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76" w:rsidRPr="003E5FB0" w:rsidRDefault="00814843" w:rsidP="00814843">
      <w:pPr>
        <w:jc w:val="right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Częstochowa, 31.08.2017 r.</w:t>
      </w:r>
    </w:p>
    <w:p w:rsidR="00814843" w:rsidRPr="003E5FB0" w:rsidRDefault="00814843" w:rsidP="008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Zarządzenie nr 06/2017</w:t>
      </w:r>
    </w:p>
    <w:p w:rsidR="00814843" w:rsidRPr="003E5FB0" w:rsidRDefault="00814843" w:rsidP="008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DYREKTORA MIEJSKIEGO PRZEDSZKOLA NR 1</w:t>
      </w:r>
    </w:p>
    <w:p w:rsidR="00814843" w:rsidRPr="003E5FB0" w:rsidRDefault="00814843" w:rsidP="008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im. Misia Uszatka w Częstochowie</w:t>
      </w:r>
    </w:p>
    <w:p w:rsidR="00814843" w:rsidRPr="003E5FB0" w:rsidRDefault="00814843" w:rsidP="008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z dnia 31.08.2017 r.</w:t>
      </w:r>
    </w:p>
    <w:p w:rsidR="00814843" w:rsidRPr="003E5FB0" w:rsidRDefault="00814843" w:rsidP="00814843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W sprawie:</w:t>
      </w:r>
      <w:r w:rsidRPr="003E5FB0">
        <w:rPr>
          <w:rFonts w:ascii="Times New Roman" w:hAnsi="Times New Roman" w:cs="Times New Roman"/>
          <w:sz w:val="24"/>
          <w:szCs w:val="24"/>
        </w:rPr>
        <w:t xml:space="preserve"> wprowadzenia nowego Ramowego Rozkładu Dnia</w:t>
      </w:r>
    </w:p>
    <w:p w:rsidR="00814843" w:rsidRPr="003E5FB0" w:rsidRDefault="00814843" w:rsidP="00814843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Na podstawie</w:t>
      </w:r>
      <w:r w:rsidRPr="003E5FB0">
        <w:rPr>
          <w:rFonts w:ascii="Times New Roman" w:hAnsi="Times New Roman" w:cs="Times New Roman"/>
          <w:sz w:val="24"/>
          <w:szCs w:val="24"/>
        </w:rPr>
        <w:t xml:space="preserve">:§9 ust.1 ramowego statutu przedszkola, rozporządzenie MEN z dnia 21 maja 2001 r. w sprawie ramowych statutów publicznego przedszkola oraz publicznych szkół ( </w:t>
      </w:r>
      <w:proofErr w:type="spellStart"/>
      <w:r w:rsidRPr="003E5FB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E5FB0">
        <w:rPr>
          <w:rFonts w:ascii="Times New Roman" w:hAnsi="Times New Roman" w:cs="Times New Roman"/>
          <w:sz w:val="24"/>
          <w:szCs w:val="24"/>
        </w:rPr>
        <w:t xml:space="preserve">. nr 61, poz. 624 z </w:t>
      </w:r>
      <w:proofErr w:type="spellStart"/>
      <w:r w:rsidRPr="003E5FB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E5FB0">
        <w:rPr>
          <w:rFonts w:ascii="Times New Roman" w:hAnsi="Times New Roman" w:cs="Times New Roman"/>
          <w:sz w:val="24"/>
          <w:szCs w:val="24"/>
        </w:rPr>
        <w:t>.</w:t>
      </w:r>
      <w:r w:rsidR="003E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FB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E5FB0">
        <w:rPr>
          <w:rFonts w:ascii="Times New Roman" w:hAnsi="Times New Roman" w:cs="Times New Roman"/>
          <w:sz w:val="24"/>
          <w:szCs w:val="24"/>
        </w:rPr>
        <w:t>)</w:t>
      </w:r>
    </w:p>
    <w:p w:rsidR="00814843" w:rsidRPr="003E5FB0" w:rsidRDefault="00814843" w:rsidP="00814843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 xml:space="preserve">Rozporządzenie MEN z dnia 14 lutego 2017 r. w sprawie podstawy programowej wychowania przedszkolnego oraz podstawy programowej kształcenia ogólnego dla szkoły podstawowej, w tym dla uczniów niepełnosprawnością intelektualną </w:t>
      </w:r>
      <w:r w:rsidR="003E5FB0" w:rsidRPr="003E5FB0">
        <w:rPr>
          <w:rFonts w:ascii="Times New Roman" w:hAnsi="Times New Roman" w:cs="Times New Roman"/>
          <w:sz w:val="24"/>
          <w:szCs w:val="24"/>
        </w:rPr>
        <w:t xml:space="preserve">w stopniu umiarkowanym lub znacznym, kształcenia ogólnego dla branżowej szkoły I stopnia, kształcenia ogólnego dla szkoły specjalnej przysposabiającej do pracy oraz kształcenia ogólnego dla szkoły policealnej ( Dz. U. z 2017 r. poz.356 z </w:t>
      </w:r>
      <w:proofErr w:type="spellStart"/>
      <w:r w:rsidR="003E5FB0" w:rsidRPr="003E5FB0"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 w:rsidR="003E5FB0" w:rsidRPr="003E5FB0">
        <w:rPr>
          <w:rFonts w:ascii="Times New Roman" w:hAnsi="Times New Roman" w:cs="Times New Roman"/>
          <w:sz w:val="24"/>
          <w:szCs w:val="24"/>
        </w:rPr>
        <w:t>).</w:t>
      </w:r>
    </w:p>
    <w:p w:rsidR="003E5FB0" w:rsidRPr="003E5FB0" w:rsidRDefault="003E5FB0" w:rsidP="003E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§1</w:t>
      </w:r>
    </w:p>
    <w:p w:rsidR="003E5FB0" w:rsidRPr="003E5FB0" w:rsidRDefault="003E5FB0" w:rsidP="003E5FB0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Wprowadza się w Miejskim Przedszkolu nr 1 im. Misia Uszatka nowy Ramowy Rozkład Dnia zgodny z nową podstawą programową wychowania przedszkolnego obowiązującą od 01.09.2017 r.</w:t>
      </w:r>
    </w:p>
    <w:p w:rsidR="003E5FB0" w:rsidRPr="003E5FB0" w:rsidRDefault="003E5FB0" w:rsidP="003E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§2</w:t>
      </w:r>
    </w:p>
    <w:p w:rsidR="003E5FB0" w:rsidRPr="003E5FB0" w:rsidRDefault="003E5FB0" w:rsidP="003E5FB0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Zobowiązuje się nauczycielki grup do opracowania i przedstawienia dyrektorowi ramowych rozkładów dnia dla poszczególnych grup wiekowych.</w:t>
      </w:r>
    </w:p>
    <w:p w:rsidR="003E5FB0" w:rsidRPr="003E5FB0" w:rsidRDefault="003E5FB0" w:rsidP="003E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§3</w:t>
      </w:r>
    </w:p>
    <w:p w:rsidR="003E5FB0" w:rsidRPr="003E5FB0" w:rsidRDefault="003E5FB0" w:rsidP="003E5FB0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Traci moc zarządzenie nr 10/2016 z dnia 30.08.2016 r.</w:t>
      </w:r>
    </w:p>
    <w:p w:rsidR="003E5FB0" w:rsidRPr="003E5FB0" w:rsidRDefault="003E5FB0" w:rsidP="003E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§4</w:t>
      </w:r>
    </w:p>
    <w:p w:rsidR="003E5FB0" w:rsidRPr="003E5FB0" w:rsidRDefault="003E5FB0" w:rsidP="003E5FB0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 xml:space="preserve">Zarządzenie wchodzi w życie z dniem 01.09. 2017 r. </w:t>
      </w:r>
    </w:p>
    <w:sectPr w:rsidR="003E5FB0" w:rsidRPr="003E5FB0" w:rsidSect="00AF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843"/>
    <w:rsid w:val="003E5FB0"/>
    <w:rsid w:val="00814843"/>
    <w:rsid w:val="00A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Agnieszka Kaczmarczyk</cp:lastModifiedBy>
  <cp:revision>1</cp:revision>
  <dcterms:created xsi:type="dcterms:W3CDTF">2019-01-30T18:57:00Z</dcterms:created>
  <dcterms:modified xsi:type="dcterms:W3CDTF">2019-01-30T19:12:00Z</dcterms:modified>
</cp:coreProperties>
</file>