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4" w:rsidRDefault="00770AA2" w:rsidP="00E253E4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Częstochowa, dn.  21</w:t>
      </w:r>
      <w:r w:rsidR="00DD2BF8">
        <w:rPr>
          <w:sz w:val="20"/>
          <w:szCs w:val="20"/>
        </w:rPr>
        <w:t>.0</w:t>
      </w:r>
      <w:r w:rsidR="005518DA">
        <w:rPr>
          <w:sz w:val="20"/>
          <w:szCs w:val="20"/>
        </w:rPr>
        <w:t>1</w:t>
      </w:r>
      <w:r w:rsidR="00DD2BF8">
        <w:rPr>
          <w:sz w:val="20"/>
          <w:szCs w:val="20"/>
        </w:rPr>
        <w:t>.2019</w:t>
      </w:r>
      <w:r w:rsidR="00E253E4">
        <w:rPr>
          <w:sz w:val="20"/>
          <w:szCs w:val="20"/>
        </w:rPr>
        <w:t>r.</w:t>
      </w:r>
    </w:p>
    <w:p w:rsidR="000F789F" w:rsidRDefault="000F789F" w:rsidP="00E253E4">
      <w:pPr>
        <w:spacing w:line="240" w:lineRule="auto"/>
        <w:ind w:left="5664"/>
        <w:rPr>
          <w:sz w:val="20"/>
          <w:szCs w:val="20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 xml:space="preserve">Zarządzenie nr  </w:t>
      </w:r>
      <w:r w:rsidR="00770AA2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8</w:t>
      </w:r>
      <w:r w:rsidR="00E07E08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/2018/2019</w:t>
      </w:r>
    </w:p>
    <w:p w:rsidR="00770AA2" w:rsidRDefault="00E253E4" w:rsidP="00E253E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Dyrektora     </w:t>
      </w:r>
      <w:r>
        <w:rPr>
          <w:b/>
          <w:sz w:val="24"/>
          <w:szCs w:val="24"/>
        </w:rPr>
        <w:t>Zespołu Szkół Specjalnych Nr 28 w Częstochowie</w:t>
      </w:r>
      <w:r>
        <w:rPr>
          <w:sz w:val="24"/>
          <w:szCs w:val="24"/>
        </w:rPr>
        <w:t xml:space="preserve">                                                                w sprawie     </w:t>
      </w:r>
      <w:r w:rsidR="00770AA2">
        <w:rPr>
          <w:b/>
          <w:sz w:val="24"/>
          <w:szCs w:val="24"/>
        </w:rPr>
        <w:t>Wprowadzenie procedury gromadzenia i weryfikacji danych do SIO</w:t>
      </w:r>
    </w:p>
    <w:p w:rsidR="00F372BC" w:rsidRDefault="00770AA2" w:rsidP="00A10479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Na podstawie: </w:t>
      </w:r>
    </w:p>
    <w:p w:rsidR="00A10479" w:rsidRDefault="00A10479" w:rsidP="00A104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83272">
        <w:rPr>
          <w:rFonts w:eastAsia="Calibri" w:cs="Calibri"/>
          <w:sz w:val="18"/>
          <w:szCs w:val="18"/>
        </w:rPr>
        <w:t>Ustaw</w:t>
      </w:r>
      <w:r>
        <w:rPr>
          <w:rFonts w:cs="Calibri"/>
          <w:sz w:val="18"/>
          <w:szCs w:val="18"/>
        </w:rPr>
        <w:t>y</w:t>
      </w:r>
      <w:r w:rsidRPr="00B83272">
        <w:rPr>
          <w:rFonts w:eastAsia="Calibri" w:cs="Calibri"/>
          <w:sz w:val="18"/>
          <w:szCs w:val="18"/>
        </w:rPr>
        <w:t xml:space="preserve"> z dnia 15 kwietnia 201</w:t>
      </w:r>
      <w:r>
        <w:rPr>
          <w:rFonts w:eastAsia="Calibri" w:cs="Calibri"/>
          <w:sz w:val="18"/>
          <w:szCs w:val="18"/>
        </w:rPr>
        <w:t>1</w:t>
      </w:r>
      <w:r w:rsidRPr="00B83272">
        <w:rPr>
          <w:rFonts w:eastAsia="Calibri" w:cs="Calibri"/>
          <w:sz w:val="18"/>
          <w:szCs w:val="18"/>
        </w:rPr>
        <w:t xml:space="preserve">r. o systemie informacji oświatowej </w:t>
      </w:r>
      <w:r w:rsidRPr="00B83272">
        <w:rPr>
          <w:rFonts w:eastAsia="Calibri" w:cs="Calibri"/>
          <w:i/>
          <w:iCs/>
          <w:sz w:val="18"/>
          <w:szCs w:val="18"/>
        </w:rPr>
        <w:t>(Dz. U. z 201</w:t>
      </w:r>
      <w:r>
        <w:rPr>
          <w:rFonts w:eastAsia="Calibri" w:cs="Calibri"/>
          <w:i/>
          <w:iCs/>
          <w:sz w:val="18"/>
          <w:szCs w:val="18"/>
        </w:rPr>
        <w:t>7</w:t>
      </w:r>
      <w:r w:rsidRPr="00B83272">
        <w:rPr>
          <w:rFonts w:eastAsia="Calibri" w:cs="Calibri"/>
          <w:i/>
          <w:iCs/>
          <w:sz w:val="18"/>
          <w:szCs w:val="18"/>
        </w:rPr>
        <w:t xml:space="preserve"> r., poz. </w:t>
      </w:r>
      <w:r>
        <w:rPr>
          <w:rFonts w:eastAsia="Calibri" w:cs="Calibri"/>
          <w:i/>
          <w:iCs/>
          <w:sz w:val="18"/>
          <w:szCs w:val="18"/>
        </w:rPr>
        <w:t xml:space="preserve">2159,223 </w:t>
      </w:r>
      <w:proofErr w:type="spellStart"/>
      <w:r>
        <w:rPr>
          <w:rFonts w:eastAsia="Calibri" w:cs="Calibri"/>
          <w:i/>
          <w:iCs/>
          <w:sz w:val="18"/>
          <w:szCs w:val="18"/>
        </w:rPr>
        <w:t>t.j</w:t>
      </w:r>
      <w:proofErr w:type="spellEnd"/>
      <w:r w:rsidRPr="00B83272">
        <w:rPr>
          <w:rFonts w:eastAsia="Calibri" w:cs="Calibri"/>
          <w:i/>
          <w:iCs/>
          <w:sz w:val="18"/>
          <w:szCs w:val="18"/>
        </w:rPr>
        <w:t>.)</w:t>
      </w:r>
      <w:r w:rsidRPr="00B83272">
        <w:rPr>
          <w:rFonts w:eastAsia="Calibri" w:cs="Calibri"/>
          <w:sz w:val="18"/>
          <w:szCs w:val="18"/>
        </w:rPr>
        <w:t xml:space="preserve"> oraz rozporządzeni</w:t>
      </w:r>
      <w:r>
        <w:rPr>
          <w:rFonts w:cs="Calibri"/>
          <w:sz w:val="18"/>
          <w:szCs w:val="18"/>
        </w:rPr>
        <w:t>a</w:t>
      </w:r>
      <w:r w:rsidRPr="00B83272">
        <w:rPr>
          <w:rFonts w:eastAsia="Calibri" w:cs="Calibri"/>
          <w:sz w:val="18"/>
          <w:szCs w:val="18"/>
        </w:rPr>
        <w:t xml:space="preserve"> MEN z dnia 9 sierpnia 2012r. w sprawie szczegółowego zakresu danych w bazach danych oświatowych, zakresu danych identyfikujących podmioty prowadzące bazy danych oświatowych, terminów przekazywania danych między bazami danych oświatowych oraz wzorów wydruków zestawów zbiorczych </w:t>
      </w:r>
      <w:r w:rsidRPr="00B83272">
        <w:rPr>
          <w:rFonts w:eastAsia="Calibri" w:cs="Calibri"/>
          <w:i/>
          <w:iCs/>
          <w:sz w:val="18"/>
          <w:szCs w:val="18"/>
        </w:rPr>
        <w:t>(Dz. U. z 2012 r., poz. 957 ze zm.)</w:t>
      </w:r>
      <w:r>
        <w:rPr>
          <w:rFonts w:cs="Calibri"/>
          <w:sz w:val="18"/>
          <w:szCs w:val="18"/>
        </w:rPr>
        <w:t>Rozporządzenia</w:t>
      </w:r>
      <w:r>
        <w:rPr>
          <w:rFonts w:ascii="Calibri" w:hAnsi="Calibri" w:cs="Calibri"/>
          <w:sz w:val="18"/>
          <w:szCs w:val="18"/>
        </w:rPr>
        <w:t xml:space="preserve"> MEN z dnia 20 marca 2018 r. zmieniające rozporządzenie w sprawie szczegółowego zakresu danych dziedzinowych gromadzonych w sprawie informacji oświatowej oraz terminów przekazywania niektórych danych do bazy systemu informacji oświatowej (</w:t>
      </w:r>
      <w:proofErr w:type="spellStart"/>
      <w:r>
        <w:rPr>
          <w:rFonts w:ascii="Calibri" w:hAnsi="Calibri" w:cs="Calibri"/>
          <w:sz w:val="18"/>
          <w:szCs w:val="18"/>
        </w:rPr>
        <w:t>Dz.u</w:t>
      </w:r>
      <w:proofErr w:type="spellEnd"/>
      <w:r>
        <w:rPr>
          <w:rFonts w:ascii="Calibri" w:hAnsi="Calibri" w:cs="Calibri"/>
          <w:sz w:val="18"/>
          <w:szCs w:val="18"/>
        </w:rPr>
        <w:t xml:space="preserve">. z 2018 </w:t>
      </w:r>
      <w:proofErr w:type="spellStart"/>
      <w:r>
        <w:rPr>
          <w:rFonts w:ascii="Calibri" w:hAnsi="Calibri" w:cs="Calibri"/>
          <w:sz w:val="18"/>
          <w:szCs w:val="18"/>
        </w:rPr>
        <w:t>r.,poz</w:t>
      </w:r>
      <w:proofErr w:type="spellEnd"/>
      <w:r>
        <w:rPr>
          <w:rFonts w:ascii="Calibri" w:hAnsi="Calibri" w:cs="Calibri"/>
          <w:sz w:val="18"/>
          <w:szCs w:val="18"/>
        </w:rPr>
        <w:t>. 628)</w:t>
      </w:r>
    </w:p>
    <w:p w:rsidR="00F372BC" w:rsidRDefault="00F372BC" w:rsidP="00F372BC">
      <w:pPr>
        <w:spacing w:after="0" w:line="240" w:lineRule="auto"/>
        <w:rPr>
          <w:b/>
          <w:sz w:val="24"/>
          <w:szCs w:val="24"/>
        </w:rPr>
      </w:pPr>
    </w:p>
    <w:p w:rsidR="0003472D" w:rsidRPr="00F372BC" w:rsidRDefault="00F372BC" w:rsidP="00F372BC">
      <w:pPr>
        <w:spacing w:after="0" w:line="240" w:lineRule="auto"/>
        <w:rPr>
          <w:sz w:val="24"/>
          <w:szCs w:val="24"/>
        </w:rPr>
      </w:pPr>
      <w:r w:rsidRPr="00F372BC">
        <w:rPr>
          <w:sz w:val="24"/>
          <w:szCs w:val="24"/>
        </w:rPr>
        <w:t>Zarządzam, co następuje</w:t>
      </w:r>
      <w:r>
        <w:rPr>
          <w:sz w:val="24"/>
          <w:szCs w:val="24"/>
        </w:rPr>
        <w:t>:</w:t>
      </w:r>
    </w:p>
    <w:p w:rsidR="00F372BC" w:rsidRDefault="00F372BC" w:rsidP="0003472D">
      <w:pPr>
        <w:spacing w:after="0" w:line="240" w:lineRule="auto"/>
        <w:ind w:firstLine="360"/>
        <w:rPr>
          <w:sz w:val="24"/>
          <w:szCs w:val="24"/>
        </w:rPr>
      </w:pPr>
    </w:p>
    <w:p w:rsidR="00F372BC" w:rsidRDefault="00F372BC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72BC">
        <w:rPr>
          <w:sz w:val="24"/>
          <w:szCs w:val="24"/>
        </w:rPr>
        <w:t>§1.</w:t>
      </w:r>
    </w:p>
    <w:p w:rsidR="00F372BC" w:rsidRDefault="00F372BC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1. Wprowadzam </w:t>
      </w:r>
      <w:r w:rsidRPr="00F372BC">
        <w:rPr>
          <w:b/>
          <w:sz w:val="24"/>
          <w:szCs w:val="24"/>
        </w:rPr>
        <w:t>Procedurę</w:t>
      </w:r>
      <w:r>
        <w:rPr>
          <w:b/>
          <w:sz w:val="24"/>
          <w:szCs w:val="24"/>
        </w:rPr>
        <w:t xml:space="preserve"> gromadzenia i weryfikacji danych SIO w Zespole Szkół Specjalnych nr 28 w Częstochowie, </w:t>
      </w:r>
      <w:r>
        <w:rPr>
          <w:sz w:val="24"/>
          <w:szCs w:val="24"/>
        </w:rPr>
        <w:t>która stanowi załącznik nr 1 do niniejszego zarządzenia.</w:t>
      </w:r>
    </w:p>
    <w:p w:rsidR="00F372BC" w:rsidRDefault="00F372BC" w:rsidP="0003472D">
      <w:pPr>
        <w:spacing w:after="0" w:line="240" w:lineRule="auto"/>
        <w:ind w:firstLine="360"/>
        <w:rPr>
          <w:sz w:val="24"/>
          <w:szCs w:val="24"/>
        </w:rPr>
      </w:pPr>
    </w:p>
    <w:p w:rsidR="00F372BC" w:rsidRDefault="00F372BC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2. Proszę o zapoznanie się z jego treścią i przyjęcie do stosowania.</w:t>
      </w:r>
    </w:p>
    <w:p w:rsidR="00F372BC" w:rsidRDefault="00F372BC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</w:t>
      </w:r>
      <w:r w:rsidR="00D8140A">
        <w:rPr>
          <w:sz w:val="24"/>
          <w:szCs w:val="24"/>
        </w:rPr>
        <w:t xml:space="preserve"> 2.</w:t>
      </w:r>
    </w:p>
    <w:p w:rsidR="00D8140A" w:rsidRDefault="00D8140A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1. Zarządzenie wchodzi w życie z dniem podpisania.</w:t>
      </w:r>
    </w:p>
    <w:p w:rsidR="00D8140A" w:rsidRDefault="00D8140A" w:rsidP="0003472D">
      <w:pPr>
        <w:spacing w:after="0" w:line="240" w:lineRule="auto"/>
        <w:ind w:firstLine="360"/>
        <w:rPr>
          <w:sz w:val="24"/>
          <w:szCs w:val="24"/>
        </w:rPr>
      </w:pPr>
    </w:p>
    <w:p w:rsidR="00D8140A" w:rsidRPr="00F372BC" w:rsidRDefault="00D8140A" w:rsidP="0003472D">
      <w:pPr>
        <w:spacing w:after="0" w:line="240" w:lineRule="auto"/>
        <w:ind w:firstLine="360"/>
        <w:rPr>
          <w:sz w:val="24"/>
          <w:szCs w:val="24"/>
        </w:rPr>
      </w:pPr>
    </w:p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501640" w:rsidRPr="00524AA5" w:rsidRDefault="00501640" w:rsidP="00524AA5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640" w:rsidRPr="00524AA5" w:rsidSect="00E253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DC9"/>
    <w:multiLevelType w:val="hybridMultilevel"/>
    <w:tmpl w:val="ED906620"/>
    <w:lvl w:ilvl="0" w:tplc="315E51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5F3"/>
    <w:rsid w:val="00013D16"/>
    <w:rsid w:val="000346B3"/>
    <w:rsid w:val="0003472D"/>
    <w:rsid w:val="000F789F"/>
    <w:rsid w:val="00110E1F"/>
    <w:rsid w:val="002F0F1E"/>
    <w:rsid w:val="003045F3"/>
    <w:rsid w:val="004D790E"/>
    <w:rsid w:val="00501640"/>
    <w:rsid w:val="00524AA5"/>
    <w:rsid w:val="005518DA"/>
    <w:rsid w:val="00603BC4"/>
    <w:rsid w:val="00757C88"/>
    <w:rsid w:val="00770AA2"/>
    <w:rsid w:val="008C3B01"/>
    <w:rsid w:val="00996A5B"/>
    <w:rsid w:val="00A10479"/>
    <w:rsid w:val="00A1651F"/>
    <w:rsid w:val="00A87504"/>
    <w:rsid w:val="00B115E5"/>
    <w:rsid w:val="00CB06BC"/>
    <w:rsid w:val="00CC7253"/>
    <w:rsid w:val="00CF601D"/>
    <w:rsid w:val="00D35CF0"/>
    <w:rsid w:val="00D8140A"/>
    <w:rsid w:val="00DA1383"/>
    <w:rsid w:val="00DD2BF8"/>
    <w:rsid w:val="00E07E08"/>
    <w:rsid w:val="00E253E4"/>
    <w:rsid w:val="00EB4C8F"/>
    <w:rsid w:val="00F224EA"/>
    <w:rsid w:val="00F372BC"/>
    <w:rsid w:val="00F61223"/>
    <w:rsid w:val="00F6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Renia</cp:lastModifiedBy>
  <cp:revision>2</cp:revision>
  <cp:lastPrinted>2019-01-02T12:42:00Z</cp:lastPrinted>
  <dcterms:created xsi:type="dcterms:W3CDTF">2019-02-15T10:57:00Z</dcterms:created>
  <dcterms:modified xsi:type="dcterms:W3CDTF">2019-02-15T10:57:00Z</dcterms:modified>
</cp:coreProperties>
</file>