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3A" w:rsidRPr="00E00902" w:rsidRDefault="003C696B" w:rsidP="006D4B3A">
      <w:pPr>
        <w:jc w:val="center"/>
        <w:rPr>
          <w:b/>
        </w:rPr>
      </w:pPr>
      <w:r>
        <w:rPr>
          <w:b/>
        </w:rPr>
        <w:t>Zarządzenie Nr 276</w:t>
      </w:r>
      <w:r w:rsidR="006D4B3A">
        <w:rPr>
          <w:b/>
        </w:rPr>
        <w:t>/2019</w:t>
      </w:r>
    </w:p>
    <w:p w:rsidR="006D4B3A" w:rsidRPr="00E00902" w:rsidRDefault="006D4B3A" w:rsidP="006D4B3A">
      <w:pPr>
        <w:jc w:val="center"/>
        <w:rPr>
          <w:b/>
        </w:rPr>
      </w:pPr>
      <w:r w:rsidRPr="00E00902">
        <w:rPr>
          <w:b/>
        </w:rPr>
        <w:t>Dy</w:t>
      </w:r>
      <w:r>
        <w:rPr>
          <w:b/>
        </w:rPr>
        <w:t>rektora Szkoły Podstawowej Nr 37</w:t>
      </w:r>
      <w:r w:rsidRPr="00E00902">
        <w:rPr>
          <w:b/>
        </w:rPr>
        <w:t xml:space="preserve"> im. </w:t>
      </w:r>
      <w:r>
        <w:rPr>
          <w:b/>
        </w:rPr>
        <w:t xml:space="preserve">Jana Pawła II </w:t>
      </w:r>
      <w:r w:rsidRPr="00E00902">
        <w:rPr>
          <w:b/>
        </w:rPr>
        <w:t>w Częstochowie</w:t>
      </w:r>
    </w:p>
    <w:p w:rsidR="006D4B3A" w:rsidRPr="00E00902" w:rsidRDefault="006D4B3A" w:rsidP="006D4B3A">
      <w:pPr>
        <w:jc w:val="center"/>
        <w:rPr>
          <w:b/>
        </w:rPr>
      </w:pPr>
      <w:r>
        <w:rPr>
          <w:b/>
        </w:rPr>
        <w:t>z dnia 11.02.2019</w:t>
      </w:r>
      <w:r w:rsidRPr="00E00902">
        <w:rPr>
          <w:b/>
        </w:rPr>
        <w:t xml:space="preserve"> r.</w:t>
      </w:r>
    </w:p>
    <w:p w:rsidR="006D4B3A" w:rsidRDefault="006D4B3A" w:rsidP="006D4B3A">
      <w:pPr>
        <w:jc w:val="center"/>
        <w:rPr>
          <w:b/>
        </w:rPr>
      </w:pPr>
      <w:r w:rsidRPr="00342F26">
        <w:rPr>
          <w:b/>
        </w:rPr>
        <w:t>w sprawie powołania komisji rekrutacyjnej</w:t>
      </w:r>
    </w:p>
    <w:p w:rsidR="006D4B3A" w:rsidRDefault="006D4B3A"/>
    <w:p w:rsidR="006D4B3A" w:rsidRDefault="0079418A">
      <w:r>
        <w:t xml:space="preserve">Na podstawie art. 157 ust.1 i 2 ustawy z dnia 14 grudnia 2016 r. Przepisy wprowadzające ustawę – Prawo oświatowe ( Dz. U. z 2017 r. , poz. 59) zarządza się, co następuje; </w:t>
      </w:r>
    </w:p>
    <w:p w:rsidR="006D4B3A" w:rsidRDefault="0079418A" w:rsidP="00DC5627">
      <w:pPr>
        <w:jc w:val="center"/>
      </w:pPr>
      <w:r>
        <w:t>§ 1.</w:t>
      </w:r>
    </w:p>
    <w:p w:rsidR="006D4B3A" w:rsidRDefault="0079418A">
      <w:r>
        <w:t xml:space="preserve"> Powołuje się komisję rekrutacyjną do przeprowadzenia postępowania rekrutacyjnego do oddziału przedszko</w:t>
      </w:r>
      <w:r w:rsidR="006D4B3A">
        <w:t>lnego w Szkole Podstawowej nr 37 im. Jana Pawła II</w:t>
      </w:r>
      <w:r>
        <w:t xml:space="preserve"> w Częstochowie na rok szkolny 2019/2020 w składzie: </w:t>
      </w:r>
    </w:p>
    <w:p w:rsidR="00E974DF" w:rsidRDefault="00E974DF" w:rsidP="00E974DF">
      <w:r w:rsidRPr="00DC7B9A">
        <w:t xml:space="preserve">1) </w:t>
      </w:r>
      <w:proofErr w:type="spellStart"/>
      <w:r w:rsidR="007F5FD6">
        <w:t>xxxxxxxxx</w:t>
      </w:r>
      <w:proofErr w:type="spellEnd"/>
    </w:p>
    <w:p w:rsidR="00E974DF" w:rsidRDefault="007F5FD6" w:rsidP="00E974DF">
      <w:r>
        <w:t xml:space="preserve"> 2) </w:t>
      </w:r>
      <w:proofErr w:type="spellStart"/>
      <w:r>
        <w:t>xxxxxxx</w:t>
      </w:r>
      <w:proofErr w:type="spellEnd"/>
    </w:p>
    <w:p w:rsidR="00E974DF" w:rsidRDefault="007F5FD6">
      <w:r>
        <w:t>3) xxxxxxx</w:t>
      </w:r>
      <w:bookmarkStart w:id="0" w:name="_GoBack"/>
      <w:bookmarkEnd w:id="0"/>
    </w:p>
    <w:p w:rsidR="006D4B3A" w:rsidRDefault="0079418A" w:rsidP="00DC5627">
      <w:pPr>
        <w:jc w:val="center"/>
      </w:pPr>
      <w:r>
        <w:t>§ 2.</w:t>
      </w:r>
    </w:p>
    <w:p w:rsidR="006D4B3A" w:rsidRDefault="0079418A">
      <w:r>
        <w:t xml:space="preserve">Na Przewodniczącego komisji wyznacza się </w:t>
      </w:r>
      <w:r w:rsidR="00E974DF">
        <w:t xml:space="preserve">Dorotę </w:t>
      </w:r>
      <w:proofErr w:type="spellStart"/>
      <w:r w:rsidR="00E974DF">
        <w:t>Ordowską</w:t>
      </w:r>
      <w:proofErr w:type="spellEnd"/>
    </w:p>
    <w:p w:rsidR="006D4B3A" w:rsidRDefault="0079418A" w:rsidP="00DC5627">
      <w:pPr>
        <w:jc w:val="center"/>
      </w:pPr>
      <w:r>
        <w:t>§ 3.</w:t>
      </w:r>
    </w:p>
    <w:p w:rsidR="006D4B3A" w:rsidRDefault="0079418A">
      <w:r>
        <w:t xml:space="preserve"> Celem komisji rekrutacyjnej jest przeprowadzenie postępowania rekrutacyjnego do oddziału przedszkolnego na rok szkolny 2019/2020 </w:t>
      </w:r>
    </w:p>
    <w:p w:rsidR="006D4B3A" w:rsidRDefault="0079418A" w:rsidP="00DC5627">
      <w:pPr>
        <w:jc w:val="center"/>
      </w:pPr>
      <w:r>
        <w:t>§ 4.</w:t>
      </w:r>
    </w:p>
    <w:p w:rsidR="006D4B3A" w:rsidRDefault="0079418A">
      <w:r>
        <w:t xml:space="preserve">Wykonanie zarządzenia powierza się Przewodniczącemu Komisji. </w:t>
      </w:r>
    </w:p>
    <w:p w:rsidR="006D4B3A" w:rsidRDefault="0079418A" w:rsidP="00DC5627">
      <w:pPr>
        <w:jc w:val="center"/>
      </w:pPr>
      <w:r>
        <w:t>§ 5.</w:t>
      </w:r>
    </w:p>
    <w:p w:rsidR="00C856FD" w:rsidRDefault="0079418A">
      <w:r>
        <w:t>Zarządzenie wchodzi w życie z dniem podpisania i obowiązuje do czasu zakończenia postępowania rekrutacyjnego na rok szkolny 2019/2020.</w:t>
      </w:r>
    </w:p>
    <w:p w:rsidR="00E974DF" w:rsidRDefault="00E974DF"/>
    <w:p w:rsidR="00E974DF" w:rsidRDefault="00E974DF" w:rsidP="00E974DF">
      <w:pPr>
        <w:jc w:val="right"/>
      </w:pPr>
      <w:r>
        <w:t>(-) Ewa Suchan</w:t>
      </w:r>
    </w:p>
    <w:p w:rsidR="00E974DF" w:rsidRDefault="00E974DF" w:rsidP="00E974DF">
      <w:pPr>
        <w:jc w:val="right"/>
      </w:pPr>
      <w:r>
        <w:t>Dyrektor Szkoły</w:t>
      </w:r>
    </w:p>
    <w:p w:rsidR="00E974DF" w:rsidRPr="00DC7B9A" w:rsidRDefault="00E974DF" w:rsidP="00E974DF"/>
    <w:p w:rsidR="00E974DF" w:rsidRDefault="00E974DF"/>
    <w:sectPr w:rsidR="00E974DF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A"/>
    <w:rsid w:val="000B12A8"/>
    <w:rsid w:val="0012045C"/>
    <w:rsid w:val="00131EBD"/>
    <w:rsid w:val="002A5AAC"/>
    <w:rsid w:val="0036003A"/>
    <w:rsid w:val="003C696B"/>
    <w:rsid w:val="00450AA4"/>
    <w:rsid w:val="005A37AB"/>
    <w:rsid w:val="00624D82"/>
    <w:rsid w:val="006A1D91"/>
    <w:rsid w:val="006D4B3A"/>
    <w:rsid w:val="00703277"/>
    <w:rsid w:val="00715E1D"/>
    <w:rsid w:val="00732751"/>
    <w:rsid w:val="0079418A"/>
    <w:rsid w:val="007B70EE"/>
    <w:rsid w:val="007F5FD6"/>
    <w:rsid w:val="009222CC"/>
    <w:rsid w:val="00CC6BBC"/>
    <w:rsid w:val="00DC5627"/>
    <w:rsid w:val="00E1514E"/>
    <w:rsid w:val="00E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CFB1-121A-4683-BCCD-196603E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Laptop</cp:lastModifiedBy>
  <cp:revision>2</cp:revision>
  <dcterms:created xsi:type="dcterms:W3CDTF">2019-06-27T12:29:00Z</dcterms:created>
  <dcterms:modified xsi:type="dcterms:W3CDTF">2019-06-27T12:29:00Z</dcterms:modified>
</cp:coreProperties>
</file>