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E45548" w:rsidP="001A0F6D">
      <w:pPr>
        <w:jc w:val="center"/>
        <w:rPr>
          <w:b/>
        </w:rPr>
      </w:pPr>
      <w:r>
        <w:rPr>
          <w:b/>
        </w:rPr>
        <w:t>Zarządzenie nr  15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45548">
        <w:rPr>
          <w:b/>
        </w:rPr>
        <w:t>30</w:t>
      </w:r>
      <w:r w:rsidR="00624FBE">
        <w:rPr>
          <w:b/>
        </w:rPr>
        <w:t xml:space="preserve"> sierpnia</w:t>
      </w:r>
      <w:r w:rsidR="00A65D45">
        <w:rPr>
          <w:b/>
        </w:rPr>
        <w:t xml:space="preserve"> 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E45548">
        <w:rPr>
          <w:b/>
          <w:i/>
          <w:u w:val="single"/>
        </w:rPr>
        <w:t xml:space="preserve">wprowadzenia Regulaminu Pracy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</w:t>
      </w:r>
      <w:r w:rsidR="00BE6AFD">
        <w:rPr>
          <w:i/>
        </w:rPr>
        <w:t xml:space="preserve">Ustawy z dnia 26 czerwca 1974r </w:t>
      </w:r>
      <w:r w:rsidR="00D9088D">
        <w:rPr>
          <w:i/>
        </w:rPr>
        <w:t>Kodeks</w:t>
      </w:r>
      <w:r w:rsidR="00BE6AFD">
        <w:rPr>
          <w:i/>
        </w:rPr>
        <w:t xml:space="preserve"> Pracy (Dz. U. z 2019r </w:t>
      </w:r>
      <w:proofErr w:type="spellStart"/>
      <w:r w:rsidR="00BE6AFD">
        <w:rPr>
          <w:i/>
        </w:rPr>
        <w:t>poz</w:t>
      </w:r>
      <w:proofErr w:type="spellEnd"/>
      <w:r w:rsidR="00BE6AFD">
        <w:rPr>
          <w:i/>
        </w:rPr>
        <w:t xml:space="preserve"> </w:t>
      </w:r>
      <w:r w:rsidR="00D9088D">
        <w:rPr>
          <w:i/>
        </w:rPr>
        <w:t xml:space="preserve">1040, 1043) oraz Ustawy z dnia 21 listopada 2008r o pracownikach samorządowych (Dz. U. z 2019r </w:t>
      </w:r>
      <w:proofErr w:type="spellStart"/>
      <w:r w:rsidR="00D9088D">
        <w:rPr>
          <w:i/>
        </w:rPr>
        <w:t>poz</w:t>
      </w:r>
      <w:proofErr w:type="spellEnd"/>
      <w:r w:rsidR="00D9088D">
        <w:rPr>
          <w:i/>
        </w:rPr>
        <w:t xml:space="preserve"> 1282)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D9088D" w:rsidP="001A0F6D">
      <w:pPr>
        <w:jc w:val="both"/>
      </w:pPr>
      <w:r>
        <w:t>Wprowadzam do stosowania Regulamin Pracy Miejskiego Przedszkola nr 44 im. Janusza Korczaka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C43B69" w:rsidP="00867619">
      <w:pPr>
        <w:jc w:val="both"/>
      </w:pPr>
      <w:r>
        <w:t>Traci moc zarządzenie nr 4/2014 z dnia 01 września 2014r</w:t>
      </w:r>
    </w:p>
    <w:p w:rsidR="00EF0884" w:rsidRDefault="003061A9" w:rsidP="00AB09B7">
      <w:pPr>
        <w:jc w:val="center"/>
      </w:pPr>
      <w:r>
        <w:t>§3</w:t>
      </w:r>
    </w:p>
    <w:p w:rsidR="00624FBE" w:rsidRDefault="00624FBE" w:rsidP="00C43B69"/>
    <w:p w:rsidR="00624FBE" w:rsidRDefault="00624FBE" w:rsidP="001A0F6D"/>
    <w:p w:rsidR="001A0F6D" w:rsidRDefault="001A0F6D" w:rsidP="001A0F6D">
      <w:r>
        <w:t xml:space="preserve">Zarządzenie wchodzi w życie z dniem </w:t>
      </w:r>
      <w:r w:rsidR="00C43B69">
        <w:t>1 września 2019r</w:t>
      </w:r>
      <w:bookmarkStart w:id="0" w:name="_GoBack"/>
      <w:bookmarkEnd w:id="0"/>
      <w:r>
        <w:t>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3A44D8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F7B33"/>
    <w:rsid w:val="0081403A"/>
    <w:rsid w:val="00867619"/>
    <w:rsid w:val="008B2060"/>
    <w:rsid w:val="008D470B"/>
    <w:rsid w:val="008F309A"/>
    <w:rsid w:val="009F34E8"/>
    <w:rsid w:val="00A65D45"/>
    <w:rsid w:val="00A923B1"/>
    <w:rsid w:val="00AB09B7"/>
    <w:rsid w:val="00B35A47"/>
    <w:rsid w:val="00B515DC"/>
    <w:rsid w:val="00B87E3F"/>
    <w:rsid w:val="00BE6AFD"/>
    <w:rsid w:val="00C43B69"/>
    <w:rsid w:val="00C820BF"/>
    <w:rsid w:val="00CA7FEE"/>
    <w:rsid w:val="00D465EC"/>
    <w:rsid w:val="00D9088D"/>
    <w:rsid w:val="00DC34BA"/>
    <w:rsid w:val="00E45548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2019-07-12T08:25:00Z</cp:lastPrinted>
  <dcterms:created xsi:type="dcterms:W3CDTF">2019-07-12T08:31:00Z</dcterms:created>
  <dcterms:modified xsi:type="dcterms:W3CDTF">2019-07-12T08:31:00Z</dcterms:modified>
</cp:coreProperties>
</file>