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ęstochowa, dn.06.11.2019 r.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nr 14/2019/2020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Dyrektora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Podstawowej nr 27 w Częstochowie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dnia 06.11.2019 r.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ące szkolenia administratora i pracownika administracji  z obsługi i wdrożenia E-dziennika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Na podstawie </w:t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Ustawy z 26 stycznia 1982 r. Karta Nauczyciela (Dz.U. z 2006 r. Nr 97, poz. 674 ze zm.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) - </w:t>
      </w:r>
      <w:hyperlink xmlns:r="http://schemas.openxmlformats.org/officeDocument/2006/relationships" r:id="docRId1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art. 7 ust. 1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ust. 2 pkt 1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3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pkt 2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4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pkt 3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5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pkt 4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; </w:t>
      </w:r>
      <w:hyperlink xmlns:r="http://schemas.openxmlformats.org/officeDocument/2006/relationships" r:id="docRId6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art. 12 ust. 3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; </w:t>
      </w:r>
      <w:hyperlink xmlns:r="http://schemas.openxmlformats.org/officeDocument/2006/relationships" r:id="docRId7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art. 42 ust. 2 pkt 3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8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art. 70a ust. 1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.                            </w:t>
      </w:r>
      <w:hyperlink xmlns:r="http://schemas.openxmlformats.org/officeDocument/2006/relationships" r:id="docRId9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Ustawy z 7 września 1991 r. o systemie oświaty (Dz.U. z 2004 r. Nr 256, poz. 2572, ze zm.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) - </w:t>
      </w:r>
      <w:hyperlink xmlns:r="http://schemas.openxmlformats.org/officeDocument/2006/relationships" r:id="docRId10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art. 39 ust. 1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, </w:t>
      </w:r>
      <w:hyperlink xmlns:r="http://schemas.openxmlformats.org/officeDocument/2006/relationships" r:id="docRId11">
        <w:r>
          <w:rPr>
            <w:rFonts w:ascii="Calibri" w:hAnsi="Calibri" w:cs="Calibri" w:eastAsia="Calibri"/>
            <w:i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art. 41 ust. 1 pkt 4</w:t>
        </w:r>
      </w:hyperlink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.,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Rozporz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ądzenia MEN z dnia 25 sierpnia 2017 r. w sprawie sposobu prowadzenia przez publiczne przedszkola, szkoły i placówki dokumentacji przebiegu nauczania, działalności wychowawczej  i opiekuńczej oraz rodzajów tej dokumentacji   (Dz. U .z 31 sierpnia 2017 r., poz. 1646), Rozporządzenie MEN z dnia 29 sierpnia 2019r. zmieniające ( Dz. U. z 30 sierpnia 2019 r., poz. 1664).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Zarz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ądzam: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Szkolenie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dnia 14 listopada o godzinie 9:00 ( czwartek)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Dyrektor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Podstawowej nr 27 w Częstochowie 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(-) Sylwia Szczyg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łowska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Mode="External" Target="https://www.portaloswiatowy.pl/bezpieczenstwo-w-szkole/ustawa-z-26-stycznia-1982-r.-karta-nauczyciela-tekst-jedn.-dz.u.-z-2018-r.-poz.-967-10459.html" Id="docRId3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7" Type="http://schemas.openxmlformats.org/officeDocument/2006/relationships/hyperlink"/><Relationship TargetMode="External" Target="https://www.portaloswiatowy.pl/finanse-i-rachunkowosc/ustawa-z-7-wrzesnia-1991-r.-o-systemie-oswiaty-tekst-jedn.-dz.u.-z-2018-poz.-1457-10023.html" Id="docRId10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2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6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1" Type="http://schemas.openxmlformats.org/officeDocument/2006/relationships/hyperlink"/><Relationship TargetMode="External" Target="https://www.portaloswiatowy.pl/finanse-i-rachunkowosc/ustawa-z-7-wrzesnia-1991-r.-o-systemie-oswiaty-tekst-jedn.-dz.u.-z-2018-poz.-1457-10023.html" Id="docRId11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5" Type="http://schemas.openxmlformats.org/officeDocument/2006/relationships/hyperlink"/><Relationship TargetMode="External" Target="https://www.portaloswiatowy.pl/finanse-i-rachunkowosc/ustawa-z-7-wrzesnia-1991-r.-o-systemie-oswiaty-tekst-jedn.-dz.u.-z-2018-poz.-1457-10023.html" Id="docRId9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0" Type="http://schemas.openxmlformats.org/officeDocument/2006/relationships/hyperlink"/><Relationship Target="numbering.xml" Id="docRId12" Type="http://schemas.openxmlformats.org/officeDocument/2006/relationships/numbering"/><Relationship TargetMode="External" Target="https://www.portaloswiatowy.pl/bezpieczenstwo-w-szkole/ustawa-z-26-stycznia-1982-r.-karta-nauczyciela-tekst-jedn.-dz.u.-z-2018-r.-poz.-967-10459.html" Id="docRId4" Type="http://schemas.openxmlformats.org/officeDocument/2006/relationships/hyperlink"/><Relationship TargetMode="External" Target="https://www.portaloswiatowy.pl/bezpieczenstwo-w-szkole/ustawa-z-26-stycznia-1982-r.-karta-nauczyciela-tekst-jedn.-dz.u.-z-2018-r.-poz.-967-10459.html" Id="docRId8" Type="http://schemas.openxmlformats.org/officeDocument/2006/relationships/hyperlink"/></Relationships>
</file>