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62" w:rsidRPr="004E12DC" w:rsidRDefault="00823B62" w:rsidP="006E619A">
      <w:pPr>
        <w:pStyle w:val="Tekstprzypisudolnego"/>
      </w:pPr>
      <w:bookmarkStart w:id="0" w:name="_GoBack"/>
      <w:bookmarkEnd w:id="0"/>
      <w:r w:rsidRPr="004E12DC">
        <w:t xml:space="preserve">      </w:t>
      </w:r>
    </w:p>
    <w:p w:rsidR="00823B62" w:rsidRPr="004E12DC" w:rsidRDefault="00823B62" w:rsidP="006E619A"/>
    <w:p w:rsidR="00823B62" w:rsidRPr="004E12DC" w:rsidRDefault="00823B62" w:rsidP="006E619A"/>
    <w:p w:rsidR="00823B62" w:rsidRPr="004E12DC" w:rsidRDefault="00823B62" w:rsidP="006E619A"/>
    <w:p w:rsidR="00823B62" w:rsidRPr="004E12DC" w:rsidRDefault="00823B62" w:rsidP="006E619A"/>
    <w:p w:rsidR="00823B62" w:rsidRPr="004E12DC" w:rsidRDefault="00823B62" w:rsidP="006E619A"/>
    <w:p w:rsidR="00823B62" w:rsidRPr="004E12DC" w:rsidRDefault="00823B62" w:rsidP="006E619A">
      <w:pPr>
        <w:jc w:val="center"/>
        <w:rPr>
          <w:b/>
          <w:bCs/>
          <w:spacing w:val="60"/>
        </w:rPr>
      </w:pPr>
      <w:r w:rsidRPr="004E12DC">
        <w:rPr>
          <w:b/>
          <w:bCs/>
          <w:spacing w:val="60"/>
        </w:rPr>
        <w:t>STATUT</w:t>
      </w:r>
    </w:p>
    <w:p w:rsidR="00823B62" w:rsidRPr="004E12DC" w:rsidRDefault="00823B62" w:rsidP="006E619A">
      <w:pPr>
        <w:jc w:val="center"/>
        <w:rPr>
          <w:b/>
          <w:bCs/>
        </w:rPr>
      </w:pPr>
      <w:r w:rsidRPr="004E12DC">
        <w:rPr>
          <w:b/>
          <w:bCs/>
        </w:rPr>
        <w:t>Zespołu Szkół Gastronomicznych</w:t>
      </w:r>
    </w:p>
    <w:p w:rsidR="00823B62" w:rsidRPr="004E12DC" w:rsidRDefault="00823B62" w:rsidP="006E619A">
      <w:pPr>
        <w:jc w:val="center"/>
        <w:rPr>
          <w:b/>
          <w:bCs/>
        </w:rPr>
      </w:pPr>
      <w:r w:rsidRPr="004E12DC">
        <w:rPr>
          <w:b/>
          <w:bCs/>
        </w:rPr>
        <w:t>im. Marii Skłodowskiej - Curie</w:t>
      </w:r>
    </w:p>
    <w:p w:rsidR="00823B62" w:rsidRDefault="00823B62" w:rsidP="006E619A">
      <w:pPr>
        <w:jc w:val="center"/>
        <w:rPr>
          <w:b/>
          <w:bCs/>
        </w:rPr>
      </w:pPr>
      <w:r>
        <w:rPr>
          <w:b/>
          <w:bCs/>
        </w:rPr>
        <w:t>CZĘSTOCHOWA</w:t>
      </w:r>
    </w:p>
    <w:p w:rsidR="00823B62" w:rsidRDefault="00823B62" w:rsidP="006E619A">
      <w:pPr>
        <w:jc w:val="center"/>
        <w:rPr>
          <w:b/>
          <w:bCs/>
        </w:rPr>
      </w:pPr>
      <w:r>
        <w:rPr>
          <w:b/>
          <w:bCs/>
        </w:rPr>
        <w:t xml:space="preserve">ul. Worcella 1 </w:t>
      </w:r>
    </w:p>
    <w:p w:rsidR="00823B62" w:rsidRDefault="00823B62" w:rsidP="006E619A">
      <w:pPr>
        <w:ind w:firstLine="1843"/>
      </w:pPr>
    </w:p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>
      <w:pPr>
        <w:jc w:val="center"/>
        <w:rPr>
          <w:b/>
          <w:bCs/>
          <w:spacing w:val="60"/>
          <w:u w:val="single"/>
        </w:rPr>
      </w:pPr>
    </w:p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>
      <w:r>
        <w:t xml:space="preserve"> </w:t>
      </w:r>
    </w:p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/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</w:p>
    <w:p w:rsidR="00823B62" w:rsidRDefault="00823B62" w:rsidP="006E619A">
      <w:pPr>
        <w:jc w:val="center"/>
      </w:pPr>
      <w:r>
        <w:t>Częstochowa  2019 r.</w:t>
      </w:r>
    </w:p>
    <w:p w:rsidR="00823B62" w:rsidRPr="00807B77" w:rsidRDefault="00823B62" w:rsidP="00D25B5F">
      <w:r w:rsidRPr="00807B77">
        <w:lastRenderedPageBreak/>
        <w:t>Niniejszy statut utworzony został  w oparciu o następujące obowiązujące akty prawne: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jc w:val="both"/>
      </w:pPr>
      <w:r w:rsidRPr="00807B77">
        <w:t>Konstytucja RP  z dnia 2 kwietnia 1997 r. (</w:t>
      </w:r>
      <w:r w:rsidRPr="00807B77">
        <w:rPr>
          <w:shd w:val="clear" w:color="auto" w:fill="FFFFFF"/>
        </w:rPr>
        <w:t>Dz. U. Nr 78, poz. 483, z 2001 r. </w:t>
      </w:r>
      <w:hyperlink r:id="rId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Nr 28, poz. 319</w:t>
        </w:r>
      </w:hyperlink>
      <w:r w:rsidRPr="00807B77">
        <w:rPr>
          <w:shd w:val="clear" w:color="auto" w:fill="FFFFFF"/>
        </w:rPr>
        <w:t>, z 2006 r. </w:t>
      </w:r>
      <w:hyperlink r:id="rId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Nr 200, poz. 1471</w:t>
        </w:r>
      </w:hyperlink>
      <w:r w:rsidRPr="00807B77">
        <w:rPr>
          <w:shd w:val="clear" w:color="auto" w:fill="FFFFFF"/>
        </w:rPr>
        <w:t> oraz z 2009 r. </w:t>
      </w:r>
      <w:hyperlink r:id="rId10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Nr 114, poz. 946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Konwencja o Prawach Dziecka uchwalona przez Zgromadzenie Ogólne ONZ 20 listopada 1989 r. (Dz. U. Nr 120 z 1991 r. poz. 526, Dz.U.2000.2.11).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7 września 1991 roku o systemie oświaty (</w:t>
      </w:r>
      <w:r w:rsidRPr="00807B77">
        <w:rPr>
          <w:shd w:val="clear" w:color="auto" w:fill="FFFFFF"/>
        </w:rPr>
        <w:t>Dz. U. z 2019 r. poz. </w:t>
      </w:r>
      <w:hyperlink r:id="rId11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1481</w:t>
        </w:r>
      </w:hyperlink>
      <w:r w:rsidRPr="00807B77">
        <w:rPr>
          <w:shd w:val="clear" w:color="auto" w:fill="FFFFFF"/>
        </w:rPr>
        <w:t>, </w:t>
      </w:r>
      <w:hyperlink r:id="rId12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1818</w:t>
        </w:r>
      </w:hyperlink>
      <w:r w:rsidRPr="00807B77">
        <w:rPr>
          <w:shd w:val="clear" w:color="auto" w:fill="FFFFFF"/>
        </w:rPr>
        <w:t> i </w:t>
      </w:r>
      <w:hyperlink r:id="rId13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2197</w:t>
        </w:r>
      </w:hyperlink>
      <w:r w:rsidRPr="00807B77">
        <w:t>)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14 grudnia 2016 r.– Prawo oświatowe (</w:t>
      </w:r>
      <w:r w:rsidRPr="00807B77">
        <w:rPr>
          <w:shd w:val="clear" w:color="auto" w:fill="FFFFFF"/>
        </w:rPr>
        <w:t>Dz. U. z 2019 r. poz. </w:t>
      </w:r>
      <w:hyperlink r:id="rId14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1148</w:t>
        </w:r>
      </w:hyperlink>
      <w:r w:rsidRPr="00807B77">
        <w:rPr>
          <w:shd w:val="clear" w:color="auto" w:fill="FFFFFF"/>
        </w:rPr>
        <w:t>, </w:t>
      </w:r>
      <w:hyperlink r:id="rId15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1078</w:t>
        </w:r>
      </w:hyperlink>
      <w:r w:rsidRPr="00807B77">
        <w:rPr>
          <w:shd w:val="clear" w:color="auto" w:fill="FFFFFF"/>
        </w:rPr>
        <w:t>, 1287, </w:t>
      </w:r>
      <w:hyperlink r:id="rId16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1680</w:t>
        </w:r>
      </w:hyperlink>
      <w:r w:rsidRPr="00807B77">
        <w:rPr>
          <w:shd w:val="clear" w:color="auto" w:fill="FFFFFF"/>
        </w:rPr>
        <w:t>, </w:t>
      </w:r>
      <w:hyperlink r:id="rId17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1681</w:t>
        </w:r>
      </w:hyperlink>
      <w:r w:rsidRPr="00807B77">
        <w:rPr>
          <w:shd w:val="clear" w:color="auto" w:fill="FFFFFF"/>
        </w:rPr>
        <w:t>, </w:t>
      </w:r>
      <w:hyperlink r:id="rId1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1818</w:t>
        </w:r>
      </w:hyperlink>
      <w:r w:rsidRPr="00807B77">
        <w:rPr>
          <w:shd w:val="clear" w:color="auto" w:fill="FFFFFF"/>
        </w:rPr>
        <w:t>, </w:t>
      </w:r>
      <w:hyperlink r:id="rId1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2197</w:t>
        </w:r>
      </w:hyperlink>
      <w:r w:rsidRPr="00807B77">
        <w:rPr>
          <w:shd w:val="clear" w:color="auto" w:fill="FFFFFF"/>
        </w:rPr>
        <w:t> i </w:t>
      </w:r>
      <w:hyperlink r:id="rId20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2248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14 grudnia 2016 r. wprowadzająca – Prawo oświatowe (</w:t>
      </w:r>
      <w:r w:rsidRPr="00807B77">
        <w:rPr>
          <w:shd w:val="clear" w:color="auto" w:fill="FFFFFF"/>
        </w:rPr>
        <w:t>Dz. U. z 2017 r. poz. 60, </w:t>
      </w:r>
      <w:hyperlink r:id="rId21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949</w:t>
        </w:r>
      </w:hyperlink>
      <w:r w:rsidRPr="00807B77">
        <w:rPr>
          <w:shd w:val="clear" w:color="auto" w:fill="FFFFFF"/>
        </w:rPr>
        <w:t> i </w:t>
      </w:r>
      <w:hyperlink r:id="rId22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2203</w:t>
        </w:r>
      </w:hyperlink>
      <w:r w:rsidRPr="00807B77">
        <w:rPr>
          <w:shd w:val="clear" w:color="auto" w:fill="FFFFFF"/>
        </w:rPr>
        <w:t>, z 2018 r. poz. </w:t>
      </w:r>
      <w:hyperlink r:id="rId23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2245</w:t>
        </w:r>
      </w:hyperlink>
      <w:r w:rsidRPr="00807B77">
        <w:rPr>
          <w:shd w:val="clear" w:color="auto" w:fill="FFFFFF"/>
        </w:rPr>
        <w:t> oraz z 2019 r. poz. </w:t>
      </w:r>
      <w:hyperlink r:id="rId24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1287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26 stycznia 1982 r – Karta Nauczyciela (</w:t>
      </w:r>
      <w:r w:rsidRPr="00807B77">
        <w:rPr>
          <w:shd w:val="clear" w:color="auto" w:fill="FFFFFF"/>
        </w:rPr>
        <w:t>Dz. U. z 2019 r. poz. 2215</w:t>
      </w:r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o działalności pożytku publicznego i o wolontariacie (</w:t>
      </w:r>
      <w:r w:rsidRPr="00807B77">
        <w:rPr>
          <w:shd w:val="clear" w:color="auto" w:fill="FFFFFF"/>
        </w:rPr>
        <w:t>Dz. U. z 2019 r. poz. </w:t>
      </w:r>
      <w:hyperlink r:id="rId25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688</w:t>
        </w:r>
      </w:hyperlink>
      <w:r w:rsidRPr="00807B77">
        <w:rPr>
          <w:shd w:val="clear" w:color="auto" w:fill="FFFFFF"/>
        </w:rPr>
        <w:t>, </w:t>
      </w:r>
      <w:hyperlink r:id="rId26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1570</w:t>
        </w:r>
      </w:hyperlink>
      <w:r w:rsidRPr="00807B77">
        <w:rPr>
          <w:shd w:val="clear" w:color="auto" w:fill="FFFFFF"/>
        </w:rPr>
        <w:t> i </w:t>
      </w:r>
      <w:hyperlink r:id="rId27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2020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10 maja 2018 r. o ochronie danych osobowych (</w:t>
      </w:r>
      <w:r w:rsidRPr="00807B77">
        <w:rPr>
          <w:shd w:val="clear" w:color="auto" w:fill="FFFFFF"/>
        </w:rPr>
        <w:t>Dz. U. z 2019 r. poz. </w:t>
      </w:r>
      <w:hyperlink r:id="rId2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1781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jc w:val="both"/>
      </w:pPr>
      <w:r w:rsidRPr="00807B77">
        <w:t>Ustawa z dnia 27 sierpnia 2009 r. o finansach publicznych (Dz. U. z 2019 r. poz. 869, 1622, 1649 i 2020).</w:t>
      </w:r>
      <w:r w:rsidRPr="00807B77">
        <w:rPr>
          <w:shd w:val="clear" w:color="auto" w:fill="FFFFFF"/>
        </w:rPr>
        <w:t xml:space="preserve"> 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9 czerwca 2011 r. o wspieraniu rodziny i systemie pieczy zastępczej (</w:t>
      </w:r>
      <w:r w:rsidRPr="00807B77">
        <w:rPr>
          <w:shd w:val="clear" w:color="auto" w:fill="FFFFFF"/>
        </w:rPr>
        <w:t>Dz. U. z 2019 r. poz. </w:t>
      </w:r>
      <w:hyperlink r:id="rId2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1111</w:t>
        </w:r>
      </w:hyperlink>
      <w:r w:rsidRPr="00807B77">
        <w:rPr>
          <w:shd w:val="clear" w:color="auto" w:fill="FFFFFF"/>
        </w:rPr>
        <w:t>, </w:t>
      </w:r>
      <w:hyperlink r:id="rId30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924</w:t>
        </w:r>
      </w:hyperlink>
      <w:r w:rsidRPr="00807B77">
        <w:rPr>
          <w:shd w:val="clear" w:color="auto" w:fill="FFFFFF"/>
        </w:rPr>
        <w:t> i </w:t>
      </w:r>
      <w:hyperlink r:id="rId31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1818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25 lutego 1964 r. – Kodeks rodzinny i opiekuńczy (</w:t>
      </w:r>
      <w:r w:rsidRPr="00807B77">
        <w:rPr>
          <w:shd w:val="clear" w:color="auto" w:fill="FFFFFF"/>
        </w:rPr>
        <w:t>Dz. U. z 2019 r. poz. </w:t>
      </w:r>
      <w:hyperlink r:id="rId32" w:tgtFrame="druga" w:history="1">
        <w:r w:rsidRPr="00807B77">
          <w:rPr>
            <w:shd w:val="clear" w:color="auto" w:fill="FFFFFF"/>
          </w:rPr>
          <w:t>2086</w:t>
        </w:r>
      </w:hyperlink>
      <w:r w:rsidRPr="00807B77">
        <w:rPr>
          <w:shd w:val="clear" w:color="auto" w:fill="FFFFFF"/>
        </w:rPr>
        <w:t> i </w:t>
      </w:r>
      <w:hyperlink r:id="rId33" w:tgtFrame="druga" w:history="1">
        <w:r w:rsidRPr="00807B77">
          <w:rPr>
            <w:shd w:val="clear" w:color="auto" w:fill="FFFFFF"/>
          </w:rPr>
          <w:t>2089</w:t>
        </w:r>
      </w:hyperlink>
      <w:r w:rsidRPr="00807B77">
        <w:t>).</w:t>
      </w:r>
      <w:r w:rsidRPr="00807B77">
        <w:rPr>
          <w:shd w:val="clear" w:color="auto" w:fill="FFFFFF"/>
        </w:rPr>
        <w:t xml:space="preserve"> 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tabs>
          <w:tab w:val="num" w:pos="567"/>
        </w:tabs>
        <w:jc w:val="both"/>
      </w:pPr>
      <w:r w:rsidRPr="00807B77">
        <w:t>Ustawa z dnia 14 czerwca 1960 r. – Kodeks postępowania administracyjnego (</w:t>
      </w:r>
      <w:r w:rsidRPr="00807B77">
        <w:rPr>
          <w:shd w:val="clear" w:color="auto" w:fill="FFFFFF"/>
        </w:rPr>
        <w:t>Dz. U. z 2018 r. poz. </w:t>
      </w:r>
      <w:hyperlink r:id="rId34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2096</w:t>
        </w:r>
      </w:hyperlink>
      <w:r w:rsidRPr="00807B77">
        <w:rPr>
          <w:shd w:val="clear" w:color="auto" w:fill="FFFFFF"/>
        </w:rPr>
        <w:t> oraz z 2019 r. poz. </w:t>
      </w:r>
      <w:hyperlink r:id="rId35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60</w:t>
        </w:r>
      </w:hyperlink>
      <w:r w:rsidRPr="00807B77">
        <w:rPr>
          <w:shd w:val="clear" w:color="auto" w:fill="FFFFFF"/>
        </w:rPr>
        <w:t>, </w:t>
      </w:r>
      <w:hyperlink r:id="rId36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730</w:t>
        </w:r>
      </w:hyperlink>
      <w:r w:rsidRPr="00807B77">
        <w:rPr>
          <w:shd w:val="clear" w:color="auto" w:fill="FFFFFF"/>
        </w:rPr>
        <w:t>, </w:t>
      </w:r>
      <w:hyperlink r:id="rId37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1133</w:t>
        </w:r>
      </w:hyperlink>
      <w:r w:rsidRPr="00807B77">
        <w:rPr>
          <w:shd w:val="clear" w:color="auto" w:fill="FFFFFF"/>
        </w:rPr>
        <w:t> i </w:t>
      </w:r>
      <w:hyperlink r:id="rId3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2196</w:t>
        </w:r>
      </w:hyperlink>
      <w:r w:rsidRPr="00807B77">
        <w:t xml:space="preserve">). 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jc w:val="both"/>
      </w:pPr>
      <w:r w:rsidRPr="00807B77">
        <w:t>Ustawa z dnia 21 listopada 2008 r. o pracownikach samorządowych (</w:t>
      </w:r>
      <w:r w:rsidRPr="00807B77">
        <w:rPr>
          <w:shd w:val="clear" w:color="auto" w:fill="FFFFFF"/>
        </w:rPr>
        <w:t>Dz. U. z 2019 r. poz. </w:t>
      </w:r>
      <w:hyperlink r:id="rId3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1282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07B77">
        <w:t>Ustawa z dnia 12 kwietnia 2019r. o opiece zdrowotnej nad uczniami (Dz. U. poz. 1078.)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07B77">
        <w:t>Rozporządzenie Ministra Edukacji Narodowej z dnia 10 czerwca 2015 w sprawie szczegół</w:t>
      </w:r>
      <w:r w:rsidRPr="00807B77">
        <w:t>o</w:t>
      </w:r>
      <w:r w:rsidRPr="00807B77">
        <w:t xml:space="preserve">wych warunków i sposobu oceniania, klasyfikowania i promowania uczniów i słuchaczy </w:t>
      </w:r>
      <w:r w:rsidRPr="00807B77">
        <w:br/>
        <w:t>w szkołach publicznych (</w:t>
      </w:r>
      <w:r w:rsidRPr="00807B77">
        <w:rPr>
          <w:shd w:val="clear" w:color="auto" w:fill="FFFFFF"/>
        </w:rPr>
        <w:t>Dz. U. poz. 843, z 2016 r. poz. </w:t>
      </w:r>
      <w:hyperlink r:id="rId40" w:tgtFrame="druga" w:history="1">
        <w:r w:rsidRPr="00807B77">
          <w:rPr>
            <w:shd w:val="clear" w:color="auto" w:fill="FFFFFF"/>
          </w:rPr>
          <w:t>1278</w:t>
        </w:r>
      </w:hyperlink>
      <w:r w:rsidRPr="00807B77">
        <w:rPr>
          <w:shd w:val="clear" w:color="auto" w:fill="FFFFFF"/>
        </w:rPr>
        <w:t>, z 2017 r. poz. </w:t>
      </w:r>
      <w:hyperlink r:id="rId41" w:tgtFrame="druga" w:history="1">
        <w:r w:rsidRPr="00807B77">
          <w:rPr>
            <w:shd w:val="clear" w:color="auto" w:fill="FFFFFF"/>
          </w:rPr>
          <w:t>1651</w:t>
        </w:r>
      </w:hyperlink>
      <w:r w:rsidRPr="00807B77">
        <w:rPr>
          <w:shd w:val="clear" w:color="auto" w:fill="FFFFFF"/>
        </w:rPr>
        <w:t> oraz z 2019 r. poz. </w:t>
      </w:r>
      <w:hyperlink r:id="rId42" w:tgtFrame="druga" w:history="1">
        <w:r w:rsidRPr="00807B77">
          <w:rPr>
            <w:shd w:val="clear" w:color="auto" w:fill="FFFFFF"/>
          </w:rPr>
          <w:t>372</w:t>
        </w:r>
      </w:hyperlink>
      <w:r w:rsidRPr="00807B77">
        <w:t>).</w:t>
      </w:r>
    </w:p>
    <w:p w:rsidR="00823B62" w:rsidRPr="00807B77" w:rsidRDefault="00823B62" w:rsidP="00690C41">
      <w:pPr>
        <w:pStyle w:val="dpt"/>
        <w:numPr>
          <w:ilvl w:val="0"/>
          <w:numId w:val="52"/>
        </w:numPr>
        <w:spacing w:before="0" w:beforeAutospacing="0" w:after="0" w:afterAutospacing="0"/>
        <w:rPr>
          <w:sz w:val="20"/>
          <w:szCs w:val="20"/>
        </w:rPr>
      </w:pPr>
      <w:r w:rsidRPr="00807B77">
        <w:rPr>
          <w:sz w:val="20"/>
          <w:szCs w:val="20"/>
        </w:rPr>
        <w:t>Rozporządzenie Ministra Edukacji Narodowej z dnia 3 sierpnia 2017 roku w sprawie oceni</w:t>
      </w:r>
      <w:r w:rsidRPr="00807B77">
        <w:rPr>
          <w:sz w:val="20"/>
          <w:szCs w:val="20"/>
        </w:rPr>
        <w:t>a</w:t>
      </w:r>
      <w:r w:rsidRPr="00807B77">
        <w:rPr>
          <w:sz w:val="20"/>
          <w:szCs w:val="20"/>
        </w:rPr>
        <w:t>nia, klasyfikowania i promowania uczniów i słuchaczy w szkołach publicznych (Dz. U. poz. 1534).</w:t>
      </w:r>
    </w:p>
    <w:p w:rsidR="00823B62" w:rsidRPr="00807B77" w:rsidRDefault="00823B62" w:rsidP="00690C41">
      <w:pPr>
        <w:pStyle w:val="dpt"/>
        <w:numPr>
          <w:ilvl w:val="0"/>
          <w:numId w:val="52"/>
        </w:numPr>
        <w:spacing w:before="0" w:beforeAutospacing="0" w:after="0" w:afterAutospacing="0"/>
        <w:rPr>
          <w:sz w:val="20"/>
          <w:szCs w:val="20"/>
        </w:rPr>
      </w:pPr>
      <w:r w:rsidRPr="00807B77">
        <w:rPr>
          <w:sz w:val="20"/>
          <w:szCs w:val="20"/>
        </w:rPr>
        <w:t>Rozporządzenie Ministra Edukacji Narodowej z dnia 22 lutego 2019 roku w sprawie oceni</w:t>
      </w:r>
      <w:r w:rsidRPr="00807B77">
        <w:rPr>
          <w:sz w:val="20"/>
          <w:szCs w:val="20"/>
        </w:rPr>
        <w:t>a</w:t>
      </w:r>
      <w:r w:rsidRPr="00807B77">
        <w:rPr>
          <w:sz w:val="20"/>
          <w:szCs w:val="20"/>
        </w:rPr>
        <w:t>nia, klasyfikowania i promowania uczniów i słuchaczy w szkołach publicznych (</w:t>
      </w:r>
      <w:r w:rsidRPr="00807B77">
        <w:rPr>
          <w:sz w:val="20"/>
          <w:szCs w:val="20"/>
          <w:shd w:val="clear" w:color="auto" w:fill="FFFFFF"/>
        </w:rPr>
        <w:t>Dz. U. poz. 373).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jc w:val="both"/>
      </w:pPr>
      <w:r w:rsidRPr="00807B77">
        <w:t>Rozporządzenie Ministra Edukacji Narodowej z dnia 21 maja 2001 w sprawie ramowych stat</w:t>
      </w:r>
      <w:r w:rsidRPr="00807B77">
        <w:t>u</w:t>
      </w:r>
      <w:r w:rsidRPr="00807B77">
        <w:t xml:space="preserve">tów publicznego przedszkola oraz publicznych szkół (Dz. U. Nr 61, poz. 624, z 2002 r. </w:t>
      </w:r>
      <w:hyperlink r:id="rId43" w:tgtFrame="druga" w:history="1">
        <w:r w:rsidRPr="00807B77">
          <w:rPr>
            <w:rStyle w:val="Hipercze"/>
            <w:color w:val="auto"/>
            <w:u w:val="none"/>
          </w:rPr>
          <w:t>Nr 10, poz. 96</w:t>
        </w:r>
      </w:hyperlink>
      <w:r w:rsidRPr="00807B77">
        <w:t xml:space="preserve">, z 2003 r. </w:t>
      </w:r>
      <w:hyperlink r:id="rId44" w:tgtFrame="druga" w:history="1">
        <w:r w:rsidRPr="00807B77">
          <w:rPr>
            <w:rStyle w:val="Hipercze"/>
            <w:color w:val="auto"/>
            <w:u w:val="none"/>
          </w:rPr>
          <w:t>Nr 146, poz. 1416</w:t>
        </w:r>
      </w:hyperlink>
      <w:r w:rsidRPr="00807B77">
        <w:t xml:space="preserve">, z 2004 r. </w:t>
      </w:r>
      <w:hyperlink r:id="rId45" w:tgtFrame="druga" w:history="1">
        <w:r w:rsidRPr="00807B77">
          <w:rPr>
            <w:rStyle w:val="Hipercze"/>
            <w:color w:val="auto"/>
            <w:u w:val="none"/>
          </w:rPr>
          <w:t>Nr 66, poz. 606</w:t>
        </w:r>
      </w:hyperlink>
      <w:r w:rsidRPr="00807B77">
        <w:t xml:space="preserve">, z 2005 r. </w:t>
      </w:r>
      <w:hyperlink r:id="rId46" w:tgtFrame="druga" w:history="1">
        <w:r w:rsidRPr="00807B77">
          <w:rPr>
            <w:rStyle w:val="Hipercze"/>
            <w:color w:val="auto"/>
            <w:u w:val="none"/>
          </w:rPr>
          <w:t>Nr 10, poz. 75</w:t>
        </w:r>
      </w:hyperlink>
      <w:r w:rsidRPr="00807B77">
        <w:t xml:space="preserve"> oraz </w:t>
      </w:r>
      <w:r w:rsidRPr="00807B77">
        <w:br/>
        <w:t xml:space="preserve">z 2007 r. </w:t>
      </w:r>
      <w:hyperlink r:id="rId47" w:tgtFrame="druga" w:history="1">
        <w:r w:rsidRPr="00807B77">
          <w:rPr>
            <w:rStyle w:val="Hipercze"/>
            <w:color w:val="auto"/>
            <w:u w:val="none"/>
          </w:rPr>
          <w:t>Nr 35, poz. 222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jc w:val="both"/>
      </w:pPr>
      <w:r w:rsidRPr="00807B77">
        <w:t>Rozporządzenie Ministra Edukacji Narodowej i Sportu z dnia 18 kwietnia 2002 roku w spr</w:t>
      </w:r>
      <w:r w:rsidRPr="00807B77">
        <w:t>a</w:t>
      </w:r>
      <w:r w:rsidRPr="00807B77">
        <w:t xml:space="preserve">wie organizacji roku (Dz. U. Nr 46, poz. 432, z 2003 r. </w:t>
      </w:r>
      <w:hyperlink r:id="rId48" w:tgtFrame="druga" w:history="1">
        <w:r w:rsidRPr="00807B77">
          <w:rPr>
            <w:rStyle w:val="Hipercze"/>
            <w:color w:val="auto"/>
            <w:u w:val="none"/>
          </w:rPr>
          <w:t>Nr 104, poz. 965</w:t>
        </w:r>
      </w:hyperlink>
      <w:r w:rsidRPr="00807B77">
        <w:t xml:space="preserve"> i </w:t>
      </w:r>
      <w:hyperlink r:id="rId49" w:tgtFrame="druga" w:history="1">
        <w:r w:rsidRPr="00807B77">
          <w:rPr>
            <w:rStyle w:val="Hipercze"/>
            <w:color w:val="auto"/>
            <w:u w:val="none"/>
          </w:rPr>
          <w:t>Nr 141, poz. 1362</w:t>
        </w:r>
      </w:hyperlink>
      <w:r w:rsidRPr="00807B77">
        <w:t xml:space="preserve">, </w:t>
      </w:r>
      <w:r w:rsidRPr="00807B77">
        <w:br/>
        <w:t xml:space="preserve">z 2004 r. </w:t>
      </w:r>
      <w:hyperlink r:id="rId50" w:tgtFrame="druga" w:history="1">
        <w:r w:rsidRPr="00807B77">
          <w:rPr>
            <w:rStyle w:val="Hipercze"/>
            <w:color w:val="auto"/>
            <w:u w:val="none"/>
          </w:rPr>
          <w:t>Nr 164, poz. 1716</w:t>
        </w:r>
      </w:hyperlink>
      <w:r w:rsidRPr="00807B77">
        <w:t xml:space="preserve">, z 2005 r. </w:t>
      </w:r>
      <w:hyperlink r:id="rId51" w:tgtFrame="druga" w:history="1">
        <w:r w:rsidRPr="00807B77">
          <w:rPr>
            <w:rStyle w:val="Hipercze"/>
            <w:color w:val="auto"/>
            <w:u w:val="none"/>
          </w:rPr>
          <w:t>Nr 142, poz. 1191</w:t>
        </w:r>
      </w:hyperlink>
      <w:r w:rsidRPr="00807B77">
        <w:t xml:space="preserve">, z 2006 r. </w:t>
      </w:r>
      <w:hyperlink r:id="rId52" w:tgtFrame="druga" w:history="1">
        <w:r w:rsidRPr="00807B77">
          <w:rPr>
            <w:rStyle w:val="Hipercze"/>
            <w:color w:val="auto"/>
            <w:u w:val="none"/>
          </w:rPr>
          <w:t>Nr 36, poz. 250</w:t>
        </w:r>
      </w:hyperlink>
      <w:r w:rsidRPr="00807B77">
        <w:t xml:space="preserve">, </w:t>
      </w:r>
      <w:hyperlink r:id="rId53" w:tgtFrame="druga" w:history="1">
        <w:r w:rsidRPr="00807B77">
          <w:rPr>
            <w:rStyle w:val="Hipercze"/>
            <w:color w:val="auto"/>
            <w:u w:val="none"/>
          </w:rPr>
          <w:t>Nr 86, poz. 595</w:t>
        </w:r>
      </w:hyperlink>
      <w:r w:rsidRPr="00807B77">
        <w:t xml:space="preserve"> i </w:t>
      </w:r>
      <w:hyperlink r:id="rId54" w:tgtFrame="druga" w:history="1">
        <w:r w:rsidRPr="00807B77">
          <w:rPr>
            <w:rStyle w:val="Hipercze"/>
            <w:color w:val="auto"/>
            <w:u w:val="none"/>
          </w:rPr>
          <w:t>Nr 141, poz. 999</w:t>
        </w:r>
      </w:hyperlink>
      <w:r w:rsidRPr="00807B77">
        <w:t xml:space="preserve">, z 2010 r. </w:t>
      </w:r>
      <w:hyperlink r:id="rId55" w:tgtFrame="druga" w:history="1">
        <w:r w:rsidRPr="00807B77">
          <w:rPr>
            <w:rStyle w:val="Hipercze"/>
            <w:color w:val="auto"/>
            <w:u w:val="none"/>
          </w:rPr>
          <w:t>Nr 2, poz. 4</w:t>
        </w:r>
      </w:hyperlink>
      <w:r w:rsidRPr="00807B77">
        <w:t xml:space="preserve"> i </w:t>
      </w:r>
      <w:hyperlink r:id="rId56" w:tgtFrame="druga" w:history="1">
        <w:r w:rsidRPr="00807B77">
          <w:rPr>
            <w:rStyle w:val="Hipercze"/>
            <w:color w:val="auto"/>
            <w:u w:val="none"/>
          </w:rPr>
          <w:t>Nr 186, poz. 1245</w:t>
        </w:r>
      </w:hyperlink>
      <w:r w:rsidRPr="00807B77">
        <w:t xml:space="preserve">, z 2011 r. </w:t>
      </w:r>
      <w:hyperlink r:id="rId57" w:tgtFrame="druga" w:history="1">
        <w:r w:rsidRPr="00807B77">
          <w:rPr>
            <w:rStyle w:val="Hipercze"/>
            <w:color w:val="auto"/>
            <w:u w:val="none"/>
          </w:rPr>
          <w:t>Nr 296, poz. 1754</w:t>
        </w:r>
      </w:hyperlink>
      <w:r w:rsidRPr="00807B77">
        <w:t xml:space="preserve">, z 2015 r. poz. </w:t>
      </w:r>
      <w:hyperlink r:id="rId58" w:tgtFrame="druga" w:history="1">
        <w:r w:rsidRPr="00807B77">
          <w:rPr>
            <w:rStyle w:val="Hipercze"/>
            <w:color w:val="auto"/>
            <w:u w:val="none"/>
          </w:rPr>
          <w:t>408</w:t>
        </w:r>
      </w:hyperlink>
      <w:r w:rsidRPr="00807B77">
        <w:t xml:space="preserve"> oraz z 2016 r. poz. </w:t>
      </w:r>
      <w:hyperlink r:id="rId59" w:tgtFrame="druga" w:history="1">
        <w:r w:rsidRPr="00807B77">
          <w:rPr>
            <w:rStyle w:val="Hipercze"/>
            <w:color w:val="auto"/>
            <w:u w:val="none"/>
          </w:rPr>
          <w:t>1335</w:t>
        </w:r>
      </w:hyperlink>
      <w:r w:rsidRPr="00807B77">
        <w:rPr>
          <w:rStyle w:val="Hipercze"/>
          <w:color w:val="auto"/>
          <w:u w:val="none"/>
        </w:rPr>
        <w:t xml:space="preserve"> o</w:t>
      </w:r>
      <w:r w:rsidRPr="00807B77">
        <w:rPr>
          <w:shd w:val="clear" w:color="auto" w:fill="FFFFFF"/>
        </w:rPr>
        <w:t>raz z 2019 r. poz. </w:t>
      </w:r>
      <w:hyperlink r:id="rId60" w:tgtFrame="druga" w:history="1">
        <w:r w:rsidRPr="00807B77">
          <w:rPr>
            <w:shd w:val="clear" w:color="auto" w:fill="FFFFFF"/>
          </w:rPr>
          <w:t>402</w:t>
        </w:r>
      </w:hyperlink>
      <w:r w:rsidRPr="00807B77">
        <w:rPr>
          <w:shd w:val="clear" w:color="auto" w:fill="FFFFFF"/>
        </w:rPr>
        <w:t> i </w:t>
      </w:r>
      <w:hyperlink r:id="rId61" w:tgtFrame="druga" w:history="1">
        <w:r w:rsidRPr="00807B77">
          <w:rPr>
            <w:shd w:val="clear" w:color="auto" w:fill="FFFFFF"/>
          </w:rPr>
          <w:t>1094</w:t>
        </w:r>
      </w:hyperlink>
      <w:r w:rsidRPr="00807B77">
        <w:t>).</w:t>
      </w:r>
    </w:p>
    <w:p w:rsidR="00823B62" w:rsidRPr="00807B77" w:rsidRDefault="00823B62" w:rsidP="00690C41">
      <w:pPr>
        <w:pStyle w:val="Akapitzlist"/>
        <w:numPr>
          <w:ilvl w:val="0"/>
          <w:numId w:val="52"/>
        </w:numPr>
        <w:jc w:val="both"/>
      </w:pPr>
      <w:r w:rsidRPr="00807B77">
        <w:t>Rozporządzenie Ministra Edukacji Narodowej z dnia 11 sierpnia 2017 roku w sprawie organ</w:t>
      </w:r>
      <w:r w:rsidRPr="00807B77">
        <w:t>i</w:t>
      </w:r>
      <w:r w:rsidRPr="00807B77">
        <w:t>zacji roku szkolnego (</w:t>
      </w:r>
      <w:r w:rsidRPr="00807B77">
        <w:rPr>
          <w:shd w:val="clear" w:color="auto" w:fill="FFFFFF"/>
        </w:rPr>
        <w:t>Dz. U. poz. 1603 oraz z 2019 r. poz. </w:t>
      </w:r>
      <w:hyperlink r:id="rId62" w:tgtFrame="druga" w:history="1">
        <w:r w:rsidRPr="00807B77">
          <w:rPr>
            <w:shd w:val="clear" w:color="auto" w:fill="FFFFFF"/>
          </w:rPr>
          <w:t>318</w:t>
        </w:r>
      </w:hyperlink>
      <w:r w:rsidRPr="00807B77">
        <w:rPr>
          <w:shd w:val="clear" w:color="auto" w:fill="FFFFFF"/>
        </w:rPr>
        <w:t> i </w:t>
      </w:r>
      <w:hyperlink r:id="rId63" w:tgtFrame="druga" w:history="1">
        <w:r w:rsidRPr="00807B77">
          <w:rPr>
            <w:shd w:val="clear" w:color="auto" w:fill="FFFFFF"/>
          </w:rPr>
          <w:t>1093</w:t>
        </w:r>
      </w:hyperlink>
      <w:r w:rsidRPr="00807B77">
        <w:t>).</w:t>
      </w:r>
    </w:p>
    <w:p w:rsidR="00823B62" w:rsidRPr="00FD3C99" w:rsidRDefault="00823B62" w:rsidP="00D25B5F"/>
    <w:p w:rsidR="00823B62" w:rsidRPr="00FD3C99" w:rsidRDefault="00823B62" w:rsidP="00D25B5F"/>
    <w:p w:rsidR="00823B62" w:rsidRDefault="00823B62" w:rsidP="006E619A"/>
    <w:p w:rsidR="00823B62" w:rsidRDefault="00823B62" w:rsidP="006E619A">
      <w:r>
        <w:t>W dalszej części statutu:</w:t>
      </w:r>
    </w:p>
    <w:p w:rsidR="00823B62" w:rsidRDefault="00823B62" w:rsidP="006E619A">
      <w:r>
        <w:t>- Statut Zespołu Szkół Gastronomicznych zwany jest statutem szkoły,</w:t>
      </w:r>
    </w:p>
    <w:p w:rsidR="00823B62" w:rsidRDefault="00823B62" w:rsidP="006E619A">
      <w:r>
        <w:t>- Zespół Szkół Gastronomicznych zwany jest szkołą,</w:t>
      </w:r>
    </w:p>
    <w:p w:rsidR="00823B62" w:rsidRDefault="00823B62" w:rsidP="006E619A">
      <w:r>
        <w:t>- Rada Pedagogiczna przy Zespole Szkół Gastronomicznych zwana jest radą pedagogiczną,</w:t>
      </w:r>
    </w:p>
    <w:p w:rsidR="00823B62" w:rsidRDefault="00823B62" w:rsidP="006E619A">
      <w:r>
        <w:t>- Dyrektor Zespołu Szkół Gastronomicznych zwany jest dyrektorem szkoły,</w:t>
      </w:r>
    </w:p>
    <w:p w:rsidR="00823B62" w:rsidRPr="00274493" w:rsidRDefault="00823B62" w:rsidP="006E619A">
      <w:r>
        <w:t>- Rada Rodziców przy Zespole Szkół Gastronomicznych zwana jest radą rodziców.</w:t>
      </w:r>
    </w:p>
    <w:p w:rsidR="00823B62" w:rsidRDefault="00823B62" w:rsidP="006E619A">
      <w:pPr>
        <w:rPr>
          <w:b/>
          <w:bCs/>
        </w:rPr>
      </w:pPr>
    </w:p>
    <w:p w:rsidR="00823B62" w:rsidRDefault="00823B62" w:rsidP="006E619A">
      <w:pPr>
        <w:ind w:firstLine="284"/>
        <w:rPr>
          <w:b/>
          <w:bCs/>
        </w:rPr>
      </w:pPr>
    </w:p>
    <w:p w:rsidR="00823B62" w:rsidRDefault="00823B62" w:rsidP="006E619A">
      <w:pPr>
        <w:ind w:firstLine="284"/>
        <w:rPr>
          <w:b/>
          <w:bCs/>
        </w:rPr>
      </w:pPr>
    </w:p>
    <w:p w:rsidR="00823B62" w:rsidRDefault="00823B62" w:rsidP="006E619A">
      <w:pPr>
        <w:ind w:firstLine="284"/>
        <w:rPr>
          <w:b/>
          <w:bCs/>
        </w:rPr>
      </w:pPr>
    </w:p>
    <w:p w:rsidR="00823B62" w:rsidRPr="00A93BB1" w:rsidRDefault="00823B62" w:rsidP="006E619A">
      <w:pPr>
        <w:jc w:val="center"/>
        <w:rPr>
          <w:b/>
          <w:bCs/>
          <w:color w:val="000000"/>
        </w:rPr>
      </w:pPr>
      <w:r w:rsidRPr="00A93BB1">
        <w:rPr>
          <w:b/>
          <w:bCs/>
          <w:color w:val="000000"/>
        </w:rPr>
        <w:lastRenderedPageBreak/>
        <w:t>Dział I</w:t>
      </w:r>
    </w:p>
    <w:p w:rsidR="00823B62" w:rsidRPr="00A93BB1" w:rsidRDefault="00823B62" w:rsidP="006E619A">
      <w:pPr>
        <w:jc w:val="center"/>
        <w:rPr>
          <w:b/>
          <w:bCs/>
          <w:color w:val="000000"/>
        </w:rPr>
      </w:pPr>
      <w:r w:rsidRPr="00A93BB1">
        <w:rPr>
          <w:b/>
          <w:bCs/>
          <w:color w:val="000000"/>
        </w:rPr>
        <w:t>Postanowienia ogólne</w:t>
      </w:r>
    </w:p>
    <w:p w:rsidR="00823B62" w:rsidRPr="00A93BB1" w:rsidRDefault="00823B62" w:rsidP="006E619A">
      <w:pPr>
        <w:jc w:val="center"/>
        <w:rPr>
          <w:b/>
          <w:bCs/>
          <w:color w:val="000000"/>
        </w:rPr>
      </w:pPr>
    </w:p>
    <w:p w:rsidR="00823B62" w:rsidRPr="00A93BB1" w:rsidRDefault="00823B62" w:rsidP="006E619A">
      <w:pPr>
        <w:jc w:val="center"/>
        <w:rPr>
          <w:b/>
          <w:bCs/>
          <w:color w:val="000000"/>
        </w:rPr>
      </w:pPr>
      <w:r w:rsidRPr="00A93BB1">
        <w:rPr>
          <w:b/>
          <w:bCs/>
          <w:color w:val="000000"/>
        </w:rPr>
        <w:t>Rozdział I</w:t>
      </w:r>
    </w:p>
    <w:p w:rsidR="00823B62" w:rsidRPr="00A93BB1" w:rsidRDefault="00823B62" w:rsidP="006E619A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Nazwa, siedziba</w:t>
      </w:r>
      <w:r w:rsidRPr="00A93BB1">
        <w:rPr>
          <w:b/>
          <w:bCs/>
        </w:rPr>
        <w:t xml:space="preserve"> oraz typ szkoły</w:t>
      </w:r>
    </w:p>
    <w:p w:rsidR="00823B62" w:rsidRDefault="00823B62" w:rsidP="006E619A">
      <w:pPr>
        <w:jc w:val="both"/>
      </w:pPr>
    </w:p>
    <w:p w:rsidR="00823B62" w:rsidRDefault="00823B62" w:rsidP="006E619A">
      <w:pPr>
        <w:jc w:val="both"/>
      </w:pPr>
      <w:r w:rsidRPr="006E1A2E">
        <w:rPr>
          <w:b/>
          <w:bCs/>
        </w:rPr>
        <w:t>§1</w:t>
      </w:r>
      <w:r>
        <w:t xml:space="preserve">. 1.  Zespół Szkół Gastronomicznych jest  publiczną szkołą dla młodzieży. </w:t>
      </w:r>
    </w:p>
    <w:p w:rsidR="00823B62" w:rsidRDefault="00823B62" w:rsidP="006E619A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Szkoła ma siedzibę w Częstochowie przy ulicy Worcella 1.</w:t>
      </w:r>
    </w:p>
    <w:p w:rsidR="00823B62" w:rsidRDefault="00823B62" w:rsidP="006E619A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Zespół Szkół Gastronomicznych tworzą dwie szkoły:</w:t>
      </w:r>
    </w:p>
    <w:p w:rsidR="00823B62" w:rsidRDefault="00823B62" w:rsidP="00690C41">
      <w:pPr>
        <w:pStyle w:val="Akapitzlist"/>
        <w:numPr>
          <w:ilvl w:val="0"/>
          <w:numId w:val="131"/>
        </w:numPr>
        <w:jc w:val="both"/>
      </w:pPr>
      <w:r>
        <w:t>Technikum nr 8;</w:t>
      </w:r>
    </w:p>
    <w:p w:rsidR="00823B62" w:rsidRDefault="00823B62" w:rsidP="00690C41">
      <w:pPr>
        <w:pStyle w:val="Akapitzlist"/>
        <w:numPr>
          <w:ilvl w:val="0"/>
          <w:numId w:val="131"/>
        </w:numPr>
        <w:jc w:val="both"/>
      </w:pPr>
      <w:r>
        <w:t>Branżowa Szkoła I Stopnia nr 6.</w:t>
      </w:r>
    </w:p>
    <w:p w:rsidR="00823B62" w:rsidRPr="004B398F" w:rsidRDefault="00823B62" w:rsidP="00D25B5F">
      <w:pPr>
        <w:pStyle w:val="Akapitzlist"/>
        <w:numPr>
          <w:ilvl w:val="0"/>
          <w:numId w:val="21"/>
        </w:numPr>
        <w:tabs>
          <w:tab w:val="clear" w:pos="720"/>
          <w:tab w:val="num" w:pos="567"/>
        </w:tabs>
        <w:ind w:hanging="436"/>
        <w:jc w:val="both"/>
      </w:pPr>
      <w:r w:rsidRPr="00D25B5F">
        <w:t xml:space="preserve">Technikum nr 8 jest pięcioletnią publiczną szkołą ponadpodstawową dla młodzieży </w:t>
      </w:r>
      <w:r w:rsidRPr="004B398F">
        <w:t>z oddziała</w:t>
      </w:r>
      <w:r>
        <w:t>-</w:t>
      </w:r>
      <w:r w:rsidRPr="004B398F">
        <w:t xml:space="preserve">  </w:t>
      </w:r>
    </w:p>
    <w:p w:rsidR="00823B62" w:rsidRDefault="00823B62" w:rsidP="00D25B5F">
      <w:r w:rsidRPr="004B398F">
        <w:t xml:space="preserve">         </w:t>
      </w:r>
      <w:r>
        <w:t xml:space="preserve"> </w:t>
      </w:r>
      <w:r w:rsidRPr="004B398F">
        <w:t xml:space="preserve"> mi dotychczasowego czteroletniego technikum dla absolwentów </w:t>
      </w:r>
      <w:proofErr w:type="spellStart"/>
      <w:r w:rsidRPr="004B398F">
        <w:t>gimnazjum</w:t>
      </w:r>
      <w:r>
        <w:t>.</w:t>
      </w:r>
      <w:r w:rsidRPr="004B398F">
        <w:t>Ukończenie</w:t>
      </w:r>
      <w:proofErr w:type="spellEnd"/>
      <w:r w:rsidRPr="004B398F">
        <w:t xml:space="preserve"> szkoły </w:t>
      </w:r>
    </w:p>
    <w:p w:rsidR="00823B62" w:rsidRDefault="00823B62" w:rsidP="00D25B5F">
      <w:r>
        <w:t xml:space="preserve">           </w:t>
      </w:r>
      <w:r w:rsidRPr="004B398F">
        <w:t>umożliwia uzyskanie dyplomu zawodowego po  zdaniu egzaminów zawodowych w danym za</w:t>
      </w:r>
      <w:r>
        <w:t xml:space="preserve">-  </w:t>
      </w:r>
    </w:p>
    <w:p w:rsidR="00823B62" w:rsidRDefault="00823B62" w:rsidP="00D25B5F">
      <w:r>
        <w:t xml:space="preserve">           </w:t>
      </w:r>
      <w:r w:rsidRPr="004B398F">
        <w:t>wodzie, a także uzyskanie świadectwa  dojrzałości po zdaniu egzaminu  maturalnego.</w:t>
      </w:r>
      <w:r>
        <w:t xml:space="preserve"> </w:t>
      </w:r>
      <w:proofErr w:type="spellStart"/>
      <w:r>
        <w:t>Ukończe</w:t>
      </w:r>
      <w:proofErr w:type="spellEnd"/>
      <w:r>
        <w:t xml:space="preserve"> </w:t>
      </w:r>
    </w:p>
    <w:p w:rsidR="00823B62" w:rsidRDefault="00823B62" w:rsidP="00D25B5F">
      <w:r>
        <w:t xml:space="preserve">           nie szkoły daje wykształcenie średnie.</w:t>
      </w:r>
    </w:p>
    <w:p w:rsidR="00823B62" w:rsidRDefault="00823B62" w:rsidP="00690C41">
      <w:pPr>
        <w:pStyle w:val="Akapitzlist"/>
        <w:numPr>
          <w:ilvl w:val="0"/>
          <w:numId w:val="132"/>
        </w:numPr>
        <w:tabs>
          <w:tab w:val="clear" w:pos="720"/>
          <w:tab w:val="num" w:pos="567"/>
        </w:tabs>
        <w:ind w:left="567" w:hanging="207"/>
        <w:jc w:val="both"/>
      </w:pPr>
      <w:r>
        <w:t>Branżowa Szkoła I Stopnia nr 6 jest trzyletnią publiczną szkołą ponadpodstawową dla młodzi</w:t>
      </w:r>
      <w:r>
        <w:t>e</w:t>
      </w:r>
      <w:r>
        <w:t xml:space="preserve">ży.  </w:t>
      </w:r>
      <w:r w:rsidRPr="00D25B5F">
        <w:rPr>
          <w:shd w:val="clear" w:color="auto" w:fill="FFFFFF"/>
        </w:rPr>
        <w:t>Ukończenie szkoły umożliwia uzyskanie dyplomu zawodowego po</w:t>
      </w:r>
      <w:r>
        <w:t xml:space="preserve"> zdaniu egzaminu zaw</w:t>
      </w:r>
      <w:r>
        <w:t>o</w:t>
      </w:r>
      <w:r>
        <w:t>dowego w danym zawodzie, a także dalsze kształcenie  w branżowej szkole II stopnia kształc</w:t>
      </w:r>
      <w:r>
        <w:t>ą</w:t>
      </w:r>
      <w:r>
        <w:t xml:space="preserve">cej w  zawodzie, w którym wyodrębniono kwalifikację  wspólną dla zawodu nauczanego w branżowej  szkole I </w:t>
      </w:r>
      <w:proofErr w:type="spellStart"/>
      <w:r>
        <w:t>i</w:t>
      </w:r>
      <w:proofErr w:type="spellEnd"/>
      <w:r>
        <w:t xml:space="preserve"> II stopnia, lub  począwszy od klasy drugiej  liceum ogólnokształcącego dla dorosłych.  U</w:t>
      </w:r>
      <w:r w:rsidRPr="005A595E">
        <w:t>kończenie szkoły daje wykształcenie zasadnicze branżowe</w:t>
      </w:r>
      <w:r>
        <w:t>.</w:t>
      </w:r>
    </w:p>
    <w:p w:rsidR="00823B62" w:rsidRDefault="00823B62" w:rsidP="00690C41">
      <w:pPr>
        <w:numPr>
          <w:ilvl w:val="0"/>
          <w:numId w:val="132"/>
        </w:numPr>
        <w:ind w:left="567" w:hanging="284"/>
        <w:jc w:val="both"/>
      </w:pPr>
      <w:r>
        <w:t>Zespół Szkół Gastronomicznych nosi imię Marii Skłodowskiej Curie.</w:t>
      </w:r>
    </w:p>
    <w:p w:rsidR="00823B62" w:rsidRDefault="00823B62" w:rsidP="00690C41">
      <w:pPr>
        <w:numPr>
          <w:ilvl w:val="0"/>
          <w:numId w:val="132"/>
        </w:numPr>
        <w:ind w:left="567" w:hanging="284"/>
        <w:jc w:val="both"/>
      </w:pPr>
      <w:r>
        <w:t xml:space="preserve">Organem prowadzącym szkołę jest  Miasto Częstochowa na prawach powiatu, z siedzibą w Częstochowie przy ul. Śląskiej 11/13. </w:t>
      </w:r>
    </w:p>
    <w:p w:rsidR="00823B62" w:rsidRDefault="00823B62" w:rsidP="00690C41">
      <w:pPr>
        <w:numPr>
          <w:ilvl w:val="0"/>
          <w:numId w:val="132"/>
        </w:numPr>
        <w:ind w:left="567" w:hanging="284"/>
        <w:jc w:val="both"/>
      </w:pPr>
      <w:r>
        <w:t>Nadzór pedagogiczny nad szkołą sprawuje Śląski Kurator Oświaty.</w:t>
      </w:r>
    </w:p>
    <w:p w:rsidR="00823B62" w:rsidRDefault="00823B62" w:rsidP="006E619A">
      <w:pPr>
        <w:tabs>
          <w:tab w:val="left" w:pos="4111"/>
        </w:tabs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823B62" w:rsidRDefault="00823B62" w:rsidP="006E619A">
      <w:r w:rsidRPr="006E1A2E">
        <w:rPr>
          <w:b/>
          <w:bCs/>
        </w:rPr>
        <w:t>§2</w:t>
      </w:r>
      <w:r>
        <w:t xml:space="preserve">. 1. Technikum nr 8 kształci młodzież w zawodach i specjalnościach określonych w klasyfikacji </w:t>
      </w:r>
    </w:p>
    <w:p w:rsidR="00823B62" w:rsidRDefault="00823B62" w:rsidP="006E619A">
      <w:r>
        <w:t xml:space="preserve">          zawodów  i specjalności szkolnictwa zawodowego:</w:t>
      </w:r>
      <w:r>
        <w:rPr>
          <w:b/>
          <w:bCs/>
        </w:rPr>
        <w:t xml:space="preserve"> </w:t>
      </w:r>
      <w:r>
        <w:t xml:space="preserve">      </w:t>
      </w:r>
    </w:p>
    <w:p w:rsidR="00823B62" w:rsidRPr="00FD3C99" w:rsidRDefault="00823B62" w:rsidP="00690C41">
      <w:pPr>
        <w:numPr>
          <w:ilvl w:val="0"/>
          <w:numId w:val="127"/>
        </w:numPr>
        <w:ind w:left="993" w:hanging="425"/>
      </w:pPr>
      <w:r w:rsidRPr="00FD3C99">
        <w:t>technik technologii żywności, symbol cyfrowy zawodu 314403;</w:t>
      </w:r>
    </w:p>
    <w:p w:rsidR="00823B62" w:rsidRPr="00FD3C99" w:rsidRDefault="00823B62" w:rsidP="00690C41">
      <w:pPr>
        <w:numPr>
          <w:ilvl w:val="0"/>
          <w:numId w:val="127"/>
        </w:numPr>
        <w:ind w:left="993" w:hanging="425"/>
      </w:pPr>
      <w:r>
        <w:t>technik usług kelnerskich</w:t>
      </w:r>
      <w:r w:rsidRPr="00FD3C99">
        <w:t>, symbol cyfrowy zawodu 513102;</w:t>
      </w:r>
    </w:p>
    <w:p w:rsidR="00823B62" w:rsidRPr="00FD3C99" w:rsidRDefault="00823B62" w:rsidP="00690C41">
      <w:pPr>
        <w:numPr>
          <w:ilvl w:val="0"/>
          <w:numId w:val="127"/>
        </w:numPr>
        <w:ind w:left="993" w:hanging="425"/>
      </w:pPr>
      <w:r w:rsidRPr="00FD3C99">
        <w:t>technik hotelarstwa, symbol cyfrowy zawodu 422402;</w:t>
      </w:r>
    </w:p>
    <w:p w:rsidR="00823B62" w:rsidRDefault="00823B62" w:rsidP="00690C41">
      <w:pPr>
        <w:numPr>
          <w:ilvl w:val="0"/>
          <w:numId w:val="127"/>
        </w:numPr>
        <w:ind w:left="993" w:hanging="425"/>
      </w:pPr>
      <w:r w:rsidRPr="00FD3C99">
        <w:t>technik żywienia i usług gastronomicznych, symbol cyfrowy zawodu 34340</w:t>
      </w:r>
      <w:r>
        <w:t>4;</w:t>
      </w:r>
    </w:p>
    <w:p w:rsidR="00823B62" w:rsidRPr="00FD3C99" w:rsidRDefault="00823B62" w:rsidP="00690C41">
      <w:pPr>
        <w:numPr>
          <w:ilvl w:val="0"/>
          <w:numId w:val="127"/>
        </w:numPr>
        <w:ind w:left="993" w:hanging="425"/>
      </w:pPr>
      <w:r w:rsidRPr="00FD3C99">
        <w:t>technik weterynari</w:t>
      </w:r>
      <w:r>
        <w:t>i, symbol cyfrowy zawodu 324002;</w:t>
      </w:r>
    </w:p>
    <w:p w:rsidR="00823B62" w:rsidRPr="00FD3C99" w:rsidRDefault="00823B62" w:rsidP="00690C41">
      <w:pPr>
        <w:numPr>
          <w:ilvl w:val="0"/>
          <w:numId w:val="127"/>
        </w:numPr>
        <w:ind w:left="993" w:hanging="425"/>
      </w:pPr>
      <w:r w:rsidRPr="00FD3C99">
        <w:t>technik organizacji turystyk</w:t>
      </w:r>
      <w:r>
        <w:t>i, symbol cyfrowy zawodu 422104;</w:t>
      </w:r>
    </w:p>
    <w:p w:rsidR="00823B62" w:rsidRPr="004B398F" w:rsidRDefault="00823B62" w:rsidP="00690C41">
      <w:pPr>
        <w:numPr>
          <w:ilvl w:val="0"/>
          <w:numId w:val="127"/>
        </w:numPr>
        <w:ind w:left="993" w:hanging="425"/>
      </w:pPr>
      <w:r w:rsidRPr="004B398F">
        <w:t>technik turystyki na obszarach wiejskich, symbol cyfrowy zawodu 515205;</w:t>
      </w:r>
    </w:p>
    <w:p w:rsidR="00823B62" w:rsidRPr="004B398F" w:rsidRDefault="00823B62" w:rsidP="00690C41">
      <w:pPr>
        <w:numPr>
          <w:ilvl w:val="0"/>
          <w:numId w:val="127"/>
        </w:numPr>
        <w:ind w:left="993" w:hanging="425"/>
      </w:pPr>
      <w:r w:rsidRPr="004B398F">
        <w:t>kelner, symbol cyfrowy zawodu 513101.</w:t>
      </w:r>
    </w:p>
    <w:p w:rsidR="00823B62" w:rsidRDefault="00823B62" w:rsidP="006E619A">
      <w:pPr>
        <w:tabs>
          <w:tab w:val="left" w:pos="4111"/>
        </w:tabs>
        <w:ind w:left="284"/>
        <w:jc w:val="both"/>
      </w:pPr>
      <w:r>
        <w:t xml:space="preserve">2.  Branżowa Szkoła I Stopnia nr 6 kształci młodzież (uczniów/młodocianych pracowników) </w:t>
      </w:r>
      <w:r>
        <w:br/>
        <w:t xml:space="preserve">       w zawodach i specjalnościach określonych w klasyfikacji zawodów i specjalności szkolnictwa </w:t>
      </w:r>
    </w:p>
    <w:p w:rsidR="00823B62" w:rsidRDefault="00823B62" w:rsidP="006E619A">
      <w:pPr>
        <w:tabs>
          <w:tab w:val="left" w:pos="4111"/>
        </w:tabs>
        <w:ind w:left="284"/>
        <w:jc w:val="both"/>
      </w:pPr>
      <w:r>
        <w:t xml:space="preserve">      zawodowego:</w:t>
      </w:r>
      <w:r>
        <w:rPr>
          <w:b/>
          <w:bCs/>
        </w:rPr>
        <w:t xml:space="preserve"> </w:t>
      </w:r>
    </w:p>
    <w:p w:rsidR="00823B62" w:rsidRDefault="00823B62" w:rsidP="00690C41">
      <w:pPr>
        <w:numPr>
          <w:ilvl w:val="0"/>
          <w:numId w:val="133"/>
        </w:numPr>
        <w:tabs>
          <w:tab w:val="clear" w:pos="360"/>
          <w:tab w:val="num" w:pos="993"/>
        </w:tabs>
        <w:ind w:left="709" w:firstLine="0"/>
      </w:pPr>
      <w:r>
        <w:t>cukiernik - cykl kształcenia 3 lata, symbol cyfrowy zawodu  751201;</w:t>
      </w:r>
    </w:p>
    <w:p w:rsidR="00823B62" w:rsidRDefault="00823B62" w:rsidP="00690C41">
      <w:pPr>
        <w:numPr>
          <w:ilvl w:val="0"/>
          <w:numId w:val="133"/>
        </w:numPr>
        <w:tabs>
          <w:tab w:val="clear" w:pos="360"/>
          <w:tab w:val="num" w:pos="993"/>
        </w:tabs>
        <w:ind w:left="709" w:firstLine="0"/>
      </w:pPr>
      <w:r>
        <w:t>piekarz - cykl kształcenia 3 lata, symbol cyfrowy zawodu  751204;</w:t>
      </w:r>
    </w:p>
    <w:p w:rsidR="00823B62" w:rsidRDefault="00823B62" w:rsidP="00690C41">
      <w:pPr>
        <w:numPr>
          <w:ilvl w:val="0"/>
          <w:numId w:val="133"/>
        </w:numPr>
        <w:tabs>
          <w:tab w:val="clear" w:pos="360"/>
          <w:tab w:val="num" w:pos="993"/>
        </w:tabs>
        <w:ind w:left="709" w:firstLine="0"/>
      </w:pPr>
      <w:r>
        <w:t>kucharz - cykl kształcenia 3 lata, symbol cyfrowy zawodu  512001;</w:t>
      </w:r>
    </w:p>
    <w:p w:rsidR="00823B62" w:rsidRDefault="00823B62" w:rsidP="00690C41">
      <w:pPr>
        <w:numPr>
          <w:ilvl w:val="0"/>
          <w:numId w:val="133"/>
        </w:numPr>
        <w:tabs>
          <w:tab w:val="clear" w:pos="360"/>
          <w:tab w:val="num" w:pos="993"/>
        </w:tabs>
        <w:ind w:left="709" w:firstLine="0"/>
      </w:pPr>
      <w:r>
        <w:t>wędliniarz - cykl kształcenia 3 lata, symbol cyfrowy zawodu  751107;</w:t>
      </w:r>
    </w:p>
    <w:p w:rsidR="00823B62" w:rsidRDefault="00823B62" w:rsidP="00690C41">
      <w:pPr>
        <w:numPr>
          <w:ilvl w:val="0"/>
          <w:numId w:val="133"/>
        </w:numPr>
        <w:tabs>
          <w:tab w:val="clear" w:pos="360"/>
          <w:tab w:val="num" w:pos="993"/>
        </w:tabs>
        <w:ind w:left="709" w:firstLine="0"/>
      </w:pPr>
      <w:r>
        <w:t>przetwórca mięsa – cykl kształcenia 3 lata, symbol cyfrowy zawodu  751103;</w:t>
      </w:r>
    </w:p>
    <w:p w:rsidR="00823B62" w:rsidRDefault="00823B62" w:rsidP="00690C41">
      <w:pPr>
        <w:numPr>
          <w:ilvl w:val="0"/>
          <w:numId w:val="133"/>
        </w:numPr>
        <w:tabs>
          <w:tab w:val="clear" w:pos="360"/>
          <w:tab w:val="num" w:pos="993"/>
        </w:tabs>
        <w:ind w:left="709" w:firstLine="0"/>
      </w:pPr>
      <w:r>
        <w:t>kelner – cykl kształcenia 3 lata, symbol cyfrowy zawodu 513101.</w:t>
      </w:r>
    </w:p>
    <w:p w:rsidR="00823B62" w:rsidRPr="004678B5" w:rsidRDefault="00823B62" w:rsidP="006E619A">
      <w:pPr>
        <w:ind w:left="284"/>
      </w:pPr>
      <w:r>
        <w:t>3. Szkoła może prowadzić kwalifikacyjne kursy zawodowe.</w:t>
      </w:r>
    </w:p>
    <w:p w:rsidR="00823B62" w:rsidRDefault="00823B62" w:rsidP="006E619A">
      <w:pPr>
        <w:jc w:val="center"/>
        <w:rPr>
          <w:b/>
          <w:bCs/>
        </w:rPr>
      </w:pPr>
    </w:p>
    <w:p w:rsidR="00823B62" w:rsidRDefault="00823B62" w:rsidP="006E619A">
      <w:pPr>
        <w:ind w:firstLine="284"/>
        <w:jc w:val="center"/>
        <w:rPr>
          <w:b/>
          <w:bCs/>
        </w:rPr>
      </w:pPr>
      <w:r>
        <w:rPr>
          <w:b/>
          <w:bCs/>
        </w:rPr>
        <w:t>Rozdział II</w:t>
      </w:r>
    </w:p>
    <w:p w:rsidR="00823B62" w:rsidRDefault="00823B62" w:rsidP="006E619A">
      <w:pPr>
        <w:ind w:firstLine="284"/>
        <w:jc w:val="center"/>
        <w:rPr>
          <w:b/>
          <w:bCs/>
        </w:rPr>
      </w:pPr>
      <w:r>
        <w:rPr>
          <w:b/>
          <w:bCs/>
        </w:rPr>
        <w:t>Cele i zadania szkoły</w:t>
      </w:r>
    </w:p>
    <w:p w:rsidR="00823B62" w:rsidRDefault="00823B62" w:rsidP="006E619A">
      <w:pPr>
        <w:pStyle w:val="Tekstpodstawowywcity"/>
        <w:ind w:left="0"/>
        <w:jc w:val="center"/>
        <w:rPr>
          <w:b/>
          <w:bCs/>
        </w:rPr>
      </w:pPr>
    </w:p>
    <w:p w:rsidR="00823B62" w:rsidRPr="00FD3C99" w:rsidRDefault="00823B62" w:rsidP="00D25B5F">
      <w:pPr>
        <w:pStyle w:val="Akapitzlist"/>
        <w:ind w:left="0"/>
        <w:jc w:val="both"/>
      </w:pPr>
      <w:r w:rsidRPr="00FD3C99">
        <w:rPr>
          <w:b/>
          <w:bCs/>
        </w:rPr>
        <w:t>§3.</w:t>
      </w:r>
      <w:r w:rsidRPr="00FD3C99">
        <w:t xml:space="preserve">1.   Szkoła realizuje cele i zadania określone w przepisach prawa oświatowego oraz w przepisach  </w:t>
      </w:r>
    </w:p>
    <w:p w:rsidR="00823B62" w:rsidRPr="00FD3C99" w:rsidRDefault="00823B62" w:rsidP="00D25B5F">
      <w:pPr>
        <w:pStyle w:val="Akapitzlist"/>
        <w:ind w:left="567"/>
        <w:jc w:val="both"/>
        <w:rPr>
          <w:b/>
          <w:bCs/>
        </w:rPr>
      </w:pPr>
      <w:r w:rsidRPr="00FD3C99">
        <w:t xml:space="preserve"> wydanych na ich podstawie, a także zawarte w programie wychowawczo-profilaktycznym  d</w:t>
      </w:r>
      <w:r w:rsidRPr="00FD3C99">
        <w:t>o</w:t>
      </w:r>
      <w:r w:rsidRPr="00FD3C99">
        <w:t>stosowanym do potrzeb rozwojowych uczniów oraz potrzeb lokalnego środowiska.</w:t>
      </w:r>
      <w:r w:rsidRPr="00FD3C99">
        <w:rPr>
          <w:rFonts w:ascii="Calibri" w:hAnsi="Calibri" w:cs="Calibri"/>
        </w:rPr>
        <w:t xml:space="preserve"> </w:t>
      </w:r>
      <w:r w:rsidRPr="00FD3C99">
        <w:t>Celem na</w:t>
      </w:r>
      <w:r w:rsidRPr="00FD3C99">
        <w:t>u</w:t>
      </w:r>
      <w:r w:rsidRPr="00FD3C99">
        <w:t>czania i wychowania jest dążenie do pełnego i wszechstronnego rozwoju intelektualnej, ps</w:t>
      </w:r>
      <w:r w:rsidRPr="00FD3C99">
        <w:t>y</w:t>
      </w:r>
      <w:r w:rsidRPr="00FD3C99">
        <w:t>chicznej, społecznej, estetycznej, moralnej i duchowej osobowości ucznia, przygotowanie do dojrzałego życia i pełnienia określonej roli zawodowej w społeczeństwie.</w:t>
      </w:r>
    </w:p>
    <w:p w:rsidR="00823B62" w:rsidRPr="00FD3C99" w:rsidRDefault="00823B62" w:rsidP="00690C41">
      <w:pPr>
        <w:pStyle w:val="milena"/>
        <w:numPr>
          <w:ilvl w:val="0"/>
          <w:numId w:val="100"/>
        </w:numPr>
        <w:ind w:left="567"/>
        <w:rPr>
          <w:sz w:val="20"/>
          <w:szCs w:val="20"/>
        </w:rPr>
      </w:pPr>
      <w:r w:rsidRPr="00FD3C99">
        <w:rPr>
          <w:sz w:val="20"/>
          <w:szCs w:val="20"/>
        </w:rPr>
        <w:t xml:space="preserve">Głównymi celami szkoły jest: </w:t>
      </w:r>
    </w:p>
    <w:p w:rsidR="00823B62" w:rsidRPr="00FD3C99" w:rsidRDefault="00823B62" w:rsidP="00690C41">
      <w:pPr>
        <w:pStyle w:val="milena"/>
        <w:numPr>
          <w:ilvl w:val="0"/>
          <w:numId w:val="53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lastRenderedPageBreak/>
        <w:t>prowadzenie kształcenia i wychowania służącego rozwijaniu u młodzieży poczucia odpowi</w:t>
      </w:r>
      <w:r w:rsidRPr="00FD3C99">
        <w:rPr>
          <w:sz w:val="20"/>
          <w:szCs w:val="20"/>
          <w:lang w:eastAsia="en-US"/>
        </w:rPr>
        <w:t>e</w:t>
      </w:r>
      <w:r w:rsidRPr="00FD3C99">
        <w:rPr>
          <w:sz w:val="20"/>
          <w:szCs w:val="20"/>
          <w:lang w:eastAsia="en-US"/>
        </w:rPr>
        <w:t xml:space="preserve">dzialności, miłości ojczyzny oraz poszanowania dla polskiego dziedzictwa kulturowego, przy jednoczesnym otwarciu na wartości kultur Europy i świata; </w:t>
      </w:r>
    </w:p>
    <w:p w:rsidR="00823B62" w:rsidRPr="00FD3C99" w:rsidRDefault="00823B62" w:rsidP="00690C41">
      <w:pPr>
        <w:pStyle w:val="milena"/>
        <w:numPr>
          <w:ilvl w:val="0"/>
          <w:numId w:val="53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zapewnienie każdemu uczniowi warunków niezbędnych do jego rozwoju;</w:t>
      </w:r>
    </w:p>
    <w:p w:rsidR="00823B62" w:rsidRPr="00FD3C99" w:rsidRDefault="00823B62" w:rsidP="00690C41">
      <w:pPr>
        <w:pStyle w:val="milena"/>
        <w:numPr>
          <w:ilvl w:val="0"/>
          <w:numId w:val="53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dbałość o wszechstronny rozwój każdego ucznia;</w:t>
      </w:r>
    </w:p>
    <w:p w:rsidR="00823B62" w:rsidRPr="00FD3C99" w:rsidRDefault="00823B62" w:rsidP="00690C41">
      <w:pPr>
        <w:pStyle w:val="milena"/>
        <w:numPr>
          <w:ilvl w:val="0"/>
          <w:numId w:val="53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przygotowanie uczniów do wypełniania obowiązków rodzinnych i obywatelskich, w oparciu o zasady solidarności, demokracji, tolerancji, sprawiedliwości i wolności;</w:t>
      </w:r>
    </w:p>
    <w:p w:rsidR="00823B62" w:rsidRPr="00FD3C99" w:rsidRDefault="00823B62" w:rsidP="00690C41">
      <w:pPr>
        <w:pStyle w:val="milena"/>
        <w:numPr>
          <w:ilvl w:val="0"/>
          <w:numId w:val="53"/>
        </w:numPr>
        <w:ind w:left="851"/>
        <w:rPr>
          <w:sz w:val="20"/>
          <w:szCs w:val="20"/>
        </w:rPr>
      </w:pPr>
      <w:r w:rsidRPr="00FD3C99">
        <w:rPr>
          <w:sz w:val="20"/>
          <w:szCs w:val="20"/>
          <w:lang w:eastAsia="en-US"/>
        </w:rPr>
        <w:t>realizacja prawa do nauki obywateli zagwarantowana w art. 70 Konstytucji RP, na zasadach określonych w statucie i stosownie do formy organizacyjnej szkoły oraz prawa dzieci</w:t>
      </w:r>
      <w:r w:rsidRPr="00FD3C99">
        <w:rPr>
          <w:sz w:val="20"/>
          <w:szCs w:val="20"/>
        </w:rPr>
        <w:t xml:space="preserve"> i mł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dzieży do wychowania i opieki odpowiednich do wieku  i osiągniętego rozwoju.</w:t>
      </w:r>
    </w:p>
    <w:p w:rsidR="00823B62" w:rsidRPr="00FD3C99" w:rsidRDefault="00823B62" w:rsidP="00690C41">
      <w:pPr>
        <w:pStyle w:val="milena"/>
        <w:numPr>
          <w:ilvl w:val="0"/>
          <w:numId w:val="100"/>
        </w:numPr>
        <w:ind w:left="567"/>
        <w:rPr>
          <w:sz w:val="20"/>
          <w:szCs w:val="20"/>
        </w:rPr>
      </w:pPr>
      <w:r w:rsidRPr="00FD3C99">
        <w:rPr>
          <w:sz w:val="20"/>
          <w:szCs w:val="20"/>
        </w:rPr>
        <w:t>Kształcenie ogólne w szkole tworzy programowo spójną całość i stanowi fundament wykszta</w:t>
      </w:r>
      <w:r w:rsidRPr="00FD3C99">
        <w:rPr>
          <w:sz w:val="20"/>
          <w:szCs w:val="20"/>
        </w:rPr>
        <w:t>ł</w:t>
      </w:r>
      <w:r w:rsidRPr="00FD3C99">
        <w:rPr>
          <w:sz w:val="20"/>
          <w:szCs w:val="20"/>
        </w:rPr>
        <w:t>cenia, umożliwiający zdobycie kwalifikacji zawodowych, a następnie ich doskonalenie lub m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 xml:space="preserve">dyfikowanie, otwierając proces uczenia się przez całe życie. </w:t>
      </w:r>
    </w:p>
    <w:p w:rsidR="00823B62" w:rsidRPr="00FD3C99" w:rsidRDefault="00823B62" w:rsidP="00690C41">
      <w:pPr>
        <w:pStyle w:val="milena"/>
        <w:numPr>
          <w:ilvl w:val="0"/>
          <w:numId w:val="100"/>
        </w:numPr>
        <w:ind w:left="567"/>
        <w:rPr>
          <w:sz w:val="20"/>
          <w:szCs w:val="20"/>
        </w:rPr>
      </w:pPr>
      <w:r w:rsidRPr="00FD3C99">
        <w:rPr>
          <w:sz w:val="20"/>
          <w:szCs w:val="20"/>
        </w:rPr>
        <w:t xml:space="preserve">Celem kształcenia ogólnego jest: 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hanging="294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 xml:space="preserve">  traktowanie  uporządkowanej, systematycznej wiedzy jako podstawy kształcenia umiejętno-  </w:t>
      </w:r>
    </w:p>
    <w:p w:rsidR="00823B62" w:rsidRPr="00FD3C99" w:rsidRDefault="00823B62" w:rsidP="00D25B5F">
      <w:pPr>
        <w:pStyle w:val="milena"/>
        <w:ind w:left="720"/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eastAsia="en-US"/>
        </w:rPr>
        <w:t>ści</w:t>
      </w:r>
      <w:proofErr w:type="spellEnd"/>
      <w:r>
        <w:rPr>
          <w:sz w:val="20"/>
          <w:szCs w:val="20"/>
          <w:lang w:eastAsia="en-US"/>
        </w:rPr>
        <w:t>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doskonalenie umiejętności myślowo – językowych, takich jak czytanie ze zrozumieniem, pis</w:t>
      </w:r>
      <w:r w:rsidRPr="00FD3C99">
        <w:rPr>
          <w:sz w:val="20"/>
          <w:szCs w:val="20"/>
          <w:lang w:eastAsia="en-US"/>
        </w:rPr>
        <w:t>a</w:t>
      </w:r>
      <w:r w:rsidRPr="00FD3C99">
        <w:rPr>
          <w:sz w:val="20"/>
          <w:szCs w:val="20"/>
          <w:lang w:eastAsia="en-US"/>
        </w:rPr>
        <w:t>nie twórcze, formułowanie pytań i problemów, posługiwanie się kryteriami, wyjaśnianie, kl</w:t>
      </w:r>
      <w:r w:rsidRPr="00FD3C99">
        <w:rPr>
          <w:sz w:val="20"/>
          <w:szCs w:val="20"/>
          <w:lang w:eastAsia="en-US"/>
        </w:rPr>
        <w:t>a</w:t>
      </w:r>
      <w:r w:rsidRPr="00FD3C99">
        <w:rPr>
          <w:sz w:val="20"/>
          <w:szCs w:val="20"/>
          <w:lang w:eastAsia="en-US"/>
        </w:rPr>
        <w:t>syfikowanie, wnioskowanie, definiowanie, posługiwanie się przykładami</w:t>
      </w:r>
      <w:r>
        <w:rPr>
          <w:sz w:val="20"/>
          <w:szCs w:val="20"/>
          <w:lang w:eastAsia="en-US"/>
        </w:rPr>
        <w:t>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rozwijanie osobistych zainteresowań ucznia i integrowanie wiedzy pr</w:t>
      </w:r>
      <w:r>
        <w:rPr>
          <w:sz w:val="20"/>
          <w:szCs w:val="20"/>
          <w:lang w:eastAsia="en-US"/>
        </w:rPr>
        <w:t>zedmiotowej z różnych dyscyplin;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zdobycie umiejętności formułowanie samodzielnych i przemyślanych sądów, uzasadniania własnych i cudzych sądów w procesie dialogu we wspólnocie dociekającej</w:t>
      </w:r>
      <w:r>
        <w:rPr>
          <w:sz w:val="20"/>
          <w:szCs w:val="20"/>
          <w:lang w:eastAsia="en-US"/>
        </w:rPr>
        <w:t>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łączenie zdolności krytycznego i logicznego myślenia z umiejętnoś</w:t>
      </w:r>
      <w:r>
        <w:rPr>
          <w:sz w:val="20"/>
          <w:szCs w:val="20"/>
          <w:lang w:eastAsia="en-US"/>
        </w:rPr>
        <w:t>ciami wyobrażeniowo – twórczymi;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rozwijanie wrażliwości spo</w:t>
      </w:r>
      <w:r>
        <w:rPr>
          <w:sz w:val="20"/>
          <w:szCs w:val="20"/>
          <w:lang w:eastAsia="en-US"/>
        </w:rPr>
        <w:t>łecznej, moralnej i estetycznej;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rozwijanie narzędzi myślowych umożliwiających uczniom obcowanie z kulturą i jej rozu</w:t>
      </w:r>
      <w:r>
        <w:rPr>
          <w:sz w:val="20"/>
          <w:szCs w:val="20"/>
          <w:lang w:eastAsia="en-US"/>
        </w:rPr>
        <w:t>mi</w:t>
      </w:r>
      <w:r>
        <w:rPr>
          <w:sz w:val="20"/>
          <w:szCs w:val="20"/>
          <w:lang w:eastAsia="en-US"/>
        </w:rPr>
        <w:t>e</w:t>
      </w:r>
      <w:r>
        <w:rPr>
          <w:sz w:val="20"/>
          <w:szCs w:val="20"/>
          <w:lang w:eastAsia="en-US"/>
        </w:rPr>
        <w:t>nie;</w:t>
      </w:r>
    </w:p>
    <w:p w:rsidR="00823B62" w:rsidRPr="00FD3C99" w:rsidRDefault="00823B62" w:rsidP="00690C41">
      <w:pPr>
        <w:pStyle w:val="milena"/>
        <w:numPr>
          <w:ilvl w:val="0"/>
          <w:numId w:val="13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 xml:space="preserve">rozwijanie u uczniów szacunku dla wiedzy, wyrabianie pasji poznawania świata i zachęcanie do praktycznego zastosowania zdobytych wiadomości. </w:t>
      </w:r>
    </w:p>
    <w:p w:rsidR="00823B62" w:rsidRPr="00FD3C99" w:rsidRDefault="00823B62" w:rsidP="00690C41">
      <w:pPr>
        <w:pStyle w:val="milena"/>
        <w:numPr>
          <w:ilvl w:val="0"/>
          <w:numId w:val="100"/>
        </w:numPr>
        <w:ind w:left="567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Celem kształcenia zawodowego jest przygotowanie uczących się do życia w warunkach wspó</w:t>
      </w:r>
      <w:r w:rsidRPr="00FD3C99">
        <w:rPr>
          <w:sz w:val="20"/>
          <w:szCs w:val="20"/>
        </w:rPr>
        <w:t>ł</w:t>
      </w:r>
      <w:r w:rsidRPr="00FD3C99">
        <w:rPr>
          <w:sz w:val="20"/>
          <w:szCs w:val="20"/>
        </w:rPr>
        <w:t>czesnego świata, wykonywania pracy zawodowej i aktywnego funkcjonowania na zmieniającym się rynku pracy oraz kształcenie kompetencji społecznych i personalnych.</w:t>
      </w:r>
    </w:p>
    <w:p w:rsidR="00823B62" w:rsidRDefault="00823B62" w:rsidP="00690C41">
      <w:pPr>
        <w:pStyle w:val="milena"/>
        <w:numPr>
          <w:ilvl w:val="0"/>
          <w:numId w:val="100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 najważniejszych umiejętności kształconych u uczniów należą: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myślenie – rozumiane jako złożony proces umysłowy, polegający na tworzeniu nowych repr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zentacji za pomocą transformacji dostępnych informacji, obejmującej interakcję wielu oper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 xml:space="preserve">cji umysłowych: wnioskowanie, abstrahowanie, rozumowanie, wyobrażanie sobie, sądzenie, rozwiązywanie problemów, twórczość; 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czytanie – umiejętność łącząca zarówno rozumienie sensów jak i znaczeń symbolicznych w</w:t>
      </w:r>
      <w:r w:rsidRPr="00FD3C99">
        <w:rPr>
          <w:sz w:val="20"/>
          <w:szCs w:val="20"/>
        </w:rPr>
        <w:t>y</w:t>
      </w:r>
      <w:r w:rsidRPr="00FD3C99">
        <w:rPr>
          <w:sz w:val="20"/>
          <w:szCs w:val="20"/>
        </w:rPr>
        <w:t xml:space="preserve">powiedzi, kluczowa umiejętność lingwistyczna i psychologiczna prowadząca do rozwoju osobowego, aktywnego uczestnictwa we wspólnocie, przekazywania doświadczeń między pokoleniami; 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umiejętność komunikowania się w języku ojczystym i w językach obcych; 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kreatywne rozwiązywanie problemów z różnych dziedzin ze świadomym wykorzystaniem m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tod i narzędzi wywodzących się z informatyki, w tym programowanie;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umiejętność sprawnego posługiwania się nowoczesnymi technologiami informacyjnymi </w:t>
      </w:r>
      <w:r w:rsidRPr="00FD3C99">
        <w:rPr>
          <w:sz w:val="20"/>
          <w:szCs w:val="20"/>
        </w:rPr>
        <w:br/>
        <w:t xml:space="preserve">i komunikacyjnymi, w tym dbałość o poszanowanie praw autorskich i bezpieczne poruszanie się w cyberprzestrzeni; 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umiejętność samodzielnego docierania do informacji, dokonywania ich selekcji, syntezy oraz wartościowania, rzetelnego korzystania ze źródeł; 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nabywanie nawyków systematycznego uczenia się porządkowania zdobytej wiedzy i jej pogł</w:t>
      </w:r>
      <w:r w:rsidRPr="00FD3C99">
        <w:rPr>
          <w:sz w:val="20"/>
          <w:szCs w:val="20"/>
        </w:rPr>
        <w:t>ę</w:t>
      </w:r>
      <w:r w:rsidRPr="00FD3C99">
        <w:rPr>
          <w:sz w:val="20"/>
          <w:szCs w:val="20"/>
        </w:rPr>
        <w:t xml:space="preserve">biania; </w:t>
      </w:r>
    </w:p>
    <w:p w:rsidR="00823B62" w:rsidRPr="00FD3C99" w:rsidRDefault="00823B62" w:rsidP="00690C41">
      <w:pPr>
        <w:pStyle w:val="milena"/>
        <w:numPr>
          <w:ilvl w:val="0"/>
          <w:numId w:val="5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umiejętność współpracy w grupie i podejmowania działań indywidualnych.</w:t>
      </w:r>
    </w:p>
    <w:p w:rsidR="00823B62" w:rsidRPr="00FD3C99" w:rsidRDefault="00823B62" w:rsidP="00690C41">
      <w:pPr>
        <w:pStyle w:val="milena"/>
        <w:numPr>
          <w:ilvl w:val="0"/>
          <w:numId w:val="100"/>
        </w:numPr>
        <w:ind w:left="567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Działalność edukacyjna szkoły jest określona przez:</w:t>
      </w:r>
    </w:p>
    <w:p w:rsidR="00823B62" w:rsidRPr="00FD3C99" w:rsidRDefault="00823B62" w:rsidP="00690C41">
      <w:pPr>
        <w:pStyle w:val="milena"/>
        <w:numPr>
          <w:ilvl w:val="0"/>
          <w:numId w:val="55"/>
        </w:numPr>
        <w:ind w:left="851"/>
        <w:jc w:val="both"/>
        <w:rPr>
          <w:sz w:val="20"/>
          <w:szCs w:val="20"/>
          <w:lang w:eastAsia="en-US"/>
        </w:rPr>
      </w:pPr>
      <w:r w:rsidRPr="00FD3C99">
        <w:rPr>
          <w:sz w:val="20"/>
          <w:szCs w:val="20"/>
        </w:rPr>
        <w:t xml:space="preserve">szkolny </w:t>
      </w:r>
      <w:r w:rsidRPr="00FD3C99">
        <w:rPr>
          <w:sz w:val="20"/>
          <w:szCs w:val="20"/>
          <w:lang w:eastAsia="en-US"/>
        </w:rPr>
        <w:t>zestaw programów nauczania;</w:t>
      </w:r>
    </w:p>
    <w:p w:rsidR="00823B62" w:rsidRPr="00FD3C99" w:rsidRDefault="00823B62" w:rsidP="00690C41">
      <w:pPr>
        <w:pStyle w:val="milena"/>
        <w:numPr>
          <w:ilvl w:val="0"/>
          <w:numId w:val="55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  <w:lang w:eastAsia="en-US"/>
        </w:rPr>
        <w:t xml:space="preserve">program wychowawczo-profilaktyczny szkoły, obejmujący wszystkie treści  i działania </w:t>
      </w:r>
      <w:r w:rsidRPr="00FD3C99">
        <w:rPr>
          <w:sz w:val="20"/>
          <w:szCs w:val="20"/>
          <w:lang w:eastAsia="en-US"/>
        </w:rPr>
        <w:br/>
      </w:r>
      <w:r w:rsidRPr="00FD3C99">
        <w:rPr>
          <w:sz w:val="20"/>
          <w:szCs w:val="20"/>
        </w:rPr>
        <w:t>o charakterze wychowawczym i profilaktycznym dostosowany do wieku uczniów i potrzeb.</w:t>
      </w:r>
    </w:p>
    <w:p w:rsidR="00823B62" w:rsidRPr="00FD3C99" w:rsidRDefault="00823B62" w:rsidP="00690C41">
      <w:pPr>
        <w:pStyle w:val="milena"/>
        <w:numPr>
          <w:ilvl w:val="0"/>
          <w:numId w:val="100"/>
        </w:numPr>
        <w:ind w:left="567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Szkolny zestaw programów nauczania oraz program wychowawczo-profilaktyczny szkoły tw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rzą spójną całość i uwzględniają wszystkie wymagania opisane w podstawie programowej. Ich przygotowanie i realizacja są zadaniem zarówno całej szkoły, jak i każdego nauczyciela.</w:t>
      </w:r>
    </w:p>
    <w:p w:rsidR="00823B62" w:rsidRPr="00FD3C99" w:rsidRDefault="00823B62" w:rsidP="00D25B5F">
      <w:pPr>
        <w:jc w:val="center"/>
        <w:rPr>
          <w:b/>
          <w:bCs/>
        </w:rPr>
      </w:pPr>
    </w:p>
    <w:p w:rsidR="00823B62" w:rsidRPr="00FD3C99" w:rsidRDefault="00823B62" w:rsidP="00D25B5F">
      <w:pPr>
        <w:pStyle w:val="milena"/>
        <w:jc w:val="both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§4.</w:t>
      </w:r>
      <w:r w:rsidRPr="00FD3C99">
        <w:rPr>
          <w:sz w:val="20"/>
          <w:szCs w:val="20"/>
        </w:rPr>
        <w:t>1.  Do zadań szkoły należy: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zapewnianie bezpiecznych i higienicznych warunków pobytu uczniów w szkole oraz zape</w:t>
      </w:r>
      <w:r w:rsidRPr="00FD3C99">
        <w:rPr>
          <w:sz w:val="20"/>
          <w:szCs w:val="20"/>
        </w:rPr>
        <w:t>w</w:t>
      </w:r>
      <w:r w:rsidRPr="00FD3C99">
        <w:rPr>
          <w:sz w:val="20"/>
          <w:szCs w:val="20"/>
        </w:rPr>
        <w:t>nianie bezpieczeństwa na zajęciach organizowanych przez szkołę;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zorganizowanie systemu opiekuńczo-wychowawczego odpowiednio do istniejących potrzeb;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środowiska wychowawczego, umożliwiającego pełny rozwój umysłowy, em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cjonalny i fizyczny uczniów w warunkach poszanowania ich godności osobistej oraz woln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ści światopoglądowej i wyznaniowej;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realizacja programów nauczania, które zawierają podstawę programową kształcenia ogólnego dla przedmiotów, objętych ramowym planem nauczania;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rozpoznawanie możliwości psychofizycznych oraz indywidualnych potrzeb rozwojowych                       i edukacyjnych uczniów i wykorzystywanie wyników diagnoz w procesie uczenia i naucz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nia;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organizowanie pomocy psychologiczno-pedagogicznej uczniom, rodzicom i nauczycielom st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sownie do potrzeb i zgodnie z odrębnymi przepisami;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organizowanie obowiązkowych i nadobowiązkowych zajęć dydaktycznych  z zachowaniem zasad higieny psychicznej;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dostosowywanie treści, metod i organizacji nauczania do możliwości psychofizycznych uczniów lub poszczególnego ucznia;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organizacja kształcenia, wychowania i opieki dla uczniów niepełnosprawnych oraz niedost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sowanych społecznie w formach i na zasadach określonych w odrębnych przepisach;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wspomaganie wychowawczej roli rodziców;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wzmacnianie poczucia tożsamości narodowej, etnicznej i regionalnej, przywiązania do hist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rii i tradycji narodowych;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przygotowanie i zachęcanie do podejmowania działań ma rzecz środowiska szkolnego i l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kalnego, w tym do zaangażowania się w wolontariat;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wychowywanie młodzieży w duchu akceptacji i szacunku dla drugiego człowieka;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zapewnienie, w miarę posiadanych środków, opieki i pomocy materialnej uczniom pozost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jących w trudnej sytuacji materialnej i życiowej;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sprawowanie opieki nad uczniami szczególnie uzdolnionymi poprzez umożliwianie realiz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wania indywidualnych programów nauczania oraz ukończenia szkoły w skróconym czasie;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skuteczne nauczanie języków obcych poprzez dostosowywanie ich nauczania do poziomu przygotowania uczniów;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przygotowanie uczniów do dokonania świadomego wyboru kierunku dalszego kształcenia lub wykonywania wybranego zawodu poprzez doradztwo edukacyjno- zawodowe;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upowszechnianie wśród uczniów wiedzy o bezpieczeństwie oraz kształtowanie właściwych postaw wobec zagrożeń i sytuacji nadzwyczajnych;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stworzenie warunków do rozwoju zainteresowań i uzdolnień przez organizowanie zajęć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zalekcyjnych i pozaszkolnych oraz wykorzystywanie różnych form organizacyjnych naucz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nia;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przygotowanie uczniów do podejmowania przemyślanych decyzji, poprzez umożliwienie im samodzielnego wyboru części zajęć edukacyjnych;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aktywności społecznej i umiejętności spędzania wolnego czasu;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rozwijanie u uczniów postawy dbałości o zdrowie własne i innych ludzi oraz umiejętności tworzenia środowiska sprzyjającego zdrowiu;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współdziałanie ze środowiskiem zewnętrznym w celu kształtowania środowiska wychowa</w:t>
      </w:r>
      <w:r w:rsidRPr="00FD3C99">
        <w:rPr>
          <w:sz w:val="20"/>
          <w:szCs w:val="20"/>
        </w:rPr>
        <w:t>w</w:t>
      </w:r>
      <w:r w:rsidRPr="00FD3C99">
        <w:rPr>
          <w:sz w:val="20"/>
          <w:szCs w:val="20"/>
        </w:rPr>
        <w:t>czego w szkole;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i rozwijanie u uczniów  postaw sprzyjających ich dalszemu rozwojowi indyw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dualnemu i społecznemu, takich, jak uczciwość, wiarygodność, odpowiedzialność, wytrw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łość, poczucie własnej wartości, szacunek dla innych ludzi, kultura osobista, kreatywność, przedsiębiorczość, gotowość do uczestnictwa  w kulturze, podejmowanie inicjatyw i pracy zespołowej;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postawy obywatelskiej, poszanowania tradycji i kultury narodowej, a także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staw poszanowania dla innych kultur i tradycji;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upowszechnianie wśród młodzieży wiedzy ekologicznej oraz kształtowanie właściwych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staw wobec problemów ochrony środowiska;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zapobieganie wszelkiej dyskryminacji;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stworzenie warunków do nabywania przez uczniów umiejętności wyszukiwania, porządk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wania i wykorzystywania informacji z różnych źródeł, z zastosowaniem technologii inform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cyjno-komunikacyjnej na zajęciach  z różnych przedmiotów;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lastRenderedPageBreak/>
        <w:t>prowadzenie edukacji medialnej w celu przygotowania uczniów do właściwego odbioru                       i wykorzystywania mediów;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ochrona uczniów przed treściami, które mogą stanowić zagrożenie dla ich prawidłowego rozwoju, a w szczególności instalowanie programów filtrujących  i ograniczających dostęp do zasobów sieciowych w Internecie;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egzekwowanie obowiązku nauki w trybie przepisów o postępowaniu egzekucyjnym w adm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nistracji;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dokumentowanie proc</w:t>
      </w:r>
      <w:r>
        <w:rPr>
          <w:sz w:val="20"/>
          <w:szCs w:val="20"/>
        </w:rPr>
        <w:t xml:space="preserve">esu dydaktycznego, opiekuńczego </w:t>
      </w:r>
      <w:r w:rsidRPr="00FD3C99">
        <w:rPr>
          <w:sz w:val="20"/>
          <w:szCs w:val="20"/>
        </w:rPr>
        <w:t xml:space="preserve">i wychowawczego, zgodnie </w:t>
      </w:r>
      <w:r w:rsidRPr="00FD3C99">
        <w:rPr>
          <w:sz w:val="20"/>
          <w:szCs w:val="20"/>
        </w:rPr>
        <w:br/>
        <w:t>z zasadami określonymi w prze</w:t>
      </w:r>
      <w:r>
        <w:rPr>
          <w:sz w:val="20"/>
          <w:szCs w:val="20"/>
        </w:rPr>
        <w:t>pisach o dokumentacji szkolnej</w:t>
      </w:r>
      <w:r w:rsidRPr="00FD3C99">
        <w:rPr>
          <w:sz w:val="20"/>
          <w:szCs w:val="20"/>
        </w:rPr>
        <w:t xml:space="preserve"> i archiwizacji;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postawy obywatelskiej, poszanowania tradycji i kultury narodowej,                      a także postawy poszanowania dla innych kultur i tradycji;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dostosowywanie kierunków i treści kształcenia do wymagań rynku pracy;</w:t>
      </w:r>
    </w:p>
    <w:p w:rsidR="00823B62" w:rsidRPr="00FD3C99" w:rsidRDefault="00823B62" w:rsidP="00690C41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u uczniów postaw przedsiębiorczości sprzyjających aktywnemu uczestnictwu w życiu gospodarczym.</w:t>
      </w:r>
    </w:p>
    <w:p w:rsidR="00823B62" w:rsidRPr="00FD3C99" w:rsidRDefault="00823B62" w:rsidP="00690C41">
      <w:pPr>
        <w:pStyle w:val="Akapitzlist"/>
        <w:numPr>
          <w:ilvl w:val="0"/>
          <w:numId w:val="56"/>
        </w:numPr>
        <w:tabs>
          <w:tab w:val="left" w:pos="0"/>
        </w:tabs>
        <w:ind w:left="567"/>
        <w:jc w:val="both"/>
      </w:pPr>
      <w:r w:rsidRPr="00FD3C99">
        <w:t>Szkoła oraz poszczególni nauczyciele podejmują działania mające na celu zindywidualizowane wspomaganie rozwoju każdego ucznia, stosownie do jego potrzeb  i możliwości.</w:t>
      </w:r>
    </w:p>
    <w:p w:rsidR="00823B62" w:rsidRPr="00FD3C99" w:rsidRDefault="00823B62" w:rsidP="00690C41">
      <w:pPr>
        <w:pStyle w:val="Akapitzlist"/>
        <w:numPr>
          <w:ilvl w:val="0"/>
          <w:numId w:val="56"/>
        </w:numPr>
        <w:tabs>
          <w:tab w:val="left" w:pos="0"/>
        </w:tabs>
        <w:ind w:left="567"/>
        <w:jc w:val="both"/>
      </w:pPr>
      <w:r w:rsidRPr="00FD3C99">
        <w:t>Szkoła kładzie bardzo duży nacisk na współpracę ze środowiskiem, systematycznie diagnozuje oczekiwania wobec szkoły, stwarza mechanizmy zapewniające możliwość realizacji tych ocz</w:t>
      </w:r>
      <w:r w:rsidRPr="00FD3C99">
        <w:t>e</w:t>
      </w:r>
      <w:r w:rsidRPr="00FD3C99">
        <w:t>kiwań.</w:t>
      </w:r>
    </w:p>
    <w:p w:rsidR="00823B62" w:rsidRPr="00FD3C99" w:rsidRDefault="00823B62" w:rsidP="00690C41">
      <w:pPr>
        <w:pStyle w:val="Akapitzlist"/>
        <w:numPr>
          <w:ilvl w:val="0"/>
          <w:numId w:val="56"/>
        </w:numPr>
        <w:tabs>
          <w:tab w:val="left" w:pos="0"/>
        </w:tabs>
        <w:ind w:left="567"/>
        <w:jc w:val="both"/>
      </w:pPr>
      <w:r w:rsidRPr="00FD3C99">
        <w:t>Szkoła systematycznie diagnozuje osiągnięcia uczniów, stopień zadowolenia uczniów i rodz</w:t>
      </w:r>
      <w:r w:rsidRPr="00FD3C99">
        <w:t>i</w:t>
      </w:r>
      <w:r w:rsidRPr="00FD3C99">
        <w:t xml:space="preserve">ców, realizację zadań wykonywanych przez pracowników szkoły   i wyciąga wnioski z realizacji celów i zadań szkoły.  </w:t>
      </w:r>
    </w:p>
    <w:p w:rsidR="00823B62" w:rsidRPr="00FD3C99" w:rsidRDefault="00823B62" w:rsidP="00690C41">
      <w:pPr>
        <w:pStyle w:val="Akapitzlist"/>
        <w:numPr>
          <w:ilvl w:val="0"/>
          <w:numId w:val="56"/>
        </w:numPr>
        <w:tabs>
          <w:tab w:val="left" w:pos="0"/>
        </w:tabs>
        <w:ind w:left="567"/>
        <w:jc w:val="both"/>
      </w:pPr>
      <w:r w:rsidRPr="00FD3C99">
        <w:t>Statutowe cele i zadania realizuje dyrektor szkoły, nauczyciele i zatrudnieni pracownicy admin</w:t>
      </w:r>
      <w:r w:rsidRPr="00FD3C99">
        <w:t>i</w:t>
      </w:r>
      <w:r w:rsidRPr="00FD3C99">
        <w:t xml:space="preserve">stracyjno-obsługowi we współpracy z uczniami, rodzicami, poradnią pedagogiczno-psychologiczną, z organizacjami i instytucjami gospodarczymi, społecznymi i kulturalnymi </w:t>
      </w:r>
      <w:r w:rsidRPr="00FD3C99">
        <w:br/>
        <w:t>w porozumieniu z organem prowadzącym placówkę.</w:t>
      </w:r>
    </w:p>
    <w:p w:rsidR="00823B62" w:rsidRDefault="00823B62" w:rsidP="006E619A">
      <w:pPr>
        <w:jc w:val="center"/>
        <w:rPr>
          <w:b/>
          <w:bCs/>
          <w:color w:val="000000"/>
        </w:rPr>
      </w:pPr>
    </w:p>
    <w:p w:rsidR="00823B62" w:rsidRPr="006607D8" w:rsidRDefault="00823B62" w:rsidP="006E619A">
      <w:pPr>
        <w:jc w:val="center"/>
        <w:rPr>
          <w:b/>
          <w:bCs/>
          <w:color w:val="000000"/>
        </w:rPr>
      </w:pPr>
      <w:r w:rsidRPr="006607D8">
        <w:rPr>
          <w:b/>
          <w:bCs/>
          <w:color w:val="000000"/>
        </w:rPr>
        <w:t>Dział II</w:t>
      </w:r>
    </w:p>
    <w:p w:rsidR="00823B62" w:rsidRDefault="00823B62" w:rsidP="006E619A">
      <w:pPr>
        <w:jc w:val="center"/>
        <w:rPr>
          <w:b/>
          <w:bCs/>
        </w:rPr>
      </w:pPr>
      <w:r>
        <w:rPr>
          <w:b/>
          <w:bCs/>
        </w:rPr>
        <w:t>Organy</w:t>
      </w:r>
      <w:r w:rsidRPr="006607D8">
        <w:rPr>
          <w:b/>
          <w:bCs/>
        </w:rPr>
        <w:t xml:space="preserve"> szkoły oraz  ich kompetencj</w:t>
      </w:r>
      <w:r>
        <w:rPr>
          <w:b/>
          <w:bCs/>
        </w:rPr>
        <w:t>e</w:t>
      </w:r>
    </w:p>
    <w:p w:rsidR="00823B62" w:rsidRDefault="00823B62" w:rsidP="006E619A">
      <w:pPr>
        <w:jc w:val="center"/>
        <w:rPr>
          <w:b/>
          <w:bCs/>
        </w:rPr>
      </w:pPr>
    </w:p>
    <w:p w:rsidR="00823B62" w:rsidRPr="006607D8" w:rsidRDefault="00823B62" w:rsidP="006E619A">
      <w:pPr>
        <w:jc w:val="center"/>
        <w:rPr>
          <w:b/>
          <w:bCs/>
          <w:color w:val="000000"/>
        </w:rPr>
      </w:pPr>
      <w:r w:rsidRPr="006607D8">
        <w:rPr>
          <w:b/>
          <w:bCs/>
          <w:color w:val="000000"/>
        </w:rPr>
        <w:t>Rozdział I</w:t>
      </w:r>
    </w:p>
    <w:p w:rsidR="00823B62" w:rsidRPr="006607D8" w:rsidRDefault="00823B62" w:rsidP="006E619A">
      <w:pPr>
        <w:pStyle w:val="Akapitzlist"/>
        <w:tabs>
          <w:tab w:val="left" w:pos="360"/>
        </w:tabs>
        <w:ind w:left="360"/>
        <w:jc w:val="center"/>
        <w:rPr>
          <w:b/>
          <w:bCs/>
        </w:rPr>
      </w:pPr>
      <w:r w:rsidRPr="006607D8">
        <w:rPr>
          <w:b/>
          <w:bCs/>
        </w:rPr>
        <w:t>Zagadnienia podstawowe</w:t>
      </w:r>
    </w:p>
    <w:p w:rsidR="00823B62" w:rsidRPr="00FD3C99" w:rsidRDefault="00823B62" w:rsidP="00D25B5F">
      <w:r w:rsidRPr="00FD3C99">
        <w:rPr>
          <w:b/>
          <w:bCs/>
        </w:rPr>
        <w:t>§5.</w:t>
      </w:r>
      <w:r w:rsidRPr="00FD3C99">
        <w:t>1.   Organami szkoły są:</w:t>
      </w:r>
    </w:p>
    <w:p w:rsidR="00823B62" w:rsidRPr="00FD3C99" w:rsidRDefault="00823B62" w:rsidP="00690C41">
      <w:pPr>
        <w:pStyle w:val="Akapitzlist"/>
        <w:numPr>
          <w:ilvl w:val="0"/>
          <w:numId w:val="101"/>
        </w:numPr>
        <w:tabs>
          <w:tab w:val="num" w:pos="567"/>
        </w:tabs>
        <w:ind w:left="851"/>
      </w:pPr>
      <w:r w:rsidRPr="00FD3C99">
        <w:t>dyrektor szkoły;</w:t>
      </w:r>
    </w:p>
    <w:p w:rsidR="00823B62" w:rsidRPr="00FD3C99" w:rsidRDefault="00823B62" w:rsidP="00690C41">
      <w:pPr>
        <w:pStyle w:val="Akapitzlist"/>
        <w:numPr>
          <w:ilvl w:val="0"/>
          <w:numId w:val="101"/>
        </w:numPr>
        <w:tabs>
          <w:tab w:val="num" w:pos="567"/>
        </w:tabs>
        <w:ind w:left="851"/>
      </w:pPr>
      <w:r w:rsidRPr="00FD3C99">
        <w:t>rada pedagogiczna;</w:t>
      </w:r>
    </w:p>
    <w:p w:rsidR="00823B62" w:rsidRPr="00FD3C99" w:rsidRDefault="00823B62" w:rsidP="00690C41">
      <w:pPr>
        <w:pStyle w:val="Akapitzlist"/>
        <w:numPr>
          <w:ilvl w:val="0"/>
          <w:numId w:val="101"/>
        </w:numPr>
        <w:tabs>
          <w:tab w:val="num" w:pos="567"/>
        </w:tabs>
        <w:ind w:left="851"/>
      </w:pPr>
      <w:r w:rsidRPr="00FD3C99">
        <w:t>samorząd uczniowski;</w:t>
      </w:r>
    </w:p>
    <w:p w:rsidR="00823B62" w:rsidRPr="00FD3C99" w:rsidRDefault="00823B62" w:rsidP="00690C41">
      <w:pPr>
        <w:pStyle w:val="Akapitzlist"/>
        <w:numPr>
          <w:ilvl w:val="0"/>
          <w:numId w:val="101"/>
        </w:numPr>
        <w:tabs>
          <w:tab w:val="num" w:pos="567"/>
        </w:tabs>
        <w:ind w:left="851"/>
      </w:pPr>
      <w:r w:rsidRPr="00FD3C99">
        <w:t>rada rodziców.</w:t>
      </w:r>
    </w:p>
    <w:p w:rsidR="00823B62" w:rsidRPr="00FD3C99" w:rsidRDefault="00823B62" w:rsidP="00D25B5F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FD3C99">
        <w:t>Organa szkoły wymienione w ust.1. działają na podstawie odrębnych regulaminów, uchwal</w:t>
      </w:r>
      <w:r w:rsidRPr="00FD3C99">
        <w:t>o</w:t>
      </w:r>
      <w:r w:rsidRPr="00FD3C99">
        <w:t>nych przez te organy. Regulaminy te nie mogą być sprzeczne ze statutem szkoły.</w:t>
      </w:r>
    </w:p>
    <w:p w:rsidR="00823B62" w:rsidRPr="00FD3C99" w:rsidRDefault="00823B62" w:rsidP="00D25B5F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FD3C99">
        <w:t>Dla zapewnienia prawidłowego funkcjonowania szkoły tworzy się następujące stanowiska ki</w:t>
      </w:r>
      <w:r w:rsidRPr="00FD3C99">
        <w:t>e</w:t>
      </w:r>
      <w:r w:rsidRPr="00FD3C99">
        <w:t>rownicze:</w:t>
      </w:r>
    </w:p>
    <w:p w:rsidR="00823B62" w:rsidRPr="00FD3C99" w:rsidRDefault="00823B62" w:rsidP="00690C41">
      <w:pPr>
        <w:pStyle w:val="Akapitzlist"/>
        <w:numPr>
          <w:ilvl w:val="0"/>
          <w:numId w:val="58"/>
        </w:numPr>
        <w:tabs>
          <w:tab w:val="num" w:pos="851"/>
        </w:tabs>
        <w:ind w:left="993" w:hanging="426"/>
        <w:jc w:val="both"/>
      </w:pPr>
      <w:r w:rsidRPr="00FD3C99">
        <w:t>wicedyrektorzy;</w:t>
      </w:r>
    </w:p>
    <w:p w:rsidR="00823B62" w:rsidRPr="00FD3C99" w:rsidRDefault="00823B62" w:rsidP="00690C41">
      <w:pPr>
        <w:pStyle w:val="Akapitzlist"/>
        <w:numPr>
          <w:ilvl w:val="0"/>
          <w:numId w:val="58"/>
        </w:numPr>
        <w:tabs>
          <w:tab w:val="num" w:pos="851"/>
        </w:tabs>
        <w:ind w:left="993" w:hanging="426"/>
        <w:jc w:val="both"/>
      </w:pPr>
      <w:r w:rsidRPr="00FD3C99">
        <w:t>kierownik kształcenia praktycznego.</w:t>
      </w:r>
    </w:p>
    <w:p w:rsidR="00823B62" w:rsidRPr="00FD3C99" w:rsidRDefault="00823B62" w:rsidP="00D25B5F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FD3C99">
        <w:t>Dla stanowisk kierowniczych wymienionych w ust.3 dyrektor szkoły opracowuje szczegółowy przydział czynności, uprawnień i odpowiedzialności, zgodnie z potrzebami i organizacją szkoły.</w:t>
      </w:r>
    </w:p>
    <w:p w:rsidR="00823B62" w:rsidRPr="00FD3C99" w:rsidRDefault="00823B62" w:rsidP="00D25B5F">
      <w:pPr>
        <w:pStyle w:val="Akapitzlist"/>
        <w:ind w:left="360"/>
        <w:jc w:val="center"/>
        <w:rPr>
          <w:b/>
          <w:bCs/>
        </w:rPr>
      </w:pPr>
    </w:p>
    <w:p w:rsidR="00823B62" w:rsidRDefault="00823B62" w:rsidP="006E619A">
      <w:pPr>
        <w:pStyle w:val="Akapitzlist"/>
        <w:ind w:left="360"/>
        <w:jc w:val="center"/>
        <w:rPr>
          <w:b/>
          <w:bCs/>
          <w:color w:val="000000"/>
        </w:rPr>
      </w:pPr>
    </w:p>
    <w:p w:rsidR="00823B62" w:rsidRPr="001B0A37" w:rsidRDefault="00823B62" w:rsidP="006E619A">
      <w:pPr>
        <w:pStyle w:val="Akapitzlist"/>
        <w:ind w:left="360"/>
        <w:jc w:val="center"/>
        <w:rPr>
          <w:b/>
          <w:bCs/>
          <w:color w:val="000000"/>
        </w:rPr>
      </w:pPr>
      <w:r w:rsidRPr="001B0A37">
        <w:rPr>
          <w:b/>
          <w:bCs/>
          <w:color w:val="000000"/>
        </w:rPr>
        <w:t>Rozdział II</w:t>
      </w:r>
    </w:p>
    <w:p w:rsidR="00823B62" w:rsidRPr="001B0A37" w:rsidRDefault="00823B62" w:rsidP="006E619A">
      <w:pPr>
        <w:pStyle w:val="Akapitzlist"/>
        <w:ind w:left="360"/>
        <w:jc w:val="center"/>
        <w:rPr>
          <w:b/>
          <w:bCs/>
          <w:color w:val="000000"/>
        </w:rPr>
      </w:pPr>
      <w:r w:rsidRPr="001B0A37">
        <w:rPr>
          <w:b/>
          <w:bCs/>
          <w:color w:val="000000"/>
        </w:rPr>
        <w:t>Dyrektor Szkoły</w:t>
      </w:r>
    </w:p>
    <w:p w:rsidR="00823B62" w:rsidRDefault="00823B62" w:rsidP="006E619A">
      <w:pPr>
        <w:jc w:val="center"/>
        <w:rPr>
          <w:b/>
          <w:bCs/>
        </w:rPr>
      </w:pPr>
    </w:p>
    <w:p w:rsidR="00823B62" w:rsidRPr="00FD3C99" w:rsidRDefault="00823B62" w:rsidP="00D25B5F">
      <w:pPr>
        <w:pStyle w:val="Tekstpodstawowywcity"/>
        <w:ind w:left="0"/>
      </w:pPr>
      <w:r w:rsidRPr="00FD3C99">
        <w:rPr>
          <w:b/>
          <w:bCs/>
        </w:rPr>
        <w:t>§6.</w:t>
      </w:r>
      <w:r w:rsidRPr="00FD3C99">
        <w:t>1.    Kompetencje dyrektora:</w:t>
      </w:r>
    </w:p>
    <w:p w:rsidR="00823B62" w:rsidRPr="00FD3C99" w:rsidRDefault="00823B62" w:rsidP="00D25B5F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zapewnia bieżącą wymianę informacji pomiędzy organami szkoły w planowanych lub p</w:t>
      </w:r>
      <w:r w:rsidRPr="00FD3C99">
        <w:t>o</w:t>
      </w:r>
      <w:r w:rsidRPr="00FD3C99">
        <w:t>dejmowanych działaniach i decyzjach;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kieruje działalnością szkoły oraz  reprezentuje ją na zewnątrz;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jest przełożonym służbowym wszystkich pracowników</w:t>
      </w:r>
      <w:r w:rsidRPr="00FD3C99">
        <w:rPr>
          <w:b/>
          <w:bCs/>
        </w:rPr>
        <w:t xml:space="preserve">  </w:t>
      </w:r>
      <w:r w:rsidRPr="00FD3C99">
        <w:t>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jest przewodniczącym rady pedagogicznej;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sprawuje nadzór nad kontrolą wewnętrzną realizowaną poprzez kontrolę zarządczą;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sprawuje nadzór pedagogiczny w stosunku do nauczycieli zatrudnionych w szkole;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współpracuje z radą pedagogiczną, radą rodziców i samorządem uczniowskim;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lastRenderedPageBreak/>
        <w:t>przedstawia radzie pedagogicznej, nie rzadziej niż dwa razy w roku szkolnym, ogólne wnioski wynikające ze sprawowanego nadzoru pedagogicznego oraz informacje o działa</w:t>
      </w:r>
      <w:r w:rsidRPr="00FD3C99">
        <w:t>l</w:t>
      </w:r>
      <w:r w:rsidRPr="00FD3C99">
        <w:t xml:space="preserve">ności szkoły; 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tworzy zespoły przedmiotowe, zadaniowe i wychowawcze oraz powołuje ich przewodn</w:t>
      </w:r>
      <w:r w:rsidRPr="00FD3C99">
        <w:t>i</w:t>
      </w:r>
      <w:r w:rsidRPr="00FD3C99">
        <w:t>czących;</w:t>
      </w:r>
    </w:p>
    <w:p w:rsidR="00823B62" w:rsidRPr="00FD3C99" w:rsidRDefault="00823B62" w:rsidP="00D25B5F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sprawuje opiekę nad uczniami oraz stwarza warunki harmonijnego rozwoju psychofizyc</w:t>
      </w:r>
      <w:r w:rsidRPr="00FD3C99">
        <w:t>z</w:t>
      </w:r>
      <w:r w:rsidRPr="00FD3C99">
        <w:t>nego, poprzez aktywne działania prozdrowotne;</w:t>
      </w:r>
    </w:p>
    <w:p w:rsidR="00823B62" w:rsidRPr="00FD3C99" w:rsidRDefault="00823B62" w:rsidP="00D25B5F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realizuje uchwały rady pedagogicznej podjęte w ramach jej kompetencji stanowiących;</w:t>
      </w:r>
    </w:p>
    <w:p w:rsidR="00823B62" w:rsidRPr="00FD3C99" w:rsidRDefault="00823B62" w:rsidP="00D25B5F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wstrzymuje wykonanie uchwał rady pedagogicznej, jeżeli są one niezgodne z przepisami prawa; o wstrzymaniu wykonania uchwały dyrektor niezwłocznie zawiadamia organ pr</w:t>
      </w:r>
      <w:r w:rsidRPr="00FD3C99">
        <w:t>o</w:t>
      </w:r>
      <w:r w:rsidRPr="00FD3C99">
        <w:t>wadzący szkołę oraz organ sprawujący nadzór pedagogiczny; organ sprawujący nadzór p</w:t>
      </w:r>
      <w:r w:rsidRPr="00FD3C99">
        <w:t>e</w:t>
      </w:r>
      <w:r w:rsidRPr="00FD3C99">
        <w:t>dagogiczny uchyla uchwałę w razie stwierdzenia jej niezgodności z przepisami prawa, po zasięgnięciu opinii organu prowadzącego; rozstrzygnięcie organu sprawującego nadzór p</w:t>
      </w:r>
      <w:r w:rsidRPr="00FD3C99">
        <w:t>e</w:t>
      </w:r>
      <w:r w:rsidRPr="00FD3C99">
        <w:t>dagogiczny jest ostateczne;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dysponuje środkami finansowymi szkoły  oraz ponosi odpowiedzialność za ich prawidł</w:t>
      </w:r>
      <w:r w:rsidRPr="00FD3C99">
        <w:t>o</w:t>
      </w:r>
      <w:r w:rsidRPr="00FD3C99">
        <w:t>we  wykorzystanie, a także organizuje administracyjną, finansową i gospodarczą obsługę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współdziała z zakładami pracy w zakresie organizacji praktyk zawodowych;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zatrudnia i zwalnia nauczycieli, pracowników administracji i obsługi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powierza funkcje kierownicze w szkole, po zasięgnięciu opinii organu prowadzącego </w:t>
      </w:r>
    </w:p>
    <w:p w:rsidR="00823B62" w:rsidRPr="00FD3C99" w:rsidRDefault="00823B62" w:rsidP="00D25B5F">
      <w:pPr>
        <w:ind w:left="993"/>
        <w:jc w:val="both"/>
      </w:pPr>
      <w:r w:rsidRPr="00FD3C99">
        <w:t xml:space="preserve"> szkołę i rady pedagogicznej;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utrzymuje kontakt z władzami oświatowymi w sprawach dotyczących funkcjonowania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współpracuje z Powiatowym Urzędem Pracy w Częstochowie i Powiatową i Wojewódzką Radą Rynku Pracy  w sprawie kreowania nowych kierunków kształcenia oraz zatrudniania absolwentów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przyznaje nagrody oraz wymierza kary porządkowe nauczycielom i innym pracownikom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występuje z wnioskami w sprawach odznaczeń, nagród i innych wyróżnień dla nauczycieli, po zasięgnięciu opinii rady pedagogicznej;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wnioskuje do organu prowadzącego i organu nadzoru pedagogicznego w sprawach bieżącej działalności szkoły  oraz perspektyw jej rozwoju;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podpisuje dokumenty finansowe dotyczące pracowników szkoły oraz wydatków rzecz</w:t>
      </w:r>
      <w:r w:rsidRPr="00FD3C99">
        <w:t>o</w:t>
      </w:r>
      <w:r w:rsidRPr="00FD3C99">
        <w:t>wych związanych z działalnością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współpracuje z pielęgniarką </w:t>
      </w:r>
      <w:r w:rsidRPr="0033736A">
        <w:t>środowiska nauczania i wychowania</w:t>
      </w:r>
      <w:r w:rsidRPr="00FD3C99">
        <w:t xml:space="preserve">, </w:t>
      </w:r>
      <w:r w:rsidRPr="00FD3C99">
        <w:br/>
        <w:t>w tym udostępnia imię, nazwisko i PESEL ucznia celem właściwej realizacji tej opieki;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podejmuje decyzję o przyjęciu ucznia do szkoły w czasie, gdy nie działa szkolna komisja rekrutacyjno-kwalifikacyjna;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skreśla uczniów z listy uczniów w przypadkach określonych niniejszym statutem; skreśl</w:t>
      </w:r>
      <w:r w:rsidRPr="00FD3C99">
        <w:t>e</w:t>
      </w:r>
      <w:r w:rsidRPr="00FD3C99">
        <w:t>nie następuje na podstawie uchwały rady pedagogicznej po zasięgnięciu opinii samorządu uczniowskiego;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wyraża zgodę na podjęcie w szkole działalności przez stowarzyszenia i organizacje po uz</w:t>
      </w:r>
      <w:r w:rsidRPr="00FD3C99">
        <w:t>y</w:t>
      </w:r>
      <w:r w:rsidRPr="00FD3C99">
        <w:t xml:space="preserve">skaniu pozytywnej opinii rady pedagogicznej; 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współpracuje, w wykonywaniu swoich zadań, z radą pedagogiczną, rodzicami i samorz</w:t>
      </w:r>
      <w:r w:rsidRPr="00FD3C99">
        <w:t>ą</w:t>
      </w:r>
      <w:r w:rsidRPr="00FD3C99">
        <w:t>dem uczniowskim;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stwarza warunki do działania w szkole wolontariuszy, stowarzyszeń i organizacji, w szcz</w:t>
      </w:r>
      <w:r w:rsidRPr="00FD3C99">
        <w:t>e</w:t>
      </w:r>
      <w:r w:rsidRPr="00FD3C99">
        <w:t>gólności organizacji harcerskich, których celem statutowym jest działalność wychowawcza  lub rozszerzanie i wzbogacanie form działalności dydaktycznej, wychowawczej,  opieku</w:t>
      </w:r>
      <w:r w:rsidRPr="00FD3C99">
        <w:t>ń</w:t>
      </w:r>
      <w:r w:rsidRPr="00FD3C99">
        <w:t>czej i innowacyjnej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współdziała ze szkołami wyższymi w organizacji praktyk pedagogicznych;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dokonuje oceny pracy nauczycieli;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ustala tygodniowy rozkład zajęć określający organizację zajęć edukacyjnych;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udziela uczniom zezwoleń na indywidualny tok lub program nauki;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tworzy warunki do rozwijania samorządnej działalności uczniów;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zapewnia pomoc nauczycielom w realizacji ich zadań;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udziela nauczycielom i innym pracownikom urlopów, w tym urlopów na poratowanie zdrowia dla nauczycieli;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wyraża zgodę na zorganizowanie na terenie szkoły zebrań, zgromadzeń i innych </w:t>
      </w:r>
    </w:p>
    <w:p w:rsidR="00823B62" w:rsidRPr="00FD3C99" w:rsidRDefault="00823B62" w:rsidP="00D25B5F">
      <w:pPr>
        <w:tabs>
          <w:tab w:val="num" w:pos="993"/>
        </w:tabs>
        <w:ind w:left="993" w:hanging="426"/>
        <w:jc w:val="both"/>
      </w:pPr>
      <w:r w:rsidRPr="00FD3C99">
        <w:t xml:space="preserve">         przedsięwzięć - ma prawo delegować swojego przedstawiciela;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lastRenderedPageBreak/>
        <w:t>ma prawo (osobiście lub poprzez swojego przedstawiciela) rozwiązać zgromadzenie, jeżeli przebiega ono z naruszeniem przepisów prawa;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ma prawo wydania zezwolenia osobom niebędącym pracownikami szkoły lub instytucjom na korzystanie z pomieszczeń szkoły za określoną odpłatnością; 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wykonuje zadania związane z zapewnieniem bezpieczeństwa uczniom i nauczycielom </w:t>
      </w:r>
      <w:r w:rsidRPr="00FD3C99">
        <w:br/>
        <w:t>w czasie zajęć organizowanych przez szkołę;</w:t>
      </w:r>
    </w:p>
    <w:p w:rsidR="00823B62" w:rsidRPr="00E47FE8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E47FE8">
        <w:t>ma obowiązek powiadomić wójta gminy (burmistrza, prezydenta miasta), na terenie której mieszka absolwent szkoły podstawowej lub gimnazjum, który nie ukończył 18 lat o przyj</w:t>
      </w:r>
      <w:r w:rsidRPr="00E47FE8">
        <w:t>ę</w:t>
      </w:r>
      <w:r w:rsidRPr="00E47FE8">
        <w:t>ciu go do szkoły, w terminie 14 dni  od dnia przyjęcia absolwenta oraz o zmianach w spe</w:t>
      </w:r>
      <w:r w:rsidRPr="00E47FE8">
        <w:t>ł</w:t>
      </w:r>
      <w:r w:rsidRPr="00E47FE8">
        <w:t>nianiu obowiązku nauki przez niego, w terminie 14 dni od dnia powstania tych zmian;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informuje organy gminy o niespełnieniu przez uczniów obowiązku nauki i obowiązku reg</w:t>
      </w:r>
      <w:r w:rsidRPr="00FD3C99">
        <w:t>u</w:t>
      </w:r>
      <w:r w:rsidRPr="00FD3C99">
        <w:t xml:space="preserve">larnego uczęszczania na zajęcia; 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odpowiada za realizację zaleceń wynikających z orzeczenia o potrzebie kształcenia specja</w:t>
      </w:r>
      <w:r w:rsidRPr="00FD3C99">
        <w:t>l</w:t>
      </w:r>
      <w:r w:rsidRPr="00FD3C99">
        <w:t>nego ucznia;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organizuje wspomaganie szkoły w zakresie realizacji zadań z zakresu pomocy psychol</w:t>
      </w:r>
      <w:r w:rsidRPr="00FD3C99">
        <w:t>o</w:t>
      </w:r>
      <w:r w:rsidRPr="00FD3C99">
        <w:t>giczno - pedagogicznej;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planuje udzielenie pomocy psychologiczno - pedagogicznej;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informuje nauczycieli o potrzebie objęcia ucznia pomocą psychologiczno - pedagogiczną;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w porozumieniu z organem prowadzącym szkołę ustala zawody, w których kształci szkoła, po zasięgnięciu opinii Wojewódzkiej Rady Rynku Pracy co do zgodności z potrzebami rynku pracy; 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dopuszcza do użytku w szkole zaproponowane przez nauczycieli programy nauczania;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podaje do publicznej wiadomości zestaw podręczników, które będą obowiązywać od p</w:t>
      </w:r>
      <w:r w:rsidRPr="00FD3C99">
        <w:t>o</w:t>
      </w:r>
      <w:r w:rsidRPr="00FD3C99">
        <w:t>czątku następnego roku szkolnego;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podejmuje działania organizacyjne umożliwiające obrót używanymi podręcznikami na t</w:t>
      </w:r>
      <w:r w:rsidRPr="00FD3C99">
        <w:t>e</w:t>
      </w:r>
      <w:r w:rsidRPr="00FD3C99">
        <w:t>renie szkoły;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odpowiada za właściwą organizację i przebieg egzaminu zawodowego oraz egzaminu m</w:t>
      </w:r>
      <w:r w:rsidRPr="00FD3C99">
        <w:t>a</w:t>
      </w:r>
      <w:r w:rsidRPr="00FD3C99">
        <w:t xml:space="preserve">turalnego; 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ustala dodatkowe dni wolne od zajęć dydaktyczno-wychowawczych;</w:t>
      </w:r>
    </w:p>
    <w:p w:rsidR="00823B62" w:rsidRPr="00FD3C99" w:rsidRDefault="00823B62" w:rsidP="00D25B5F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wykonuje inne zadania wynikające z przepisów szczegółowych.</w:t>
      </w:r>
    </w:p>
    <w:p w:rsidR="00823B62" w:rsidRPr="00FD3C99" w:rsidRDefault="00823B62" w:rsidP="00690C41">
      <w:pPr>
        <w:pStyle w:val="Tekstpodstawowywcity"/>
        <w:numPr>
          <w:ilvl w:val="0"/>
          <w:numId w:val="102"/>
        </w:numPr>
        <w:tabs>
          <w:tab w:val="num" w:pos="567"/>
        </w:tabs>
        <w:ind w:left="567" w:hanging="284"/>
        <w:jc w:val="both"/>
      </w:pPr>
      <w:r w:rsidRPr="00FD3C99">
        <w:t>Dyrektor szkoły podejmuje decyzje w porozumieniu z:</w:t>
      </w:r>
    </w:p>
    <w:p w:rsidR="00823B62" w:rsidRPr="00FD3C99" w:rsidRDefault="00823B62" w:rsidP="00D25B5F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>radą pedagogiczną w ramach jej kompetencji stanowiących;</w:t>
      </w:r>
    </w:p>
    <w:p w:rsidR="00823B62" w:rsidRPr="00FD3C99" w:rsidRDefault="00823B62" w:rsidP="00D25B5F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 xml:space="preserve">organizacjami związkowymi działającymi w szkole w sprawach określonych w Ustawie </w:t>
      </w:r>
    </w:p>
    <w:p w:rsidR="00823B62" w:rsidRPr="00FD3C99" w:rsidRDefault="00823B62" w:rsidP="00D25B5F">
      <w:pPr>
        <w:tabs>
          <w:tab w:val="num" w:pos="993"/>
        </w:tabs>
        <w:ind w:left="993"/>
        <w:jc w:val="both"/>
      </w:pPr>
      <w:r w:rsidRPr="00FD3C99">
        <w:t>o związkach zawodowych i Ustawie Karta Nauczyciela;</w:t>
      </w:r>
    </w:p>
    <w:p w:rsidR="00823B62" w:rsidRPr="00FD3C99" w:rsidRDefault="00823B62" w:rsidP="00D25B5F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>radą rodziców;</w:t>
      </w:r>
    </w:p>
    <w:p w:rsidR="00823B62" w:rsidRPr="00FD3C99" w:rsidRDefault="00823B62" w:rsidP="00D25B5F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>samorządem uczniowskim.</w:t>
      </w:r>
    </w:p>
    <w:p w:rsidR="00823B62" w:rsidRPr="00FD3C99" w:rsidRDefault="00823B62" w:rsidP="00D25B5F">
      <w:pPr>
        <w:pStyle w:val="Akapitzlist"/>
        <w:ind w:left="360"/>
        <w:jc w:val="center"/>
        <w:rPr>
          <w:b/>
          <w:bCs/>
        </w:rPr>
      </w:pPr>
    </w:p>
    <w:p w:rsidR="00823B62" w:rsidRPr="0034177D" w:rsidRDefault="00823B62" w:rsidP="006E619A">
      <w:pPr>
        <w:pStyle w:val="Akapitzlist"/>
        <w:ind w:left="360"/>
        <w:jc w:val="center"/>
        <w:rPr>
          <w:b/>
          <w:bCs/>
          <w:color w:val="000000"/>
        </w:rPr>
      </w:pPr>
      <w:r w:rsidRPr="0034177D">
        <w:rPr>
          <w:b/>
          <w:bCs/>
          <w:color w:val="000000"/>
        </w:rPr>
        <w:t>Rozdział III</w:t>
      </w:r>
    </w:p>
    <w:p w:rsidR="00823B62" w:rsidRPr="0034177D" w:rsidRDefault="00823B62" w:rsidP="006E619A">
      <w:pPr>
        <w:pStyle w:val="Tekstpodstawowy"/>
        <w:ind w:left="360"/>
        <w:jc w:val="center"/>
        <w:rPr>
          <w:b/>
          <w:bCs/>
          <w:sz w:val="20"/>
          <w:szCs w:val="20"/>
        </w:rPr>
      </w:pPr>
      <w:r w:rsidRPr="0034177D">
        <w:rPr>
          <w:b/>
          <w:bCs/>
          <w:color w:val="000000"/>
          <w:sz w:val="20"/>
          <w:szCs w:val="20"/>
        </w:rPr>
        <w:t>Rada Pedagogiczna</w:t>
      </w:r>
    </w:p>
    <w:p w:rsidR="00823B62" w:rsidRDefault="00823B62" w:rsidP="006E619A">
      <w:pPr>
        <w:pStyle w:val="Tekstpodstawowy"/>
        <w:ind w:left="360"/>
        <w:jc w:val="center"/>
        <w:rPr>
          <w:b/>
          <w:bCs/>
          <w:sz w:val="20"/>
          <w:szCs w:val="20"/>
        </w:rPr>
      </w:pPr>
    </w:p>
    <w:p w:rsidR="00823B62" w:rsidRPr="00FD3C99" w:rsidRDefault="00823B62" w:rsidP="00DC22A4">
      <w:pPr>
        <w:tabs>
          <w:tab w:val="left" w:pos="709"/>
        </w:tabs>
        <w:jc w:val="both"/>
      </w:pPr>
      <w:r w:rsidRPr="00FD3C99">
        <w:rPr>
          <w:b/>
          <w:bCs/>
        </w:rPr>
        <w:t xml:space="preserve">§7. </w:t>
      </w:r>
      <w:r w:rsidRPr="00FD3C99">
        <w:t xml:space="preserve">1.    Rada pedagogiczna jest kolegialnym organem szkoły w zakresie realizacji jej statutowych </w:t>
      </w:r>
    </w:p>
    <w:p w:rsidR="00823B62" w:rsidRPr="00FD3C99" w:rsidRDefault="00823B62" w:rsidP="00DC22A4">
      <w:pPr>
        <w:tabs>
          <w:tab w:val="left" w:pos="709"/>
        </w:tabs>
        <w:jc w:val="both"/>
      </w:pPr>
      <w:r w:rsidRPr="00FD3C99">
        <w:t xml:space="preserve">             zadań  dotyczących kształcenia, wychowania i opieki.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</w:pPr>
      <w:r w:rsidRPr="00FD3C99">
        <w:t>Skład rady pedagogicznej szkoły stanowią:</w:t>
      </w:r>
    </w:p>
    <w:p w:rsidR="00823B62" w:rsidRPr="00FD3C99" w:rsidRDefault="00823B62" w:rsidP="00DC22A4">
      <w:pPr>
        <w:numPr>
          <w:ilvl w:val="0"/>
          <w:numId w:val="3"/>
        </w:numPr>
        <w:tabs>
          <w:tab w:val="clear" w:pos="360"/>
          <w:tab w:val="num" w:pos="426"/>
        </w:tabs>
        <w:ind w:left="993" w:hanging="284"/>
      </w:pPr>
      <w:r w:rsidRPr="00FD3C99">
        <w:t>dyrektor jako przewodniczący;</w:t>
      </w:r>
    </w:p>
    <w:p w:rsidR="00823B62" w:rsidRPr="00FD3C99" w:rsidRDefault="00823B62" w:rsidP="00DC22A4">
      <w:pPr>
        <w:numPr>
          <w:ilvl w:val="0"/>
          <w:numId w:val="3"/>
        </w:numPr>
        <w:tabs>
          <w:tab w:val="clear" w:pos="360"/>
          <w:tab w:val="num" w:pos="709"/>
        </w:tabs>
        <w:ind w:left="993" w:hanging="284"/>
      </w:pPr>
      <w:r w:rsidRPr="00FD3C99">
        <w:t xml:space="preserve"> nauczyciele zatrudnieni w szkole.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rozszerzenie i wzbogacanie form działalności dydaktycznej, wychowawczej i opiekuńczej szkoły.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Osoby biorące udział w zebraniu rady pedagogicznej są zobowiązane do nieujawniania spraw poruszanych na zebraniu rady pedagogicznej, które mogą naruszać dobra osobiste uczniów lub ich rodziców, a także nauczycieli i innych pracowników szkoły.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Zebrania rady pedagogicznej są organizowane przed rozpoczęciem roku szkolnego w ka</w:t>
      </w:r>
      <w:r w:rsidRPr="00FD3C99">
        <w:t>ż</w:t>
      </w:r>
      <w:r w:rsidRPr="00FD3C99">
        <w:t xml:space="preserve">dym </w:t>
      </w:r>
      <w:r>
        <w:t>półroczu</w:t>
      </w:r>
      <w:r w:rsidRPr="00FD3C99">
        <w:t xml:space="preserve"> w związku z klasyfikowaniem i promowaniem uczniów, po zakończeniu roc</w:t>
      </w:r>
      <w:r w:rsidRPr="00FD3C99">
        <w:t>z</w:t>
      </w:r>
      <w:r w:rsidRPr="00FD3C99">
        <w:t>nych zajęć dydaktyczno-wychowawczych oraz w miarę bieżących potrzeb.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 xml:space="preserve">Zebrania mogą być organizowane na wniosek organu sprawującego nadzór pedagogiczny, </w:t>
      </w:r>
      <w:r w:rsidRPr="00FD3C99">
        <w:br/>
        <w:t>z inicjatywy dyrektora szkoły, organu prowadzącego szkołę albo co najmniej 1/3 członków r</w:t>
      </w:r>
      <w:r w:rsidRPr="00FD3C99">
        <w:t>a</w:t>
      </w:r>
      <w:r w:rsidRPr="00FD3C99">
        <w:t>dy pedagogicznej.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lastRenderedPageBreak/>
        <w:t>Przewodniczący prowadzi i przygotowuje zebrania rady pedagogicznej oraz jest odpowi</w:t>
      </w:r>
      <w:r w:rsidRPr="00FD3C99">
        <w:t>e</w:t>
      </w:r>
      <w:r w:rsidRPr="00FD3C99">
        <w:t>dzialny za zawiadomienie wszystkich jej członków o terminie i porządku zebrania zgodne z regulaminem rady.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Dyrektor szkoły przedstawia radzie pedagogicznej, nie rzadziej niż dwa razy w roku szkolnym, ogólne wnioski wynikające ze sprawowania nadzoru pedagogicznego oraz inform</w:t>
      </w:r>
      <w:r w:rsidRPr="00FD3C99">
        <w:t>a</w:t>
      </w:r>
      <w:r w:rsidRPr="00FD3C99">
        <w:t>cje o działalności szkoły.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Na wniosek dyrektora szkoły pielęgniarka środowiska nauczania i wychowania przedst</w:t>
      </w:r>
      <w:r w:rsidRPr="00FD3C99">
        <w:t>a</w:t>
      </w:r>
      <w:r w:rsidRPr="00FD3C99">
        <w:t>wia na posiedzeniach rady pedagogicznej zagadnienia z zakresu edukacji zdrowotnej i prom</w:t>
      </w:r>
      <w:r w:rsidRPr="00FD3C99">
        <w:t>o</w:t>
      </w:r>
      <w:r w:rsidRPr="00FD3C99">
        <w:t>cji zdrowia uczniów, z zachowaniem w tajemnicy informacji o stanie zdrowia uczniów.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Do kompetencji stanowiących rady pedagogicznej należy:</w:t>
      </w:r>
    </w:p>
    <w:p w:rsidR="00823B62" w:rsidRPr="00FD3C99" w:rsidRDefault="00823B62" w:rsidP="00DC22A4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 w:rsidRPr="00FD3C99">
        <w:t>zatwierdzanie planów pracy szkoły;</w:t>
      </w:r>
    </w:p>
    <w:p w:rsidR="00823B62" w:rsidRPr="00FD3C99" w:rsidRDefault="00823B62" w:rsidP="00DC22A4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 w:rsidRPr="00FD3C99">
        <w:t>podejmowanie uchwał w prawie wyników klasyfikacji i promocji uczniów;</w:t>
      </w:r>
    </w:p>
    <w:p w:rsidR="00823B62" w:rsidRPr="00FD3C99" w:rsidRDefault="00823B62" w:rsidP="00DC22A4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 w:rsidRPr="00FD3C99">
        <w:t>podejmowanie uchwał w sprawie eksperymentów pedagogicznych w szkole, po zaop</w:t>
      </w:r>
      <w:r w:rsidRPr="00FD3C99">
        <w:t>i</w:t>
      </w:r>
      <w:r w:rsidRPr="00FD3C99">
        <w:t>niowaniu ich projektów przez radę rodziców;</w:t>
      </w:r>
    </w:p>
    <w:p w:rsidR="00823B62" w:rsidRPr="00FD3C99" w:rsidRDefault="00823B62" w:rsidP="00DC22A4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 w:rsidRPr="00FD3C99">
        <w:t>ustalanie organizacji doskonalenia zawodowego nauczycieli szkoły;</w:t>
      </w:r>
    </w:p>
    <w:p w:rsidR="00823B62" w:rsidRPr="00FD3C99" w:rsidRDefault="00823B62" w:rsidP="00DC22A4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 w:rsidRPr="00FD3C99">
        <w:t>podejmowanie uchwał w sprawach skreślenia z listy uczniów;</w:t>
      </w:r>
    </w:p>
    <w:p w:rsidR="00823B62" w:rsidRPr="00FD3C99" w:rsidRDefault="00823B62" w:rsidP="00DC22A4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 w:rsidRPr="00FD3C99">
        <w:t>ustalanie sposobu wykorzystania wyników nadzoru pedagogicznego, w tym sprawowan</w:t>
      </w:r>
      <w:r w:rsidRPr="00FD3C99">
        <w:t>e</w:t>
      </w:r>
      <w:r w:rsidRPr="00FD3C99">
        <w:t>go nad szkołą przez organ sprawujący nadzór pedagogiczny, w celu doskonalenia pracy szkoły.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</w:pPr>
      <w:r w:rsidRPr="00FD3C99">
        <w:t>Rada pedagogiczna opiniuje w szczególności:</w:t>
      </w:r>
    </w:p>
    <w:p w:rsidR="00823B62" w:rsidRPr="00FD3C99" w:rsidRDefault="00823B62" w:rsidP="00DC22A4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 w:rsidRPr="00FD3C99">
        <w:t>organizację pracy szkoły, w tym  tygodniowy rozkład zajęć edukacyjnych, oraz organizację kwalifikacyjnych kursów zawodowych;</w:t>
      </w:r>
    </w:p>
    <w:p w:rsidR="00823B62" w:rsidRPr="00FD3C99" w:rsidRDefault="00823B62" w:rsidP="00DC22A4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 w:rsidRPr="00FD3C99">
        <w:t>projekt planu finansowego szkoły;</w:t>
      </w:r>
    </w:p>
    <w:p w:rsidR="00823B62" w:rsidRPr="00FD3C99" w:rsidRDefault="00823B62" w:rsidP="00DC22A4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 w:rsidRPr="00FD3C99">
        <w:t>wnioski dyrektora o przyznanie nauczycielom odznaczeń , nagród i innych wyróżnień;</w:t>
      </w:r>
    </w:p>
    <w:p w:rsidR="00823B62" w:rsidRPr="00FD3C99" w:rsidRDefault="00823B62" w:rsidP="00DC22A4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 w:rsidRPr="00FD3C99">
        <w:t xml:space="preserve">propozycje dyrektora szkoły w sprawach przydziału nauczycielom stałych prac i zajęć </w:t>
      </w:r>
      <w:r w:rsidRPr="00FD3C99">
        <w:br/>
        <w:t>w ramach wynagrodzenia zasadniczego;</w:t>
      </w:r>
    </w:p>
    <w:p w:rsidR="00823B62" w:rsidRPr="00FD3C99" w:rsidRDefault="00823B62" w:rsidP="00DC22A4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FD3C99">
        <w:t xml:space="preserve">propozycje dyrektora dotyczące kandydatów do powierzania im funkcji kierowniczych </w:t>
      </w:r>
      <w:r w:rsidRPr="00FD3C99">
        <w:br/>
        <w:t>w szkole;</w:t>
      </w:r>
    </w:p>
    <w:p w:rsidR="00823B62" w:rsidRPr="00FD3C99" w:rsidRDefault="00823B62" w:rsidP="00DC22A4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FD3C99">
        <w:t>programy nauczania zaproponowane przez nauczycieli dyrektorowi, przed dopuszczeniem ich do użytku w szkole jako szkolny zestaw programów nauczania;</w:t>
      </w:r>
    </w:p>
    <w:p w:rsidR="00823B62" w:rsidRPr="00FD3C99" w:rsidRDefault="00823B62" w:rsidP="00DC22A4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FD3C99">
        <w:t xml:space="preserve">podjęcie w szkole działalności przez stowarzyszenia i organizacje; </w:t>
      </w:r>
    </w:p>
    <w:p w:rsidR="00823B62" w:rsidRPr="00FD3C99" w:rsidRDefault="00823B62" w:rsidP="00DC22A4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FD3C99">
        <w:t>powierzenie stanowiska dyrektora kandydatowi ustalonemu przez organ prowadzący szk</w:t>
      </w:r>
      <w:r w:rsidRPr="00FD3C99">
        <w:t>o</w:t>
      </w:r>
      <w:r w:rsidRPr="00FD3C99">
        <w:t xml:space="preserve">łę; </w:t>
      </w:r>
    </w:p>
    <w:p w:rsidR="00823B62" w:rsidRPr="00FD3C99" w:rsidRDefault="00823B62" w:rsidP="00DC22A4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FD3C99">
        <w:t xml:space="preserve">przedłużenie powierzenia stanowiska dotychczasowemu dyrektorowi; </w:t>
      </w:r>
    </w:p>
    <w:p w:rsidR="00823B62" w:rsidRPr="00FD3C99" w:rsidRDefault="00823B62" w:rsidP="00DC22A4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FD3C99">
        <w:t>powierzenie innych stanowisk kierowniczych w szkole oraz odwoływania z tych stanowisk.</w:t>
      </w:r>
    </w:p>
    <w:p w:rsidR="00823B62" w:rsidRPr="00FD3C99" w:rsidRDefault="00823B62" w:rsidP="00690C41">
      <w:pPr>
        <w:pStyle w:val="Tekstpodstawowy"/>
        <w:numPr>
          <w:ilvl w:val="0"/>
          <w:numId w:val="103"/>
        </w:numPr>
        <w:ind w:left="709" w:hanging="425"/>
        <w:rPr>
          <w:sz w:val="20"/>
          <w:szCs w:val="20"/>
        </w:rPr>
      </w:pPr>
      <w:r w:rsidRPr="00FD3C99">
        <w:rPr>
          <w:sz w:val="20"/>
          <w:szCs w:val="20"/>
        </w:rPr>
        <w:t>Rada pedagogiczna ponadto:</w:t>
      </w:r>
    </w:p>
    <w:p w:rsidR="00823B62" w:rsidRPr="00FD3C99" w:rsidRDefault="00823B62" w:rsidP="00690C41">
      <w:pPr>
        <w:pStyle w:val="Akapitzlist"/>
        <w:numPr>
          <w:ilvl w:val="1"/>
          <w:numId w:val="59"/>
        </w:numPr>
        <w:ind w:left="993" w:hanging="284"/>
        <w:jc w:val="both"/>
      </w:pPr>
      <w:r w:rsidRPr="00FD3C99">
        <w:t>przygotowuje projekt zmian statutu szkoły i uchwala jego zmiany lub uchwala statut;</w:t>
      </w:r>
    </w:p>
    <w:p w:rsidR="00823B62" w:rsidRPr="00FD3C99" w:rsidRDefault="00823B62" w:rsidP="00690C41">
      <w:pPr>
        <w:pStyle w:val="Tekstpodstawowywcity"/>
        <w:numPr>
          <w:ilvl w:val="1"/>
          <w:numId w:val="59"/>
        </w:numPr>
        <w:ind w:left="993" w:hanging="284"/>
      </w:pPr>
      <w:r w:rsidRPr="00FD3C99">
        <w:t>może wystąpić z wnioskiem do organu prowadzącego szkołę o odwołanie nauczyciela ze  stanowiska dyrektora, a do dyrektora szkoły o odwołanie nauczyciela z innego stanowiska kierowniczego w szkole;</w:t>
      </w:r>
    </w:p>
    <w:p w:rsidR="00823B62" w:rsidRPr="00FD3C99" w:rsidRDefault="00823B62" w:rsidP="00690C41">
      <w:pPr>
        <w:pStyle w:val="Akapitzlist"/>
        <w:numPr>
          <w:ilvl w:val="1"/>
          <w:numId w:val="59"/>
        </w:numPr>
        <w:ind w:left="993" w:hanging="284"/>
        <w:jc w:val="both"/>
      </w:pPr>
      <w:r w:rsidRPr="00FD3C99">
        <w:t>wchodzi w porozumienie z radą rodziców celem uchwalenia przez nią programu wych</w:t>
      </w:r>
      <w:r w:rsidRPr="00FD3C99">
        <w:t>o</w:t>
      </w:r>
      <w:r w:rsidRPr="00FD3C99">
        <w:t>wawczo-profilaktycznego;</w:t>
      </w:r>
    </w:p>
    <w:p w:rsidR="00823B62" w:rsidRPr="00FD3C99" w:rsidRDefault="00823B62" w:rsidP="00690C41">
      <w:pPr>
        <w:pStyle w:val="Akapitzlist"/>
        <w:numPr>
          <w:ilvl w:val="1"/>
          <w:numId w:val="59"/>
        </w:numPr>
        <w:ind w:left="993" w:hanging="284"/>
        <w:jc w:val="both"/>
      </w:pPr>
      <w:r w:rsidRPr="00FD3C99">
        <w:t>typuje dwóch przedstawicieli do komisji konkursowej na stanowisko dyrektora szkoły.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Uchwały rady pedagogicznej są podejmowane zwykłą większością głosów w obecności co najmniej połowy jej członków.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Dyrektor szkoły wstrzymuje wykonanie uchwał z zakresu kompetencji stanowiących, ni</w:t>
      </w:r>
      <w:r w:rsidRPr="00FD3C99">
        <w:t>e</w:t>
      </w:r>
      <w:r w:rsidRPr="00FD3C99">
        <w:t>zgodnych z przepisami prawa. O wstrzymaniu wykonania uchwały dyrektor niezwłocznie z</w:t>
      </w:r>
      <w:r w:rsidRPr="00FD3C99">
        <w:t>a</w:t>
      </w:r>
      <w:r w:rsidRPr="00FD3C99">
        <w:t>wiadamia organ prowadzący szkołę oraz organ sprawujący nadzór pedagogiczny. Rozstrz</w:t>
      </w:r>
      <w:r w:rsidRPr="00FD3C99">
        <w:t>y</w:t>
      </w:r>
      <w:r w:rsidRPr="00FD3C99">
        <w:t>gnięcie organu sprawującego nadzór pedagogiczny jest ostateczne.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 xml:space="preserve">Zebrania rady pedagogicznej są organizowane przed rozpoczęciem roku szkolnego, w każdym </w:t>
      </w:r>
      <w:r w:rsidRPr="00921D78">
        <w:t>półroczu</w:t>
      </w:r>
      <w:r>
        <w:t xml:space="preserve"> </w:t>
      </w:r>
      <w:r w:rsidRPr="00FD3C99">
        <w:t>w związku z klasyfikowaniem i promowaniem uczniów, po zakończeniu rocznych zajęć dydaktyczno-wychowawczych oraz w miarę bieżących potrzeb.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Zebrania rady pedagogicznej są protokołowane w sposób określony w regulaminie</w:t>
      </w:r>
      <w:r>
        <w:t xml:space="preserve"> </w:t>
      </w:r>
      <w:r w:rsidRPr="00921D78">
        <w:t>rady pedagogicznej</w:t>
      </w:r>
      <w:r w:rsidRPr="00FD3C99">
        <w:t>.</w:t>
      </w:r>
    </w:p>
    <w:p w:rsidR="00823B62" w:rsidRPr="00FD3C99" w:rsidRDefault="00823B62" w:rsidP="00690C41">
      <w:pPr>
        <w:numPr>
          <w:ilvl w:val="0"/>
          <w:numId w:val="103"/>
        </w:numPr>
        <w:ind w:left="709" w:hanging="425"/>
        <w:jc w:val="both"/>
      </w:pPr>
      <w:r w:rsidRPr="00FD3C99">
        <w:t>Rada pedagogiczna ustala regulamin swojej działalności, który jest odrębnym dokume</w:t>
      </w:r>
      <w:r w:rsidRPr="00FD3C99">
        <w:t>n</w:t>
      </w:r>
      <w:r w:rsidRPr="00FD3C99">
        <w:t xml:space="preserve">tem. </w:t>
      </w:r>
    </w:p>
    <w:p w:rsidR="00823B62" w:rsidRDefault="00823B62" w:rsidP="006E619A">
      <w:pPr>
        <w:jc w:val="center"/>
        <w:rPr>
          <w:b/>
          <w:bCs/>
          <w:color w:val="000000"/>
        </w:rPr>
      </w:pPr>
    </w:p>
    <w:p w:rsidR="00823B62" w:rsidRPr="00C6524C" w:rsidRDefault="00823B62" w:rsidP="006E619A">
      <w:pPr>
        <w:jc w:val="center"/>
        <w:rPr>
          <w:b/>
          <w:bCs/>
          <w:color w:val="000000"/>
        </w:rPr>
      </w:pPr>
      <w:r w:rsidRPr="00C6524C">
        <w:rPr>
          <w:b/>
          <w:bCs/>
          <w:color w:val="000000"/>
        </w:rPr>
        <w:t>Rozdział IV</w:t>
      </w:r>
    </w:p>
    <w:p w:rsidR="00823B62" w:rsidRPr="00C6524C" w:rsidRDefault="00823B62" w:rsidP="006E619A">
      <w:pPr>
        <w:jc w:val="center"/>
        <w:rPr>
          <w:b/>
          <w:bCs/>
          <w:color w:val="000000"/>
        </w:rPr>
      </w:pPr>
      <w:r w:rsidRPr="00C6524C">
        <w:rPr>
          <w:b/>
          <w:bCs/>
          <w:color w:val="000000"/>
        </w:rPr>
        <w:t xml:space="preserve">Samorząd </w:t>
      </w:r>
      <w:r>
        <w:rPr>
          <w:b/>
          <w:bCs/>
          <w:color w:val="000000"/>
        </w:rPr>
        <w:t>uczniowski</w:t>
      </w:r>
    </w:p>
    <w:p w:rsidR="00823B62" w:rsidRDefault="00823B62" w:rsidP="006E619A">
      <w:pPr>
        <w:jc w:val="both"/>
      </w:pPr>
    </w:p>
    <w:p w:rsidR="00823B62" w:rsidRPr="00FD3C99" w:rsidRDefault="00823B62" w:rsidP="00DC22A4">
      <w:pPr>
        <w:jc w:val="both"/>
      </w:pPr>
      <w:r w:rsidRPr="00FD3C99">
        <w:rPr>
          <w:b/>
          <w:bCs/>
        </w:rPr>
        <w:lastRenderedPageBreak/>
        <w:t>§8</w:t>
      </w:r>
      <w:r w:rsidRPr="00FD3C99">
        <w:t xml:space="preserve">. 1.  Samorząd uczniowski jest  organem przedstawicielskim uczniów Zespołu Szkół </w:t>
      </w:r>
      <w:proofErr w:type="spellStart"/>
      <w:r w:rsidRPr="00FD3C99">
        <w:t>Gastronomicz</w:t>
      </w:r>
      <w:proofErr w:type="spellEnd"/>
      <w:r w:rsidRPr="00FD3C99">
        <w:t xml:space="preserve">- </w:t>
      </w:r>
    </w:p>
    <w:p w:rsidR="00823B62" w:rsidRPr="00FD3C99" w:rsidRDefault="00823B62" w:rsidP="00DC22A4">
      <w:pPr>
        <w:jc w:val="both"/>
      </w:pPr>
      <w:r w:rsidRPr="00FD3C99">
        <w:t xml:space="preserve">           </w:t>
      </w:r>
      <w:proofErr w:type="spellStart"/>
      <w:r w:rsidRPr="00FD3C99">
        <w:t>nych</w:t>
      </w:r>
      <w:proofErr w:type="spellEnd"/>
      <w:r w:rsidRPr="00FD3C99">
        <w:t>.</w:t>
      </w:r>
    </w:p>
    <w:p w:rsidR="00823B62" w:rsidRPr="00FD3C99" w:rsidRDefault="00823B62" w:rsidP="00690C41">
      <w:pPr>
        <w:numPr>
          <w:ilvl w:val="0"/>
          <w:numId w:val="104"/>
        </w:numPr>
        <w:tabs>
          <w:tab w:val="num" w:pos="567"/>
        </w:tabs>
        <w:ind w:left="567" w:hanging="283"/>
        <w:jc w:val="both"/>
      </w:pPr>
      <w:r w:rsidRPr="00FD3C99">
        <w:t>Organy samorządu są jedynymi reprezentantami ogółu uczniów.</w:t>
      </w:r>
    </w:p>
    <w:p w:rsidR="00823B62" w:rsidRPr="00FD3C99" w:rsidRDefault="00823B62" w:rsidP="00690C41">
      <w:pPr>
        <w:numPr>
          <w:ilvl w:val="0"/>
          <w:numId w:val="104"/>
        </w:numPr>
        <w:tabs>
          <w:tab w:val="num" w:pos="567"/>
        </w:tabs>
        <w:ind w:left="567" w:hanging="283"/>
        <w:jc w:val="both"/>
      </w:pPr>
      <w:r w:rsidRPr="00FD3C99">
        <w:t>Zasady wybierania i działania organów samorządu określa regulamin uchwalany przez ogół uczniów w głosowaniu równym, tajnym i powszechnym.</w:t>
      </w:r>
    </w:p>
    <w:p w:rsidR="00823B62" w:rsidRPr="00FD3C99" w:rsidRDefault="00823B62" w:rsidP="00690C41">
      <w:pPr>
        <w:numPr>
          <w:ilvl w:val="0"/>
          <w:numId w:val="104"/>
        </w:numPr>
        <w:tabs>
          <w:tab w:val="num" w:pos="567"/>
        </w:tabs>
        <w:ind w:left="567" w:hanging="283"/>
        <w:jc w:val="both"/>
      </w:pPr>
      <w:r w:rsidRPr="00FD3C99">
        <w:t>Regulamin samorządu nie może być sprzeczny ze statutem szkoły.</w:t>
      </w:r>
    </w:p>
    <w:p w:rsidR="00823B62" w:rsidRPr="00FD3C99" w:rsidRDefault="00823B62" w:rsidP="00690C41">
      <w:pPr>
        <w:numPr>
          <w:ilvl w:val="0"/>
          <w:numId w:val="104"/>
        </w:numPr>
        <w:tabs>
          <w:tab w:val="num" w:pos="567"/>
        </w:tabs>
        <w:ind w:left="567" w:hanging="283"/>
        <w:jc w:val="both"/>
      </w:pPr>
      <w:r w:rsidRPr="00FD3C99">
        <w:t>Samorząd może przedstawiać radzie pedagogicznej oraz dyrektorowi wnioski i opinie w spr</w:t>
      </w:r>
      <w:r w:rsidRPr="00FD3C99">
        <w:t>a</w:t>
      </w:r>
      <w:r w:rsidRPr="00FD3C99">
        <w:t xml:space="preserve">wach szkoły, w szczególności dotyczących realizacji podstawowych praw uczniów, takich jak: </w:t>
      </w:r>
    </w:p>
    <w:p w:rsidR="00823B62" w:rsidRPr="00FD3C99" w:rsidRDefault="00823B62" w:rsidP="00DC22A4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 w:rsidRPr="00FD3C99">
        <w:t>prawo do zapoznania się z programem nauczania, z jego treścią, celem i stawianymi wym</w:t>
      </w:r>
      <w:r w:rsidRPr="00FD3C99">
        <w:t>a</w:t>
      </w:r>
      <w:r w:rsidRPr="00FD3C99">
        <w:t>ganiami;</w:t>
      </w:r>
    </w:p>
    <w:p w:rsidR="00823B62" w:rsidRPr="00FD3C99" w:rsidRDefault="00823B62" w:rsidP="00DC22A4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 w:rsidRPr="00FD3C99">
        <w:t>prawo do jawnej i umotywowanej oceny postępów w nauce i zachowaniu;</w:t>
      </w:r>
    </w:p>
    <w:p w:rsidR="00823B62" w:rsidRPr="00FD3C99" w:rsidRDefault="00823B62" w:rsidP="00DC22A4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 w:rsidRPr="00FD3C99">
        <w:t>prawo do organizacji życia szkolnego, umożliwiające zachowanie właściwych proporcji mi</w:t>
      </w:r>
      <w:r w:rsidRPr="00FD3C99">
        <w:t>ę</w:t>
      </w:r>
      <w:r w:rsidRPr="00FD3C99">
        <w:t>dzy wysiłkiem szkolnym a możliwością rozwijania i zaspokajania własnych zainteresowań;</w:t>
      </w:r>
    </w:p>
    <w:p w:rsidR="00823B62" w:rsidRPr="00FD3C99" w:rsidRDefault="00823B62" w:rsidP="00DC22A4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 w:rsidRPr="00FD3C99">
        <w:t>prawo redagowania i wydawania gazetki szkolnej;</w:t>
      </w:r>
    </w:p>
    <w:p w:rsidR="00823B62" w:rsidRPr="00FD3C99" w:rsidRDefault="00823B62" w:rsidP="00DC22A4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 w:rsidRPr="00FD3C99">
        <w:t>prawo organizowania działalności kulturalnej, oświatowej, sportowej oraz rozrywkowej zgodnie z własnymi potrzebami i możliwościami organizacyjnymi w porozumieniu z dyre</w:t>
      </w:r>
      <w:r w:rsidRPr="00FD3C99">
        <w:t>k</w:t>
      </w:r>
      <w:r w:rsidRPr="00FD3C99">
        <w:t>torem;</w:t>
      </w:r>
    </w:p>
    <w:p w:rsidR="00823B62" w:rsidRPr="00FD3C99" w:rsidRDefault="00823B62" w:rsidP="00DC22A4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 w:rsidRPr="00FD3C99">
        <w:t>prawo wyboru nauczyciela pełniącego rolę opiekuna samorządu.</w:t>
      </w:r>
    </w:p>
    <w:p w:rsidR="00823B62" w:rsidRDefault="00823B62" w:rsidP="006E619A">
      <w:pPr>
        <w:jc w:val="both"/>
      </w:pPr>
    </w:p>
    <w:p w:rsidR="00823B62" w:rsidRPr="00BC1501" w:rsidRDefault="00823B62" w:rsidP="006E6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</w:t>
      </w:r>
      <w:r w:rsidRPr="00BC1501">
        <w:rPr>
          <w:b/>
          <w:bCs/>
          <w:color w:val="000000"/>
        </w:rPr>
        <w:t>V</w:t>
      </w:r>
    </w:p>
    <w:p w:rsidR="00823B62" w:rsidRPr="00BC1501" w:rsidRDefault="00823B62" w:rsidP="006E6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Rada rodziców</w:t>
      </w:r>
    </w:p>
    <w:p w:rsidR="00823B62" w:rsidRDefault="00823B62" w:rsidP="006E619A">
      <w:pPr>
        <w:tabs>
          <w:tab w:val="left" w:pos="3969"/>
          <w:tab w:val="left" w:pos="4111"/>
        </w:tabs>
        <w:ind w:left="360" w:hanging="360"/>
        <w:jc w:val="center"/>
        <w:rPr>
          <w:b/>
          <w:bCs/>
        </w:rPr>
      </w:pPr>
    </w:p>
    <w:p w:rsidR="00823B62" w:rsidRPr="00FD3C99" w:rsidRDefault="00823B62" w:rsidP="00DC22A4">
      <w:pPr>
        <w:jc w:val="both"/>
      </w:pPr>
      <w:r w:rsidRPr="00FD3C99">
        <w:rPr>
          <w:b/>
          <w:bCs/>
        </w:rPr>
        <w:t>§9.</w:t>
      </w:r>
      <w:r w:rsidRPr="00FD3C99">
        <w:t xml:space="preserve"> 1.  Rada rodziców jest  organem reprezentującym ogół rodziców uczniów działającym na terenie  </w:t>
      </w:r>
    </w:p>
    <w:p w:rsidR="00823B62" w:rsidRPr="00FD3C99" w:rsidRDefault="00823B62" w:rsidP="00DC22A4">
      <w:pPr>
        <w:jc w:val="both"/>
      </w:pPr>
      <w:r w:rsidRPr="00FD3C99">
        <w:t xml:space="preserve">           szkoły.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Rada rodziców uchwala regulamin swojej działalności, w którym określa w szczególności:</w:t>
      </w:r>
    </w:p>
    <w:p w:rsidR="00823B62" w:rsidRPr="00FD3C99" w:rsidRDefault="00823B62" w:rsidP="00DC22A4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  <w:jc w:val="both"/>
      </w:pPr>
      <w:r w:rsidRPr="00FD3C99">
        <w:t>wewnętrzną strukturę i tryb pracy rady;</w:t>
      </w:r>
    </w:p>
    <w:p w:rsidR="00823B62" w:rsidRPr="00FD3C99" w:rsidRDefault="00823B62" w:rsidP="00DC22A4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  <w:jc w:val="both"/>
      </w:pPr>
      <w:r w:rsidRPr="00FD3C99">
        <w:t>szczegółowy tryb prowadzenia wyborów do rady rodziców i rad oddziałowych.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W skład rady rodziców wchodzi jeden przedstawiciel rad oddziałowych, wybran</w:t>
      </w:r>
      <w:r>
        <w:t>ych w tajnych wyborach przez</w:t>
      </w:r>
      <w:r w:rsidRPr="00FD3C99">
        <w:t xml:space="preserve"> rodziców (prawnych opiekunów) uczniów danego oddziału. W wyborach jedn</w:t>
      </w:r>
      <w:r w:rsidRPr="00FD3C99">
        <w:t>e</w:t>
      </w:r>
      <w:r w:rsidRPr="00FD3C99">
        <w:t>go ucznia reprezentuje jeden rodzic (prawny opiekun). Wybory przeprowadza się na pierwszym zebraniu rodziców w każdym roku szkolnym.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Szczególnym celem rady rodziców jest działanie na rzecz opiekuńczej funkcji szkoły.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Rada rodziców może występować do dyrektora i innych organów szkoły, organu prowadzącego szkołę oraz organu sprawującego nadzór pedagogiczny z wnioskami i opiniami we wszystkich sprawach szkoły.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W zebraniach rady rodziców może uczestniczyć pielęgniarka środowiska nauczania i wychow</w:t>
      </w:r>
      <w:r w:rsidRPr="00FD3C99">
        <w:t>a</w:t>
      </w:r>
      <w:r w:rsidRPr="00FD3C99">
        <w:t>nia w celu omówienia zagadnień z zakresu edukacji zdrowotnej i promocji zdrowia uczniów, z zachowaniem w tajemnicy informacji o stanie zdrowia uczniów.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Do kompetencji rady rodziców należy:</w:t>
      </w:r>
    </w:p>
    <w:p w:rsidR="00823B62" w:rsidRPr="00FD3C99" w:rsidRDefault="00823B62" w:rsidP="00DC22A4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 w:rsidRPr="00FD3C99">
        <w:t>uchwalanie w porozumieniu z radą pedagogiczną programu wychowawczo - profilaktyczn</w:t>
      </w:r>
      <w:r w:rsidRPr="00FD3C99">
        <w:t>e</w:t>
      </w:r>
      <w:r w:rsidRPr="00FD3C99">
        <w:t>go szkoły;</w:t>
      </w:r>
    </w:p>
    <w:p w:rsidR="00823B62" w:rsidRPr="00FD3C99" w:rsidRDefault="00823B62" w:rsidP="00DC22A4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 w:rsidRPr="00FD3C99">
        <w:t>opiniowanie programu i harmonogramu poprawy efektywności kształcenia lub wychowania szkoły, jeżeli taki program jest realizowany;</w:t>
      </w:r>
    </w:p>
    <w:p w:rsidR="00823B62" w:rsidRPr="00FD3C99" w:rsidRDefault="00823B62" w:rsidP="00DC22A4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 w:rsidRPr="00FD3C99">
        <w:t>opiniowania projektu planu finansowego składanego przez dyrektora szkoły.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993"/>
        </w:tabs>
        <w:ind w:left="567" w:hanging="218"/>
        <w:jc w:val="both"/>
      </w:pPr>
      <w:r w:rsidRPr="00FD3C99">
        <w:t xml:space="preserve">Jeżeli rada rodziców w terminie 30 dni od rozpoczęcia roku szkolnego nie uzyska porozumienia </w:t>
      </w:r>
    </w:p>
    <w:p w:rsidR="00823B62" w:rsidRPr="00FD3C99" w:rsidRDefault="00823B62" w:rsidP="00DC22A4">
      <w:pPr>
        <w:tabs>
          <w:tab w:val="num" w:pos="993"/>
        </w:tabs>
        <w:ind w:left="567" w:hanging="218"/>
        <w:jc w:val="both"/>
      </w:pPr>
      <w:r w:rsidRPr="00FD3C99">
        <w:t xml:space="preserve">     z radą pedagogiczną w sprawie programu wychowawczo - profilaktycznego, program ten ustala   </w:t>
      </w:r>
    </w:p>
    <w:p w:rsidR="00823B62" w:rsidRPr="00FD3C99" w:rsidRDefault="00823B62" w:rsidP="00DC22A4">
      <w:pPr>
        <w:tabs>
          <w:tab w:val="num" w:pos="993"/>
        </w:tabs>
        <w:ind w:left="567" w:hanging="218"/>
        <w:jc w:val="both"/>
      </w:pPr>
      <w:r w:rsidRPr="00FD3C99">
        <w:t xml:space="preserve">     dyrektor szkoły w uzgodnieniu z organem sprawującym nadzór pedagogiczny. Program ustalony przez dyrektora szkoły obowiązuje do czasu uchwalenia  programu przez radę rodziców </w:t>
      </w:r>
      <w:r w:rsidRPr="00FD3C99">
        <w:br/>
        <w:t xml:space="preserve">w porozumieniu z radą pedagogiczną.      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W celu wspierania działalności statutowej szkoły lub placówki, rada rodziców może gromadzić fundusze z dobrowolnych składek rodziców oraz innych źródeł. Zasady funkcjonowania rady rodziców określa regulamin rady rodziców, który jest osobnym dokumentem.</w:t>
      </w:r>
    </w:p>
    <w:p w:rsidR="00823B62" w:rsidRPr="00FD3C99" w:rsidRDefault="00823B62" w:rsidP="00690C41">
      <w:pPr>
        <w:numPr>
          <w:ilvl w:val="0"/>
          <w:numId w:val="106"/>
        </w:numPr>
        <w:tabs>
          <w:tab w:val="num" w:pos="567"/>
        </w:tabs>
        <w:ind w:left="567" w:hanging="218"/>
        <w:jc w:val="both"/>
      </w:pPr>
      <w:r w:rsidRPr="00FD3C99">
        <w:t>Fundusze mogą być przechowywane na odrębnym rachunku bankowym rady rodziców. Do z</w:t>
      </w:r>
      <w:r w:rsidRPr="00FD3C99">
        <w:t>a</w:t>
      </w:r>
      <w:r w:rsidRPr="00FD3C99">
        <w:t>łożenia i likwidacji tego rachunku bankowego oraz dysponowania funduszami na tym rachunku są uprawnione osoby posiadające pisemne upoważnienie udzielone przez radę rodziców.</w:t>
      </w:r>
    </w:p>
    <w:p w:rsidR="00823B62" w:rsidRDefault="00823B62" w:rsidP="006E619A">
      <w:pPr>
        <w:jc w:val="center"/>
        <w:rPr>
          <w:b/>
          <w:bCs/>
          <w:color w:val="000000"/>
        </w:rPr>
      </w:pPr>
    </w:p>
    <w:p w:rsidR="00823B62" w:rsidRPr="00FC1269" w:rsidRDefault="00823B62" w:rsidP="006E619A">
      <w:pPr>
        <w:jc w:val="center"/>
        <w:rPr>
          <w:b/>
          <w:bCs/>
          <w:color w:val="000000"/>
        </w:rPr>
      </w:pPr>
      <w:r w:rsidRPr="00FC1269">
        <w:rPr>
          <w:b/>
          <w:bCs/>
          <w:color w:val="000000"/>
        </w:rPr>
        <w:t>Rozdział V</w:t>
      </w:r>
      <w:r>
        <w:rPr>
          <w:b/>
          <w:bCs/>
          <w:color w:val="000000"/>
        </w:rPr>
        <w:t>I</w:t>
      </w:r>
    </w:p>
    <w:p w:rsidR="00823B62" w:rsidRPr="00FC1269" w:rsidRDefault="00823B62" w:rsidP="006E619A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Zasady współpracy</w:t>
      </w:r>
      <w:r w:rsidRPr="00FC1269">
        <w:rPr>
          <w:b/>
          <w:bCs/>
          <w:color w:val="000000"/>
          <w:sz w:val="20"/>
          <w:szCs w:val="20"/>
        </w:rPr>
        <w:t xml:space="preserve"> organów szkoły oraz sposób rozwiązywania sporów między nimi</w:t>
      </w:r>
    </w:p>
    <w:p w:rsidR="00823B62" w:rsidRPr="00FC1269" w:rsidRDefault="00823B62" w:rsidP="006E619A">
      <w:pPr>
        <w:pStyle w:val="Tekstpodstawowy"/>
        <w:jc w:val="center"/>
        <w:rPr>
          <w:b/>
          <w:bCs/>
          <w:sz w:val="20"/>
          <w:szCs w:val="20"/>
        </w:rPr>
      </w:pPr>
    </w:p>
    <w:p w:rsidR="00823B62" w:rsidRPr="00FD3C99" w:rsidRDefault="00823B62" w:rsidP="00DC22A4">
      <w:pPr>
        <w:pStyle w:val="Akapitzlist"/>
        <w:tabs>
          <w:tab w:val="left" w:pos="567"/>
          <w:tab w:val="left" w:pos="709"/>
        </w:tabs>
        <w:ind w:left="0"/>
        <w:jc w:val="both"/>
      </w:pPr>
      <w:r w:rsidRPr="00FD3C99">
        <w:rPr>
          <w:b/>
          <w:bCs/>
        </w:rPr>
        <w:t>§10.</w:t>
      </w:r>
      <w:r w:rsidRPr="00FD3C99">
        <w:t xml:space="preserve">1.   Organa szkoły pracują na rzecz szkoły, współdziałają w realizacji zadań wynikających ze </w:t>
      </w:r>
      <w:proofErr w:type="spellStart"/>
      <w:r w:rsidRPr="00FD3C99">
        <w:t>statu</w:t>
      </w:r>
      <w:proofErr w:type="spellEnd"/>
      <w:r w:rsidRPr="00FD3C99">
        <w:t xml:space="preserve">-   </w:t>
      </w:r>
    </w:p>
    <w:p w:rsidR="00823B62" w:rsidRPr="00FD3C99" w:rsidRDefault="00823B62" w:rsidP="00DC22A4">
      <w:pPr>
        <w:pStyle w:val="Akapitzlist"/>
        <w:tabs>
          <w:tab w:val="left" w:pos="567"/>
          <w:tab w:val="left" w:pos="709"/>
        </w:tabs>
        <w:ind w:left="0"/>
        <w:jc w:val="both"/>
      </w:pPr>
      <w:r w:rsidRPr="00FD3C99">
        <w:lastRenderedPageBreak/>
        <w:t xml:space="preserve">             tu i planu pracy szkoły.</w:t>
      </w:r>
    </w:p>
    <w:p w:rsidR="00823B62" w:rsidRPr="00FD3C99" w:rsidRDefault="00823B62" w:rsidP="00690C41">
      <w:pPr>
        <w:pStyle w:val="Akapitzlist"/>
        <w:numPr>
          <w:ilvl w:val="0"/>
          <w:numId w:val="105"/>
        </w:numPr>
        <w:ind w:left="709"/>
        <w:jc w:val="both"/>
      </w:pPr>
      <w:r w:rsidRPr="00FD3C99">
        <w:t>Wszystkie organa szkoły współpracują w duchu porozumienia i wzajemnego szacunku, umo</w:t>
      </w:r>
      <w:r w:rsidRPr="00FD3C99">
        <w:t>ż</w:t>
      </w:r>
      <w:r w:rsidRPr="00FD3C99">
        <w:t>liwiając swobodne działanie i podejmowanie decyzji przez każdy organ w granicach swoich kompetencji.</w:t>
      </w:r>
    </w:p>
    <w:p w:rsidR="00823B62" w:rsidRPr="00FD3C99" w:rsidRDefault="00823B62" w:rsidP="00690C41">
      <w:pPr>
        <w:numPr>
          <w:ilvl w:val="0"/>
          <w:numId w:val="105"/>
        </w:numPr>
        <w:ind w:left="709"/>
        <w:jc w:val="both"/>
      </w:pPr>
      <w:r w:rsidRPr="00FD3C99">
        <w:t>Bieżącą wymianę informacji o podejmowanych i planowanych działaniach lub decyzjach p</w:t>
      </w:r>
      <w:r w:rsidRPr="00FD3C99">
        <w:t>o</w:t>
      </w:r>
      <w:r w:rsidRPr="00FD3C99">
        <w:t>szczególnych organów szkoły organizuje dyrektor szkoły.</w:t>
      </w:r>
    </w:p>
    <w:p w:rsidR="00823B62" w:rsidRPr="00673F8E" w:rsidRDefault="00823B62" w:rsidP="00690C41">
      <w:pPr>
        <w:numPr>
          <w:ilvl w:val="0"/>
          <w:numId w:val="105"/>
        </w:numPr>
        <w:ind w:left="709"/>
        <w:jc w:val="both"/>
      </w:pPr>
      <w:r w:rsidRPr="00673F8E">
        <w:t>Spory pomiędzy organami szkoły rozstrzygane są na zasadach wzajemnego porozumienia.</w:t>
      </w:r>
    </w:p>
    <w:p w:rsidR="00823B62" w:rsidRDefault="00823B62" w:rsidP="006E619A">
      <w:pPr>
        <w:jc w:val="both"/>
        <w:rPr>
          <w:b/>
          <w:bCs/>
          <w:color w:val="000000"/>
        </w:rPr>
      </w:pPr>
      <w:r>
        <w:t xml:space="preserve">                                            </w:t>
      </w:r>
    </w:p>
    <w:p w:rsidR="00823B62" w:rsidRPr="00970CE3" w:rsidRDefault="00823B62" w:rsidP="006E619A">
      <w:pPr>
        <w:jc w:val="center"/>
        <w:rPr>
          <w:b/>
          <w:bCs/>
          <w:color w:val="000000"/>
        </w:rPr>
      </w:pPr>
      <w:r w:rsidRPr="00970CE3">
        <w:rPr>
          <w:b/>
          <w:bCs/>
          <w:color w:val="000000"/>
        </w:rPr>
        <w:t>Dział III</w:t>
      </w:r>
    </w:p>
    <w:p w:rsidR="00823B62" w:rsidRPr="00970CE3" w:rsidRDefault="00823B62" w:rsidP="006E619A">
      <w:pPr>
        <w:jc w:val="center"/>
        <w:rPr>
          <w:b/>
          <w:bCs/>
          <w:color w:val="000000"/>
        </w:rPr>
      </w:pPr>
      <w:r w:rsidRPr="00970CE3">
        <w:rPr>
          <w:b/>
          <w:bCs/>
        </w:rPr>
        <w:t>Organizacja szkoły</w:t>
      </w:r>
    </w:p>
    <w:p w:rsidR="00823B62" w:rsidRPr="00970CE3" w:rsidRDefault="00823B62" w:rsidP="006E619A">
      <w:pPr>
        <w:jc w:val="center"/>
        <w:rPr>
          <w:b/>
          <w:bCs/>
          <w:color w:val="000000"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FD3C99">
        <w:rPr>
          <w:b/>
          <w:bCs/>
        </w:rPr>
        <w:t>Organizacja pracy szkoły</w:t>
      </w:r>
    </w:p>
    <w:p w:rsidR="00823B62" w:rsidRPr="00FD3C99" w:rsidRDefault="00823B62" w:rsidP="00DC22A4">
      <w:pPr>
        <w:jc w:val="both"/>
      </w:pPr>
      <w:r w:rsidRPr="00FD3C99">
        <w:rPr>
          <w:b/>
          <w:bCs/>
        </w:rPr>
        <w:t>§11.</w:t>
      </w:r>
      <w:r w:rsidRPr="00FD3C99">
        <w:t xml:space="preserve"> 1.   Rok szkolny zaczyna się 1 września każdego roku  a kończy 31 sierpnia następnego roku.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FD3C99">
        <w:t xml:space="preserve">Termin rozpoczęcia i zakończenia zajęć dydaktyczno - wychowawczych, przerw świątecznych oraz ferii zimowych i letnich określone zostają w przepisach ministra właściwego do spraw oświaty i wychowania dotyczących organizacji roku szkolnego. 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FD3C99">
        <w:t>Rok szkolny jest podzielony na dwa półrocza - pierwsze półrocze trwa od 1 września do 31</w:t>
      </w:r>
      <w:r>
        <w:t xml:space="preserve"> </w:t>
      </w:r>
      <w:r w:rsidRPr="00FD3C99">
        <w:t>stycznia, drugie półrocze od 1 lutego do 31</w:t>
      </w:r>
      <w:r>
        <w:t xml:space="preserve"> </w:t>
      </w:r>
      <w:r w:rsidRPr="00FD3C99">
        <w:t>sierpnia. W klasach czwartych Technikum nr 8 pierwsze półrocze trwa od 1 do 15 tygodnia nauki, drugie półrocze od 16 do 30 tygodnia nauki.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FD3C99">
        <w:t>Zajęcia edukacyjne w szkole odbywają się w godz. od 7</w:t>
      </w:r>
      <w:r w:rsidRPr="00FD3C99">
        <w:rPr>
          <w:vertAlign w:val="superscript"/>
        </w:rPr>
        <w:t>30</w:t>
      </w:r>
      <w:r w:rsidRPr="00FD3C99">
        <w:t xml:space="preserve"> do 17</w:t>
      </w:r>
      <w:r w:rsidRPr="00FD3C99">
        <w:rPr>
          <w:vertAlign w:val="superscript"/>
        </w:rPr>
        <w:t>00</w:t>
      </w:r>
      <w:r w:rsidRPr="00FD3C99">
        <w:t>.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360"/>
          <w:tab w:val="num" w:pos="709"/>
        </w:tabs>
        <w:ind w:left="709" w:hanging="284"/>
        <w:jc w:val="both"/>
      </w:pPr>
      <w:r w:rsidRPr="00FD3C99">
        <w:t>Godzina lekcyjna trwa 45 minut. W uzasadnionych przypadkach dyrektor szkoły ustala inny wymiar jednostki lekcyjnej.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360"/>
          <w:tab w:val="num" w:pos="709"/>
        </w:tabs>
        <w:ind w:left="709" w:hanging="284"/>
        <w:jc w:val="both"/>
      </w:pPr>
      <w:r w:rsidRPr="00FD3C99">
        <w:t>Zajęcia w szkole prowadzone są:</w:t>
      </w:r>
    </w:p>
    <w:p w:rsidR="00823B62" w:rsidRPr="00FD3C99" w:rsidRDefault="00823B62" w:rsidP="00690C41">
      <w:pPr>
        <w:pStyle w:val="Akapitzlist"/>
        <w:numPr>
          <w:ilvl w:val="0"/>
          <w:numId w:val="136"/>
        </w:numPr>
        <w:tabs>
          <w:tab w:val="num" w:pos="1080"/>
        </w:tabs>
        <w:jc w:val="both"/>
      </w:pPr>
      <w:r w:rsidRPr="00FD3C99">
        <w:t>w systemie klasowo – lekcyjnym, godzina lekcyjna trwa 45 minut, w uzasadnionych przypadkach dyrektor szkoły ustala inny wymiar jednostki lekcyjnej,</w:t>
      </w:r>
    </w:p>
    <w:p w:rsidR="00823B62" w:rsidRPr="00FD3C99" w:rsidRDefault="00823B62" w:rsidP="00690C41">
      <w:pPr>
        <w:pStyle w:val="Akapitzlist"/>
        <w:numPr>
          <w:ilvl w:val="0"/>
          <w:numId w:val="136"/>
        </w:numPr>
        <w:tabs>
          <w:tab w:val="num" w:pos="1080"/>
        </w:tabs>
        <w:jc w:val="both"/>
      </w:pPr>
      <w:r w:rsidRPr="00FD3C99">
        <w:t>w grupach tworzonych z poszczególnych oddziałów,</w:t>
      </w:r>
    </w:p>
    <w:p w:rsidR="00823B62" w:rsidRPr="00FD3C99" w:rsidRDefault="00823B62" w:rsidP="00690C41">
      <w:pPr>
        <w:pStyle w:val="Akapitzlist"/>
        <w:numPr>
          <w:ilvl w:val="0"/>
          <w:numId w:val="136"/>
        </w:numPr>
        <w:tabs>
          <w:tab w:val="num" w:pos="1080"/>
        </w:tabs>
        <w:jc w:val="both"/>
      </w:pPr>
      <w:r w:rsidRPr="00FD3C99">
        <w:t>w grupach międzyoddziałowych tworzonych z uczniów tego samego etapu edukacy</w:t>
      </w:r>
      <w:r w:rsidRPr="00FD3C99">
        <w:t>j</w:t>
      </w:r>
      <w:r w:rsidRPr="00FD3C99">
        <w:t>nego takie jak: zajęcia z przedmiotów realizowanych w zakresie rozszerzonym, rel</w:t>
      </w:r>
      <w:r w:rsidRPr="00FD3C99">
        <w:t>i</w:t>
      </w:r>
      <w:r w:rsidRPr="00FD3C99">
        <w:t>gii, etyki, wychowania fizycznego,</w:t>
      </w:r>
    </w:p>
    <w:p w:rsidR="00823B62" w:rsidRPr="00FD3C99" w:rsidRDefault="00823B62" w:rsidP="00690C41">
      <w:pPr>
        <w:pStyle w:val="Akapitzlist"/>
        <w:numPr>
          <w:ilvl w:val="0"/>
          <w:numId w:val="136"/>
        </w:numPr>
        <w:tabs>
          <w:tab w:val="num" w:pos="1080"/>
        </w:tabs>
        <w:jc w:val="both"/>
      </w:pPr>
      <w:r w:rsidRPr="00FD3C99">
        <w:t>w toku nauczania indywidualnego.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360"/>
          <w:tab w:val="num" w:pos="709"/>
        </w:tabs>
        <w:ind w:left="709" w:hanging="284"/>
        <w:jc w:val="both"/>
      </w:pPr>
      <w:r w:rsidRPr="00FD3C99">
        <w:t xml:space="preserve">Rozkład zajęć dydaktycznych:                                           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7</w:t>
      </w:r>
      <w:r w:rsidRPr="00FD3C99">
        <w:rPr>
          <w:vertAlign w:val="superscript"/>
        </w:rPr>
        <w:t>30</w:t>
      </w:r>
      <w:r w:rsidRPr="00FD3C99">
        <w:t xml:space="preserve"> – 8</w:t>
      </w:r>
      <w:r w:rsidRPr="00FD3C99">
        <w:rPr>
          <w:vertAlign w:val="superscript"/>
        </w:rPr>
        <w:t>15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8</w:t>
      </w:r>
      <w:r w:rsidRPr="00FD3C99">
        <w:rPr>
          <w:vertAlign w:val="superscript"/>
        </w:rPr>
        <w:t xml:space="preserve">20 – </w:t>
      </w:r>
      <w:r w:rsidRPr="00FD3C99">
        <w:t>9</w:t>
      </w:r>
      <w:r w:rsidRPr="00FD3C99">
        <w:rPr>
          <w:vertAlign w:val="superscript"/>
        </w:rPr>
        <w:t>05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9</w:t>
      </w:r>
      <w:r w:rsidRPr="00FD3C99">
        <w:rPr>
          <w:vertAlign w:val="superscript"/>
        </w:rPr>
        <w:t xml:space="preserve">10 – </w:t>
      </w:r>
      <w:r w:rsidRPr="00FD3C99">
        <w:t>9</w:t>
      </w:r>
      <w:r w:rsidRPr="00FD3C99">
        <w:rPr>
          <w:vertAlign w:val="superscript"/>
        </w:rPr>
        <w:t>55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10</w:t>
      </w:r>
      <w:r w:rsidRPr="00FD3C99">
        <w:rPr>
          <w:vertAlign w:val="superscript"/>
        </w:rPr>
        <w:t>05</w:t>
      </w:r>
      <w:r w:rsidRPr="00FD3C99">
        <w:t>-10</w:t>
      </w:r>
      <w:r w:rsidRPr="00FD3C99">
        <w:rPr>
          <w:vertAlign w:val="superscript"/>
        </w:rPr>
        <w:t>50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11</w:t>
      </w:r>
      <w:r w:rsidRPr="00FD3C99">
        <w:rPr>
          <w:vertAlign w:val="superscript"/>
        </w:rPr>
        <w:t>00 –</w:t>
      </w:r>
      <w:r w:rsidRPr="00FD3C99">
        <w:t xml:space="preserve"> 11</w:t>
      </w:r>
      <w:r w:rsidRPr="00FD3C99">
        <w:rPr>
          <w:vertAlign w:val="superscript"/>
        </w:rPr>
        <w:t>45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11</w:t>
      </w:r>
      <w:r w:rsidRPr="00FD3C99">
        <w:rPr>
          <w:vertAlign w:val="superscript"/>
        </w:rPr>
        <w:t>55-</w:t>
      </w:r>
      <w:r w:rsidRPr="00FD3C99">
        <w:t>12</w:t>
      </w:r>
      <w:r w:rsidRPr="00FD3C99">
        <w:rPr>
          <w:vertAlign w:val="superscript"/>
        </w:rPr>
        <w:t>40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12</w:t>
      </w:r>
      <w:r w:rsidRPr="00FD3C99">
        <w:rPr>
          <w:vertAlign w:val="superscript"/>
        </w:rPr>
        <w:t>50</w:t>
      </w:r>
      <w:r w:rsidRPr="00FD3C99">
        <w:t>-13</w:t>
      </w:r>
      <w:r w:rsidRPr="00FD3C99">
        <w:rPr>
          <w:vertAlign w:val="superscript"/>
        </w:rPr>
        <w:t>35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13</w:t>
      </w:r>
      <w:r w:rsidRPr="00FD3C99">
        <w:rPr>
          <w:vertAlign w:val="superscript"/>
        </w:rPr>
        <w:t>45</w:t>
      </w:r>
      <w:r w:rsidRPr="00FD3C99">
        <w:t>-14</w:t>
      </w:r>
      <w:r w:rsidRPr="00FD3C99">
        <w:rPr>
          <w:vertAlign w:val="superscript"/>
        </w:rPr>
        <w:t>30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14</w:t>
      </w:r>
      <w:r w:rsidRPr="00FD3C99">
        <w:rPr>
          <w:vertAlign w:val="superscript"/>
        </w:rPr>
        <w:t>35-</w:t>
      </w:r>
      <w:r w:rsidRPr="00FD3C99">
        <w:t>15</w:t>
      </w:r>
      <w:r w:rsidRPr="00FD3C99">
        <w:rPr>
          <w:vertAlign w:val="superscript"/>
        </w:rPr>
        <w:t>20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15</w:t>
      </w:r>
      <w:r w:rsidRPr="00FD3C99">
        <w:rPr>
          <w:vertAlign w:val="superscript"/>
        </w:rPr>
        <w:t>25</w:t>
      </w:r>
      <w:r w:rsidRPr="00FD3C99">
        <w:t>-16</w:t>
      </w:r>
      <w:r w:rsidRPr="00FD3C99">
        <w:rPr>
          <w:vertAlign w:val="superscript"/>
        </w:rPr>
        <w:t>10</w:t>
      </w:r>
    </w:p>
    <w:p w:rsidR="00823B62" w:rsidRPr="00FD3C99" w:rsidRDefault="00823B62" w:rsidP="00DC22A4">
      <w:pPr>
        <w:tabs>
          <w:tab w:val="num" w:pos="709"/>
        </w:tabs>
        <w:ind w:left="709"/>
        <w:rPr>
          <w:vertAlign w:val="superscript"/>
        </w:rPr>
      </w:pPr>
      <w:r w:rsidRPr="00FD3C99">
        <w:t>16</w:t>
      </w:r>
      <w:r w:rsidRPr="00FD3C99">
        <w:rPr>
          <w:vertAlign w:val="superscript"/>
        </w:rPr>
        <w:t>15</w:t>
      </w:r>
      <w:r w:rsidRPr="00FD3C99">
        <w:t>-17</w:t>
      </w:r>
      <w:r w:rsidRPr="00FD3C99">
        <w:rPr>
          <w:vertAlign w:val="superscript"/>
        </w:rPr>
        <w:t>00</w:t>
      </w:r>
    </w:p>
    <w:p w:rsidR="00823B62" w:rsidRDefault="00823B62" w:rsidP="00690C41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>
        <w:t>Pracownie technologii gastronomicznej funkcjonują w systemie blokowym. Przerwy śródle</w:t>
      </w:r>
      <w:r>
        <w:t>k</w:t>
      </w:r>
      <w:r>
        <w:t>cyjnych pomiędzy poszczególnymi jednostkami lekcyjnymi są kumulowane i odbywają się w formie jednej dłuższej przerwy.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FD3C99">
        <w:t>Dyrektor szkoły, po zasięgnięciu opinii rady pedagogicznej, rady rodziców i samorządu uc</w:t>
      </w:r>
      <w:r w:rsidRPr="00FD3C99">
        <w:t>z</w:t>
      </w:r>
      <w:r w:rsidRPr="00FD3C99">
        <w:t xml:space="preserve">niowskiego, biorąc pod uwagę warunki lokalowe i możliwości organizacyjne szkoły , może </w:t>
      </w:r>
      <w:r w:rsidRPr="00FD3C99">
        <w:br/>
        <w:t>w danym roku szkolnym ustalić dodatkowe dni wolne od zajęć dydaktyczno - wychowa</w:t>
      </w:r>
      <w:r w:rsidRPr="00FD3C99">
        <w:t>w</w:t>
      </w:r>
      <w:r w:rsidRPr="00FD3C99">
        <w:t xml:space="preserve">czych w wymiarze do 6 dni. </w:t>
      </w:r>
    </w:p>
    <w:p w:rsidR="00823B62" w:rsidRPr="00FD3C99" w:rsidRDefault="00823B62" w:rsidP="00690C41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FD3C99">
        <w:t>Dyrektor szkoły  w terminie do dnia 30 września, informuje nauczycieli, uczniów oraz ich r</w:t>
      </w:r>
      <w:r w:rsidRPr="00FD3C99">
        <w:t>o</w:t>
      </w:r>
      <w:r w:rsidRPr="00FD3C99">
        <w:t>dziców (opiekunów prawnych) o ustalonych w danym roku szkolnym dodatkowych dniach wolnych od zajęć dydaktyczno - wycho</w:t>
      </w:r>
      <w:r>
        <w:t>wawczych, o których mowa w ust.9</w:t>
      </w:r>
      <w:r w:rsidRPr="00FD3C99">
        <w:t xml:space="preserve">.  </w:t>
      </w:r>
      <w:r w:rsidRPr="00FD3C99">
        <w:rPr>
          <w:highlight w:val="green"/>
        </w:rPr>
        <w:t xml:space="preserve">   </w:t>
      </w:r>
    </w:p>
    <w:p w:rsidR="00823B62" w:rsidRPr="00FD3C99" w:rsidRDefault="00823B62" w:rsidP="00DC22A4">
      <w:pPr>
        <w:jc w:val="both"/>
      </w:pPr>
    </w:p>
    <w:p w:rsidR="00823B62" w:rsidRPr="00FD3C99" w:rsidRDefault="00823B62" w:rsidP="00DC22A4">
      <w:r w:rsidRPr="00FD3C99">
        <w:rPr>
          <w:b/>
          <w:bCs/>
        </w:rPr>
        <w:t xml:space="preserve">§12. </w:t>
      </w:r>
      <w:r w:rsidRPr="00FD3C99">
        <w:t xml:space="preserve">1.  Szczegółową organizację nauczania, wychowania i opieki w danym roku szkolnym określa </w:t>
      </w:r>
    </w:p>
    <w:p w:rsidR="00823B62" w:rsidRPr="00FD3C99" w:rsidRDefault="00823B62" w:rsidP="00DC22A4">
      <w:pPr>
        <w:ind w:left="709"/>
      </w:pPr>
      <w:r w:rsidRPr="00FD3C99">
        <w:t xml:space="preserve">arkusz organizacji szkoły opracowany przez dyrektora na podstawie </w:t>
      </w:r>
      <w:r w:rsidRPr="003B593C">
        <w:t>szkolnych planów na</w:t>
      </w:r>
      <w:r w:rsidRPr="003B593C">
        <w:t>u</w:t>
      </w:r>
      <w:r w:rsidRPr="003B593C">
        <w:t>czania oraz planu finansowego szkoły.</w:t>
      </w:r>
    </w:p>
    <w:p w:rsidR="00823B62" w:rsidRPr="003B593C" w:rsidRDefault="00823B62" w:rsidP="00690C41">
      <w:pPr>
        <w:numPr>
          <w:ilvl w:val="0"/>
          <w:numId w:val="108"/>
        </w:numPr>
        <w:tabs>
          <w:tab w:val="num" w:pos="709"/>
        </w:tabs>
        <w:ind w:left="709" w:hanging="283"/>
      </w:pPr>
      <w:r w:rsidRPr="003B593C">
        <w:t>Arkusz organizacji szkoły zatwierdza organ prowadzący po zasięgnięciu opinii organu spraw</w:t>
      </w:r>
      <w:r w:rsidRPr="003B593C">
        <w:t>u</w:t>
      </w:r>
      <w:r w:rsidRPr="003B593C">
        <w:t>jącego nadzór pedagogiczny.</w:t>
      </w:r>
    </w:p>
    <w:p w:rsidR="00823B62" w:rsidRPr="003B593C" w:rsidRDefault="00823B62" w:rsidP="00690C41">
      <w:pPr>
        <w:numPr>
          <w:ilvl w:val="0"/>
          <w:numId w:val="108"/>
        </w:numPr>
        <w:tabs>
          <w:tab w:val="num" w:pos="709"/>
        </w:tabs>
        <w:ind w:left="709" w:hanging="283"/>
      </w:pPr>
      <w:r w:rsidRPr="003B593C">
        <w:lastRenderedPageBreak/>
        <w:t>Na podstawie zatwierdzonego arkusza organizacji szkoły  dyrektor szkoły, z uwzględnieniem zasad ochrony zdrowia i higieny pracy, ustala tygodniowy plan zajęć określający organizację zajęć edukacyjnych.</w:t>
      </w:r>
    </w:p>
    <w:p w:rsidR="00823B62" w:rsidRPr="00FD3C99" w:rsidRDefault="00823B62" w:rsidP="00690C41">
      <w:pPr>
        <w:numPr>
          <w:ilvl w:val="0"/>
          <w:numId w:val="108"/>
        </w:numPr>
        <w:tabs>
          <w:tab w:val="num" w:pos="709"/>
        </w:tabs>
        <w:ind w:left="709" w:hanging="283"/>
      </w:pPr>
      <w:r w:rsidRPr="00FD3C99">
        <w:t>Działalność edukacyjna szkoły jest określona przez:</w:t>
      </w:r>
    </w:p>
    <w:p w:rsidR="00823B62" w:rsidRPr="00FD3C99" w:rsidRDefault="00823B62" w:rsidP="00690C41">
      <w:pPr>
        <w:pStyle w:val="Akapitzlist"/>
        <w:numPr>
          <w:ilvl w:val="0"/>
          <w:numId w:val="61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</w:pPr>
      <w:r w:rsidRPr="00FD3C99">
        <w:t>szkolny zestaw programów nauczania, który uwzględniając wymiar wychowawczy, obejmuje całą działalność szkoły z punktu widzenia dydaktycznego;</w:t>
      </w:r>
    </w:p>
    <w:p w:rsidR="00823B62" w:rsidRPr="00FD3C99" w:rsidRDefault="00823B62" w:rsidP="00690C41">
      <w:pPr>
        <w:pStyle w:val="Akapitzlist"/>
        <w:numPr>
          <w:ilvl w:val="0"/>
          <w:numId w:val="61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</w:pPr>
      <w:r w:rsidRPr="00FD3C99">
        <w:t xml:space="preserve">program wychowawczo-profilaktyczny szkoły. </w:t>
      </w:r>
    </w:p>
    <w:p w:rsidR="00823B62" w:rsidRPr="00FD3C99" w:rsidRDefault="00823B62" w:rsidP="00690C41">
      <w:pPr>
        <w:pStyle w:val="Akapitzlist"/>
        <w:numPr>
          <w:ilvl w:val="0"/>
          <w:numId w:val="108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FD3C99">
        <w:t>Szkolny zestaw programów nauczania oraz program wychowawczo-profilaktyczny szkoły tw</w:t>
      </w:r>
      <w:r w:rsidRPr="00FD3C99">
        <w:t>o</w:t>
      </w:r>
      <w:r w:rsidRPr="00FD3C99">
        <w:t>rzą spójną całość i uwzględniają wszystkie wymagania opisane w podstawie programowej. Ich przygotowanie i realizacja są zadaniem zarówno całej szkoły, jak i każdego nauczyciela.</w:t>
      </w:r>
    </w:p>
    <w:p w:rsidR="00823B62" w:rsidRPr="00FD3C99" w:rsidRDefault="00823B62" w:rsidP="00690C41">
      <w:pPr>
        <w:pStyle w:val="Akapitzlist"/>
        <w:numPr>
          <w:ilvl w:val="0"/>
          <w:numId w:val="108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FD3C99">
        <w:t xml:space="preserve">Podstawowymi formami działalności dydaktyczno-wychowawczej szkoły są: </w:t>
      </w:r>
    </w:p>
    <w:p w:rsidR="00823B62" w:rsidRPr="00FD3C99" w:rsidRDefault="00823B62" w:rsidP="00690C41">
      <w:pPr>
        <w:pStyle w:val="Akapitzlist"/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obowiązkowe zajęcia edukacyjne realizowane zgodnie z ramowym planem nauczania;</w:t>
      </w:r>
    </w:p>
    <w:p w:rsidR="00823B62" w:rsidRPr="00FD3C99" w:rsidRDefault="00823B62" w:rsidP="00690C41">
      <w:pPr>
        <w:pStyle w:val="Akapitzlist"/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zajęcia rozwijające zainteresowania i uzdolnienia uczniów, zajęcia dydaktyczno-wyrównawcze</w:t>
      </w:r>
      <w:r>
        <w:t xml:space="preserve">, </w:t>
      </w:r>
      <w:r w:rsidRPr="00FD3C99">
        <w:t>specjalistyczne organizowane dla uczniów wymagających szczególnego wsparcia w rozwoju lub pomocy psychologiczno-pedagogicznej;</w:t>
      </w:r>
    </w:p>
    <w:p w:rsidR="00823B62" w:rsidRPr="00FD3C99" w:rsidRDefault="00823B62" w:rsidP="00690C41">
      <w:pPr>
        <w:pStyle w:val="Akapitzlist"/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zajęcia rewalidacyjne dla uczniów niepełnosprawnych;</w:t>
      </w:r>
    </w:p>
    <w:p w:rsidR="00823B62" w:rsidRPr="00FD3C99" w:rsidRDefault="00823B62" w:rsidP="00690C41">
      <w:pPr>
        <w:pStyle w:val="Akapitzlist"/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zajęcia z zakresu doradztwa zawodowego;</w:t>
      </w:r>
    </w:p>
    <w:p w:rsidR="00823B62" w:rsidRPr="00FD3C99" w:rsidRDefault="00823B62" w:rsidP="00690C41">
      <w:pPr>
        <w:pStyle w:val="Akapitzlist"/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dodatkowe zajęcia edukacyjne, dla których nie została ustalona podstawa programowa, lecz program nauczania tych zajęć został włączony do szkolnego zestawu programów n</w:t>
      </w:r>
      <w:r w:rsidRPr="00FD3C99">
        <w:t>a</w:t>
      </w:r>
      <w:r w:rsidRPr="00FD3C99">
        <w:t>uczania.</w:t>
      </w:r>
    </w:p>
    <w:p w:rsidR="00823B62" w:rsidRPr="00FD3C99" w:rsidRDefault="00823B62" w:rsidP="00690C41">
      <w:pPr>
        <w:pStyle w:val="Akapitzlist"/>
        <w:numPr>
          <w:ilvl w:val="0"/>
          <w:numId w:val="108"/>
        </w:numPr>
        <w:tabs>
          <w:tab w:val="num" w:pos="709"/>
        </w:tabs>
        <w:ind w:left="709" w:hanging="283"/>
      </w:pPr>
      <w:r w:rsidRPr="00FD3C99">
        <w:t>Podstawę organizacji pracy szkoły w danym roku szkolnym stanowią:</w:t>
      </w:r>
    </w:p>
    <w:p w:rsidR="00823B62" w:rsidRPr="00FD3C99" w:rsidRDefault="00823B62" w:rsidP="00690C41">
      <w:pPr>
        <w:pStyle w:val="Akapitzlist"/>
        <w:numPr>
          <w:ilvl w:val="0"/>
          <w:numId w:val="63"/>
        </w:numPr>
        <w:tabs>
          <w:tab w:val="num" w:pos="1134"/>
        </w:tabs>
        <w:ind w:left="1134"/>
      </w:pPr>
      <w:r w:rsidRPr="00FD3C99">
        <w:t>plan pracy szkoły, który określa w szczególności podstawowe założenia pracy dyda</w:t>
      </w:r>
      <w:r w:rsidRPr="00FD3C99">
        <w:t>k</w:t>
      </w:r>
      <w:r w:rsidRPr="00FD3C99">
        <w:t>tyczno-wychowawczej i opiekuńczej;</w:t>
      </w:r>
    </w:p>
    <w:p w:rsidR="00823B62" w:rsidRPr="00FD3C99" w:rsidRDefault="00823B62" w:rsidP="00690C41">
      <w:pPr>
        <w:pStyle w:val="Akapitzlist"/>
        <w:numPr>
          <w:ilvl w:val="0"/>
          <w:numId w:val="63"/>
        </w:numPr>
        <w:tabs>
          <w:tab w:val="num" w:pos="1134"/>
        </w:tabs>
        <w:ind w:left="1134"/>
      </w:pPr>
      <w:r w:rsidRPr="00FD3C99">
        <w:t>arkusz organizacji szkoły opracowany przez dyrektora na podstawie planów nauczania oraz planu finansowego szkoły;</w:t>
      </w:r>
    </w:p>
    <w:p w:rsidR="00823B62" w:rsidRPr="00FD3C99" w:rsidRDefault="00823B62" w:rsidP="00690C41">
      <w:pPr>
        <w:pStyle w:val="Akapitzlist"/>
        <w:numPr>
          <w:ilvl w:val="0"/>
          <w:numId w:val="63"/>
        </w:numPr>
        <w:tabs>
          <w:tab w:val="num" w:pos="1134"/>
        </w:tabs>
        <w:ind w:left="1134"/>
      </w:pPr>
      <w:r w:rsidRPr="00FD3C99">
        <w:t xml:space="preserve">tygodniowy </w:t>
      </w:r>
      <w:r w:rsidRPr="003B593C">
        <w:t>plan</w:t>
      </w:r>
      <w:r>
        <w:t xml:space="preserve"> </w:t>
      </w:r>
      <w:r w:rsidRPr="00FD3C99">
        <w:t>zajęć edukacyjnych.</w:t>
      </w:r>
    </w:p>
    <w:p w:rsidR="00823B62" w:rsidRPr="00FD3C99" w:rsidRDefault="00823B62" w:rsidP="00DC22A4">
      <w:pPr>
        <w:ind w:left="284"/>
        <w:jc w:val="both"/>
        <w:rPr>
          <w:strike/>
          <w:highlight w:val="red"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II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FD3C99">
        <w:rPr>
          <w:b/>
          <w:bCs/>
        </w:rPr>
        <w:t>Monitoring wizyjny</w:t>
      </w:r>
    </w:p>
    <w:p w:rsidR="00823B62" w:rsidRPr="00FD3C99" w:rsidRDefault="00823B62" w:rsidP="00DC22A4">
      <w:pPr>
        <w:jc w:val="both"/>
        <w:rPr>
          <w:b/>
          <w:bCs/>
        </w:rPr>
      </w:pPr>
    </w:p>
    <w:p w:rsidR="00823B62" w:rsidRPr="00FD3C99" w:rsidRDefault="00823B62" w:rsidP="00DC22A4">
      <w:pPr>
        <w:pStyle w:val="Nagwek1"/>
        <w:numPr>
          <w:ilvl w:val="0"/>
          <w:numId w:val="0"/>
        </w:numPr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§13.</w:t>
      </w:r>
      <w:r w:rsidRPr="00FD3C99">
        <w:rPr>
          <w:sz w:val="20"/>
          <w:szCs w:val="20"/>
        </w:rPr>
        <w:t xml:space="preserve">  1.  Budynek szkolny wraz z przylegającym do niego placem szkolnym i terenem wokół wejść jest </w:t>
      </w:r>
    </w:p>
    <w:p w:rsidR="00823B62" w:rsidRPr="00FD3C99" w:rsidRDefault="00823B62" w:rsidP="00DC22A4">
      <w:pPr>
        <w:pStyle w:val="Nagwek1"/>
        <w:numPr>
          <w:ilvl w:val="0"/>
          <w:numId w:val="0"/>
        </w:numPr>
        <w:ind w:left="709"/>
        <w:rPr>
          <w:sz w:val="20"/>
          <w:szCs w:val="20"/>
        </w:rPr>
      </w:pPr>
      <w:r w:rsidRPr="00FD3C99">
        <w:rPr>
          <w:sz w:val="20"/>
          <w:szCs w:val="20"/>
        </w:rPr>
        <w:t>objęty monitoringiem wizyjnym w celu zapewnienia bezpiecznych warunków nauki, wych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wania i opieki.</w:t>
      </w:r>
    </w:p>
    <w:p w:rsidR="00823B62" w:rsidRPr="00FD3C99" w:rsidRDefault="00823B62" w:rsidP="00690C41">
      <w:pPr>
        <w:pStyle w:val="Nagwek1"/>
        <w:numPr>
          <w:ilvl w:val="0"/>
          <w:numId w:val="109"/>
        </w:numPr>
        <w:ind w:left="709" w:hanging="283"/>
        <w:rPr>
          <w:sz w:val="20"/>
          <w:szCs w:val="20"/>
        </w:rPr>
      </w:pPr>
      <w:r w:rsidRPr="00FD3C99">
        <w:rPr>
          <w:sz w:val="20"/>
          <w:szCs w:val="20"/>
        </w:rPr>
        <w:t xml:space="preserve">Rejestrator obrazu znajduje się w gabinecie dyrektora szkoły. </w:t>
      </w:r>
    </w:p>
    <w:p w:rsidR="00823B62" w:rsidRPr="00FD3C99" w:rsidRDefault="00823B62" w:rsidP="00690C41">
      <w:pPr>
        <w:pStyle w:val="Nagwek1"/>
        <w:numPr>
          <w:ilvl w:val="0"/>
          <w:numId w:val="109"/>
        </w:numPr>
        <w:ind w:left="709" w:hanging="283"/>
        <w:rPr>
          <w:sz w:val="20"/>
          <w:szCs w:val="20"/>
        </w:rPr>
      </w:pPr>
      <w:r w:rsidRPr="00FD3C99">
        <w:rPr>
          <w:sz w:val="20"/>
          <w:szCs w:val="20"/>
        </w:rPr>
        <w:t xml:space="preserve">Dostęp do  zarejestrowanych obrazów posiada dyrektor Zespołu Szkół Gastronomicznych.  </w:t>
      </w:r>
    </w:p>
    <w:p w:rsidR="00823B62" w:rsidRPr="00FD3C99" w:rsidRDefault="00823B62" w:rsidP="00690C41">
      <w:pPr>
        <w:pStyle w:val="Akapitzlist"/>
        <w:numPr>
          <w:ilvl w:val="0"/>
          <w:numId w:val="109"/>
        </w:numPr>
        <w:ind w:left="709" w:hanging="283"/>
      </w:pPr>
      <w:r w:rsidRPr="00FD3C99">
        <w:t>Zasady wykorzystania zapisów monitoringu do realizacji zadań wychowawczych szkoły:</w:t>
      </w:r>
    </w:p>
    <w:p w:rsidR="00823B62" w:rsidRPr="00FD3C99" w:rsidRDefault="00823B62" w:rsidP="00690C41">
      <w:pPr>
        <w:pStyle w:val="Akapitzlist"/>
        <w:numPr>
          <w:ilvl w:val="0"/>
          <w:numId w:val="60"/>
        </w:numPr>
        <w:ind w:left="1134" w:hanging="425"/>
      </w:pPr>
      <w:r w:rsidRPr="00FD3C99">
        <w:t>monitoring za pomocą kamer stosowany jest w celu eliminowania takich zagrożeń jak: przemoc i agresja rówieśnicza, kradzieże i wymuszenia, dewastacja mienia szkolnego, przebywanie na terenie szkoły osób nieuprawnionych;</w:t>
      </w:r>
    </w:p>
    <w:p w:rsidR="00823B62" w:rsidRPr="00FD3C99" w:rsidRDefault="00823B62" w:rsidP="00690C41">
      <w:pPr>
        <w:pStyle w:val="Akapitzlist"/>
        <w:numPr>
          <w:ilvl w:val="0"/>
          <w:numId w:val="60"/>
        </w:numPr>
        <w:ind w:left="1134" w:hanging="425"/>
      </w:pPr>
      <w:r w:rsidRPr="00FD3C99">
        <w:t xml:space="preserve">system monitoringu może być wykorzystany w celu wyjaśnienia sytuacji zagrażających życiu i bezpieczeństwu uczniów , ustalenia sprawców zniszczenia lub uszkodzenia mienia szkoły, udowodnienia </w:t>
      </w:r>
      <w:proofErr w:type="spellStart"/>
      <w:r w:rsidRPr="00FD3C99">
        <w:t>zachowań</w:t>
      </w:r>
      <w:proofErr w:type="spellEnd"/>
      <w:r w:rsidRPr="00FD3C99">
        <w:t xml:space="preserve"> nieregulaminowych, ustaleniu sprawców </w:t>
      </w:r>
      <w:proofErr w:type="spellStart"/>
      <w:r w:rsidRPr="00FD3C99">
        <w:t>zachowań</w:t>
      </w:r>
      <w:proofErr w:type="spellEnd"/>
      <w:r w:rsidRPr="00FD3C99">
        <w:t xml:space="preserve"> r</w:t>
      </w:r>
      <w:r w:rsidRPr="00FD3C99">
        <w:t>y</w:t>
      </w:r>
      <w:r w:rsidRPr="00FD3C99">
        <w:t>zykownych;</w:t>
      </w:r>
    </w:p>
    <w:p w:rsidR="00823B62" w:rsidRPr="00FD3C99" w:rsidRDefault="00823B62" w:rsidP="00690C41">
      <w:pPr>
        <w:pStyle w:val="Akapitzlist"/>
        <w:numPr>
          <w:ilvl w:val="0"/>
          <w:numId w:val="60"/>
        </w:numPr>
        <w:ind w:left="1134" w:hanging="425"/>
      </w:pPr>
      <w:r w:rsidRPr="00FD3C99">
        <w:t>zapisy z systemu monitoringu wykorzystane zostaną w szczególności w celu wyelimin</w:t>
      </w:r>
      <w:r w:rsidRPr="00FD3C99">
        <w:t>o</w:t>
      </w:r>
      <w:r w:rsidRPr="00FD3C99">
        <w:t>wania przejawów</w:t>
      </w:r>
      <w:r>
        <w:t xml:space="preserve"> </w:t>
      </w:r>
      <w:proofErr w:type="spellStart"/>
      <w:r w:rsidRPr="003B593C">
        <w:t>zachowań</w:t>
      </w:r>
      <w:proofErr w:type="spellEnd"/>
      <w:r w:rsidRPr="003B593C">
        <w:t xml:space="preserve"> niezgodnych z prawem</w:t>
      </w:r>
      <w:r w:rsidRPr="00FD3C99">
        <w:t xml:space="preserve"> oraz wyciągnięcia konsekwencji w</w:t>
      </w:r>
      <w:r w:rsidRPr="00FD3C99">
        <w:t>o</w:t>
      </w:r>
      <w:r w:rsidRPr="00FD3C99">
        <w:t xml:space="preserve">bec osób winnych niezgodnych z prawem </w:t>
      </w:r>
      <w:proofErr w:type="spellStart"/>
      <w:r w:rsidRPr="00FD3C99">
        <w:t>zachowań</w:t>
      </w:r>
      <w:proofErr w:type="spellEnd"/>
      <w:r w:rsidRPr="00FD3C99">
        <w:t xml:space="preserve"> na terenie szkoły.</w:t>
      </w:r>
    </w:p>
    <w:p w:rsidR="00823B62" w:rsidRPr="00FD3C99" w:rsidRDefault="00823B62" w:rsidP="00DC22A4">
      <w:pPr>
        <w:jc w:val="center"/>
        <w:rPr>
          <w:b/>
          <w:bCs/>
        </w:rPr>
      </w:pPr>
    </w:p>
    <w:p w:rsidR="00823B62" w:rsidRDefault="00823B62" w:rsidP="006E619A">
      <w:pPr>
        <w:jc w:val="center"/>
        <w:rPr>
          <w:b/>
          <w:bCs/>
        </w:rPr>
      </w:pPr>
    </w:p>
    <w:p w:rsidR="00823B62" w:rsidRPr="00ED3B4F" w:rsidRDefault="00823B62" w:rsidP="002311FE">
      <w:pPr>
        <w:jc w:val="center"/>
        <w:rPr>
          <w:b/>
          <w:bCs/>
        </w:rPr>
      </w:pPr>
      <w:r w:rsidRPr="00ED3B4F">
        <w:rPr>
          <w:b/>
          <w:bCs/>
        </w:rPr>
        <w:t>Rozdział III</w:t>
      </w:r>
    </w:p>
    <w:p w:rsidR="00823B62" w:rsidRPr="00ED3B4F" w:rsidRDefault="00823B62" w:rsidP="002311FE">
      <w:pPr>
        <w:tabs>
          <w:tab w:val="left" w:pos="360"/>
        </w:tabs>
        <w:jc w:val="center"/>
        <w:rPr>
          <w:b/>
          <w:bCs/>
        </w:rPr>
      </w:pPr>
      <w:r w:rsidRPr="00ED3B4F">
        <w:rPr>
          <w:b/>
          <w:bCs/>
        </w:rPr>
        <w:t>Kształcenie zawodowe</w:t>
      </w:r>
    </w:p>
    <w:p w:rsidR="00823B62" w:rsidRPr="00ED3B4F" w:rsidRDefault="00823B62" w:rsidP="002311FE">
      <w:pPr>
        <w:keepNext/>
        <w:ind w:left="851" w:hanging="851"/>
        <w:jc w:val="both"/>
        <w:outlineLvl w:val="0"/>
      </w:pPr>
      <w:r w:rsidRPr="00ED3B4F">
        <w:rPr>
          <w:b/>
          <w:bCs/>
        </w:rPr>
        <w:t>§14.</w:t>
      </w:r>
      <w:r>
        <w:t xml:space="preserve"> </w:t>
      </w:r>
      <w:r w:rsidRPr="00ED3B4F">
        <w:t>1.</w:t>
      </w:r>
      <w:r>
        <w:t xml:space="preserve"> </w:t>
      </w:r>
      <w:r w:rsidRPr="00ED3B4F">
        <w:t xml:space="preserve"> Kształcenie zawodowe jest realizowane w ramach zajęć kształcenia teoretycznego i kształcenia praktycznego.</w:t>
      </w:r>
    </w:p>
    <w:p w:rsidR="00823B62" w:rsidRPr="00ED3B4F" w:rsidRDefault="00823B62" w:rsidP="00690C41">
      <w:pPr>
        <w:keepNext/>
        <w:numPr>
          <w:ilvl w:val="0"/>
          <w:numId w:val="128"/>
        </w:numPr>
        <w:ind w:left="851"/>
        <w:jc w:val="both"/>
        <w:outlineLvl w:val="0"/>
      </w:pPr>
      <w:r w:rsidRPr="00ED3B4F">
        <w:t>Praktyczna nauka zawodu jest realizowana przez szkołę w formie zajęć praktycznych i praktyk zawodowych.</w:t>
      </w:r>
    </w:p>
    <w:p w:rsidR="00823B62" w:rsidRPr="00ED3B4F" w:rsidRDefault="00823B62" w:rsidP="00690C41">
      <w:pPr>
        <w:keepNext/>
        <w:numPr>
          <w:ilvl w:val="0"/>
          <w:numId w:val="128"/>
        </w:numPr>
        <w:ind w:left="851"/>
        <w:jc w:val="both"/>
        <w:outlineLvl w:val="0"/>
      </w:pPr>
      <w:r w:rsidRPr="00ED3B4F">
        <w:t>Zajęcia praktyczne są organizowane w celu opanowania przez uczniów wiedzy i umiejętności zawodowych niezbędnych do podjęcia pracy w danym zawodzie.</w:t>
      </w:r>
    </w:p>
    <w:p w:rsidR="00823B62" w:rsidRPr="00ED3B4F" w:rsidRDefault="00823B62" w:rsidP="00690C41">
      <w:pPr>
        <w:keepNext/>
        <w:numPr>
          <w:ilvl w:val="0"/>
          <w:numId w:val="128"/>
        </w:numPr>
        <w:ind w:left="851"/>
        <w:jc w:val="both"/>
        <w:outlineLvl w:val="0"/>
      </w:pPr>
      <w:r w:rsidRPr="00ED3B4F">
        <w:t>Praktyki zawodowe w Technikum nr 8 są organizowane w celu zastosowania i pogłębienia zdobytej wiedzy i umiejętności zawodowych w rzeczywistych warunkach pracy.</w:t>
      </w:r>
    </w:p>
    <w:p w:rsidR="00823B62" w:rsidRPr="004A41C6" w:rsidRDefault="00823B62" w:rsidP="00690C41">
      <w:pPr>
        <w:pStyle w:val="Akapitzlist"/>
        <w:numPr>
          <w:ilvl w:val="0"/>
          <w:numId w:val="128"/>
        </w:numPr>
        <w:ind w:left="851"/>
        <w:jc w:val="both"/>
      </w:pPr>
      <w:r w:rsidRPr="004A41C6">
        <w:t xml:space="preserve">Praktyki zawodowe uczniów  mogą być organizowane w czasie całego roku szkolnego, </w:t>
      </w:r>
      <w:r>
        <w:br/>
      </w:r>
      <w:r w:rsidRPr="004A41C6">
        <w:t>w tym również w okresie ferii letnich.</w:t>
      </w:r>
    </w:p>
    <w:p w:rsidR="00823B62" w:rsidRDefault="00823B62" w:rsidP="00690C41">
      <w:pPr>
        <w:pStyle w:val="Akapitzlist"/>
        <w:numPr>
          <w:ilvl w:val="0"/>
          <w:numId w:val="128"/>
        </w:numPr>
        <w:tabs>
          <w:tab w:val="left" w:pos="426"/>
        </w:tabs>
        <w:ind w:left="851"/>
        <w:jc w:val="both"/>
      </w:pPr>
      <w:r w:rsidRPr="004A41C6">
        <w:lastRenderedPageBreak/>
        <w:t>Umowę o praktykę zawodową organizowaną przez szkołę zawiera dyrektor szkoły z podmi</w:t>
      </w:r>
      <w:r w:rsidRPr="004A41C6">
        <w:t>o</w:t>
      </w:r>
      <w:r w:rsidRPr="004A41C6">
        <w:t>tem przyjmującym na praktyczną naukę zawodu.</w:t>
      </w:r>
    </w:p>
    <w:p w:rsidR="00823B62" w:rsidRPr="00FD3C99" w:rsidRDefault="00823B62" w:rsidP="00690C41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ind w:left="851" w:hanging="425"/>
        <w:jc w:val="both"/>
      </w:pPr>
      <w:r w:rsidRPr="00FD3C99">
        <w:t>Praktyki zawodowe są organizowane zgodnie z Rozporządzeniem Ministra Edukacji Narod</w:t>
      </w:r>
      <w:r w:rsidRPr="00FD3C99">
        <w:t>o</w:t>
      </w:r>
      <w:r w:rsidRPr="00FD3C99">
        <w:t>wej z dnia 22 lutego 2019</w:t>
      </w:r>
      <w:r w:rsidRPr="00FD3C99">
        <w:rPr>
          <w:b/>
          <w:bCs/>
        </w:rPr>
        <w:t xml:space="preserve"> r</w:t>
      </w:r>
      <w:r w:rsidRPr="00FD3C99">
        <w:t>. w sprawie praktycznej nauki zawodu, a ich realizacja odbywa  się  zgodnie z  harmonogramem ustalanym przez kierownika szkolenia praktycznego.</w:t>
      </w:r>
    </w:p>
    <w:p w:rsidR="00823B62" w:rsidRPr="00FD3C99" w:rsidRDefault="00823B62" w:rsidP="00690C41">
      <w:pPr>
        <w:pStyle w:val="Akapitzlist"/>
        <w:numPr>
          <w:ilvl w:val="0"/>
          <w:numId w:val="128"/>
        </w:numPr>
        <w:ind w:left="851" w:hanging="425"/>
        <w:jc w:val="both"/>
      </w:pPr>
      <w:r w:rsidRPr="00FD3C99">
        <w:t xml:space="preserve">Zakres wiadomości i umiejętności nabywanych przez uczniów na zajęciach praktycznych </w:t>
      </w:r>
      <w:r w:rsidRPr="00FD3C99">
        <w:br/>
        <w:t>i praktykach zawodowych oraz wymiar godzin tych zajęć określa program nauczania dla d</w:t>
      </w:r>
      <w:r w:rsidRPr="00FD3C99">
        <w:t>a</w:t>
      </w:r>
      <w:r w:rsidRPr="00FD3C99">
        <w:t>nego zawodu, dopuszczony do użytku przez dyrektora szkoły.</w:t>
      </w:r>
    </w:p>
    <w:p w:rsidR="00823B62" w:rsidRDefault="00823B62" w:rsidP="00690C41">
      <w:pPr>
        <w:pStyle w:val="Akapitzlist"/>
        <w:numPr>
          <w:ilvl w:val="0"/>
          <w:numId w:val="128"/>
        </w:numPr>
        <w:tabs>
          <w:tab w:val="left" w:pos="851"/>
          <w:tab w:val="left" w:pos="993"/>
          <w:tab w:val="left" w:pos="1276"/>
        </w:tabs>
        <w:ind w:left="851" w:hanging="425"/>
        <w:jc w:val="both"/>
      </w:pPr>
      <w:r>
        <w:t>Praktyki zawodowe uczniów są organizowane w ciągu całego roku szkolnego, w tym ró</w:t>
      </w:r>
      <w:r>
        <w:t>w</w:t>
      </w:r>
      <w:r>
        <w:t>nież w okresie ferii letnich. W przypadku organizowania w okresie ferii letnich 4- tygodni</w:t>
      </w:r>
      <w:r>
        <w:t>o</w:t>
      </w:r>
      <w:r>
        <w:t xml:space="preserve">wych praktyk zawodowych odpowiednio skróceniu ulega czas trwania zajęć dydaktyczno-wychowawczych dla uczniów odbywających te praktyki. Organizację praktyk zawodowych szczegółowo określa regulamin praktyk zawodowych i zajęć praktycznych. </w:t>
      </w:r>
    </w:p>
    <w:p w:rsidR="00823B62" w:rsidRPr="00FD3C99" w:rsidRDefault="00823B62" w:rsidP="00690C41">
      <w:pPr>
        <w:pStyle w:val="Nagwek1"/>
        <w:numPr>
          <w:ilvl w:val="0"/>
          <w:numId w:val="128"/>
        </w:numPr>
        <w:ind w:left="851" w:hanging="425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Praktyczna nauka zawodu jest częścią kształcenia, która polega na przygotowaniu uczniów do właściwego działania w procesie produkcji lub usług w zawodach określonych w klasyfikacji zawodów i kształconych w szkole. </w:t>
      </w:r>
    </w:p>
    <w:p w:rsidR="00823B62" w:rsidRPr="00FD3C99" w:rsidRDefault="00823B62" w:rsidP="00690C41">
      <w:pPr>
        <w:pStyle w:val="Akapitzlist"/>
        <w:numPr>
          <w:ilvl w:val="0"/>
          <w:numId w:val="128"/>
        </w:numPr>
        <w:ind w:left="851" w:hanging="425"/>
        <w:jc w:val="both"/>
      </w:pPr>
      <w:r w:rsidRPr="00FD3C99">
        <w:t>Podczas praktyk zawodowych uczniowie są zobowiązani do przestrzegania regulaminu pl</w:t>
      </w:r>
      <w:r w:rsidRPr="00FD3C99">
        <w:t>a</w:t>
      </w:r>
      <w:r w:rsidRPr="00FD3C99">
        <w:t>cówki, w której odbywają praktyki zawodowe oraz do przestrzegania zapisów niniejszego statutu.</w:t>
      </w:r>
    </w:p>
    <w:p w:rsidR="00823B62" w:rsidRPr="009E7441" w:rsidRDefault="00823B62" w:rsidP="00690C41">
      <w:pPr>
        <w:pStyle w:val="Nagwek1"/>
        <w:numPr>
          <w:ilvl w:val="0"/>
          <w:numId w:val="128"/>
        </w:numPr>
        <w:tabs>
          <w:tab w:val="left" w:pos="567"/>
          <w:tab w:val="left" w:pos="851"/>
        </w:tabs>
        <w:ind w:left="851" w:hanging="425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Uczniowie </w:t>
      </w:r>
      <w:r>
        <w:rPr>
          <w:sz w:val="20"/>
          <w:szCs w:val="20"/>
        </w:rPr>
        <w:t xml:space="preserve">Branżowej Szkoły I Stopnia  </w:t>
      </w:r>
      <w:r w:rsidRPr="009E7441">
        <w:rPr>
          <w:sz w:val="20"/>
          <w:szCs w:val="20"/>
        </w:rPr>
        <w:t>odbywają kształcenie zawodowe praktyczne w pr</w:t>
      </w:r>
      <w:r w:rsidRPr="009E7441">
        <w:rPr>
          <w:sz w:val="20"/>
          <w:szCs w:val="20"/>
        </w:rPr>
        <w:t>a</w:t>
      </w:r>
      <w:r w:rsidRPr="009E7441">
        <w:rPr>
          <w:sz w:val="20"/>
          <w:szCs w:val="20"/>
        </w:rPr>
        <w:t xml:space="preserve">cowni gastronomicznej </w:t>
      </w:r>
      <w:r>
        <w:rPr>
          <w:sz w:val="20"/>
          <w:szCs w:val="20"/>
        </w:rPr>
        <w:t>w</w:t>
      </w:r>
      <w:r w:rsidRPr="009E7441">
        <w:rPr>
          <w:sz w:val="20"/>
          <w:szCs w:val="20"/>
        </w:rPr>
        <w:t xml:space="preserve"> szkole. </w:t>
      </w:r>
    </w:p>
    <w:p w:rsidR="00823B62" w:rsidRPr="009E7441" w:rsidRDefault="00823B62" w:rsidP="00690C41">
      <w:pPr>
        <w:pStyle w:val="Nagwek1"/>
        <w:numPr>
          <w:ilvl w:val="0"/>
          <w:numId w:val="128"/>
        </w:numPr>
        <w:tabs>
          <w:tab w:val="left" w:pos="708"/>
        </w:tabs>
        <w:ind w:left="851" w:hanging="425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   Młodociany</w:t>
      </w:r>
      <w:r w:rsidRPr="009E7441">
        <w:t xml:space="preserve"> </w:t>
      </w:r>
      <w:r w:rsidRPr="009E7441">
        <w:rPr>
          <w:sz w:val="20"/>
          <w:szCs w:val="20"/>
        </w:rPr>
        <w:t>pracownik odbywa kształcenie zawodowe praktyczne u pracodawcy, z którym zawarł umowę o pracę w celu przygotowania zawodowego. Dobowy wymiar godzin zajęć praktycznej nauki zawodu uczniów w wieku do 16 lat nie może przekroczyć 6 godzin, a uczniów w wieku powyżej 16 lat-8 godzin. Zajęcia praktyczne organizuje się w czasie trw</w:t>
      </w:r>
      <w:r w:rsidRPr="009E7441">
        <w:rPr>
          <w:sz w:val="20"/>
          <w:szCs w:val="20"/>
        </w:rPr>
        <w:t>a</w:t>
      </w:r>
      <w:r w:rsidRPr="009E7441">
        <w:rPr>
          <w:sz w:val="20"/>
          <w:szCs w:val="20"/>
        </w:rPr>
        <w:t>nia zajęć dydaktyczno-wychowawczych, w przypadkach uzasadnionych specyfiką danego zawodu zajęcia praktyczne odbywane u pracodawców mogą być organizowane  także w okresie ferii letnich i zimowych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 w:hanging="425"/>
        <w:jc w:val="both"/>
      </w:pPr>
      <w:r w:rsidRPr="009E7441">
        <w:t xml:space="preserve">Podziału godzin przeznaczonych na kształcenie teoretyczne i praktyczne w danym zawodzie </w:t>
      </w:r>
    </w:p>
    <w:p w:rsidR="00823B62" w:rsidRPr="009E7441" w:rsidRDefault="00823B62" w:rsidP="002311FE">
      <w:pPr>
        <w:pStyle w:val="Akapitzlist"/>
        <w:ind w:left="851"/>
        <w:jc w:val="both"/>
      </w:pPr>
      <w:r w:rsidRPr="009E7441">
        <w:t xml:space="preserve">dokonuje dyrektor szkoły, z tym że wymiar godzin przeznaczonych na kształcenie zawodowe </w:t>
      </w:r>
    </w:p>
    <w:p w:rsidR="00823B62" w:rsidRPr="009E7441" w:rsidRDefault="00823B62" w:rsidP="002311FE">
      <w:pPr>
        <w:pStyle w:val="Akapitzlist"/>
        <w:ind w:left="851"/>
        <w:jc w:val="both"/>
      </w:pPr>
      <w:r w:rsidRPr="009E7441">
        <w:t>praktyczne nie może być niższy niż 60% godzin przewidzianych na kształcenie zawodowe.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 w:hanging="425"/>
        <w:jc w:val="both"/>
      </w:pPr>
      <w:r w:rsidRPr="009E7441">
        <w:t>Dla uczniów będących młodocianymi pracownikami dyrektor szkoły ustala w każdej klasie liczbę dni w tygodniu przeznaczonych na praktyczną naukę zawodu organizowaną u prac</w:t>
      </w:r>
      <w:r w:rsidRPr="009E7441">
        <w:t>o</w:t>
      </w:r>
      <w:r w:rsidRPr="009E7441">
        <w:t xml:space="preserve">dawców, z uwzględnieniem przepisów ustawy z dnia 26 czerwca 1974r.  Kodeksu pracy. 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 w:hanging="425"/>
        <w:jc w:val="both"/>
      </w:pPr>
      <w:r w:rsidRPr="009E7441">
        <w:t>Pozostałe kwestie związane z praktyczną nauką zawodu określa Rozporządzenia Ministra Ed</w:t>
      </w:r>
      <w:r w:rsidRPr="009E7441">
        <w:t>u</w:t>
      </w:r>
      <w:r w:rsidRPr="009E7441">
        <w:t>kacji Narodowej z dnia 22 lutego 2019 r. w sprawie praktycznej nauki zawodu oraz Rozp</w:t>
      </w:r>
      <w:r w:rsidRPr="009E7441">
        <w:t>o</w:t>
      </w:r>
      <w:r w:rsidRPr="009E7441">
        <w:t xml:space="preserve">rządzenie Rady Ministrów z dnia 13 sierpnia 2019r w sprawie przygotowania zawodowego młodocianych i ich wynagrodzenia 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 w:hanging="425"/>
        <w:jc w:val="both"/>
      </w:pPr>
      <w:r w:rsidRPr="009E7441">
        <w:t>Zakres wiadomości i umiejętności nabywanych przez uczniów na zajęciach praktycznych</w:t>
      </w:r>
      <w:r>
        <w:t xml:space="preserve"> i praktykach zawodowych</w:t>
      </w:r>
      <w:r w:rsidRPr="009E7441">
        <w:t xml:space="preserve"> oraz wymiar godzin tych zajęć określa program nauczania dla d</w:t>
      </w:r>
      <w:r w:rsidRPr="009E7441">
        <w:t>a</w:t>
      </w:r>
      <w:r w:rsidRPr="009E7441">
        <w:t>nego zawodu, dopuszczony do użytku przez dyrektora szkoły.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/>
        <w:jc w:val="both"/>
      </w:pPr>
      <w:r w:rsidRPr="009E7441">
        <w:t xml:space="preserve">Praktyczna nauka zawodu jest prowadzona indywidualnie lub w grupach. Liczba uczniów </w:t>
      </w:r>
      <w:r w:rsidRPr="009E7441">
        <w:br/>
        <w:t>w grupie uwzględnia prawidłową realizację programu nauczania dla danego przedmiotu, sp</w:t>
      </w:r>
      <w:r w:rsidRPr="009E7441">
        <w:t>e</w:t>
      </w:r>
      <w:r w:rsidRPr="009E7441">
        <w:t xml:space="preserve">cyfikę nauczanego zawodu, przepisy bezpieczeństwa i higieny pracy oraz warunki lokalowe </w:t>
      </w:r>
      <w:r w:rsidRPr="009E7441">
        <w:br/>
        <w:t>i techniczne.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/>
        <w:jc w:val="both"/>
      </w:pPr>
      <w:r w:rsidRPr="009E7441">
        <w:t>Podziału uczniów na grupy dokonuje dyrektor szkoły.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ind w:left="851"/>
        <w:jc w:val="both"/>
      </w:pPr>
      <w:r w:rsidRPr="009E7441">
        <w:t>Za organizację i przebieg praktycznej nauki zawodu odpowiada dyrektor szkoły.</w:t>
      </w:r>
    </w:p>
    <w:p w:rsidR="00823B62" w:rsidRPr="00EA1000" w:rsidRDefault="00823B62" w:rsidP="00690C41">
      <w:pPr>
        <w:pStyle w:val="Akapitzlist"/>
        <w:numPr>
          <w:ilvl w:val="0"/>
          <w:numId w:val="128"/>
        </w:numPr>
        <w:ind w:left="851"/>
        <w:jc w:val="both"/>
      </w:pPr>
      <w:r w:rsidRPr="00EA1000">
        <w:t>Zajęcia praktyczne uczniów Branżowej Szkoły I Stopnia i praktyka zawodowa dla uczniów Technikum nr 8 odbywają się w pracowni gastronomicznej, która jest integralną  częścią  szkoły. Szczegółowe cele dotyczące kształcenia praktycznego określają</w:t>
      </w:r>
    </w:p>
    <w:p w:rsidR="00823B62" w:rsidRPr="009E7441" w:rsidRDefault="00823B62" w:rsidP="002311FE">
      <w:pPr>
        <w:pStyle w:val="Akapitzlist"/>
        <w:ind w:left="491"/>
        <w:jc w:val="both"/>
      </w:pPr>
      <w:r w:rsidRPr="009E7441">
        <w:t xml:space="preserve">       obowiązujące programy nauczania dla danego zawodu, dopuszczone do użytku w szkole      </w:t>
      </w:r>
    </w:p>
    <w:p w:rsidR="00823B62" w:rsidRPr="009E7441" w:rsidRDefault="00823B62" w:rsidP="002311FE">
      <w:pPr>
        <w:pStyle w:val="Akapitzlist"/>
        <w:ind w:left="491"/>
        <w:jc w:val="both"/>
      </w:pPr>
      <w:r w:rsidRPr="009E7441">
        <w:t xml:space="preserve">       przez dyrektora szkoły. Organizację pracy w pracowni określa odrębny regulamin pracowni  </w:t>
      </w:r>
    </w:p>
    <w:p w:rsidR="00823B62" w:rsidRDefault="00823B62" w:rsidP="002311FE">
      <w:pPr>
        <w:pStyle w:val="Akapitzlist"/>
        <w:ind w:left="491"/>
        <w:jc w:val="both"/>
      </w:pPr>
      <w:r w:rsidRPr="009E7441">
        <w:t xml:space="preserve">       gastronomicznej. Harmonogram pracy na dany rok szkolny  ustala kierownik szkolenia </w:t>
      </w:r>
      <w:proofErr w:type="spellStart"/>
      <w:r w:rsidRPr="009E7441">
        <w:t>prak</w:t>
      </w:r>
      <w:proofErr w:type="spellEnd"/>
      <w:r>
        <w:t xml:space="preserve">- </w:t>
      </w:r>
    </w:p>
    <w:p w:rsidR="00823B62" w:rsidRDefault="00823B62" w:rsidP="002311FE">
      <w:pPr>
        <w:pStyle w:val="Akapitzlist"/>
        <w:ind w:left="491"/>
        <w:jc w:val="both"/>
      </w:pPr>
      <w:r>
        <w:t xml:space="preserve">       </w:t>
      </w:r>
      <w:r w:rsidRPr="009E7441">
        <w:t>tycznego,   uwzględniając  rotację na kolejnych działach (warsztat główny, ekspedycja, ciast</w:t>
      </w:r>
      <w:r>
        <w:t xml:space="preserve">- </w:t>
      </w:r>
    </w:p>
    <w:p w:rsidR="00823B62" w:rsidRPr="009E7441" w:rsidRDefault="00823B62" w:rsidP="002311FE">
      <w:pPr>
        <w:pStyle w:val="Akapitzlist"/>
        <w:ind w:left="491"/>
        <w:jc w:val="both"/>
      </w:pPr>
      <w:r>
        <w:t xml:space="preserve">       </w:t>
      </w:r>
      <w:proofErr w:type="spellStart"/>
      <w:r w:rsidRPr="009E7441">
        <w:t>karnia</w:t>
      </w:r>
      <w:proofErr w:type="spellEnd"/>
      <w:r w:rsidRPr="009E7441">
        <w:t xml:space="preserve"> , średnio co 10  zajęć).</w:t>
      </w:r>
    </w:p>
    <w:p w:rsidR="00823B62" w:rsidRPr="009E7441" w:rsidRDefault="00823B62" w:rsidP="00690C41">
      <w:pPr>
        <w:pStyle w:val="Akapitzlist"/>
        <w:numPr>
          <w:ilvl w:val="0"/>
          <w:numId w:val="128"/>
        </w:numPr>
        <w:tabs>
          <w:tab w:val="left" w:pos="709"/>
          <w:tab w:val="left" w:pos="851"/>
        </w:tabs>
        <w:ind w:left="851"/>
        <w:jc w:val="both"/>
      </w:pPr>
      <w:r w:rsidRPr="009E7441">
        <w:t xml:space="preserve">Godzina zajęć praktycznych trwa 45 minut . Przerwy w czasie  zajęć trwają 5 lub 10 minut,   </w:t>
      </w:r>
    </w:p>
    <w:p w:rsidR="00823B62" w:rsidRPr="009E7441" w:rsidRDefault="00823B62" w:rsidP="002311FE">
      <w:pPr>
        <w:pStyle w:val="Akapitzlist"/>
        <w:tabs>
          <w:tab w:val="left" w:pos="709"/>
          <w:tab w:val="left" w:pos="851"/>
        </w:tabs>
        <w:ind w:left="426"/>
        <w:jc w:val="both"/>
      </w:pPr>
      <w:r w:rsidRPr="009E7441">
        <w:t xml:space="preserve">        w celu umożliwienia młodzieży spożycia posiłku regeneracyjnego oraz odpoczynku, w czasie  </w:t>
      </w:r>
    </w:p>
    <w:p w:rsidR="00823B62" w:rsidRDefault="00823B62" w:rsidP="002311FE">
      <w:pPr>
        <w:pStyle w:val="Akapitzlist"/>
        <w:tabs>
          <w:tab w:val="left" w:pos="709"/>
          <w:tab w:val="left" w:pos="851"/>
        </w:tabs>
        <w:ind w:left="426"/>
        <w:jc w:val="both"/>
      </w:pPr>
      <w:r w:rsidRPr="009E7441">
        <w:t xml:space="preserve">        zajęć można stosować jedną  30-minutową przerwę . Godziny rozpoczynania i kończenia za</w:t>
      </w:r>
      <w:r>
        <w:t xml:space="preserve"> </w:t>
      </w:r>
    </w:p>
    <w:p w:rsidR="00823B62" w:rsidRDefault="00823B62" w:rsidP="002311FE">
      <w:pPr>
        <w:pStyle w:val="Akapitzlist"/>
        <w:tabs>
          <w:tab w:val="left" w:pos="709"/>
          <w:tab w:val="left" w:pos="851"/>
        </w:tabs>
        <w:ind w:left="426"/>
        <w:jc w:val="both"/>
        <w:rPr>
          <w:lang w:eastAsia="en-US"/>
        </w:rPr>
      </w:pPr>
      <w:r>
        <w:t xml:space="preserve">        </w:t>
      </w:r>
      <w:proofErr w:type="spellStart"/>
      <w:r w:rsidRPr="009E7441">
        <w:t>jęć</w:t>
      </w:r>
      <w:proofErr w:type="spellEnd"/>
      <w:r w:rsidRPr="009E7441">
        <w:t xml:space="preserve">  </w:t>
      </w:r>
      <w:r>
        <w:t>us</w:t>
      </w:r>
      <w:r w:rsidRPr="009E7441">
        <w:t>tala na określony rok szkolny kierownik szkolenia praktycznego (g</w:t>
      </w:r>
      <w:r w:rsidRPr="009E7441">
        <w:rPr>
          <w:lang w:eastAsia="en-US"/>
        </w:rPr>
        <w:t>odziny zajęć w po</w:t>
      </w:r>
      <w:r>
        <w:rPr>
          <w:lang w:eastAsia="en-US"/>
        </w:rPr>
        <w:t xml:space="preserve"> </w:t>
      </w:r>
    </w:p>
    <w:p w:rsidR="00823B62" w:rsidRDefault="00823B62" w:rsidP="002311FE">
      <w:pPr>
        <w:pStyle w:val="Akapitzlist"/>
        <w:tabs>
          <w:tab w:val="left" w:pos="709"/>
          <w:tab w:val="left" w:pos="851"/>
        </w:tabs>
        <w:ind w:left="426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E7441">
        <w:rPr>
          <w:lang w:eastAsia="en-US"/>
        </w:rPr>
        <w:t xml:space="preserve">szczególnych działach pracowni gastronomicznej: warsztat główny 7.30-11.45, ciastkarnia I  </w:t>
      </w:r>
      <w:r>
        <w:rPr>
          <w:lang w:eastAsia="en-US"/>
        </w:rPr>
        <w:t xml:space="preserve"> </w:t>
      </w:r>
    </w:p>
    <w:p w:rsidR="00823B62" w:rsidRDefault="00823B62" w:rsidP="002311FE">
      <w:pPr>
        <w:pStyle w:val="Akapitzlist"/>
        <w:tabs>
          <w:tab w:val="left" w:pos="709"/>
          <w:tab w:val="left" w:pos="851"/>
        </w:tabs>
        <w:ind w:left="426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</w:t>
      </w:r>
      <w:r w:rsidRPr="009E7441">
        <w:rPr>
          <w:lang w:eastAsia="en-US"/>
        </w:rPr>
        <w:t>7.30- 11.45,  ekspedycja 12.30-16.45,  ciastkarnia II  12.00-16.15 , sprzedaż obiadów 13.00-</w:t>
      </w:r>
      <w:r>
        <w:rPr>
          <w:lang w:eastAsia="en-US"/>
        </w:rPr>
        <w:t xml:space="preserve">  </w:t>
      </w:r>
    </w:p>
    <w:p w:rsidR="00823B62" w:rsidRPr="009E7441" w:rsidRDefault="00823B62" w:rsidP="002311FE">
      <w:pPr>
        <w:pStyle w:val="Akapitzlist"/>
        <w:tabs>
          <w:tab w:val="left" w:pos="709"/>
          <w:tab w:val="left" w:pos="851"/>
        </w:tabs>
        <w:ind w:left="426"/>
        <w:jc w:val="both"/>
      </w:pPr>
      <w:r>
        <w:rPr>
          <w:lang w:eastAsia="en-US"/>
        </w:rPr>
        <w:t xml:space="preserve">        </w:t>
      </w:r>
      <w:r w:rsidRPr="009E7441">
        <w:rPr>
          <w:lang w:eastAsia="en-US"/>
        </w:rPr>
        <w:t>15.30).</w:t>
      </w:r>
    </w:p>
    <w:p w:rsidR="00823B62" w:rsidRDefault="00823B62" w:rsidP="002311FE">
      <w:pPr>
        <w:pStyle w:val="Akapitzlist"/>
        <w:tabs>
          <w:tab w:val="left" w:pos="851"/>
          <w:tab w:val="left" w:pos="993"/>
          <w:tab w:val="left" w:pos="1276"/>
        </w:tabs>
        <w:ind w:left="1080"/>
        <w:jc w:val="both"/>
      </w:pPr>
    </w:p>
    <w:p w:rsidR="00823B62" w:rsidRDefault="00823B62" w:rsidP="002311FE">
      <w:pPr>
        <w:jc w:val="both"/>
      </w:pPr>
    </w:p>
    <w:p w:rsidR="00823B62" w:rsidRPr="007966F5" w:rsidRDefault="00823B62" w:rsidP="006E619A">
      <w:pPr>
        <w:pStyle w:val="Akapitzlist"/>
        <w:tabs>
          <w:tab w:val="left" w:pos="284"/>
          <w:tab w:val="left" w:pos="426"/>
        </w:tabs>
        <w:ind w:left="851"/>
        <w:rPr>
          <w:color w:val="FF0000"/>
        </w:rPr>
      </w:pPr>
    </w:p>
    <w:p w:rsidR="00823B62" w:rsidRPr="00816EDD" w:rsidRDefault="00823B62" w:rsidP="00DC22A4">
      <w:pPr>
        <w:pStyle w:val="Akapitzlist"/>
        <w:tabs>
          <w:tab w:val="left" w:pos="3402"/>
          <w:tab w:val="left" w:pos="3544"/>
          <w:tab w:val="left" w:pos="3686"/>
        </w:tabs>
        <w:jc w:val="center"/>
        <w:rPr>
          <w:b/>
          <w:bCs/>
        </w:rPr>
      </w:pPr>
      <w:r w:rsidRPr="00816EDD">
        <w:rPr>
          <w:b/>
          <w:bCs/>
        </w:rPr>
        <w:t>Rozdział IV</w:t>
      </w:r>
    </w:p>
    <w:p w:rsidR="00823B62" w:rsidRPr="00816EDD" w:rsidRDefault="00823B62" w:rsidP="00DC22A4">
      <w:pPr>
        <w:pStyle w:val="Akapitzlist"/>
        <w:tabs>
          <w:tab w:val="left" w:pos="360"/>
          <w:tab w:val="left" w:pos="3402"/>
          <w:tab w:val="left" w:pos="3544"/>
          <w:tab w:val="left" w:pos="3686"/>
        </w:tabs>
        <w:jc w:val="center"/>
      </w:pPr>
      <w:r w:rsidRPr="00816EDD">
        <w:rPr>
          <w:b/>
          <w:bCs/>
        </w:rPr>
        <w:t>Organizacja pracowni szkolnych</w:t>
      </w:r>
      <w:r>
        <w:rPr>
          <w:b/>
          <w:bCs/>
        </w:rPr>
        <w:t xml:space="preserve"> i </w:t>
      </w:r>
      <w:proofErr w:type="spellStart"/>
      <w:r>
        <w:rPr>
          <w:b/>
          <w:bCs/>
        </w:rPr>
        <w:t>sal</w:t>
      </w:r>
      <w:proofErr w:type="spellEnd"/>
      <w:r>
        <w:rPr>
          <w:b/>
          <w:bCs/>
        </w:rPr>
        <w:t xml:space="preserve"> dydaktycznych</w:t>
      </w:r>
    </w:p>
    <w:p w:rsidR="00823B62" w:rsidRPr="00816EDD" w:rsidRDefault="00823B62" w:rsidP="00DC22A4"/>
    <w:p w:rsidR="00823B62" w:rsidRPr="00816EDD" w:rsidRDefault="00823B62" w:rsidP="00DC22A4">
      <w:pPr>
        <w:pStyle w:val="Akapitzlist"/>
        <w:tabs>
          <w:tab w:val="left" w:pos="567"/>
          <w:tab w:val="left" w:pos="1418"/>
        </w:tabs>
        <w:ind w:left="0"/>
        <w:jc w:val="both"/>
      </w:pPr>
      <w:r w:rsidRPr="003B593C">
        <w:rPr>
          <w:b/>
          <w:bCs/>
        </w:rPr>
        <w:t>§15.</w:t>
      </w:r>
      <w:r w:rsidRPr="003B593C">
        <w:t xml:space="preserve">  1.   Zajęcia odbywają się w pracowniach szkolnych i salach dydaktycznych.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 xml:space="preserve">Pracownią szkolną </w:t>
      </w:r>
      <w:r>
        <w:t xml:space="preserve">i salą dydaktyczną </w:t>
      </w:r>
      <w:r w:rsidRPr="00816EDD">
        <w:t>opiekuje się nauczyciel wyznaczony przez dyrektora szkoły.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>Nauczyciel odpowiada za:</w:t>
      </w:r>
    </w:p>
    <w:p w:rsidR="00823B62" w:rsidRPr="00816EDD" w:rsidRDefault="00823B62" w:rsidP="00690C41">
      <w:pPr>
        <w:pStyle w:val="Akapitzlist"/>
        <w:numPr>
          <w:ilvl w:val="0"/>
          <w:numId w:val="126"/>
        </w:numPr>
        <w:jc w:val="both"/>
      </w:pPr>
      <w:r w:rsidRPr="00816EDD">
        <w:t>przestrzeganie ładu i porządku w przydzielonej sali;</w:t>
      </w:r>
    </w:p>
    <w:p w:rsidR="00823B62" w:rsidRPr="00816EDD" w:rsidRDefault="00823B62" w:rsidP="00690C41">
      <w:pPr>
        <w:pStyle w:val="Akapitzlist"/>
        <w:numPr>
          <w:ilvl w:val="0"/>
          <w:numId w:val="126"/>
        </w:numPr>
        <w:jc w:val="both"/>
      </w:pPr>
      <w:r w:rsidRPr="00816EDD">
        <w:t>dbanie o stan wyposażenia sali;</w:t>
      </w:r>
    </w:p>
    <w:p w:rsidR="00823B62" w:rsidRPr="00816EDD" w:rsidRDefault="00823B62" w:rsidP="00690C41">
      <w:pPr>
        <w:pStyle w:val="Akapitzlist"/>
        <w:numPr>
          <w:ilvl w:val="0"/>
          <w:numId w:val="126"/>
        </w:numPr>
        <w:jc w:val="both"/>
      </w:pPr>
      <w:r w:rsidRPr="00816EDD">
        <w:t>przygotowanie sali do zajęć oraz uporządkowanie sali po zakończonych zajęciach.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 xml:space="preserve">W pracowni szkolnej </w:t>
      </w:r>
      <w:r>
        <w:t xml:space="preserve">i sali dydaktycznej </w:t>
      </w:r>
      <w:r w:rsidRPr="00816EDD">
        <w:t>mogą przebywać uczniowie wyłącznie w obecności i pod nadzorem nauczyciela.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>Obowiązkiem ucznia jest poszanowanie wyposażenia pracowni</w:t>
      </w:r>
      <w:r>
        <w:t xml:space="preserve"> i sali</w:t>
      </w:r>
      <w:r w:rsidRPr="00816EDD">
        <w:t>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>Każde uszkodzenia wyposażenia lub sprzętu w pracowni</w:t>
      </w:r>
      <w:r>
        <w:t xml:space="preserve"> i sali</w:t>
      </w:r>
      <w:r w:rsidRPr="00816EDD">
        <w:t xml:space="preserve">, uczeń ma obowiązek zgłosić nauczycielowi prowadzącemu zajęcia. 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>W pracowniach technologicznych i pracowni obsługi konsumenta odbywa się kształcenie pra</w:t>
      </w:r>
      <w:r w:rsidRPr="00816EDD">
        <w:t>k</w:t>
      </w:r>
      <w:r w:rsidRPr="00816EDD">
        <w:t>tyczne w wymiarze godzin zgodnym z przepisami w sprawie ramowych planów nauczania. Szczegółowe zasady korzystania z pracowni technologicznych  i pracowni obsługi kons</w:t>
      </w:r>
      <w:r w:rsidRPr="00816EDD">
        <w:t>u</w:t>
      </w:r>
      <w:r w:rsidRPr="00816EDD">
        <w:t>menta określają odrębne regulaminy umieszczone w pracowniach.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>W pracowni gastronomicznej, która jest integralną częścią szkoły odbywa się kształcenie pra</w:t>
      </w:r>
      <w:r w:rsidRPr="00816EDD">
        <w:t>k</w:t>
      </w:r>
      <w:r w:rsidRPr="00816EDD">
        <w:t xml:space="preserve">tyczne (zajęcia praktyczne). Szczegółowe cele dotyczące kształcenia praktycznego określają obowiązujące programy nauczania dla danego zawodu, dopuszczone do użytku w szkole przez dyrektora szkoły. Organizację pracy w pracowni określa odrębny regulamin pracowni gastronomicznej. 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  <w:jc w:val="both"/>
      </w:pPr>
      <w:r w:rsidRPr="00816EDD">
        <w:t>Sala gimnastyczna przeznaczona jest do realizacji zajęć wychowania fizycznego, sportowych zajęć pozalekcyjnych, rozgrywek i zawodów sportowych. Zajęcia na sali odbywają się w</w:t>
      </w:r>
      <w:r w:rsidRPr="00816EDD">
        <w:t>y</w:t>
      </w:r>
      <w:r w:rsidRPr="00816EDD">
        <w:t>łącznie w sposób zorganizowany. Organizację zajęć w sali gimnastycznej określa odrębny regulamin.</w:t>
      </w:r>
    </w:p>
    <w:p w:rsidR="00823B62" w:rsidRPr="00816EDD" w:rsidRDefault="00823B62" w:rsidP="00690C41">
      <w:pPr>
        <w:pStyle w:val="Akapitzlist"/>
        <w:numPr>
          <w:ilvl w:val="0"/>
          <w:numId w:val="110"/>
        </w:numPr>
        <w:ind w:left="851"/>
      </w:pPr>
      <w:r w:rsidRPr="00816EDD">
        <w:t>Pracownia  informatyczna przeznaczona jest do prowadzenia zajęć edukacyjnych z inform</w:t>
      </w:r>
      <w:r w:rsidRPr="00816EDD">
        <w:t>a</w:t>
      </w:r>
      <w:r w:rsidRPr="00816EDD">
        <w:t>tyki i innych przedmiotów wspomaganych techniką komputerową. Uczniowie pracują na wyznaczonych stanowiskach. Szczegółowe zasady korzystania z pracowni określa odrębny regulamin.</w:t>
      </w:r>
    </w:p>
    <w:p w:rsidR="00823B62" w:rsidRPr="00FD3C99" w:rsidRDefault="00823B62" w:rsidP="00DC22A4">
      <w:pPr>
        <w:jc w:val="center"/>
        <w:rPr>
          <w:b/>
          <w:bCs/>
          <w:highlight w:val="yellow"/>
        </w:rPr>
      </w:pPr>
    </w:p>
    <w:p w:rsidR="00823B62" w:rsidRPr="00B45AAB" w:rsidRDefault="00823B62" w:rsidP="00DC22A4">
      <w:pPr>
        <w:jc w:val="center"/>
        <w:rPr>
          <w:b/>
          <w:bCs/>
        </w:rPr>
      </w:pPr>
      <w:r w:rsidRPr="00B45AAB">
        <w:rPr>
          <w:b/>
          <w:bCs/>
        </w:rPr>
        <w:t>Rozdział V</w:t>
      </w:r>
    </w:p>
    <w:p w:rsidR="00823B62" w:rsidRPr="00B45AAB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B45AAB">
        <w:rPr>
          <w:b/>
          <w:bCs/>
        </w:rPr>
        <w:t>Programy nauczania, podręczniki  i materiały edukacyjne</w:t>
      </w:r>
    </w:p>
    <w:p w:rsidR="00823B62" w:rsidRPr="00B45AAB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Pr="00B45AAB" w:rsidRDefault="00823B62" w:rsidP="00DC22A4">
      <w:pPr>
        <w:ind w:left="851" w:hanging="851"/>
        <w:jc w:val="both"/>
      </w:pPr>
      <w:r w:rsidRPr="00B45AAB">
        <w:rPr>
          <w:b/>
          <w:bCs/>
        </w:rPr>
        <w:t>§16.</w:t>
      </w:r>
      <w:r w:rsidRPr="00B45AAB">
        <w:t xml:space="preserve">   1.   Praca dydaktyczna w szkole prowadzona jest w oparciu o obowiązującą podstawę program</w:t>
      </w:r>
      <w:r w:rsidRPr="00B45AAB">
        <w:t>o</w:t>
      </w:r>
      <w:r w:rsidRPr="00B45AAB">
        <w:t xml:space="preserve">wą kształcenie ogólnego i kształcenia zawodowego dla poszczególnych zawodów zgodnie </w:t>
      </w:r>
      <w:r w:rsidRPr="00B45AAB">
        <w:br/>
        <w:t>z dopuszczonymi programami nauczania dla poszczególnych przedmiotów.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Nauczyciel lub zespół nauczycieli przedstawia dyrektorowi szkoły program nauczania do d</w:t>
      </w:r>
      <w:r w:rsidRPr="00B45AAB">
        <w:rPr>
          <w:shd w:val="clear" w:color="auto" w:fill="FFFFFF"/>
        </w:rPr>
        <w:t>a</w:t>
      </w:r>
      <w:r w:rsidRPr="00B45AAB">
        <w:rPr>
          <w:shd w:val="clear" w:color="auto" w:fill="FFFFFF"/>
        </w:rPr>
        <w:t>nych zajęć edukacyjnych z zakresu kształcenia ogólnego na dany etap edukacyjny.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  <w:jc w:val="both"/>
      </w:pPr>
      <w:r w:rsidRPr="003B593C">
        <w:rPr>
          <w:shd w:val="clear" w:color="auto" w:fill="FFFFFF"/>
        </w:rPr>
        <w:t>W przypadku przedmiotów zawodowych nauczyciel lub zespół nauczycieli prowadzących</w:t>
      </w:r>
      <w:r w:rsidRPr="00B45AAB">
        <w:rPr>
          <w:shd w:val="clear" w:color="auto" w:fill="FFFFFF"/>
        </w:rPr>
        <w:t xml:space="preserve"> kształcenie zawodowe w danym zawodzie przedstawia dyrektorowi szkoły program naucz</w:t>
      </w:r>
      <w:r w:rsidRPr="00B45AAB">
        <w:rPr>
          <w:shd w:val="clear" w:color="auto" w:fill="FFFFFF"/>
        </w:rPr>
        <w:t>a</w:t>
      </w:r>
      <w:r w:rsidRPr="00B45AAB">
        <w:rPr>
          <w:shd w:val="clear" w:color="auto" w:fill="FFFFFF"/>
        </w:rPr>
        <w:t>nia do danego zawodu.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Programy nauczania powinny być dostosowane do potrzeb i możliwości uczniów, dla kt</w:t>
      </w:r>
      <w:r w:rsidRPr="00B45AAB">
        <w:rPr>
          <w:shd w:val="clear" w:color="auto" w:fill="FFFFFF"/>
        </w:rPr>
        <w:t>ó</w:t>
      </w:r>
      <w:r w:rsidRPr="00B45AAB">
        <w:rPr>
          <w:shd w:val="clear" w:color="auto" w:fill="FFFFFF"/>
        </w:rPr>
        <w:t>rych są przeznaczone.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Dyrektor szkoły, po zasięgnięciu opinii rady pedagogicznej, dopuszcza do użytku w szkole przedstawione przez nauczyciela lub zespół nauczycieli programy nauczania.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Dopuszczone do użytku w szkole programy nauczania stanowią szkolny zestaw programów nauczania.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</w:pPr>
      <w:r w:rsidRPr="00B45AAB">
        <w:rPr>
          <w:shd w:val="clear" w:color="auto" w:fill="FFFFFF"/>
        </w:rPr>
        <w:t>Zespół nauczycieli prowadzących nauczanie danych zajęć edukacyjnych przedstawia dyre</w:t>
      </w:r>
      <w:r w:rsidRPr="00B45AAB">
        <w:rPr>
          <w:shd w:val="clear" w:color="auto" w:fill="FFFFFF"/>
        </w:rPr>
        <w:t>k</w:t>
      </w:r>
      <w:r w:rsidRPr="00B45AAB">
        <w:rPr>
          <w:shd w:val="clear" w:color="auto" w:fill="FFFFFF"/>
        </w:rPr>
        <w:t>torowi szkoły propozycję jednego podręcznika do danych zajęć edukacyjnych lub materiału edukacyjnego do danych zajęć edukacyjnych.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</w:pPr>
      <w:r w:rsidRPr="00B45AAB">
        <w:rPr>
          <w:shd w:val="clear" w:color="auto" w:fill="FFFFFF"/>
        </w:rPr>
        <w:lastRenderedPageBreak/>
        <w:t>Dyrektor szkoły na podstawie propozycji zespołów nauczycieli ustala zestaw podręczników lub materiałów edukacyjnych obowiązujących we wszystkich oddziałach danej klasy przez co najmniej trzy lata szkolne, po zasięgnięciu opinii rady pedagogicznej i rady rodziców.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</w:pPr>
      <w:r w:rsidRPr="00B45AAB">
        <w:t>Dyrektor szkoły, na wniosek nauczycieli, może dokonać zmian w zestawie podręczników lub materiałów edukacyjnych, jeżeli nie ma możliwości zakupu danego podręcznika lub materi</w:t>
      </w:r>
      <w:r w:rsidRPr="00B45AAB">
        <w:t>a</w:t>
      </w:r>
      <w:r w:rsidRPr="00B45AAB">
        <w:t xml:space="preserve">łu edukacyjnego oraz uzupełnić zestaw podręczników lub materiałów edukacyjnych.  </w:t>
      </w:r>
    </w:p>
    <w:p w:rsidR="00823B62" w:rsidRPr="00B45AAB" w:rsidRDefault="00823B62" w:rsidP="00690C41">
      <w:pPr>
        <w:numPr>
          <w:ilvl w:val="0"/>
          <w:numId w:val="111"/>
        </w:numPr>
        <w:tabs>
          <w:tab w:val="num" w:pos="851"/>
        </w:tabs>
        <w:ind w:left="851"/>
      </w:pPr>
      <w:r w:rsidRPr="00B45AAB">
        <w:rPr>
          <w:shd w:val="clear" w:color="auto" w:fill="FFFFFF"/>
        </w:rPr>
        <w:t>Dyrektor szkoły corocznie podaje do publicznej wiadomości zestaw podręczników lub mat</w:t>
      </w:r>
      <w:r w:rsidRPr="00B45AAB">
        <w:rPr>
          <w:shd w:val="clear" w:color="auto" w:fill="FFFFFF"/>
        </w:rPr>
        <w:t>e</w:t>
      </w:r>
      <w:r w:rsidRPr="00B45AAB">
        <w:rPr>
          <w:shd w:val="clear" w:color="auto" w:fill="FFFFFF"/>
        </w:rPr>
        <w:t>riałów edukacyjnych obowiązujących w danym roku szkolnym.</w:t>
      </w:r>
    </w:p>
    <w:p w:rsidR="00823B62" w:rsidRPr="00B45AAB" w:rsidRDefault="00823B62" w:rsidP="00690C41">
      <w:pPr>
        <w:pStyle w:val="Tekstpodstawowywcity2"/>
        <w:numPr>
          <w:ilvl w:val="0"/>
          <w:numId w:val="111"/>
        </w:numPr>
        <w:tabs>
          <w:tab w:val="clear" w:pos="1080"/>
          <w:tab w:val="num" w:pos="851"/>
          <w:tab w:val="num" w:pos="993"/>
        </w:tabs>
        <w:spacing w:line="240" w:lineRule="auto"/>
        <w:ind w:left="851" w:hanging="425"/>
        <w:rPr>
          <w:sz w:val="20"/>
          <w:szCs w:val="20"/>
        </w:rPr>
      </w:pPr>
      <w:r w:rsidRPr="00B45AAB">
        <w:rPr>
          <w:sz w:val="20"/>
          <w:szCs w:val="20"/>
        </w:rPr>
        <w:t xml:space="preserve">Szkoła podejmuje działania ułatwiające uczniom zaopatrzenie się w podręczniki, a w </w:t>
      </w:r>
      <w:proofErr w:type="spellStart"/>
      <w:r w:rsidRPr="00B45AAB">
        <w:rPr>
          <w:sz w:val="20"/>
          <w:szCs w:val="20"/>
        </w:rPr>
        <w:t>szcze</w:t>
      </w:r>
      <w:proofErr w:type="spellEnd"/>
      <w:r w:rsidRPr="00B45AAB">
        <w:rPr>
          <w:sz w:val="20"/>
          <w:szCs w:val="20"/>
        </w:rPr>
        <w:t>-</w:t>
      </w:r>
    </w:p>
    <w:p w:rsidR="00823B62" w:rsidRPr="00FD3C99" w:rsidRDefault="00823B62" w:rsidP="00DC22A4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  <w:szCs w:val="20"/>
        </w:rPr>
      </w:pPr>
      <w:proofErr w:type="spellStart"/>
      <w:r w:rsidRPr="00B45AAB">
        <w:rPr>
          <w:sz w:val="20"/>
          <w:szCs w:val="20"/>
        </w:rPr>
        <w:t>gólności</w:t>
      </w:r>
      <w:proofErr w:type="spellEnd"/>
      <w:r w:rsidRPr="00B45AAB">
        <w:rPr>
          <w:sz w:val="20"/>
          <w:szCs w:val="20"/>
        </w:rPr>
        <w:t xml:space="preserve">  możliwość obrotu używanymi podręcznikami. Giełda podręczników używanych organizowana jest we wrześniu.</w:t>
      </w:r>
    </w:p>
    <w:p w:rsidR="00823B62" w:rsidRPr="00FD3C99" w:rsidRDefault="00823B62" w:rsidP="00DC22A4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  <w:szCs w:val="20"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VI</w:t>
      </w: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Program wychowawczo-profilaktyczny</w:t>
      </w:r>
    </w:p>
    <w:p w:rsidR="00823B62" w:rsidRPr="00FD3C99" w:rsidRDefault="00823B62" w:rsidP="00DC22A4">
      <w:pPr>
        <w:jc w:val="both"/>
      </w:pPr>
      <w:r w:rsidRPr="00FD3C99">
        <w:rPr>
          <w:b/>
          <w:bCs/>
        </w:rPr>
        <w:t xml:space="preserve">§17  </w:t>
      </w:r>
      <w:r w:rsidRPr="00FD3C99">
        <w:t xml:space="preserve"> 1</w:t>
      </w:r>
      <w:r w:rsidRPr="00FD3C99">
        <w:rPr>
          <w:b/>
          <w:bCs/>
        </w:rPr>
        <w:t xml:space="preserve">.  </w:t>
      </w:r>
      <w:r w:rsidRPr="00FD3C99">
        <w:t>Proces wychowawczy prowadzony jest w szkole zgodnie z Programem Wychowawczo–</w:t>
      </w:r>
      <w:proofErr w:type="spellStart"/>
      <w:r w:rsidRPr="00FD3C99">
        <w:t>Profi</w:t>
      </w:r>
      <w:proofErr w:type="spellEnd"/>
      <w:r w:rsidRPr="00FD3C99">
        <w:t>-</w:t>
      </w:r>
    </w:p>
    <w:p w:rsidR="00823B62" w:rsidRPr="00FD3C99" w:rsidRDefault="00823B62" w:rsidP="00DC22A4">
      <w:pPr>
        <w:jc w:val="both"/>
      </w:pPr>
      <w:r w:rsidRPr="00FD3C99">
        <w:t xml:space="preserve">              </w:t>
      </w:r>
      <w:proofErr w:type="spellStart"/>
      <w:r w:rsidRPr="00FD3C99">
        <w:t>laktycznym</w:t>
      </w:r>
      <w:proofErr w:type="spellEnd"/>
      <w:r w:rsidRPr="00FD3C99">
        <w:t>.</w:t>
      </w:r>
    </w:p>
    <w:p w:rsidR="00823B62" w:rsidRPr="00FD3C99" w:rsidRDefault="00823B62" w:rsidP="00690C41">
      <w:pPr>
        <w:pStyle w:val="Akapitzlist"/>
        <w:numPr>
          <w:ilvl w:val="0"/>
          <w:numId w:val="150"/>
        </w:numPr>
        <w:spacing w:after="160"/>
        <w:ind w:left="709" w:hanging="283"/>
        <w:jc w:val="both"/>
      </w:pPr>
      <w:r w:rsidRPr="00FD3C99">
        <w:t>Program wychowawczo–profilaktyczny obejmuje:</w:t>
      </w:r>
    </w:p>
    <w:p w:rsidR="00823B62" w:rsidRPr="00FD3C99" w:rsidRDefault="00823B62" w:rsidP="00690C41">
      <w:pPr>
        <w:pStyle w:val="Akapitzlist"/>
        <w:numPr>
          <w:ilvl w:val="0"/>
          <w:numId w:val="149"/>
        </w:numPr>
        <w:spacing w:after="160"/>
        <w:ind w:hanging="294"/>
        <w:jc w:val="both"/>
      </w:pPr>
      <w:r w:rsidRPr="00FD3C99">
        <w:t>treści i działania o charakterze wychowawczym skierowane do uczniów;</w:t>
      </w:r>
    </w:p>
    <w:p w:rsidR="00823B62" w:rsidRPr="00FD3C99" w:rsidRDefault="00823B62" w:rsidP="00690C41">
      <w:pPr>
        <w:pStyle w:val="Akapitzlist"/>
        <w:numPr>
          <w:ilvl w:val="0"/>
          <w:numId w:val="149"/>
        </w:numPr>
        <w:spacing w:after="160"/>
        <w:ind w:hanging="294"/>
        <w:jc w:val="both"/>
      </w:pPr>
      <w:r w:rsidRPr="00FD3C99">
        <w:t xml:space="preserve">treści i działania o charakterze profilaktycznym skierowane do uczniów, nauczycieli oraz rodziców (opiekunów prawnych). </w:t>
      </w:r>
    </w:p>
    <w:p w:rsidR="00823B62" w:rsidRPr="00FD3C99" w:rsidRDefault="00823B62" w:rsidP="00690C41">
      <w:pPr>
        <w:pStyle w:val="Akapitzlist"/>
        <w:numPr>
          <w:ilvl w:val="0"/>
          <w:numId w:val="150"/>
        </w:numPr>
        <w:tabs>
          <w:tab w:val="left" w:pos="851"/>
        </w:tabs>
        <w:ind w:hanging="294"/>
        <w:jc w:val="both"/>
      </w:pPr>
      <w:r w:rsidRPr="00FD3C99">
        <w:t>Program wychowawczo-profilaktyczny opracowuje się na podstawie wyników corocznej diagnozy w zakresie występujących w środowisku szkolnym potrzeb rozwojowych uczniów, w tym czynników chroniących i czynników ryzyka, ze szczególnym uwzglę</w:t>
      </w:r>
      <w:r w:rsidRPr="00FD3C99">
        <w:t>d</w:t>
      </w:r>
      <w:r w:rsidRPr="00FD3C99">
        <w:t>nieniem zagrożeń związanych z używaniem substancji psychotropowych, środków zastę</w:t>
      </w:r>
      <w:r w:rsidRPr="00FD3C99">
        <w:t>p</w:t>
      </w:r>
      <w:r w:rsidRPr="00FD3C99">
        <w:t>czych oraz nowych substancji psychoaktywnych.</w:t>
      </w:r>
    </w:p>
    <w:p w:rsidR="00823B62" w:rsidRPr="00FD3C99" w:rsidRDefault="00823B62" w:rsidP="00690C41">
      <w:pPr>
        <w:numPr>
          <w:ilvl w:val="0"/>
          <w:numId w:val="150"/>
        </w:numPr>
        <w:tabs>
          <w:tab w:val="left" w:pos="426"/>
          <w:tab w:val="left" w:pos="851"/>
        </w:tabs>
        <w:suppressAutoHyphens/>
        <w:ind w:hanging="294"/>
        <w:jc w:val="both"/>
      </w:pPr>
      <w:r w:rsidRPr="00FD3C99">
        <w:t xml:space="preserve">Program wychowawczo-profilaktyczny rada rodziców uchwala w terminie 30 dni od  rozpoczęcia roku szkolnego, po wcześniejszym uzyskaniu porozumienia z radą pedagogiczną. Przez porozumienie rozumie się pozytywne opinie o programie wychowawczo-profilaktycznym wyrażone przez radę pedagogiczna i radę rodziców. </w:t>
      </w:r>
    </w:p>
    <w:p w:rsidR="00823B62" w:rsidRPr="00FD3C99" w:rsidRDefault="00823B62" w:rsidP="00690C41">
      <w:pPr>
        <w:numPr>
          <w:ilvl w:val="0"/>
          <w:numId w:val="150"/>
        </w:numPr>
        <w:tabs>
          <w:tab w:val="left" w:pos="426"/>
          <w:tab w:val="left" w:pos="851"/>
        </w:tabs>
        <w:suppressAutoHyphens/>
        <w:ind w:hanging="294"/>
        <w:jc w:val="both"/>
      </w:pPr>
      <w:r w:rsidRPr="00FD3C99">
        <w:t>W przypadku, gdy w terminie 30 dni od rozpoczęcia roku szkolnego rada rodziców nie uzyska porozumienia z radą pedagogiczną w sprawie programu wychowawczego-profilaktycznego,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823B62" w:rsidRPr="00FD3C99" w:rsidRDefault="00823B62" w:rsidP="00690C41">
      <w:pPr>
        <w:numPr>
          <w:ilvl w:val="0"/>
          <w:numId w:val="150"/>
        </w:numPr>
        <w:tabs>
          <w:tab w:val="left" w:pos="426"/>
          <w:tab w:val="left" w:pos="851"/>
        </w:tabs>
        <w:suppressAutoHyphens/>
        <w:ind w:hanging="294"/>
        <w:jc w:val="both"/>
      </w:pPr>
      <w:r w:rsidRPr="00FD3C99">
        <w:t>Program wychowawczo-profilaktyczny jest odrębnym dokumentem.</w:t>
      </w:r>
    </w:p>
    <w:p w:rsidR="00823B62" w:rsidRPr="00FD3C99" w:rsidRDefault="00823B62" w:rsidP="00DC22A4">
      <w:pPr>
        <w:pStyle w:val="Akapitzlist"/>
        <w:spacing w:line="276" w:lineRule="auto"/>
        <w:jc w:val="both"/>
      </w:pPr>
    </w:p>
    <w:p w:rsidR="00823B62" w:rsidRPr="00FD3C99" w:rsidRDefault="00823B62" w:rsidP="00DC22A4">
      <w:pPr>
        <w:jc w:val="both"/>
        <w:rPr>
          <w:b/>
          <w:bCs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VII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FD3C99">
        <w:rPr>
          <w:b/>
          <w:bCs/>
        </w:rPr>
        <w:t>Biblioteka szkolna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Pr="00FD3C99" w:rsidRDefault="00823B62" w:rsidP="00DC22A4">
      <w:pPr>
        <w:jc w:val="both"/>
      </w:pPr>
      <w:r>
        <w:rPr>
          <w:b/>
          <w:bCs/>
        </w:rPr>
        <w:t>§18</w:t>
      </w:r>
      <w:r w:rsidRPr="00FD3C99">
        <w:rPr>
          <w:b/>
          <w:bCs/>
        </w:rPr>
        <w:t>.</w:t>
      </w:r>
      <w:r w:rsidRPr="00FD3C99">
        <w:t xml:space="preserve"> 1.   Biblioteka szkolna oraz czytelnia  są wspólne dla wszystkich typów szkół.</w:t>
      </w:r>
    </w:p>
    <w:p w:rsidR="00823B62" w:rsidRPr="00FD3C99" w:rsidRDefault="00823B62" w:rsidP="00DC22A4">
      <w:pPr>
        <w:ind w:left="426"/>
        <w:jc w:val="both"/>
      </w:pPr>
      <w:r w:rsidRPr="00FD3C99">
        <w:t>2.   Organizacja biblioteki szkolnej: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biblioteka szkolna jest ośrodkiem informacji, uczestniczy we wszystkich funkcjach szkoły wobec uczniów, nauczycieli, rodziców (opiekunów prawnych) i środowiska; szczególną rolę pełni podczas przygotowania uczniów do korzystania z informacji na</w:t>
      </w:r>
      <w:r w:rsidRPr="00FD3C99">
        <w:t>u</w:t>
      </w:r>
      <w:r w:rsidRPr="00FD3C99">
        <w:t>kowej oraz do samokształcenia;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biblioteka szkolna jest interdyscyplinarną pracownią ogólnokształcącą, w której uc</w:t>
      </w:r>
      <w:r w:rsidRPr="00FD3C99">
        <w:t>z</w:t>
      </w:r>
      <w:r w:rsidRPr="00FD3C99">
        <w:t>niowie uczestniczą w zajęciach prowadzonych przez nauczycieli pracujących w bibli</w:t>
      </w:r>
      <w:r w:rsidRPr="00FD3C99">
        <w:t>o</w:t>
      </w:r>
      <w:r w:rsidRPr="00FD3C99">
        <w:t>tece (lekcje biblioteczne) oraz indywidualnie pracują nad zdobywaniem i poszerzaniem wiedzy;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biblioteka szkolna jest ośrodkiem edukacji czytelniczej i informacyjnej;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bezpośredni nadzór nad pracą biblioteki szkolnej sprawuje dyrektor szkoły;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pracownikami biblioteki są nauczyciele bibliotekarze posiadający odpowiednie kwalif</w:t>
      </w:r>
      <w:r w:rsidRPr="00FD3C99">
        <w:t>i</w:t>
      </w:r>
      <w:r w:rsidRPr="00FD3C99">
        <w:t>kacje biblioteczne wraz z przygotowaniem pedagogicznym;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finansowanie biblioteki szkolnej opiera się o przyznany budżet, wspomagany przez radę rodziców;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 w:rsidRPr="00FD3C99">
        <w:t>działalność biblioteki szkolnej jest związana z procesem dydaktyczno-wychowawczym i polega na pełnieniu funkcji:</w:t>
      </w:r>
    </w:p>
    <w:p w:rsidR="00823B62" w:rsidRPr="00FD3C99" w:rsidRDefault="00823B62" w:rsidP="00DC22A4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 w:rsidRPr="00FD3C99">
        <w:lastRenderedPageBreak/>
        <w:t>kształcąco – wychowawczej,</w:t>
      </w:r>
    </w:p>
    <w:p w:rsidR="00823B62" w:rsidRPr="00FD3C99" w:rsidRDefault="00823B62" w:rsidP="00DC22A4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 w:rsidRPr="00FD3C99">
        <w:t>opiekuńczo – wychowawczej,</w:t>
      </w:r>
    </w:p>
    <w:p w:rsidR="00823B62" w:rsidRPr="00FD3C99" w:rsidRDefault="00823B62" w:rsidP="00DC22A4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 w:rsidRPr="00FD3C99">
        <w:t>kulturalno – rekreacyjnej;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prawo do korzystania ze</w:t>
      </w:r>
      <w:r w:rsidRPr="00FD3C99">
        <w:t xml:space="preserve"> zbiorów biblioteki mają wszyscy uczniowie, rodzice (opiek</w:t>
      </w:r>
      <w:r w:rsidRPr="00FD3C99">
        <w:t>u</w:t>
      </w:r>
      <w:r w:rsidRPr="00FD3C99">
        <w:t>nowie prawni) oraz nauczyciele i pracownicy niepedagogiczni szkoły;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 w:rsidRPr="00FD3C99">
        <w:t>każdy z odwiedzających bibliotekę jest zobowiązany do przestrzegania regulaminu b</w:t>
      </w:r>
      <w:r w:rsidRPr="00FD3C99">
        <w:t>i</w:t>
      </w:r>
      <w:r w:rsidRPr="00FD3C99">
        <w:t>blioteki, umieszczonego w widocznym miejscu;</w:t>
      </w:r>
    </w:p>
    <w:p w:rsidR="00823B62" w:rsidRPr="00FD3C99" w:rsidRDefault="00823B62" w:rsidP="00DC22A4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 w:rsidRPr="00FD3C99">
        <w:t>biblioteka jest czynna w czasie trwania zajęć dydaktycznych, zgodnie z organizacją r</w:t>
      </w:r>
      <w:r w:rsidRPr="00FD3C99">
        <w:t>o</w:t>
      </w:r>
      <w:r w:rsidRPr="00FD3C99">
        <w:t>ku szkolnego; czas otwarcia biblioteki zatwierdza dyrektor szkoły na początku każdego roku szkolnego.</w:t>
      </w:r>
    </w:p>
    <w:p w:rsidR="00823B62" w:rsidRPr="00FD3C99" w:rsidRDefault="00823B62" w:rsidP="00DC22A4">
      <w:pPr>
        <w:tabs>
          <w:tab w:val="left" w:pos="-851"/>
        </w:tabs>
        <w:ind w:left="567"/>
      </w:pPr>
      <w:r w:rsidRPr="00FD3C99">
        <w:t>3.   Zadaniem biblioteki jest: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gromadzenie, opracowanie, przechowywanie i udostępnianie materiałów bibliotec</w:t>
      </w:r>
      <w:r w:rsidRPr="00FD3C99">
        <w:t>z</w:t>
      </w:r>
      <w:r w:rsidRPr="00FD3C99">
        <w:t>nych;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obsługa użytkowników  poprzez udostępnianie zbiorów biblioteki szkolnej;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prowadzenie działalności informacyjnej;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zaspokajanie zgłaszanych przez użytkowników potrzeb czytelniczych i informacyjnych;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podejmowanie różnorodnych form pracy z zakresu edukacji czytelniczej i medialnej;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wspieranie nauczycieli w realizacji ich programów nauczania;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przysposabianie uczniów do samokształcenia, działania na rzecz przygotowania uczniów do korzystania z różnych mediów, źródeł informacji i innych bibliotek;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rozbudzanie zainteresowań czytelniczych i informacyjnych uczniów;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kształtowanie ich kultury czytelniczej, zaspokajanie potrzeb kulturalnych;</w:t>
      </w:r>
    </w:p>
    <w:p w:rsidR="00823B62" w:rsidRPr="00FD3C99" w:rsidRDefault="00823B62" w:rsidP="00690C41">
      <w:pPr>
        <w:numPr>
          <w:ilvl w:val="0"/>
          <w:numId w:val="51"/>
        </w:numPr>
        <w:tabs>
          <w:tab w:val="left" w:pos="-851"/>
        </w:tabs>
        <w:ind w:left="1276"/>
      </w:pPr>
      <w:r w:rsidRPr="00FD3C99">
        <w:t>organizacja wystaw okolicznościowych.</w:t>
      </w:r>
    </w:p>
    <w:p w:rsidR="00823B62" w:rsidRPr="00FD3C99" w:rsidRDefault="00823B62" w:rsidP="00DC22A4">
      <w:pPr>
        <w:ind w:left="567"/>
      </w:pPr>
      <w:r w:rsidRPr="00FD3C99">
        <w:t>4.   Zadania nauczyciela bibliotekarza: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udostępnianie zbiorów biblioteki w wypożyczalni, w czytelni oraz do pracowni prze</w:t>
      </w:r>
      <w:r w:rsidRPr="00FD3C99">
        <w:t>d</w:t>
      </w:r>
      <w:r w:rsidRPr="00FD3C99">
        <w:t>miotowych;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prowadzenie działalności informacyjnej i propagującej czytelnictwo, bibliotekę i jej zbiory;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zapoznawanie czytelników biblioteki z komputerowym systemem wyszukiwania info</w:t>
      </w:r>
      <w:r w:rsidRPr="00FD3C99">
        <w:t>r</w:t>
      </w:r>
      <w:r w:rsidRPr="00FD3C99">
        <w:t>macji;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udzielanie uczniom porad w doborze lektury w zależności od indywidualnych zainter</w:t>
      </w:r>
      <w:r w:rsidRPr="00FD3C99">
        <w:t>e</w:t>
      </w:r>
      <w:r w:rsidRPr="00FD3C99">
        <w:t>sowań i potrzeb;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współpraca z rodzicami (opiekunami prawnymi), wychowawcami, nauczycielami przedmiotów w realizacji zadań dydaktyczno – wychowawczych szkoły, także w rozw</w:t>
      </w:r>
      <w:r w:rsidRPr="00FD3C99">
        <w:t>i</w:t>
      </w:r>
      <w:r w:rsidRPr="00FD3C99">
        <w:t>janiu kultury czytelniczej uczniów i przygotowaniu ich do samokształcenia;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troszczenie się o właściwą organizację, wyposażenie i estetykę biblioteki;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gromadzenie zbiorów zgodnie z profilem programowym szkoły i jej potrzebami, prz</w:t>
      </w:r>
      <w:r w:rsidRPr="00FD3C99">
        <w:t>e</w:t>
      </w:r>
      <w:r w:rsidRPr="00FD3C99">
        <w:t>prowadzanie ich selekcji;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wyposażenie i udostępnianie zbiorów bibliotecznych, prowadzenie ewidencji zbiorów;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klasyfikowanie, katalogowanie i konserwacja zbiorów;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organizowanie warsztatu informacyjnego biblioteki;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prowadzenie dokumentacji pracy biblioteki;</w:t>
      </w:r>
    </w:p>
    <w:p w:rsidR="00823B62" w:rsidRPr="00FD3C99" w:rsidRDefault="00823B62" w:rsidP="00DC22A4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 w:rsidRPr="00FD3C99">
        <w:t>korzystanie z dostępnych technologii informacyjnych i doskonalenie własnego warszt</w:t>
      </w:r>
      <w:r w:rsidRPr="00FD3C99">
        <w:t>a</w:t>
      </w:r>
      <w:r w:rsidRPr="00FD3C99">
        <w:t>tu pracy.</w:t>
      </w:r>
    </w:p>
    <w:p w:rsidR="00823B62" w:rsidRPr="00FD3C99" w:rsidRDefault="00823B62" w:rsidP="00DC22A4">
      <w:pPr>
        <w:ind w:left="567"/>
      </w:pPr>
      <w:r w:rsidRPr="00FD3C99">
        <w:t xml:space="preserve">5.  Nauczyciele zatrudnieni w bibliotece zobowiązani są prowadzić politykę gromadzenia </w:t>
      </w:r>
    </w:p>
    <w:p w:rsidR="00823B62" w:rsidRPr="00FD3C99" w:rsidRDefault="00823B62" w:rsidP="00DC22A4">
      <w:pPr>
        <w:ind w:left="567"/>
      </w:pPr>
      <w:r w:rsidRPr="00FD3C99">
        <w:t xml:space="preserve">     zbiorów, kierując się zapotrzebowaniem nauczycieli i uczniów, analizą obowiązujących </w:t>
      </w:r>
      <w:r w:rsidRPr="00FD3C99">
        <w:br/>
        <w:t xml:space="preserve">     w szkole programów i ofertą rynkową oraz możliwościami finansowymi szkoły.</w:t>
      </w:r>
    </w:p>
    <w:p w:rsidR="00823B62" w:rsidRDefault="00823B62" w:rsidP="00DC22A4">
      <w:pPr>
        <w:jc w:val="center"/>
        <w:rPr>
          <w:b/>
          <w:bCs/>
        </w:rPr>
      </w:pPr>
    </w:p>
    <w:p w:rsidR="00823B62" w:rsidRDefault="00823B62" w:rsidP="00DC22A4">
      <w:pPr>
        <w:jc w:val="center"/>
        <w:rPr>
          <w:b/>
          <w:bCs/>
        </w:rPr>
      </w:pPr>
    </w:p>
    <w:p w:rsidR="00823B62" w:rsidRPr="00FD3C99" w:rsidRDefault="00823B62" w:rsidP="00DC22A4">
      <w:pPr>
        <w:jc w:val="center"/>
        <w:rPr>
          <w:b/>
          <w:bCs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VIII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Formy i organizacja pomocy psychologiczno-pedagogicznej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Współpraca z poradnią psychologiczno-pedagogiczną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Pr="00FD3C99" w:rsidRDefault="00823B62" w:rsidP="00DC22A4">
      <w:pPr>
        <w:pStyle w:val="Akapitzlist"/>
        <w:tabs>
          <w:tab w:val="left" w:pos="426"/>
        </w:tabs>
        <w:ind w:left="0"/>
        <w:jc w:val="both"/>
      </w:pPr>
      <w:r w:rsidRPr="00FD3C99">
        <w:rPr>
          <w:b/>
          <w:bCs/>
        </w:rPr>
        <w:t>§1</w:t>
      </w:r>
      <w:r>
        <w:rPr>
          <w:b/>
          <w:bCs/>
        </w:rPr>
        <w:t>9</w:t>
      </w:r>
      <w:r w:rsidRPr="00FD3C99">
        <w:rPr>
          <w:b/>
          <w:bCs/>
        </w:rPr>
        <w:t>.</w:t>
      </w:r>
      <w:r w:rsidRPr="00FD3C99">
        <w:t xml:space="preserve">  1.   W szkole organizuje się pomoc psychologiczno-pedagogiczną. Pomoc udzielana jest uczniom,  </w:t>
      </w:r>
    </w:p>
    <w:p w:rsidR="00823B62" w:rsidRPr="00FD3C99" w:rsidRDefault="00823B62" w:rsidP="00DC22A4">
      <w:pPr>
        <w:pStyle w:val="Akapitzlist"/>
        <w:tabs>
          <w:tab w:val="left" w:pos="426"/>
        </w:tabs>
        <w:ind w:left="0"/>
        <w:jc w:val="both"/>
      </w:pPr>
      <w:r w:rsidRPr="00FD3C99">
        <w:t xml:space="preserve">                rodzicom (opiekunom prawnym) i nauczycielom.</w:t>
      </w:r>
    </w:p>
    <w:p w:rsidR="00823B62" w:rsidRPr="00FD3C99" w:rsidRDefault="00823B62" w:rsidP="00690C41">
      <w:pPr>
        <w:pStyle w:val="milena"/>
        <w:numPr>
          <w:ilvl w:val="0"/>
          <w:numId w:val="112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Wszelkie formy świadczonej pomocy psychologiczno-pedagogicznej w szkole są bezpłatne, a udział ucznia w zaplanowanych zajęciach w ramach jej realizacji dobrowolny.</w:t>
      </w:r>
    </w:p>
    <w:p w:rsidR="00823B62" w:rsidRPr="00FD3C99" w:rsidRDefault="00823B62" w:rsidP="00690C41">
      <w:pPr>
        <w:pStyle w:val="milena"/>
        <w:numPr>
          <w:ilvl w:val="0"/>
          <w:numId w:val="112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psychologiczno-pedagogiczna polega na :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i zaspakajaniu potrzeb rozwojowych i edukacyjnych ucznia;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lastRenderedPageBreak/>
        <w:t>rozpoznawaniu indywidualnych możliwości psychofizycznych ucznia;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czynników środowiskowych wpływających na funkcjonowanie ucznia                      w szkole;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stwarzaniu warunków do aktywnego i pełnego uczestnictwa ucznia w życiu szkoły </w:t>
      </w:r>
      <w:r w:rsidRPr="00FD3C99">
        <w:rPr>
          <w:sz w:val="20"/>
          <w:szCs w:val="20"/>
        </w:rPr>
        <w:br/>
        <w:t>i w życiu oraz w środowisku społecznym;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przyczyn trudności w opanowywaniu umiejętności i wiadomości przez ucznia;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wspieraniu ucznia z wybitnymi uzdolnieniami;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</w:t>
      </w:r>
      <w:r w:rsidRPr="00FD3C99">
        <w:rPr>
          <w:sz w:val="20"/>
          <w:szCs w:val="20"/>
        </w:rPr>
        <w:t>z</w:t>
      </w:r>
      <w:r w:rsidRPr="00FD3C99">
        <w:rPr>
          <w:sz w:val="20"/>
          <w:szCs w:val="20"/>
        </w:rPr>
        <w:t>nym;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podejmowaniu działań wychowawczych i profilaktycznych wynikających z programu wychowawczo-profilaktycznego oraz wspieraniu nauczycieli w tym zakresie;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wspieraniu nauczycieli i rodziców w działaniach wyrównujących szanse edukacyjne dzi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ci;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udzielaniu nauczycielom pomocy w dostosowywaniu wymagań edukacyjnych wynikaj</w:t>
      </w:r>
      <w:r w:rsidRPr="00FD3C99">
        <w:rPr>
          <w:sz w:val="20"/>
          <w:szCs w:val="20"/>
        </w:rPr>
        <w:t>ą</w:t>
      </w:r>
      <w:r w:rsidRPr="00FD3C99">
        <w:rPr>
          <w:sz w:val="20"/>
          <w:szCs w:val="20"/>
        </w:rPr>
        <w:t xml:space="preserve">cych z realizacji programów nauczania do indywidualnych potrzeb psychofizycznych  </w:t>
      </w:r>
      <w:r w:rsidRPr="00FD3C99">
        <w:rPr>
          <w:sz w:val="20"/>
          <w:szCs w:val="20"/>
        </w:rPr>
        <w:br/>
        <w:t>i edukacyjnych ucznia, u którego stwierdzono zaburzenia i odchylenia rozwojowe lub specyficzne trudności w uczeniu się, uniemożliwiające sprostanie tym wymaganiom;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wspieraniu nauczycieli i rodziców w rozwiązywaniu problemów wychowawczych;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umożliwianiu rozwijania umiejętności wychowawczych rodziców i nauczycieli;</w:t>
      </w:r>
    </w:p>
    <w:p w:rsidR="00823B62" w:rsidRPr="00FD3C99" w:rsidRDefault="00823B62" w:rsidP="00690C41">
      <w:pPr>
        <w:pStyle w:val="milena"/>
        <w:numPr>
          <w:ilvl w:val="0"/>
          <w:numId w:val="68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podejmowaniu działań mediacyjnych i interwencyjnych w sytuacjach kryzysowych.</w:t>
      </w:r>
    </w:p>
    <w:p w:rsidR="00823B62" w:rsidRPr="00FD3C99" w:rsidRDefault="00823B62" w:rsidP="00690C41">
      <w:pPr>
        <w:pStyle w:val="milena"/>
        <w:numPr>
          <w:ilvl w:val="0"/>
          <w:numId w:val="112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psychologiczno-pedagogiczna świadczona jest uczniom, gdy jej potrzeba zorganizow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 xml:space="preserve">nia wynika w szczególności z: 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niepełnosprawności ucznia;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niedostosowania społecznego;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zagrożenia niedostosowaniem społecznym;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 zaburzeń zachowania i emocji;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szczególnych uzdolnień;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specyficznych trudności w uczeniu się;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 deficytów kompetencji i zaburzeń sprawności językowych;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choroby przewlekłej;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sytuacji kryzysowych lub traumatycznych;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niepowodzeń szkolnych;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zaniedbań środowiskowych;</w:t>
      </w:r>
    </w:p>
    <w:p w:rsidR="00823B62" w:rsidRPr="00FD3C99" w:rsidRDefault="00823B62" w:rsidP="00690C41">
      <w:pPr>
        <w:pStyle w:val="milena"/>
        <w:numPr>
          <w:ilvl w:val="0"/>
          <w:numId w:val="69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trudności adaptacyjnych.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Pr="00FD3C99" w:rsidRDefault="00823B62" w:rsidP="00DC22A4">
      <w:pPr>
        <w:pStyle w:val="Akapitzlist"/>
        <w:tabs>
          <w:tab w:val="left" w:pos="360"/>
        </w:tabs>
        <w:ind w:hanging="720"/>
      </w:pPr>
      <w:r>
        <w:rPr>
          <w:b/>
          <w:bCs/>
        </w:rPr>
        <w:t>§20</w:t>
      </w:r>
      <w:r w:rsidRPr="00FD3C99">
        <w:rPr>
          <w:b/>
          <w:bCs/>
        </w:rPr>
        <w:t>.</w:t>
      </w:r>
      <w:r w:rsidRPr="00FD3C99">
        <w:t xml:space="preserve">    1.   Pomoc psychologiczno-pedagogiczna w szkole realizowana przez każdego nauczyciela </w:t>
      </w:r>
      <w:r w:rsidRPr="00FD3C99">
        <w:br/>
        <w:t xml:space="preserve">   w bieżącej pracy z uczniem polega w szczególności na:</w:t>
      </w:r>
    </w:p>
    <w:p w:rsidR="00823B62" w:rsidRPr="00FD3C99" w:rsidRDefault="00823B62" w:rsidP="00690C41">
      <w:pPr>
        <w:pStyle w:val="Akapitzlist"/>
        <w:numPr>
          <w:ilvl w:val="0"/>
          <w:numId w:val="73"/>
        </w:numPr>
        <w:tabs>
          <w:tab w:val="left" w:pos="360"/>
        </w:tabs>
      </w:pPr>
      <w:r w:rsidRPr="00FD3C99">
        <w:t>dostosowaniu wymagań edukacyjnych do możliwości psychofizycznych ucznia i jego potrzeb;</w:t>
      </w:r>
    </w:p>
    <w:p w:rsidR="00823B62" w:rsidRPr="00FD3C99" w:rsidRDefault="00823B62" w:rsidP="00690C41">
      <w:pPr>
        <w:pStyle w:val="Akapitzlist"/>
        <w:numPr>
          <w:ilvl w:val="0"/>
          <w:numId w:val="73"/>
        </w:numPr>
        <w:tabs>
          <w:tab w:val="left" w:pos="360"/>
        </w:tabs>
      </w:pPr>
      <w:r w:rsidRPr="00FD3C99">
        <w:t>rozpoznawaniu sposobu uczenia się ucznia i stosowanie skutecznej metodyki naucz</w:t>
      </w:r>
      <w:r w:rsidRPr="00FD3C99">
        <w:t>a</w:t>
      </w:r>
      <w:r w:rsidRPr="00FD3C99">
        <w:t>nia;</w:t>
      </w:r>
    </w:p>
    <w:p w:rsidR="00823B62" w:rsidRPr="00FD3C99" w:rsidRDefault="00823B62" w:rsidP="00690C41">
      <w:pPr>
        <w:pStyle w:val="Akapitzlist"/>
        <w:numPr>
          <w:ilvl w:val="0"/>
          <w:numId w:val="73"/>
        </w:numPr>
        <w:tabs>
          <w:tab w:val="left" w:pos="360"/>
        </w:tabs>
      </w:pPr>
      <w:r w:rsidRPr="00FD3C99">
        <w:t>indywidualizacji pracy na zajęciach obowiązkowych;</w:t>
      </w:r>
    </w:p>
    <w:p w:rsidR="00823B62" w:rsidRPr="00FD3C99" w:rsidRDefault="00823B62" w:rsidP="00690C41">
      <w:pPr>
        <w:pStyle w:val="Akapitzlist"/>
        <w:numPr>
          <w:ilvl w:val="0"/>
          <w:numId w:val="73"/>
        </w:numPr>
        <w:tabs>
          <w:tab w:val="left" w:pos="360"/>
        </w:tabs>
      </w:pPr>
      <w:r w:rsidRPr="00FD3C99">
        <w:t>dostosowanie warunków  nauki do potrzeb psychofizycznych ucznia.</w:t>
      </w:r>
    </w:p>
    <w:p w:rsidR="00823B62" w:rsidRPr="00FD3C99" w:rsidRDefault="00823B62" w:rsidP="00DC22A4">
      <w:pPr>
        <w:pStyle w:val="Akapitzlist"/>
        <w:numPr>
          <w:ilvl w:val="2"/>
          <w:numId w:val="9"/>
        </w:numPr>
        <w:tabs>
          <w:tab w:val="clear" w:pos="2340"/>
          <w:tab w:val="left" w:pos="360"/>
        </w:tabs>
        <w:ind w:left="851" w:hanging="284"/>
      </w:pPr>
      <w:r w:rsidRPr="00FD3C99">
        <w:t>Pomoc psychologiczno-pedagogiczna świadczona jest również w formach zorganizowanych w ramach godzin przeznaczonych na te zajęcia i ujętych w arkuszu organizacyjnym szkoły. W zależności od potrzeb i możliwości organizacyjnych mogą to być:</w:t>
      </w:r>
    </w:p>
    <w:p w:rsidR="00823B62" w:rsidRPr="00FD3C99" w:rsidRDefault="00823B62" w:rsidP="00690C41">
      <w:pPr>
        <w:pStyle w:val="Akapitzlist"/>
        <w:numPr>
          <w:ilvl w:val="0"/>
          <w:numId w:val="142"/>
        </w:numPr>
        <w:tabs>
          <w:tab w:val="left" w:pos="360"/>
        </w:tabs>
        <w:ind w:left="1418" w:hanging="284"/>
      </w:pPr>
      <w:r w:rsidRPr="00FD3C99">
        <w:t>zajęcia dydaktyczno–wyrównawcze;</w:t>
      </w:r>
    </w:p>
    <w:p w:rsidR="00823B62" w:rsidRPr="00FD3C99" w:rsidRDefault="00823B62" w:rsidP="00690C41">
      <w:pPr>
        <w:pStyle w:val="Akapitzlist"/>
        <w:numPr>
          <w:ilvl w:val="0"/>
          <w:numId w:val="142"/>
        </w:numPr>
        <w:tabs>
          <w:tab w:val="left" w:pos="360"/>
        </w:tabs>
        <w:ind w:left="1418" w:hanging="284"/>
      </w:pPr>
      <w:r w:rsidRPr="00FD3C99">
        <w:t>zajęcia rozwijające uzdolnienia;</w:t>
      </w:r>
    </w:p>
    <w:p w:rsidR="00823B62" w:rsidRPr="00FD3C99" w:rsidRDefault="00823B62" w:rsidP="00690C41">
      <w:pPr>
        <w:pStyle w:val="Akapitzlist"/>
        <w:numPr>
          <w:ilvl w:val="0"/>
          <w:numId w:val="142"/>
        </w:numPr>
        <w:tabs>
          <w:tab w:val="left" w:pos="360"/>
        </w:tabs>
        <w:ind w:left="1418" w:hanging="284"/>
      </w:pPr>
      <w:r w:rsidRPr="00FD3C99">
        <w:t>zajęcia korekcyjno-kompensacyjne;</w:t>
      </w:r>
    </w:p>
    <w:p w:rsidR="00823B62" w:rsidRPr="00FD3C99" w:rsidRDefault="00823B62" w:rsidP="00690C41">
      <w:pPr>
        <w:pStyle w:val="Akapitzlist"/>
        <w:numPr>
          <w:ilvl w:val="0"/>
          <w:numId w:val="142"/>
        </w:numPr>
        <w:tabs>
          <w:tab w:val="left" w:pos="360"/>
        </w:tabs>
        <w:ind w:left="1418" w:hanging="284"/>
      </w:pPr>
      <w:r w:rsidRPr="00FD3C99">
        <w:t>zajęcia rozwijające kompetencje emocjonalno-społeczne oraz inne o charakterze pr</w:t>
      </w:r>
      <w:r w:rsidRPr="00FD3C99">
        <w:t>o</w:t>
      </w:r>
      <w:r w:rsidRPr="00FD3C99">
        <w:t>filaktyczno-wychowawczym;</w:t>
      </w:r>
    </w:p>
    <w:p w:rsidR="00823B62" w:rsidRPr="00FD3C99" w:rsidRDefault="00823B62" w:rsidP="00690C41">
      <w:pPr>
        <w:pStyle w:val="Akapitzlist"/>
        <w:numPr>
          <w:ilvl w:val="0"/>
          <w:numId w:val="142"/>
        </w:numPr>
        <w:tabs>
          <w:tab w:val="left" w:pos="360"/>
        </w:tabs>
        <w:ind w:left="1418" w:hanging="284"/>
      </w:pPr>
      <w:r w:rsidRPr="00FD3C99">
        <w:t>zajęcia związane z wyborem kierunku kształcenia i zawodu.</w:t>
      </w:r>
    </w:p>
    <w:p w:rsidR="00823B62" w:rsidRPr="00FD3C99" w:rsidRDefault="00823B62" w:rsidP="00DC22A4">
      <w:pPr>
        <w:pStyle w:val="Akapitzlist"/>
        <w:numPr>
          <w:ilvl w:val="2"/>
          <w:numId w:val="9"/>
        </w:numPr>
        <w:tabs>
          <w:tab w:val="clear" w:pos="2340"/>
          <w:tab w:val="left" w:pos="360"/>
        </w:tabs>
        <w:ind w:left="851" w:hanging="284"/>
      </w:pPr>
      <w:r w:rsidRPr="00FD3C99">
        <w:t>Inne formy pomocy psychologiczno-pedagogicznej to:</w:t>
      </w:r>
    </w:p>
    <w:p w:rsidR="00823B62" w:rsidRPr="00FD3C99" w:rsidRDefault="00823B62" w:rsidP="00690C41">
      <w:pPr>
        <w:pStyle w:val="Akapitzlist"/>
        <w:numPr>
          <w:ilvl w:val="0"/>
          <w:numId w:val="143"/>
        </w:numPr>
        <w:tabs>
          <w:tab w:val="left" w:pos="360"/>
        </w:tabs>
        <w:ind w:left="1418" w:hanging="284"/>
      </w:pPr>
      <w:r w:rsidRPr="00FD3C99">
        <w:t>porady i konsultacje dla uczniów udzielone i prowadzone przez pedagoga szkolnego, w godzinach pracy;</w:t>
      </w:r>
    </w:p>
    <w:p w:rsidR="00823B62" w:rsidRPr="00FD3C99" w:rsidRDefault="00823B62" w:rsidP="00690C41">
      <w:pPr>
        <w:pStyle w:val="Akapitzlist"/>
        <w:numPr>
          <w:ilvl w:val="0"/>
          <w:numId w:val="143"/>
        </w:numPr>
        <w:tabs>
          <w:tab w:val="left" w:pos="360"/>
        </w:tabs>
        <w:ind w:left="1418" w:hanging="284"/>
      </w:pPr>
      <w:r w:rsidRPr="00FD3C99">
        <w:lastRenderedPageBreak/>
        <w:t>porady, konsultacje, warsztaty i szkolenia dla nauczycieli, zgodnie z planem nadzoru pedagogicznego lub w godzinach pracy pedagoga szkolnego w przypadku potrzeby indywidualnych konsultacji nauczycieli z pedagogiem;</w:t>
      </w:r>
    </w:p>
    <w:p w:rsidR="00823B62" w:rsidRPr="00FD3C99" w:rsidRDefault="00823B62" w:rsidP="00690C41">
      <w:pPr>
        <w:pStyle w:val="Akapitzlist"/>
        <w:numPr>
          <w:ilvl w:val="0"/>
          <w:numId w:val="143"/>
        </w:numPr>
        <w:tabs>
          <w:tab w:val="left" w:pos="360"/>
        </w:tabs>
        <w:ind w:left="1418" w:hanging="284"/>
      </w:pPr>
      <w:r w:rsidRPr="00FD3C99">
        <w:t>organizacja kształcenia w formie zindywidualizowanej ścieżki kształcenia na podst</w:t>
      </w:r>
      <w:r w:rsidRPr="00FD3C99">
        <w:t>a</w:t>
      </w:r>
      <w:r w:rsidRPr="00FD3C99">
        <w:t>wie opinii poradni psychologiczno-pedagogicznej i na wniosek rodziców dla uczniów, którzy w szczególności na stan zdrowia mają ograniczone możliwości uczestniczenia we wszystkich zajęciach lekcyjnych.</w:t>
      </w:r>
    </w:p>
    <w:p w:rsidR="00823B62" w:rsidRPr="00FD3C99" w:rsidRDefault="00823B62" w:rsidP="00DC22A4">
      <w:pPr>
        <w:tabs>
          <w:tab w:val="left" w:pos="360"/>
          <w:tab w:val="left" w:pos="709"/>
          <w:tab w:val="left" w:pos="851"/>
        </w:tabs>
      </w:pPr>
      <w:r w:rsidRPr="00FD3C99">
        <w:rPr>
          <w:b/>
          <w:bCs/>
        </w:rPr>
        <w:t>§2</w:t>
      </w:r>
      <w:r>
        <w:rPr>
          <w:b/>
          <w:bCs/>
        </w:rPr>
        <w:t>1.</w:t>
      </w:r>
      <w:r w:rsidRPr="00FD3C99">
        <w:rPr>
          <w:b/>
          <w:bCs/>
        </w:rPr>
        <w:t xml:space="preserve">   </w:t>
      </w:r>
      <w:r w:rsidRPr="00FD3C99">
        <w:t>1.    Szkoła wspiera ucznia zdolnego poprzez:</w:t>
      </w:r>
    </w:p>
    <w:p w:rsidR="00823B62" w:rsidRPr="00FD3C99" w:rsidRDefault="00823B62" w:rsidP="00690C41">
      <w:pPr>
        <w:pStyle w:val="Akapitzlist"/>
        <w:numPr>
          <w:ilvl w:val="0"/>
          <w:numId w:val="144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udzielaniu uczniom pomocy w odkrywaniu ich predyspozycji, zainteresowań i </w:t>
      </w:r>
      <w:proofErr w:type="spellStart"/>
      <w:r w:rsidRPr="00FD3C99">
        <w:t>uzdol</w:t>
      </w:r>
      <w:proofErr w:type="spellEnd"/>
      <w:r w:rsidRPr="00FD3C99">
        <w:t xml:space="preserve">-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</w:t>
      </w:r>
      <w:proofErr w:type="spellStart"/>
      <w:r w:rsidRPr="00FD3C99">
        <w:t>nień</w:t>
      </w:r>
      <w:proofErr w:type="spellEnd"/>
      <w:r w:rsidRPr="00FD3C99">
        <w:t>;</w:t>
      </w:r>
    </w:p>
    <w:p w:rsidR="00823B62" w:rsidRPr="00FD3C99" w:rsidRDefault="00823B62" w:rsidP="00690C41">
      <w:pPr>
        <w:pStyle w:val="Akapitzlist"/>
        <w:numPr>
          <w:ilvl w:val="0"/>
          <w:numId w:val="144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wspieranie emocjonalne uczniów, kształtowanie w wychowankach adekwatnej samo- 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oceny i wiary w siebie;</w:t>
      </w:r>
    </w:p>
    <w:p w:rsidR="00823B62" w:rsidRPr="00FD3C99" w:rsidRDefault="00823B62" w:rsidP="00690C41">
      <w:pPr>
        <w:pStyle w:val="Akapitzlist"/>
        <w:numPr>
          <w:ilvl w:val="0"/>
          <w:numId w:val="144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stymulowanie rozwoju, uzdolnień i zainteresowań oraz wyzwalane potencjału twór-  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czego uczniów;</w:t>
      </w:r>
    </w:p>
    <w:p w:rsidR="00823B62" w:rsidRPr="00FD3C99" w:rsidRDefault="00823B62" w:rsidP="00690C41">
      <w:pPr>
        <w:pStyle w:val="Akapitzlist"/>
        <w:numPr>
          <w:ilvl w:val="0"/>
          <w:numId w:val="144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uwrażliwianie uczniów na potrzeby innych ludzi i zachęcanie do działań </w:t>
      </w:r>
      <w:proofErr w:type="spellStart"/>
      <w:r w:rsidRPr="00FD3C99">
        <w:t>prospołecz</w:t>
      </w:r>
      <w:proofErr w:type="spellEnd"/>
      <w:r w:rsidRPr="00FD3C99">
        <w:t xml:space="preserve">-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</w:t>
      </w:r>
      <w:proofErr w:type="spellStart"/>
      <w:r w:rsidRPr="00FD3C99">
        <w:t>nych</w:t>
      </w:r>
      <w:proofErr w:type="spellEnd"/>
      <w:r w:rsidRPr="00FD3C99">
        <w:t>;</w:t>
      </w:r>
    </w:p>
    <w:p w:rsidR="00823B62" w:rsidRPr="00FD3C99" w:rsidRDefault="00823B62" w:rsidP="00690C41">
      <w:pPr>
        <w:pStyle w:val="Akapitzlist"/>
        <w:numPr>
          <w:ilvl w:val="0"/>
          <w:numId w:val="144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>promocja ucznia zdolnego, nauczyciela i szkoły.</w:t>
      </w:r>
    </w:p>
    <w:p w:rsidR="00823B62" w:rsidRPr="00FD3C99" w:rsidRDefault="00823B62" w:rsidP="00690C41">
      <w:pPr>
        <w:pStyle w:val="Akapitzlist"/>
        <w:numPr>
          <w:ilvl w:val="1"/>
          <w:numId w:val="52"/>
        </w:numPr>
        <w:tabs>
          <w:tab w:val="left" w:pos="360"/>
          <w:tab w:val="left" w:pos="709"/>
          <w:tab w:val="left" w:pos="851"/>
        </w:tabs>
        <w:ind w:left="0" w:firstLine="567"/>
      </w:pPr>
      <w:r w:rsidRPr="00FD3C99">
        <w:t xml:space="preserve"> W pracy z uczniem zdolnym nauczyciel:</w:t>
      </w:r>
    </w:p>
    <w:p w:rsidR="00823B62" w:rsidRPr="00FD3C99" w:rsidRDefault="00823B62" w:rsidP="00690C41">
      <w:pPr>
        <w:pStyle w:val="Akapitzlist"/>
        <w:numPr>
          <w:ilvl w:val="0"/>
          <w:numId w:val="145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>rozpoznaje uzdolnienia uczniów;</w:t>
      </w:r>
    </w:p>
    <w:p w:rsidR="00823B62" w:rsidRPr="00FD3C99" w:rsidRDefault="00823B62" w:rsidP="00690C41">
      <w:pPr>
        <w:pStyle w:val="Akapitzlist"/>
        <w:numPr>
          <w:ilvl w:val="0"/>
          <w:numId w:val="145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umożliwia uczniowi zdolnemu indywidualne, systematyczne konsultacje, celem </w:t>
      </w:r>
      <w:proofErr w:type="spellStart"/>
      <w:r w:rsidRPr="00FD3C99">
        <w:t>ukie</w:t>
      </w:r>
      <w:proofErr w:type="spellEnd"/>
      <w:r w:rsidRPr="00FD3C99">
        <w:t xml:space="preserve">-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</w:t>
      </w:r>
      <w:proofErr w:type="spellStart"/>
      <w:r w:rsidRPr="00FD3C99">
        <w:t>runkowania</w:t>
      </w:r>
      <w:proofErr w:type="spellEnd"/>
      <w:r w:rsidRPr="00FD3C99">
        <w:t xml:space="preserve"> jego samodzielnej pracy;</w:t>
      </w:r>
    </w:p>
    <w:p w:rsidR="00823B62" w:rsidRPr="00FD3C99" w:rsidRDefault="00823B62" w:rsidP="00690C41">
      <w:pPr>
        <w:pStyle w:val="Akapitzlist"/>
        <w:numPr>
          <w:ilvl w:val="0"/>
          <w:numId w:val="145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współpracuje z instytucjami wspierającymi szkołę w tym poradnię psychologiczno-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pedagogiczną w zakresie diagnozowania zdolności i zainteresowań kierunkowych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ucznia;</w:t>
      </w:r>
    </w:p>
    <w:p w:rsidR="00823B62" w:rsidRPr="00FD3C99" w:rsidRDefault="00823B62" w:rsidP="00690C41">
      <w:pPr>
        <w:pStyle w:val="Akapitzlist"/>
        <w:numPr>
          <w:ilvl w:val="0"/>
          <w:numId w:val="145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składa wniosek do dyrektora szkoły o zezwolenie na indywidualny program nauki lub   </w:t>
      </w:r>
    </w:p>
    <w:p w:rsidR="00823B62" w:rsidRPr="00FD3C99" w:rsidRDefault="00823B62" w:rsidP="00DC22A4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indywidualny tok nauki. </w:t>
      </w:r>
    </w:p>
    <w:p w:rsidR="00823B62" w:rsidRPr="00FD3C99" w:rsidRDefault="00823B62" w:rsidP="00DC22A4">
      <w:pPr>
        <w:tabs>
          <w:tab w:val="left" w:pos="360"/>
          <w:tab w:val="left" w:pos="709"/>
          <w:tab w:val="left" w:pos="851"/>
        </w:tabs>
      </w:pPr>
    </w:p>
    <w:p w:rsidR="00823B62" w:rsidRPr="00FD3C99" w:rsidRDefault="00823B62" w:rsidP="00DC22A4">
      <w:pPr>
        <w:jc w:val="both"/>
      </w:pPr>
      <w:r w:rsidRPr="00FD3C99">
        <w:rPr>
          <w:b/>
          <w:bCs/>
        </w:rPr>
        <w:t>§2</w:t>
      </w:r>
      <w:r>
        <w:rPr>
          <w:b/>
          <w:bCs/>
        </w:rPr>
        <w:t>2</w:t>
      </w:r>
      <w:r w:rsidRPr="00FD3C99">
        <w:rPr>
          <w:b/>
          <w:bCs/>
        </w:rPr>
        <w:t xml:space="preserve">. </w:t>
      </w:r>
      <w:r w:rsidRPr="00FD3C99">
        <w:t>1.</w:t>
      </w:r>
      <w:r w:rsidRPr="00FD3C99">
        <w:rPr>
          <w:b/>
          <w:bCs/>
        </w:rPr>
        <w:t xml:space="preserve"> </w:t>
      </w:r>
      <w:r w:rsidRPr="00FD3C99">
        <w:t>W szkole pomoc psychologiczno-pedagogiczna udzielana jest uczniom:</w:t>
      </w:r>
    </w:p>
    <w:p w:rsidR="00823B62" w:rsidRPr="00FD3C99" w:rsidRDefault="00823B62" w:rsidP="00690C41">
      <w:pPr>
        <w:pStyle w:val="Akapitzlist"/>
        <w:numPr>
          <w:ilvl w:val="0"/>
          <w:numId w:val="147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FD3C99">
        <w:t>posiadając</w:t>
      </w:r>
      <w:r>
        <w:t>ym</w:t>
      </w:r>
      <w:r w:rsidRPr="00FD3C99">
        <w:t xml:space="preserve">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 szkołach 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823B62" w:rsidRPr="00FD3C99" w:rsidRDefault="00823B62" w:rsidP="00690C41">
      <w:pPr>
        <w:pStyle w:val="Akapitzlist"/>
        <w:numPr>
          <w:ilvl w:val="0"/>
          <w:numId w:val="147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4200DB">
        <w:t>posiadającym opinię poradni psychologiczno–pedagogicznej, w tym poradni specjalistycznej o  specyficznych trudnościach w uczeniu się lub inną opinię poradni psychologiczno-pedagogicznej, w tym poradni specjalistycznej;</w:t>
      </w:r>
    </w:p>
    <w:p w:rsidR="00823B62" w:rsidRPr="00FD3C99" w:rsidRDefault="00823B62" w:rsidP="00690C41">
      <w:pPr>
        <w:pStyle w:val="Akapitzlist"/>
        <w:numPr>
          <w:ilvl w:val="0"/>
          <w:numId w:val="147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FD3C99">
        <w:t>posiadającym orzeczenie o potrzebie indywidualnego nauczania - na podstawie tego orzeczenia;</w:t>
      </w:r>
    </w:p>
    <w:p w:rsidR="00823B62" w:rsidRPr="00FD3C99" w:rsidRDefault="00823B62" w:rsidP="00690C41">
      <w:pPr>
        <w:pStyle w:val="Akapitzlist"/>
        <w:numPr>
          <w:ilvl w:val="0"/>
          <w:numId w:val="147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FD3C99">
        <w:t>nieposiadającym orzeczenia lub opinii, ale dla których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uczniem;</w:t>
      </w:r>
    </w:p>
    <w:p w:rsidR="00823B62" w:rsidRPr="00FD3C99" w:rsidRDefault="00823B62" w:rsidP="00690C41">
      <w:pPr>
        <w:pStyle w:val="Akapitzlist"/>
        <w:numPr>
          <w:ilvl w:val="0"/>
          <w:numId w:val="147"/>
        </w:numPr>
        <w:tabs>
          <w:tab w:val="left" w:pos="0"/>
          <w:tab w:val="left" w:pos="426"/>
          <w:tab w:val="left" w:pos="1018"/>
        </w:tabs>
        <w:suppressAutoHyphens/>
        <w:jc w:val="both"/>
      </w:pPr>
      <w:r w:rsidRPr="00FD3C99">
        <w:t>posiadając</w:t>
      </w:r>
      <w:r>
        <w:t>ym</w:t>
      </w:r>
      <w:r w:rsidRPr="00FD3C99">
        <w:t xml:space="preserve"> opinię lekarza o ograniczonych możliwościach wykonywania przez ucznia określonych  ćwiczeń fizycznych na zajęciach wychowania fizycznego – na podstawie tej opinii.</w:t>
      </w:r>
    </w:p>
    <w:p w:rsidR="00823B62" w:rsidRPr="00FD3C99" w:rsidRDefault="00823B62" w:rsidP="00690C41">
      <w:pPr>
        <w:numPr>
          <w:ilvl w:val="0"/>
          <w:numId w:val="146"/>
        </w:numPr>
        <w:tabs>
          <w:tab w:val="left" w:pos="567"/>
        </w:tabs>
        <w:suppressAutoHyphens/>
        <w:ind w:left="0" w:firstLine="426"/>
        <w:jc w:val="both"/>
        <w:rPr>
          <w:lang w:eastAsia="zh-CN"/>
        </w:rPr>
      </w:pPr>
      <w:r w:rsidRPr="00FD3C99">
        <w:rPr>
          <w:lang w:eastAsia="en-US"/>
        </w:rPr>
        <w:t xml:space="preserve">Nauczyciele pracujący z grupą uczniów prowadzą wnikliwą obserwację pedagogiczną, która  </w:t>
      </w:r>
    </w:p>
    <w:p w:rsidR="00823B62" w:rsidRPr="00FD3C99" w:rsidRDefault="00823B62" w:rsidP="00DC22A4">
      <w:pPr>
        <w:tabs>
          <w:tab w:val="left" w:pos="567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polega na  obserwacji </w:t>
      </w:r>
      <w:proofErr w:type="spellStart"/>
      <w:r w:rsidRPr="00FD3C99">
        <w:rPr>
          <w:lang w:eastAsia="en-US"/>
        </w:rPr>
        <w:t>zachowań</w:t>
      </w:r>
      <w:proofErr w:type="spellEnd"/>
      <w:r w:rsidRPr="00FD3C99">
        <w:rPr>
          <w:lang w:eastAsia="en-US"/>
        </w:rPr>
        <w:t xml:space="preserve">, obserwacji relacji poszczególnych uczniów z innymi ludźmi,  </w:t>
      </w:r>
    </w:p>
    <w:p w:rsidR="00823B62" w:rsidRPr="00FD3C99" w:rsidRDefault="00823B62" w:rsidP="00DC22A4">
      <w:pPr>
        <w:tabs>
          <w:tab w:val="left" w:pos="567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analizują postępy w rozwoju związane z edukacją i rozwojem społecznym, analizują wytwory   </w:t>
      </w:r>
    </w:p>
    <w:p w:rsidR="00823B62" w:rsidRPr="00FD3C99" w:rsidRDefault="00823B62" w:rsidP="00DC22A4">
      <w:pPr>
        <w:tabs>
          <w:tab w:val="left" w:pos="567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ucznia, opinie z poradni. Na podstawie wyników obserwacji nauczyciele wstępnie definiują  </w:t>
      </w:r>
    </w:p>
    <w:p w:rsidR="00823B62" w:rsidRPr="00FD3C99" w:rsidRDefault="00823B62" w:rsidP="00DC22A4">
      <w:pPr>
        <w:tabs>
          <w:tab w:val="left" w:pos="567"/>
        </w:tabs>
        <w:suppressAutoHyphens/>
        <w:ind w:left="426"/>
        <w:jc w:val="both"/>
      </w:pPr>
      <w:r w:rsidRPr="00FD3C99">
        <w:rPr>
          <w:lang w:eastAsia="en-US"/>
        </w:rPr>
        <w:t xml:space="preserve">     trudności / zdolności lub zaburzenia. </w:t>
      </w:r>
    </w:p>
    <w:p w:rsidR="00823B62" w:rsidRPr="00FD3C99" w:rsidRDefault="00823B62" w:rsidP="00690C41">
      <w:pPr>
        <w:numPr>
          <w:ilvl w:val="0"/>
          <w:numId w:val="146"/>
        </w:numPr>
        <w:tabs>
          <w:tab w:val="left" w:pos="709"/>
        </w:tabs>
        <w:suppressAutoHyphens/>
        <w:ind w:left="0" w:firstLine="426"/>
        <w:jc w:val="both"/>
        <w:rPr>
          <w:lang w:eastAsia="zh-CN"/>
        </w:rPr>
      </w:pPr>
      <w:r w:rsidRPr="00FD3C99">
        <w:rPr>
          <w:lang w:eastAsia="en-US"/>
        </w:rPr>
        <w:t xml:space="preserve">W przypadku stwierdzenia, że uczeń ze względu na potrzeby rozwojowe lub edukacyjne oraz  </w:t>
      </w:r>
    </w:p>
    <w:p w:rsidR="00823B62" w:rsidRPr="00FD3C99" w:rsidRDefault="00823B62" w:rsidP="00DC22A4">
      <w:pPr>
        <w:tabs>
          <w:tab w:val="left" w:pos="709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 możliwości psychofizyczne wymaga objęcia pomocą psychologiczno-pedagogiczną  </w:t>
      </w:r>
    </w:p>
    <w:p w:rsidR="00823B62" w:rsidRPr="00FD3C99" w:rsidRDefault="00823B62" w:rsidP="00DC22A4">
      <w:pPr>
        <w:tabs>
          <w:tab w:val="left" w:pos="709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 odpowiednio nauczyciel, wychowawca lub specjalista niezwłocznie udziela tej pomocy w  </w:t>
      </w:r>
    </w:p>
    <w:p w:rsidR="00823B62" w:rsidRPr="00FD3C99" w:rsidRDefault="00823B62" w:rsidP="00DC22A4">
      <w:pPr>
        <w:tabs>
          <w:tab w:val="left" w:pos="709"/>
        </w:tabs>
        <w:suppressAutoHyphens/>
        <w:ind w:left="426"/>
        <w:jc w:val="both"/>
      </w:pPr>
      <w:r w:rsidRPr="00FD3C99">
        <w:rPr>
          <w:lang w:eastAsia="en-US"/>
        </w:rPr>
        <w:lastRenderedPageBreak/>
        <w:t xml:space="preserve">      bieżącej pracy z uczniem i informuje o tym wychowawcę klasy.</w:t>
      </w:r>
    </w:p>
    <w:p w:rsidR="00823B62" w:rsidRPr="00C97487" w:rsidRDefault="00823B62" w:rsidP="00690C41">
      <w:pPr>
        <w:numPr>
          <w:ilvl w:val="0"/>
          <w:numId w:val="146"/>
        </w:numPr>
        <w:tabs>
          <w:tab w:val="left" w:pos="709"/>
        </w:tabs>
        <w:suppressAutoHyphens/>
        <w:ind w:left="426" w:firstLine="0"/>
        <w:jc w:val="both"/>
      </w:pPr>
      <w:r w:rsidRPr="003B593C">
        <w:rPr>
          <w:lang w:eastAsia="en-US"/>
        </w:rPr>
        <w:t xml:space="preserve">Wychowawca klasy przekazuje tę informację pozostałym nauczycielom pracującym  </w:t>
      </w:r>
      <w:r w:rsidRPr="003B593C">
        <w:rPr>
          <w:lang w:eastAsia="en-US"/>
        </w:rPr>
        <w:br/>
        <w:t xml:space="preserve">      z uczniem</w:t>
      </w:r>
      <w:r>
        <w:rPr>
          <w:lang w:eastAsia="en-US"/>
        </w:rPr>
        <w:t xml:space="preserve">.  Wychowawca klasy przekazuje </w:t>
      </w:r>
      <w:r w:rsidRPr="003B593C">
        <w:rPr>
          <w:lang w:eastAsia="en-US"/>
        </w:rPr>
        <w:t xml:space="preserve">informację na najbliższym posiedzeniu zespołu </w:t>
      </w:r>
      <w:r>
        <w:rPr>
          <w:lang w:eastAsia="en-US"/>
        </w:rPr>
        <w:t xml:space="preserve"> </w:t>
      </w:r>
    </w:p>
    <w:p w:rsidR="00823B62" w:rsidRPr="00FD3C99" w:rsidRDefault="00823B62" w:rsidP="00DC22A4">
      <w:pPr>
        <w:tabs>
          <w:tab w:val="left" w:pos="709"/>
        </w:tabs>
        <w:suppressAutoHyphens/>
        <w:ind w:left="426"/>
        <w:jc w:val="both"/>
      </w:pPr>
      <w:r>
        <w:rPr>
          <w:lang w:eastAsia="en-US"/>
        </w:rPr>
        <w:t xml:space="preserve">      </w:t>
      </w:r>
      <w:r w:rsidRPr="003B593C">
        <w:rPr>
          <w:lang w:eastAsia="en-US"/>
        </w:rPr>
        <w:t>nauczycieli uczących w danej klasie.</w:t>
      </w:r>
    </w:p>
    <w:p w:rsidR="00823B62" w:rsidRPr="00FD3C99" w:rsidRDefault="00823B62" w:rsidP="00690C41">
      <w:pPr>
        <w:numPr>
          <w:ilvl w:val="0"/>
          <w:numId w:val="146"/>
        </w:numPr>
        <w:tabs>
          <w:tab w:val="left" w:pos="709"/>
        </w:tabs>
        <w:suppressAutoHyphens/>
        <w:ind w:left="0" w:firstLine="426"/>
        <w:jc w:val="both"/>
        <w:rPr>
          <w:lang w:eastAsia="zh-CN"/>
        </w:rPr>
      </w:pPr>
      <w:r w:rsidRPr="00FD3C99">
        <w:rPr>
          <w:lang w:eastAsia="en-US"/>
        </w:rPr>
        <w:t xml:space="preserve">Wychowawca klasy informuje rodziców (opiekunów prawnych) ucznia o potrzebie objęcia  </w:t>
      </w:r>
    </w:p>
    <w:p w:rsidR="00823B62" w:rsidRPr="00FD3C99" w:rsidRDefault="00823B62" w:rsidP="00DC22A4">
      <w:pPr>
        <w:tabs>
          <w:tab w:val="left" w:pos="709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 pomocą psychologiczno-pedagogiczną ich dziecka. Informacja jest w trakcie indywidualnej  </w:t>
      </w:r>
    </w:p>
    <w:p w:rsidR="00823B62" w:rsidRPr="00FD3C99" w:rsidRDefault="00823B62" w:rsidP="00DC22A4">
      <w:pPr>
        <w:tabs>
          <w:tab w:val="left" w:pos="709"/>
        </w:tabs>
        <w:suppressAutoHyphens/>
        <w:ind w:left="426"/>
        <w:jc w:val="both"/>
      </w:pPr>
      <w:r w:rsidRPr="00FD3C99">
        <w:rPr>
          <w:lang w:eastAsia="en-US"/>
        </w:rPr>
        <w:t xml:space="preserve">      rozmowy z rodzicem (opiekunem prawnym).</w:t>
      </w:r>
    </w:p>
    <w:p w:rsidR="00823B62" w:rsidRPr="00FD3C99" w:rsidRDefault="00823B62" w:rsidP="00690C41">
      <w:pPr>
        <w:numPr>
          <w:ilvl w:val="0"/>
          <w:numId w:val="146"/>
        </w:numPr>
        <w:tabs>
          <w:tab w:val="left" w:pos="1134"/>
        </w:tabs>
        <w:suppressAutoHyphens/>
        <w:ind w:left="709" w:hanging="283"/>
        <w:jc w:val="both"/>
      </w:pPr>
      <w:r w:rsidRPr="00FD3C99">
        <w:rPr>
          <w:lang w:eastAsia="en-US"/>
        </w:rPr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823B62" w:rsidRPr="00FD3C99" w:rsidRDefault="00823B62" w:rsidP="00690C41">
      <w:pPr>
        <w:numPr>
          <w:ilvl w:val="0"/>
          <w:numId w:val="146"/>
        </w:numPr>
        <w:tabs>
          <w:tab w:val="left" w:pos="1134"/>
        </w:tabs>
        <w:suppressAutoHyphens/>
        <w:ind w:left="709" w:hanging="283"/>
        <w:jc w:val="both"/>
        <w:rPr>
          <w:lang w:eastAsia="zh-CN"/>
        </w:rPr>
      </w:pPr>
      <w:r w:rsidRPr="00FD3C99">
        <w:rPr>
          <w:lang w:eastAsia="en-US"/>
        </w:rPr>
        <w:t>Rodzic</w:t>
      </w:r>
      <w:r>
        <w:rPr>
          <w:lang w:eastAsia="en-US"/>
        </w:rPr>
        <w:t xml:space="preserve"> (opiekun prawny)</w:t>
      </w:r>
      <w:r w:rsidRPr="00FD3C99">
        <w:rPr>
          <w:lang w:eastAsia="en-US"/>
        </w:rPr>
        <w:t xml:space="preserve"> ma prawo do odmowy świadczenia pomocy psychologiczno-pedagogicznej swojemu dziecku.</w:t>
      </w:r>
    </w:p>
    <w:p w:rsidR="00823B62" w:rsidRPr="00FD3C99" w:rsidRDefault="00823B62" w:rsidP="00DC22A4">
      <w:pPr>
        <w:tabs>
          <w:tab w:val="left" w:pos="1134"/>
        </w:tabs>
        <w:ind w:left="709"/>
        <w:jc w:val="both"/>
      </w:pPr>
    </w:p>
    <w:p w:rsidR="00823B62" w:rsidRPr="00FD3C99" w:rsidRDefault="00823B62" w:rsidP="00DC22A4">
      <w:pPr>
        <w:jc w:val="both"/>
      </w:pPr>
      <w:r>
        <w:rPr>
          <w:b/>
          <w:bCs/>
        </w:rPr>
        <w:t>§23</w:t>
      </w:r>
      <w:r w:rsidRPr="00FD3C99">
        <w:rPr>
          <w:b/>
          <w:bCs/>
        </w:rPr>
        <w:t xml:space="preserve">.  </w:t>
      </w:r>
      <w:r w:rsidRPr="00FD3C99">
        <w:t>Do zadań i obowiązków każdego nauczyciela</w:t>
      </w:r>
      <w:r w:rsidRPr="00FD3C99">
        <w:rPr>
          <w:b/>
          <w:bCs/>
        </w:rPr>
        <w:t xml:space="preserve"> </w:t>
      </w:r>
      <w:r w:rsidRPr="00FD3C99">
        <w:t xml:space="preserve">w zakresie pomocy psychologiczno-pedagogicznej    </w:t>
      </w:r>
    </w:p>
    <w:p w:rsidR="00823B62" w:rsidRPr="00FD3C99" w:rsidRDefault="00823B62" w:rsidP="00DC22A4">
      <w:pPr>
        <w:jc w:val="both"/>
      </w:pPr>
      <w:r w:rsidRPr="00FD3C99">
        <w:t xml:space="preserve">         należy:</w:t>
      </w:r>
    </w:p>
    <w:p w:rsidR="00823B62" w:rsidRPr="00FD3C99" w:rsidRDefault="00823B62" w:rsidP="00690C41">
      <w:pPr>
        <w:pStyle w:val="Akapitzlist"/>
        <w:numPr>
          <w:ilvl w:val="0"/>
          <w:numId w:val="148"/>
        </w:numPr>
        <w:tabs>
          <w:tab w:val="left" w:pos="0"/>
          <w:tab w:val="left" w:pos="426"/>
        </w:tabs>
        <w:suppressAutoHyphens/>
        <w:spacing w:after="120"/>
        <w:jc w:val="both"/>
      </w:pPr>
      <w:r w:rsidRPr="00FD3C99">
        <w:t>rozpoznawanie indywidualnych potrzeb rozwojowych i edukacyjnych oraz możliwości psychofizycznych uczniów;</w:t>
      </w:r>
    </w:p>
    <w:p w:rsidR="00823B62" w:rsidRPr="00FD3C99" w:rsidRDefault="00823B62" w:rsidP="00690C41">
      <w:pPr>
        <w:pStyle w:val="Akapitzlist"/>
        <w:numPr>
          <w:ilvl w:val="0"/>
          <w:numId w:val="148"/>
        </w:numPr>
        <w:tabs>
          <w:tab w:val="left" w:pos="0"/>
          <w:tab w:val="left" w:pos="426"/>
        </w:tabs>
        <w:suppressAutoHyphens/>
        <w:spacing w:before="120" w:after="120"/>
        <w:jc w:val="both"/>
      </w:pPr>
      <w:r w:rsidRPr="00FD3C99">
        <w:t>rozpoznawanie przyczyn niepowodzeń edukacyjnych lub trudności w funkcjonowaniu uczniów, w tym barier i ograniczeń utrudniających funkcjonowanie uczniów i ich uczestnictwo w życiu szkoły;</w:t>
      </w:r>
    </w:p>
    <w:p w:rsidR="00823B62" w:rsidRPr="00FD3C99" w:rsidRDefault="00823B62" w:rsidP="00690C41">
      <w:pPr>
        <w:pStyle w:val="Akapitzlist"/>
        <w:numPr>
          <w:ilvl w:val="0"/>
          <w:numId w:val="148"/>
        </w:numPr>
        <w:tabs>
          <w:tab w:val="left" w:pos="0"/>
          <w:tab w:val="left" w:pos="426"/>
        </w:tabs>
        <w:suppressAutoHyphens/>
        <w:spacing w:before="120" w:after="120"/>
        <w:jc w:val="both"/>
      </w:pPr>
      <w:r w:rsidRPr="00FD3C99">
        <w:t>świadczenie pomocy psychologiczno-pedagogicznej w bieżącej pracy z uczniem;</w:t>
      </w:r>
    </w:p>
    <w:p w:rsidR="00823B62" w:rsidRPr="00FD3C99" w:rsidRDefault="00823B62" w:rsidP="00690C41">
      <w:pPr>
        <w:pStyle w:val="Akapitzlist"/>
        <w:numPr>
          <w:ilvl w:val="0"/>
          <w:numId w:val="148"/>
        </w:numPr>
        <w:tabs>
          <w:tab w:val="left" w:pos="0"/>
          <w:tab w:val="left" w:pos="426"/>
        </w:tabs>
        <w:suppressAutoHyphens/>
        <w:spacing w:before="120" w:after="120"/>
        <w:jc w:val="both"/>
      </w:pPr>
      <w:r w:rsidRPr="00FD3C99">
        <w:t>udział w pracach zespołu wychowawczego przy opracowywaniu zintegrowanych działań nauczycieli w celu podniesienia efektywności uczenia się i poprawy funkcjonowania ucznia w szkole oraz w ocenie efektywności podjętych działań.</w:t>
      </w:r>
    </w:p>
    <w:p w:rsidR="00823B62" w:rsidRPr="00FD3C99" w:rsidRDefault="00823B62" w:rsidP="00DC22A4">
      <w:pPr>
        <w:pStyle w:val="Akapitzlist"/>
        <w:ind w:left="786"/>
      </w:pPr>
    </w:p>
    <w:p w:rsidR="00823B62" w:rsidRPr="00FD3C99" w:rsidRDefault="00823B62" w:rsidP="00DC22A4">
      <w:pPr>
        <w:tabs>
          <w:tab w:val="left" w:pos="360"/>
        </w:tabs>
        <w:jc w:val="both"/>
      </w:pPr>
    </w:p>
    <w:p w:rsidR="00823B62" w:rsidRPr="00FD3C99" w:rsidRDefault="00823B62" w:rsidP="00DC22A4">
      <w:pPr>
        <w:pStyle w:val="Akapitzlist"/>
        <w:tabs>
          <w:tab w:val="left" w:pos="426"/>
        </w:tabs>
        <w:ind w:left="0"/>
        <w:jc w:val="both"/>
      </w:pPr>
      <w:r w:rsidRPr="00FD3C99">
        <w:rPr>
          <w:b/>
          <w:bCs/>
        </w:rPr>
        <w:t>§2</w:t>
      </w:r>
      <w:r>
        <w:rPr>
          <w:b/>
          <w:bCs/>
        </w:rPr>
        <w:t>4</w:t>
      </w:r>
      <w:r w:rsidRPr="00FD3C99">
        <w:rPr>
          <w:b/>
          <w:bCs/>
        </w:rPr>
        <w:t>.</w:t>
      </w:r>
      <w:r w:rsidRPr="00FD3C99">
        <w:t xml:space="preserve"> 1.     Szkoła współpracuje z poradnią psychologiczno-pedagogiczną w zakresie realizacji zadań </w:t>
      </w:r>
    </w:p>
    <w:p w:rsidR="00823B62" w:rsidRPr="00FD3C99" w:rsidRDefault="00823B62" w:rsidP="00DC22A4">
      <w:pPr>
        <w:pStyle w:val="Akapitzlist"/>
        <w:tabs>
          <w:tab w:val="left" w:pos="426"/>
        </w:tabs>
        <w:ind w:left="0"/>
        <w:jc w:val="both"/>
      </w:pPr>
      <w:r w:rsidRPr="00FD3C99">
        <w:t xml:space="preserve">                dydaktycznych, wychowawczych i opiekuńczych.</w:t>
      </w:r>
    </w:p>
    <w:p w:rsidR="00823B62" w:rsidRPr="00FD3C99" w:rsidRDefault="00823B62" w:rsidP="00690C41">
      <w:pPr>
        <w:pStyle w:val="milena"/>
        <w:numPr>
          <w:ilvl w:val="0"/>
          <w:numId w:val="113"/>
        </w:numPr>
        <w:ind w:left="851" w:hanging="425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Współpraca szkoły z poradnią polega na:</w:t>
      </w:r>
    </w:p>
    <w:p w:rsidR="00823B62" w:rsidRPr="00FD3C99" w:rsidRDefault="00823B62" w:rsidP="00690C41">
      <w:pPr>
        <w:pStyle w:val="milena"/>
        <w:numPr>
          <w:ilvl w:val="0"/>
          <w:numId w:val="70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opiniowaniu przez radę pedagogiczną wniosku do poradni psychologiczno-pedagogicznej o zdiagnozowanie przyczyn trudności w nauce;</w:t>
      </w:r>
    </w:p>
    <w:p w:rsidR="00823B62" w:rsidRPr="00FD3C99" w:rsidRDefault="00823B62" w:rsidP="00690C41">
      <w:pPr>
        <w:pStyle w:val="milena"/>
        <w:numPr>
          <w:ilvl w:val="0"/>
          <w:numId w:val="70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indywidualnych potrzeb rozwojowych i edukacyjnych oraz możliw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ści psychofizycznych dzieci i młodzieży;</w:t>
      </w:r>
    </w:p>
    <w:p w:rsidR="00823B62" w:rsidRPr="00FD3C99" w:rsidRDefault="00823B62" w:rsidP="00690C41">
      <w:pPr>
        <w:pStyle w:val="milena"/>
        <w:numPr>
          <w:ilvl w:val="0"/>
          <w:numId w:val="70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uwzględnianiu przez nauczycieli, wychowawców i specjalistów pracujących </w:t>
      </w:r>
      <w:r w:rsidRPr="00FD3C99">
        <w:rPr>
          <w:sz w:val="20"/>
          <w:szCs w:val="20"/>
        </w:rPr>
        <w:br/>
        <w:t>z uczniem zaleceń poradni zawartych w opiniach i orzeczeniach;</w:t>
      </w:r>
    </w:p>
    <w:p w:rsidR="00823B62" w:rsidRPr="00FD3C99" w:rsidRDefault="00823B62" w:rsidP="00690C41">
      <w:pPr>
        <w:pStyle w:val="milena"/>
        <w:numPr>
          <w:ilvl w:val="0"/>
          <w:numId w:val="70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pomocy poradni w udzielaniu i organizowaniu pomocy psychologiczno-pedagogicznej oraz opracowywaniu i realizowaniu indywidualnych programów ed</w:t>
      </w:r>
      <w:r w:rsidRPr="00FD3C99">
        <w:rPr>
          <w:sz w:val="20"/>
          <w:szCs w:val="20"/>
        </w:rPr>
        <w:t>u</w:t>
      </w:r>
      <w:r w:rsidRPr="00FD3C99">
        <w:rPr>
          <w:sz w:val="20"/>
          <w:szCs w:val="20"/>
        </w:rPr>
        <w:t>kacyjno-terapeutycznych;</w:t>
      </w:r>
    </w:p>
    <w:p w:rsidR="00823B62" w:rsidRPr="00FD3C99" w:rsidRDefault="00823B62" w:rsidP="00690C41">
      <w:pPr>
        <w:pStyle w:val="milena"/>
        <w:numPr>
          <w:ilvl w:val="0"/>
          <w:numId w:val="70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realizowaniu przez poradnię zadań profilaktycznych oraz wspierających wychowa</w:t>
      </w:r>
      <w:r w:rsidRPr="00FD3C99">
        <w:rPr>
          <w:sz w:val="20"/>
          <w:szCs w:val="20"/>
        </w:rPr>
        <w:t>w</w:t>
      </w:r>
      <w:r w:rsidRPr="00FD3C99">
        <w:rPr>
          <w:sz w:val="20"/>
          <w:szCs w:val="20"/>
        </w:rPr>
        <w:t>czą i edukacyjną funkcję szkoły, w tym wspieraniu nauczycieli   w rozwiązywaniu problemów dydaktycznych i wychowawczych.</w:t>
      </w:r>
    </w:p>
    <w:p w:rsidR="00823B62" w:rsidRPr="00FD3C99" w:rsidRDefault="00823B62" w:rsidP="00DC22A4">
      <w:pPr>
        <w:tabs>
          <w:tab w:val="left" w:pos="142"/>
          <w:tab w:val="left" w:pos="709"/>
          <w:tab w:val="left" w:pos="851"/>
        </w:tabs>
        <w:jc w:val="both"/>
        <w:rPr>
          <w:b/>
          <w:bCs/>
        </w:rPr>
      </w:pPr>
    </w:p>
    <w:p w:rsidR="00823B62" w:rsidRPr="00FD3C99" w:rsidRDefault="00823B62" w:rsidP="00DC22A4">
      <w:pPr>
        <w:tabs>
          <w:tab w:val="left" w:pos="142"/>
          <w:tab w:val="left" w:pos="709"/>
          <w:tab w:val="left" w:pos="851"/>
        </w:tabs>
        <w:jc w:val="both"/>
      </w:pPr>
      <w:r w:rsidRPr="00FD3C99">
        <w:rPr>
          <w:b/>
          <w:bCs/>
        </w:rPr>
        <w:t>§2</w:t>
      </w:r>
      <w:r>
        <w:rPr>
          <w:b/>
          <w:bCs/>
        </w:rPr>
        <w:t>5</w:t>
      </w:r>
      <w:r w:rsidRPr="00FD3C99">
        <w:rPr>
          <w:b/>
          <w:bCs/>
        </w:rPr>
        <w:t>.</w:t>
      </w:r>
      <w:r w:rsidRPr="00FD3C99">
        <w:t xml:space="preserve">   1.   Uczniowi niepełnosprawnemu szkoła organizuje zajęcia rewalidacyjne, zgodnie  z zalecenia-</w:t>
      </w:r>
    </w:p>
    <w:p w:rsidR="00823B62" w:rsidRPr="00FD3C99" w:rsidRDefault="00823B62" w:rsidP="00DC22A4">
      <w:pPr>
        <w:tabs>
          <w:tab w:val="left" w:pos="142"/>
          <w:tab w:val="left" w:pos="709"/>
          <w:tab w:val="left" w:pos="851"/>
        </w:tabs>
        <w:jc w:val="both"/>
      </w:pPr>
      <w:r w:rsidRPr="00FD3C99">
        <w:t xml:space="preserve">                  mi poradni psychologiczno-pedagogicznej. Tygodniowy wymiar zajęć rewalidacyjnych </w:t>
      </w:r>
      <w:r w:rsidRPr="00FD3C99">
        <w:br/>
        <w:t xml:space="preserve">                 w każdym roku szkolnym wynosi w oddziale ogólnodostępnym po 2 godziny tygodniowo na </w:t>
      </w:r>
    </w:p>
    <w:p w:rsidR="00823B62" w:rsidRPr="00FD3C99" w:rsidRDefault="00823B62" w:rsidP="00DC22A4">
      <w:pPr>
        <w:tabs>
          <w:tab w:val="left" w:pos="142"/>
          <w:tab w:val="left" w:pos="709"/>
          <w:tab w:val="left" w:pos="851"/>
        </w:tabs>
        <w:jc w:val="both"/>
      </w:pPr>
      <w:r w:rsidRPr="00FD3C99">
        <w:t xml:space="preserve">                 ucznia.</w:t>
      </w:r>
    </w:p>
    <w:p w:rsidR="00823B62" w:rsidRPr="00FD3C99" w:rsidRDefault="00823B62" w:rsidP="00690C41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Liczbę godzin zajęć rewalidacyjnych dyrektor szkoły umieszcza w arkuszu organizacyjnym.</w:t>
      </w:r>
    </w:p>
    <w:p w:rsidR="00823B62" w:rsidRPr="00FD3C99" w:rsidRDefault="00823B62" w:rsidP="00690C41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823B62" w:rsidRPr="00FD3C99" w:rsidRDefault="00823B62" w:rsidP="00DC22A4">
      <w:pPr>
        <w:rPr>
          <w:b/>
          <w:bCs/>
        </w:rPr>
      </w:pPr>
    </w:p>
    <w:p w:rsidR="00823B62" w:rsidRPr="00515DA2" w:rsidRDefault="00823B62" w:rsidP="00DC22A4">
      <w:pPr>
        <w:jc w:val="center"/>
        <w:rPr>
          <w:b/>
          <w:bCs/>
        </w:rPr>
      </w:pPr>
      <w:r>
        <w:rPr>
          <w:b/>
          <w:bCs/>
        </w:rPr>
        <w:t>Rozdział IX</w:t>
      </w:r>
    </w:p>
    <w:p w:rsidR="00823B62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515DA2">
        <w:rPr>
          <w:b/>
          <w:bCs/>
        </w:rPr>
        <w:t>Organizacja współpracy szkoły z innymi instytucjami</w:t>
      </w:r>
    </w:p>
    <w:p w:rsidR="00823B62" w:rsidRPr="00515DA2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Default="00823B62" w:rsidP="00DC22A4">
      <w:pPr>
        <w:jc w:val="both"/>
      </w:pPr>
      <w:r>
        <w:rPr>
          <w:b/>
          <w:bCs/>
        </w:rPr>
        <w:t>§26</w:t>
      </w:r>
      <w:r w:rsidRPr="00515DA2">
        <w:rPr>
          <w:b/>
          <w:bCs/>
        </w:rPr>
        <w:t>.</w:t>
      </w:r>
      <w:r w:rsidRPr="00515DA2">
        <w:t xml:space="preserve">  1.  Szkoła współpracuje z instytucjami rządowymi i pozarządowymi w sprawach dotyczących </w:t>
      </w:r>
      <w:r>
        <w:t xml:space="preserve"> </w:t>
      </w:r>
    </w:p>
    <w:p w:rsidR="00823B62" w:rsidRDefault="00823B62" w:rsidP="00DC22A4">
      <w:pPr>
        <w:jc w:val="both"/>
      </w:pPr>
      <w:r>
        <w:t xml:space="preserve">              </w:t>
      </w:r>
      <w:r w:rsidRPr="00515DA2">
        <w:t xml:space="preserve">warunków  rozwoju dzieci i młodzieży w celu udzielenia pomocy i wsparcia uczniom i ich </w:t>
      </w:r>
      <w:r>
        <w:t xml:space="preserve"> </w:t>
      </w:r>
    </w:p>
    <w:p w:rsidR="00823B62" w:rsidRDefault="00823B62" w:rsidP="00DC22A4">
      <w:pPr>
        <w:jc w:val="both"/>
      </w:pPr>
      <w:r>
        <w:t xml:space="preserve">              rodzinom, a także</w:t>
      </w:r>
      <w:r w:rsidRPr="00515DA2">
        <w:t xml:space="preserve"> przeciwdziałania zagrożeniu różnymi patologiami i wykluczeniu społeczne</w:t>
      </w:r>
      <w:r>
        <w:t xml:space="preserve">-           </w:t>
      </w:r>
    </w:p>
    <w:p w:rsidR="00823B62" w:rsidRPr="00515DA2" w:rsidRDefault="00823B62" w:rsidP="00DC22A4">
      <w:pPr>
        <w:jc w:val="both"/>
      </w:pPr>
      <w:r>
        <w:t xml:space="preserve">              </w:t>
      </w:r>
      <w:r w:rsidRPr="00515DA2">
        <w:t xml:space="preserve">mu. </w:t>
      </w:r>
    </w:p>
    <w:p w:rsidR="00823B62" w:rsidRDefault="00823B62" w:rsidP="00690C41">
      <w:pPr>
        <w:pStyle w:val="Akapitzlist"/>
        <w:numPr>
          <w:ilvl w:val="0"/>
          <w:numId w:val="151"/>
        </w:numPr>
        <w:ind w:hanging="294"/>
        <w:jc w:val="both"/>
      </w:pPr>
      <w:r w:rsidRPr="00515DA2">
        <w:lastRenderedPageBreak/>
        <w:t xml:space="preserve">Osobami upoważnionymi do udzielania informacji o uczniach jest </w:t>
      </w:r>
      <w:r>
        <w:t>dyrektor szkoły, wych</w:t>
      </w:r>
      <w:r>
        <w:t>o</w:t>
      </w:r>
      <w:r>
        <w:t>wawca klasy oraz pedagog szkolny.</w:t>
      </w:r>
    </w:p>
    <w:p w:rsidR="00823B62" w:rsidRDefault="00823B62" w:rsidP="00690C41">
      <w:pPr>
        <w:pStyle w:val="Akapitzlist"/>
        <w:numPr>
          <w:ilvl w:val="0"/>
          <w:numId w:val="151"/>
        </w:numPr>
        <w:tabs>
          <w:tab w:val="left" w:pos="709"/>
          <w:tab w:val="left" w:pos="1134"/>
        </w:tabs>
        <w:ind w:left="709" w:hanging="283"/>
        <w:jc w:val="both"/>
      </w:pPr>
      <w:r>
        <w:t xml:space="preserve">Współpraca szkoły z sądem polega na  </w:t>
      </w:r>
      <w:r w:rsidRPr="000F1134">
        <w:t xml:space="preserve">udzielaniu informacji o uczniach najczęściej w postaci pisemnej w </w:t>
      </w:r>
      <w:r>
        <w:t xml:space="preserve"> </w:t>
      </w:r>
      <w:r w:rsidRPr="000F1134">
        <w:t>zakresie wymaganym przez sąd</w:t>
      </w:r>
      <w:r>
        <w:t>; p</w:t>
      </w:r>
      <w:r w:rsidRPr="000F1134">
        <w:t>racownicy szkoły również uczestniczą w ro</w:t>
      </w:r>
      <w:r w:rsidRPr="000F1134">
        <w:t>z</w:t>
      </w:r>
      <w:r w:rsidRPr="000F1134">
        <w:t xml:space="preserve">prawach sądowych, </w:t>
      </w:r>
      <w:r>
        <w:t xml:space="preserve"> </w:t>
      </w:r>
      <w:r w:rsidRPr="000F1134">
        <w:t>jeśli są wezwani odpowiednim pismem</w:t>
      </w:r>
      <w:r>
        <w:t>.</w:t>
      </w:r>
    </w:p>
    <w:p w:rsidR="00823B62" w:rsidRDefault="00823B62" w:rsidP="00690C41">
      <w:pPr>
        <w:pStyle w:val="Akapitzlist"/>
        <w:numPr>
          <w:ilvl w:val="0"/>
          <w:numId w:val="151"/>
        </w:numPr>
        <w:ind w:left="709" w:hanging="283"/>
        <w:jc w:val="both"/>
      </w:pPr>
      <w:r>
        <w:t>Współpraca szkoły z zawodowymi i społeczni kuratorami sądowymi polega na wzajemnym i</w:t>
      </w:r>
      <w:r>
        <w:t>n</w:t>
      </w:r>
      <w:r>
        <w:t xml:space="preserve">formowaniu się o  sytuacji rodzinnej i szkolnej uczniów w celu rozwiązywania problemów uczniów oraz wglądowi w sytuację rodzinną ucznia; interwencje mają na celu zapewnienie bezpieczeństwa i prawidłowej  opieki ze strony rodziców (opiekunów prawnych). </w:t>
      </w:r>
    </w:p>
    <w:p w:rsidR="00823B62" w:rsidRDefault="00823B62" w:rsidP="00690C41">
      <w:pPr>
        <w:pStyle w:val="Akapitzlist"/>
        <w:numPr>
          <w:ilvl w:val="0"/>
          <w:numId w:val="151"/>
        </w:numPr>
        <w:tabs>
          <w:tab w:val="left" w:pos="1134"/>
        </w:tabs>
        <w:ind w:hanging="294"/>
        <w:jc w:val="both"/>
      </w:pPr>
      <w:r>
        <w:t xml:space="preserve">Współpraca szkoły z MOPS/GOPS </w:t>
      </w:r>
      <w:r w:rsidRPr="000F1134">
        <w:t>polega na</w:t>
      </w:r>
      <w:r>
        <w:t>:</w:t>
      </w:r>
    </w:p>
    <w:p w:rsidR="00823B62" w:rsidRDefault="00823B62" w:rsidP="00690C41">
      <w:pPr>
        <w:pStyle w:val="Akapitzlist"/>
        <w:numPr>
          <w:ilvl w:val="0"/>
          <w:numId w:val="152"/>
        </w:numPr>
        <w:tabs>
          <w:tab w:val="left" w:pos="1134"/>
        </w:tabs>
        <w:ind w:hanging="306"/>
        <w:jc w:val="both"/>
      </w:pPr>
      <w:r>
        <w:t>ro</w:t>
      </w:r>
      <w:r w:rsidRPr="000F1134">
        <w:t>zpoznaniu środowiska ucznia</w:t>
      </w:r>
      <w:r>
        <w:t>,</w:t>
      </w:r>
    </w:p>
    <w:p w:rsidR="00823B62" w:rsidRDefault="00823B62" w:rsidP="00690C41">
      <w:pPr>
        <w:pStyle w:val="Akapitzlist"/>
        <w:numPr>
          <w:ilvl w:val="0"/>
          <w:numId w:val="152"/>
        </w:numPr>
        <w:tabs>
          <w:tab w:val="left" w:pos="1134"/>
        </w:tabs>
        <w:ind w:left="1418" w:hanging="284"/>
        <w:jc w:val="both"/>
      </w:pPr>
      <w:r w:rsidRPr="000F1134">
        <w:t>wymianie informacji o sytuacji materialnej ucznia, w wyniku czego następuje wspi</w:t>
      </w:r>
      <w:r w:rsidRPr="000F1134">
        <w:t>e</w:t>
      </w:r>
      <w:r w:rsidRPr="000F1134">
        <w:t xml:space="preserve">ranie rodzin potrzebujących pomocy, </w:t>
      </w:r>
      <w:r>
        <w:t xml:space="preserve"> </w:t>
      </w:r>
    </w:p>
    <w:p w:rsidR="00823B62" w:rsidRDefault="00823B62" w:rsidP="00690C41">
      <w:pPr>
        <w:pStyle w:val="Akapitzlist"/>
        <w:numPr>
          <w:ilvl w:val="0"/>
          <w:numId w:val="152"/>
        </w:numPr>
        <w:tabs>
          <w:tab w:val="left" w:pos="1134"/>
        </w:tabs>
        <w:ind w:left="1418" w:hanging="284"/>
        <w:jc w:val="both"/>
      </w:pPr>
      <w:r>
        <w:t>u</w:t>
      </w:r>
      <w:r w:rsidRPr="000F1134">
        <w:t>dzielanie przez MOPS/GOPS doraźnej pomocy finansowej czy dofinansowanie</w:t>
      </w:r>
      <w:r>
        <w:t xml:space="preserve"> </w:t>
      </w:r>
      <w:r w:rsidRPr="000F1134">
        <w:t>p</w:t>
      </w:r>
      <w:r w:rsidRPr="000F1134">
        <w:t>o</w:t>
      </w:r>
      <w:r w:rsidRPr="000F1134">
        <w:t xml:space="preserve">trzeb </w:t>
      </w:r>
      <w:r>
        <w:t>u</w:t>
      </w:r>
      <w:r w:rsidRPr="000F1134">
        <w:t>czniów</w:t>
      </w:r>
      <w:r>
        <w:t>;</w:t>
      </w:r>
      <w:r w:rsidRPr="000F1134">
        <w:t xml:space="preserve"> </w:t>
      </w:r>
    </w:p>
    <w:p w:rsidR="00823B62" w:rsidRDefault="00823B62" w:rsidP="00690C41">
      <w:pPr>
        <w:pStyle w:val="Akapitzlist"/>
        <w:numPr>
          <w:ilvl w:val="0"/>
          <w:numId w:val="152"/>
        </w:numPr>
        <w:tabs>
          <w:tab w:val="left" w:pos="1134"/>
        </w:tabs>
        <w:ind w:left="1418" w:hanging="284"/>
        <w:jc w:val="both"/>
      </w:pPr>
      <w:r>
        <w:t>s</w:t>
      </w:r>
      <w:r w:rsidRPr="000F1134">
        <w:t xml:space="preserve">zkoła współpracuje ponadto w zakresie realizacji procedury „Niebieskiej Karty” – </w:t>
      </w:r>
      <w:r>
        <w:t xml:space="preserve">  </w:t>
      </w:r>
      <w:r w:rsidRPr="000F1134">
        <w:t>pedagog</w:t>
      </w:r>
      <w:r>
        <w:t xml:space="preserve"> szkolny</w:t>
      </w:r>
      <w:r w:rsidRPr="000F1134">
        <w:t xml:space="preserve"> na zaproszenie Zespołu Interdyscyplinarnego ds. Przeciwdziałania Przemocy w </w:t>
      </w:r>
      <w:r>
        <w:t xml:space="preserve"> </w:t>
      </w:r>
      <w:r w:rsidRPr="000F1134">
        <w:t>Rodzinie dla Miasta Częstochowy uczestniczy w spotkaniach grup rob</w:t>
      </w:r>
      <w:r w:rsidRPr="000F1134">
        <w:t>o</w:t>
      </w:r>
      <w:r w:rsidRPr="000F1134">
        <w:t>czych</w:t>
      </w:r>
      <w:r>
        <w:t>.</w:t>
      </w:r>
    </w:p>
    <w:p w:rsidR="00823B62" w:rsidRDefault="00823B62" w:rsidP="00690C41">
      <w:pPr>
        <w:pStyle w:val="Akapitzlist"/>
        <w:numPr>
          <w:ilvl w:val="0"/>
          <w:numId w:val="151"/>
        </w:numPr>
        <w:jc w:val="both"/>
      </w:pPr>
      <w:r>
        <w:t>W ramach współpracy z policją podejmowane są długofalowe i doraźne oddziaływania:</w:t>
      </w:r>
    </w:p>
    <w:p w:rsidR="00823B62" w:rsidRDefault="00823B62" w:rsidP="00690C41">
      <w:pPr>
        <w:pStyle w:val="Akapitzlist"/>
        <w:numPr>
          <w:ilvl w:val="0"/>
          <w:numId w:val="153"/>
        </w:numPr>
        <w:jc w:val="both"/>
      </w:pPr>
      <w:r w:rsidRPr="00366AB8">
        <w:t>w ramach działań doraźnych  organizowane są prelekcje dla nauczycieli, rodziców</w:t>
      </w:r>
      <w:r>
        <w:t xml:space="preserve"> (opiekunów prawnych) </w:t>
      </w:r>
      <w:r w:rsidRPr="00366AB8">
        <w:t xml:space="preserve"> i młodzieży o odpowiedzialności karnej nieletnich</w:t>
      </w:r>
      <w:r>
        <w:t xml:space="preserve">; </w:t>
      </w:r>
      <w:r w:rsidRPr="00366AB8">
        <w:t xml:space="preserve"> pomoc doraźna w sytuacjach wymagających wsparcia policji (kradzież, pobicie, zastrasz</w:t>
      </w:r>
      <w:r w:rsidRPr="00366AB8">
        <w:t>a</w:t>
      </w:r>
      <w:r w:rsidRPr="00366AB8">
        <w:t>nie)</w:t>
      </w:r>
      <w:r>
        <w:t>;</w:t>
      </w:r>
      <w:r w:rsidRPr="00366AB8">
        <w:t xml:space="preserve"> </w:t>
      </w:r>
      <w:r>
        <w:t>w</w:t>
      </w:r>
      <w:r w:rsidRPr="00366AB8">
        <w:t>spółpraca z dzielnicowymi po wszczęciu procedury Niebieskiej Karty</w:t>
      </w:r>
      <w:r>
        <w:t>;</w:t>
      </w:r>
      <w:r w:rsidRPr="00366AB8">
        <w:t xml:space="preserve"> </w:t>
      </w:r>
    </w:p>
    <w:p w:rsidR="00823B62" w:rsidRDefault="00823B62" w:rsidP="00690C41">
      <w:pPr>
        <w:pStyle w:val="Akapitzlist"/>
        <w:numPr>
          <w:ilvl w:val="0"/>
          <w:numId w:val="153"/>
        </w:numPr>
        <w:jc w:val="both"/>
      </w:pPr>
      <w:r>
        <w:t>w</w:t>
      </w:r>
      <w:r w:rsidRPr="00366AB8">
        <w:t xml:space="preserve"> ramach długofalowej pracy profilaktyczno-wychowawczej szkoła i policja utrzym</w:t>
      </w:r>
      <w:r w:rsidRPr="00366AB8">
        <w:t>u</w:t>
      </w:r>
      <w:r w:rsidRPr="00366AB8">
        <w:t>ją stałą, bieżącą współpracę w zakresie profilaktyki zagrożeń</w:t>
      </w:r>
      <w:r>
        <w:t>; k</w:t>
      </w:r>
      <w:r w:rsidRPr="00366AB8">
        <w:t>oordynatorami wspó</w:t>
      </w:r>
      <w:r w:rsidRPr="00366AB8">
        <w:t>ł</w:t>
      </w:r>
      <w:r w:rsidRPr="00366AB8">
        <w:t>pracy powinni być: pedagog szkolny oraz specjalista ds. nieletnich i patologii właśc</w:t>
      </w:r>
      <w:r w:rsidRPr="00366AB8">
        <w:t>i</w:t>
      </w:r>
      <w:r w:rsidRPr="00366AB8">
        <w:t>wej jednostki policji</w:t>
      </w:r>
      <w:r>
        <w:t>;</w:t>
      </w:r>
      <w:r w:rsidRPr="00366AB8">
        <w:t xml:space="preserve"> </w:t>
      </w:r>
      <w:r>
        <w:t>s</w:t>
      </w:r>
      <w:r w:rsidRPr="00366AB8">
        <w:t>zkoła ściśle współpracuje z dzielnicowym w rejonie</w:t>
      </w:r>
      <w:r>
        <w:t>,</w:t>
      </w:r>
      <w:r w:rsidRPr="00366AB8">
        <w:t xml:space="preserve"> którego znajduje się szkoła, w celu zapewnienia bezpieczeństwa uczniom i rozwiązywania bieżących problemów</w:t>
      </w:r>
      <w:r>
        <w:t>;</w:t>
      </w:r>
    </w:p>
    <w:p w:rsidR="00823B62" w:rsidRDefault="00823B62" w:rsidP="00690C41">
      <w:pPr>
        <w:pStyle w:val="Akapitzlist"/>
        <w:numPr>
          <w:ilvl w:val="0"/>
          <w:numId w:val="153"/>
        </w:numPr>
        <w:jc w:val="both"/>
      </w:pPr>
      <w:r>
        <w:t xml:space="preserve">w szkole organizowane są </w:t>
      </w:r>
      <w:r w:rsidRPr="00A703CE">
        <w:t>spotkania pedagogów szkolnych, nauczycieli, dyrekto</w:t>
      </w:r>
      <w:r>
        <w:t>ra</w:t>
      </w:r>
      <w:r w:rsidRPr="00A703CE">
        <w:t xml:space="preserve"> szk</w:t>
      </w:r>
      <w:r>
        <w:t>oły</w:t>
      </w:r>
      <w:r w:rsidRPr="00A703CE">
        <w:t xml:space="preserve"> z zaproszonymi specjalistami ds. nieletnich i patologii, podejmujące tematykę zagrożeń przestępczością oraz demoralizacją dzieci i młodzieży w środowisku loka</w:t>
      </w:r>
      <w:r w:rsidRPr="00A703CE">
        <w:t>l</w:t>
      </w:r>
      <w:r w:rsidRPr="00A703CE">
        <w:t>nym</w:t>
      </w:r>
      <w:r>
        <w:t>;</w:t>
      </w:r>
      <w:r w:rsidRPr="00A703CE">
        <w:t xml:space="preserve"> </w:t>
      </w:r>
    </w:p>
    <w:p w:rsidR="00823B62" w:rsidRDefault="00823B62" w:rsidP="00690C41">
      <w:pPr>
        <w:pStyle w:val="Akapitzlist"/>
        <w:numPr>
          <w:ilvl w:val="0"/>
          <w:numId w:val="153"/>
        </w:numPr>
        <w:jc w:val="both"/>
      </w:pPr>
      <w:r>
        <w:t xml:space="preserve">w szkole organizowane są </w:t>
      </w:r>
      <w:r w:rsidRPr="00A703CE">
        <w:t>spotkania tematyczne młodzieży szkolnej z udziałem pol</w:t>
      </w:r>
      <w:r w:rsidRPr="00A703CE">
        <w:t>i</w:t>
      </w:r>
      <w:r w:rsidRPr="00A703CE">
        <w:t>cjantów</w:t>
      </w:r>
      <w:r>
        <w:t>,</w:t>
      </w:r>
      <w:r w:rsidRPr="00A703CE">
        <w:t xml:space="preserve"> m.in. na temat odpowiedzialności nieletnich za popełniane czyny karalne, prawnych aspektów narkomanii, wychowania w trzeźwości</w:t>
      </w:r>
      <w:r>
        <w:t>,</w:t>
      </w:r>
      <w:r w:rsidRPr="00A703CE">
        <w:t xml:space="preserve"> zasad bezpieczeństwa, </w:t>
      </w:r>
      <w:proofErr w:type="spellStart"/>
      <w:r w:rsidRPr="00A703CE">
        <w:t>zachowań</w:t>
      </w:r>
      <w:proofErr w:type="spellEnd"/>
      <w:r w:rsidRPr="00A703CE">
        <w:t xml:space="preserve"> ryzykownych oraz sposobów unikania zagrożeń</w:t>
      </w:r>
      <w:r>
        <w:t xml:space="preserve">; </w:t>
      </w:r>
    </w:p>
    <w:p w:rsidR="00823B62" w:rsidRDefault="00823B62" w:rsidP="00690C41">
      <w:pPr>
        <w:pStyle w:val="Akapitzlist"/>
        <w:numPr>
          <w:ilvl w:val="0"/>
          <w:numId w:val="153"/>
        </w:numPr>
        <w:ind w:left="1080" w:firstLine="54"/>
        <w:jc w:val="both"/>
      </w:pPr>
      <w:r w:rsidRPr="00A703CE">
        <w:t>informowanie policji o zdarzeniach na terenie szkoły wypełniających znamiona prze</w:t>
      </w:r>
      <w:r>
        <w:t xml:space="preserve">- </w:t>
      </w:r>
    </w:p>
    <w:p w:rsidR="00823B62" w:rsidRDefault="00823B62" w:rsidP="00DC22A4">
      <w:pPr>
        <w:pStyle w:val="Akapitzlist"/>
        <w:ind w:left="1134"/>
        <w:jc w:val="both"/>
      </w:pPr>
      <w:r>
        <w:t xml:space="preserve">      </w:t>
      </w:r>
      <w:proofErr w:type="spellStart"/>
      <w:r w:rsidRPr="00A703CE">
        <w:t>stępstwa</w:t>
      </w:r>
      <w:proofErr w:type="spellEnd"/>
      <w:r w:rsidRPr="00A703CE">
        <w:t xml:space="preserve">, </w:t>
      </w:r>
      <w:r>
        <w:t xml:space="preserve"> </w:t>
      </w:r>
      <w:r w:rsidRPr="00A703CE">
        <w:t>stanowiących zagrożenie dla życia i zdrowia uczniów oraz przejawach de</w:t>
      </w:r>
      <w:r>
        <w:t xml:space="preserve">-  </w:t>
      </w:r>
    </w:p>
    <w:p w:rsidR="00823B62" w:rsidRDefault="00823B62" w:rsidP="00DC22A4">
      <w:pPr>
        <w:pStyle w:val="Akapitzlist"/>
        <w:ind w:left="1134"/>
        <w:jc w:val="both"/>
      </w:pPr>
      <w:r>
        <w:t xml:space="preserve">     </w:t>
      </w:r>
      <w:r w:rsidRPr="00A703CE">
        <w:t xml:space="preserve">moralizacji dzieci i </w:t>
      </w:r>
      <w:r>
        <w:t xml:space="preserve"> </w:t>
      </w:r>
      <w:r w:rsidRPr="00A703CE">
        <w:t>młodzieży</w:t>
      </w:r>
      <w:r>
        <w:t>;</w:t>
      </w:r>
    </w:p>
    <w:p w:rsidR="00823B62" w:rsidRDefault="00823B62" w:rsidP="00690C41">
      <w:pPr>
        <w:pStyle w:val="Akapitzlist"/>
        <w:numPr>
          <w:ilvl w:val="0"/>
          <w:numId w:val="153"/>
        </w:numPr>
        <w:jc w:val="both"/>
      </w:pPr>
      <w:r w:rsidRPr="00A703CE">
        <w:t>udzielanie przez policję pomocy szkole w rozwiązywaniu trudnych, mogących mieć podłoże przestępcze problemów, które zaistniały na terenie szkoły</w:t>
      </w:r>
      <w:r>
        <w:t xml:space="preserve">; </w:t>
      </w:r>
    </w:p>
    <w:p w:rsidR="00823B62" w:rsidRDefault="00823B62" w:rsidP="00690C41">
      <w:pPr>
        <w:pStyle w:val="Akapitzlist"/>
        <w:numPr>
          <w:ilvl w:val="0"/>
          <w:numId w:val="153"/>
        </w:numPr>
        <w:jc w:val="both"/>
      </w:pPr>
      <w:r w:rsidRPr="00A703CE">
        <w:t>wspólny - szkoły i policji - udział w lokalnych programach profilaktycznych związ</w:t>
      </w:r>
      <w:r w:rsidRPr="00A703CE">
        <w:t>a</w:t>
      </w:r>
      <w:r w:rsidRPr="00A703CE">
        <w:t>nych z zapewnieniem bezpieczeństwa uczniom oraz zapobieganiem demoralizacji i przestępczości nieletnich</w:t>
      </w:r>
      <w:r>
        <w:t>.</w:t>
      </w:r>
    </w:p>
    <w:p w:rsidR="00823B62" w:rsidRDefault="00823B62" w:rsidP="00690C41">
      <w:pPr>
        <w:pStyle w:val="Akapitzlist"/>
        <w:numPr>
          <w:ilvl w:val="0"/>
          <w:numId w:val="151"/>
        </w:numPr>
        <w:ind w:hanging="294"/>
        <w:jc w:val="both"/>
      </w:pPr>
      <w:r>
        <w:t xml:space="preserve"> W ramach współpracy z Urzędem Pracy szkoła podejmuje działania w zakresie orientacji w potrzebach rynku pracy oraz możliwościach doskonalenia zawodowego uczniów.</w:t>
      </w:r>
    </w:p>
    <w:p w:rsidR="00823B62" w:rsidRDefault="00823B62" w:rsidP="00DC22A4">
      <w:pPr>
        <w:jc w:val="center"/>
        <w:rPr>
          <w:b/>
          <w:bCs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X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Współpraca z rodzicami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Pr="00FD3C99" w:rsidRDefault="00823B62" w:rsidP="00DC22A4">
      <w:pPr>
        <w:ind w:left="66"/>
        <w:jc w:val="both"/>
      </w:pPr>
      <w:r w:rsidRPr="00FD3C99">
        <w:rPr>
          <w:b/>
          <w:bCs/>
        </w:rPr>
        <w:t>§2</w:t>
      </w:r>
      <w:r>
        <w:rPr>
          <w:b/>
          <w:bCs/>
        </w:rPr>
        <w:t>7</w:t>
      </w:r>
      <w:r w:rsidRPr="00FD3C99">
        <w:rPr>
          <w:b/>
          <w:bCs/>
        </w:rPr>
        <w:t xml:space="preserve">. </w:t>
      </w:r>
      <w:r w:rsidRPr="00FD3C99">
        <w:t xml:space="preserve">1.    Rodzice (opiekunowie prawni) i nauczyciel współdziałają ze sobą w sprawach wychowania </w:t>
      </w:r>
      <w:r w:rsidRPr="00FD3C99">
        <w:br/>
        <w:t xml:space="preserve">               i kształcenia.</w:t>
      </w:r>
    </w:p>
    <w:p w:rsidR="00823B62" w:rsidRPr="00FD3C99" w:rsidRDefault="00823B62" w:rsidP="00690C41">
      <w:pPr>
        <w:numPr>
          <w:ilvl w:val="0"/>
          <w:numId w:val="114"/>
        </w:numPr>
        <w:ind w:left="851"/>
        <w:jc w:val="both"/>
      </w:pPr>
      <w:r w:rsidRPr="00FD3C99">
        <w:t>Formy współpracy rodziców (opiekunów prawnych) ze szkołą:</w:t>
      </w:r>
    </w:p>
    <w:p w:rsidR="00823B62" w:rsidRPr="00FD3C99" w:rsidRDefault="00823B62" w:rsidP="00690C41">
      <w:pPr>
        <w:pStyle w:val="Akapitzlist"/>
        <w:numPr>
          <w:ilvl w:val="0"/>
          <w:numId w:val="64"/>
        </w:numPr>
        <w:tabs>
          <w:tab w:val="left" w:pos="426"/>
        </w:tabs>
        <w:ind w:left="1418"/>
        <w:jc w:val="both"/>
      </w:pPr>
      <w:r w:rsidRPr="00FD3C99">
        <w:t>zebrania wychowawców z rodzicami (opiekunami prawnymi);</w:t>
      </w:r>
    </w:p>
    <w:p w:rsidR="00823B62" w:rsidRPr="00FD3C99" w:rsidRDefault="00823B62" w:rsidP="00690C41">
      <w:pPr>
        <w:pStyle w:val="Akapitzlist"/>
        <w:numPr>
          <w:ilvl w:val="0"/>
          <w:numId w:val="64"/>
        </w:numPr>
        <w:tabs>
          <w:tab w:val="left" w:pos="426"/>
        </w:tabs>
        <w:ind w:left="1418"/>
        <w:jc w:val="both"/>
      </w:pPr>
      <w:r w:rsidRPr="00FD3C99">
        <w:t>spotkania indywidualne (wg potrzeb);</w:t>
      </w:r>
    </w:p>
    <w:p w:rsidR="00823B62" w:rsidRPr="00FD3C99" w:rsidRDefault="00823B62" w:rsidP="00690C41">
      <w:pPr>
        <w:pStyle w:val="Akapitzlist"/>
        <w:numPr>
          <w:ilvl w:val="0"/>
          <w:numId w:val="64"/>
        </w:numPr>
        <w:tabs>
          <w:tab w:val="left" w:pos="426"/>
        </w:tabs>
        <w:ind w:left="1418"/>
        <w:jc w:val="both"/>
      </w:pPr>
      <w:r w:rsidRPr="00FD3C99">
        <w:t>udział rodziców (prawnych opiekunów) w różnych formach pracy wychowawczej re</w:t>
      </w:r>
      <w:r w:rsidRPr="00FD3C99">
        <w:t>a</w:t>
      </w:r>
      <w:r w:rsidRPr="00FD3C99">
        <w:t>lizowanych na terenie szkoły i poza szkołą.</w:t>
      </w:r>
    </w:p>
    <w:p w:rsidR="00823B62" w:rsidRPr="00FD3C99" w:rsidRDefault="00823B62" w:rsidP="00690C41">
      <w:pPr>
        <w:numPr>
          <w:ilvl w:val="0"/>
          <w:numId w:val="114"/>
        </w:numPr>
        <w:ind w:left="851"/>
        <w:jc w:val="both"/>
      </w:pPr>
      <w:r w:rsidRPr="00FD3C99">
        <w:t>Rodzice (opiekunowie prawni) mają prawo do: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lastRenderedPageBreak/>
        <w:t>zapoznania się z programem wychowawczo-profilaktycznym szkoły i ze statutem szkoły poprzez udział swoich przedstawicieli w radzie rodziców;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znajomości zadań i zamierzeń edukacyjno-wychowawczych w danej klasie i szkole;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znajomości oceniania wewnątrzszkolnego;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kontaktów z wychowawcą klasy i nauczycielami;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 xml:space="preserve">porad pedagoga szkolnego; 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informacji o pomocy psychologiczno-pedagogicznej, którą został objęty uczeń;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dyskrecji i poszanowania prywatności w rozwiązywaniu problemów ucznia i jego r</w:t>
      </w:r>
      <w:r w:rsidRPr="00FD3C99">
        <w:t>o</w:t>
      </w:r>
      <w:r w:rsidRPr="00FD3C99">
        <w:t>dziny;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występowania z inicjatywami wzbogacającymi życie szkoły;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rzetelnej informacji na temat swojego dziecka, jego zachowania, postępów i ewent</w:t>
      </w:r>
      <w:r w:rsidRPr="00FD3C99">
        <w:t>u</w:t>
      </w:r>
      <w:r w:rsidRPr="00FD3C99">
        <w:t>alnych przyczyn trudności w nauce;</w:t>
      </w:r>
    </w:p>
    <w:p w:rsidR="00823B62" w:rsidRPr="00FD3C99" w:rsidRDefault="00823B62" w:rsidP="00690C41">
      <w:pPr>
        <w:pStyle w:val="Akapitzlist"/>
        <w:numPr>
          <w:ilvl w:val="0"/>
          <w:numId w:val="65"/>
        </w:numPr>
        <w:tabs>
          <w:tab w:val="left" w:pos="426"/>
        </w:tabs>
        <w:ind w:left="1418"/>
        <w:jc w:val="both"/>
      </w:pPr>
      <w:r w:rsidRPr="00FD3C99">
        <w:t>uzyskania informacji i porad w sprawach wychowania i dalszego kształcenia swojego dziecka.</w:t>
      </w:r>
    </w:p>
    <w:p w:rsidR="00823B62" w:rsidRPr="00FD3C99" w:rsidRDefault="00823B62" w:rsidP="00690C41">
      <w:pPr>
        <w:pStyle w:val="Akapitzlist"/>
        <w:numPr>
          <w:ilvl w:val="0"/>
          <w:numId w:val="114"/>
        </w:numPr>
        <w:rPr>
          <w:b/>
          <w:bCs/>
        </w:rPr>
      </w:pPr>
      <w:r w:rsidRPr="00FD3C99">
        <w:t>W celu zapewnienia dziecku podczas pobytu w szkole odpowiedniej opieki oraz metod opiekuńczo – wychowawczych rodzic (opiekun prawny) dziecka przekazuje dyrektorowi szkoły za pośrednictwem wychowawcy klasy uznane przez niego za istotne dane o stanie zdrowia i rozwoju psychofizycznym dziecka.</w:t>
      </w:r>
    </w:p>
    <w:p w:rsidR="00823B62" w:rsidRPr="00FD3C99" w:rsidRDefault="00823B62" w:rsidP="00DC22A4">
      <w:pPr>
        <w:jc w:val="center"/>
        <w:rPr>
          <w:b/>
          <w:bCs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X</w:t>
      </w:r>
      <w:r>
        <w:rPr>
          <w:b/>
          <w:bCs/>
        </w:rPr>
        <w:t>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Wolontariat w szkole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823B62" w:rsidRPr="00FD3C99" w:rsidRDefault="00823B62" w:rsidP="00DC22A4">
      <w:pPr>
        <w:pStyle w:val="Akapitzlist"/>
        <w:tabs>
          <w:tab w:val="left" w:pos="360"/>
        </w:tabs>
        <w:ind w:left="0"/>
      </w:pPr>
      <w:r w:rsidRPr="00FD3C99">
        <w:rPr>
          <w:b/>
          <w:bCs/>
        </w:rPr>
        <w:t>§2</w:t>
      </w:r>
      <w:r>
        <w:rPr>
          <w:b/>
          <w:bCs/>
        </w:rPr>
        <w:t>8</w:t>
      </w:r>
      <w:r w:rsidRPr="00FD3C99">
        <w:rPr>
          <w:b/>
          <w:bCs/>
        </w:rPr>
        <w:t>.</w:t>
      </w:r>
      <w:r w:rsidRPr="00FD3C99">
        <w:t xml:space="preserve">   1.    W szkole funkcjonuje szkolny klub wolontariatu. </w:t>
      </w:r>
    </w:p>
    <w:p w:rsidR="00823B62" w:rsidRPr="00FD3C99" w:rsidRDefault="00823B62" w:rsidP="00690C41">
      <w:pPr>
        <w:pStyle w:val="Akapitzlist"/>
        <w:numPr>
          <w:ilvl w:val="0"/>
          <w:numId w:val="116"/>
        </w:numPr>
        <w:tabs>
          <w:tab w:val="left" w:pos="360"/>
        </w:tabs>
        <w:ind w:left="851"/>
      </w:pPr>
      <w:r w:rsidRPr="00FD3C99">
        <w:t>Szkolny klub wolontariatu ma za zadanie organizować i świadczyć pomoc najbardziej potrz</w:t>
      </w:r>
      <w:r w:rsidRPr="00FD3C99">
        <w:t>e</w:t>
      </w:r>
      <w:r w:rsidRPr="00FD3C99">
        <w:t>bującym, reagować czynnie na potrzeby środowiska, inicjować działania w środowisku szkolnym i lokalnym, wspomagać różnego typu inicjatywy charytatywne  i kulturalne.</w:t>
      </w:r>
    </w:p>
    <w:p w:rsidR="00823B62" w:rsidRPr="00FD3C99" w:rsidRDefault="00823B62" w:rsidP="00690C41">
      <w:pPr>
        <w:pStyle w:val="milena"/>
        <w:numPr>
          <w:ilvl w:val="0"/>
          <w:numId w:val="11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Cele działania szkolnego klubu wolontariatu: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zapoznawanie uczniów z ideą wolontariatu;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angażowanie uczniów w świadomą, dobrowolną i nieodpłatną pomoc innym;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promowanie wśród dzieci i młodzieży postaw: wrażliwości na potrzeby innych, empatii, życzliwości, otwartości i bezinteresowności w podejmowanych działaniach;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organizowanie aktywnego działania w obszarze pomocy koleżeńskiej, społecznej, ku</w:t>
      </w:r>
      <w:r w:rsidRPr="00FD3C99">
        <w:rPr>
          <w:sz w:val="20"/>
          <w:szCs w:val="20"/>
        </w:rPr>
        <w:t>l</w:t>
      </w:r>
      <w:r w:rsidRPr="00FD3C99">
        <w:rPr>
          <w:sz w:val="20"/>
          <w:szCs w:val="20"/>
        </w:rPr>
        <w:t>turalnej na terenie szkoły i w środowisku rodzinnym oraz lokalnym;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tworzenie przestrzeni dla służby wolontariatu  poprzez organizowanie konkretnych sp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sobów pomocy i tworzenie zespołów wolontariuszy do ich realizacji;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pośredniczenie we włączaniu młodzieży do działań o charakterze wolontariatu   w dzi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łania pozaszkolne, promowanie i komunikowanie o akcjach prowadzonych w środow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sku lokalnym, akcjach ogólnopolskich i podejmowanych przez inne organizacje;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wpieranie ciekawych inicjatyw młodzieży szkolnej;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promowanie idei wolontariatu;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prowadzenie warsztatów, szkoleń i cyklicznych spotkań wolontariuszy i chętnych do przystąpienia do klubu lub chętnych do włączenia się do akcji niesienia pomocy;</w:t>
      </w:r>
    </w:p>
    <w:p w:rsidR="00823B62" w:rsidRPr="00FD3C99" w:rsidRDefault="00823B62" w:rsidP="00690C41">
      <w:pPr>
        <w:pStyle w:val="milena"/>
        <w:numPr>
          <w:ilvl w:val="0"/>
          <w:numId w:val="6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angażowanie się w miarę potrzeb do pomocy w jednorazowych imprezach o charakterze charytatywnym.</w:t>
      </w:r>
    </w:p>
    <w:p w:rsidR="00823B62" w:rsidRPr="00FD3C99" w:rsidRDefault="00823B62" w:rsidP="00690C41">
      <w:pPr>
        <w:pStyle w:val="milena"/>
        <w:numPr>
          <w:ilvl w:val="0"/>
          <w:numId w:val="11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Formy działalności:</w:t>
      </w:r>
    </w:p>
    <w:p w:rsidR="00823B62" w:rsidRPr="00FD3C99" w:rsidRDefault="00823B62" w:rsidP="00690C41">
      <w:pPr>
        <w:pStyle w:val="milena"/>
        <w:numPr>
          <w:ilvl w:val="0"/>
          <w:numId w:val="67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działania na rzecz środowiska szkolnego;</w:t>
      </w:r>
      <w:r w:rsidRPr="0033736A">
        <w:rPr>
          <w:sz w:val="20"/>
          <w:szCs w:val="20"/>
        </w:rPr>
        <w:t xml:space="preserve"> </w:t>
      </w:r>
      <w:r w:rsidRPr="003B593C">
        <w:rPr>
          <w:sz w:val="20"/>
          <w:szCs w:val="20"/>
        </w:rPr>
        <w:t>za zgodą dyrektora szkoły</w:t>
      </w:r>
    </w:p>
    <w:p w:rsidR="00823B62" w:rsidRPr="003B593C" w:rsidRDefault="00823B62" w:rsidP="00690C41">
      <w:pPr>
        <w:pStyle w:val="milena"/>
        <w:numPr>
          <w:ilvl w:val="0"/>
          <w:numId w:val="67"/>
        </w:numPr>
        <w:ind w:left="1276"/>
        <w:jc w:val="both"/>
        <w:rPr>
          <w:sz w:val="20"/>
          <w:szCs w:val="20"/>
        </w:rPr>
      </w:pPr>
      <w:r w:rsidRPr="003B593C">
        <w:rPr>
          <w:sz w:val="20"/>
          <w:szCs w:val="20"/>
        </w:rPr>
        <w:t>działania na rzecz środowiska lokalnego; za zgodą dyrektora szkoły</w:t>
      </w:r>
    </w:p>
    <w:p w:rsidR="00823B62" w:rsidRPr="00FD3C99" w:rsidRDefault="00823B62" w:rsidP="00690C41">
      <w:pPr>
        <w:pStyle w:val="milena"/>
        <w:numPr>
          <w:ilvl w:val="0"/>
          <w:numId w:val="67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udział w akcjach ogólnopolskich; za zgodą dyrektora szkoły. </w:t>
      </w:r>
    </w:p>
    <w:p w:rsidR="00823B62" w:rsidRPr="00FD3C99" w:rsidRDefault="00823B62" w:rsidP="00DC22A4">
      <w:pPr>
        <w:tabs>
          <w:tab w:val="left" w:pos="360"/>
        </w:tabs>
        <w:rPr>
          <w:b/>
          <w:bCs/>
        </w:rPr>
      </w:pPr>
    </w:p>
    <w:p w:rsidR="00823B62" w:rsidRPr="00FD3C99" w:rsidRDefault="00823B62" w:rsidP="00DC22A4">
      <w:pPr>
        <w:jc w:val="center"/>
        <w:rPr>
          <w:b/>
          <w:bCs/>
        </w:rPr>
      </w:pPr>
      <w:r w:rsidRPr="00FD3C99">
        <w:rPr>
          <w:b/>
          <w:bCs/>
        </w:rPr>
        <w:t>Rozdział XI</w:t>
      </w:r>
      <w:r>
        <w:rPr>
          <w:b/>
          <w:bCs/>
        </w:rPr>
        <w:t>I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Formy opieki i pomocy uczniom</w:t>
      </w:r>
    </w:p>
    <w:p w:rsidR="00823B62" w:rsidRPr="00FD3C99" w:rsidRDefault="00823B62" w:rsidP="00DC22A4">
      <w:pPr>
        <w:tabs>
          <w:tab w:val="left" w:pos="360"/>
        </w:tabs>
        <w:jc w:val="center"/>
        <w:rPr>
          <w:b/>
          <w:bCs/>
        </w:rPr>
      </w:pPr>
    </w:p>
    <w:p w:rsidR="00823B62" w:rsidRPr="00FD3C99" w:rsidRDefault="00823B62" w:rsidP="00DC22A4">
      <w:pPr>
        <w:pStyle w:val="Akapitzlist"/>
        <w:tabs>
          <w:tab w:val="left" w:pos="426"/>
        </w:tabs>
        <w:ind w:left="0"/>
        <w:jc w:val="both"/>
      </w:pPr>
      <w:r w:rsidRPr="00FD3C99">
        <w:rPr>
          <w:b/>
          <w:bCs/>
        </w:rPr>
        <w:t>§2</w:t>
      </w:r>
      <w:r>
        <w:rPr>
          <w:b/>
          <w:bCs/>
        </w:rPr>
        <w:t>9.</w:t>
      </w:r>
      <w:r w:rsidRPr="00FD3C99">
        <w:t xml:space="preserve"> 1.    Szkoła sprawuje opiekę nad uczniami, którym z przyczyn rozwojowych, rodzinnych lub </w:t>
      </w:r>
    </w:p>
    <w:p w:rsidR="00823B62" w:rsidRPr="00FD3C99" w:rsidRDefault="00823B62" w:rsidP="00DC22A4">
      <w:pPr>
        <w:pStyle w:val="Akapitzlist"/>
        <w:tabs>
          <w:tab w:val="left" w:pos="426"/>
        </w:tabs>
        <w:ind w:left="0"/>
        <w:jc w:val="both"/>
      </w:pPr>
      <w:r w:rsidRPr="00FD3C99">
        <w:t xml:space="preserve">               losowych jest potrzebna pomoc i wsparcie,  poprzez:</w:t>
      </w:r>
    </w:p>
    <w:p w:rsidR="00823B62" w:rsidRPr="00FD3C99" w:rsidRDefault="00823B62" w:rsidP="00690C41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udzielanie pomocy materialnej: </w:t>
      </w:r>
    </w:p>
    <w:p w:rsidR="00823B62" w:rsidRPr="00FD3C99" w:rsidRDefault="00823B62" w:rsidP="00690C41">
      <w:pPr>
        <w:pStyle w:val="Akapitzlist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FD3C99">
        <w:t>pomoc w prawidłowym składaniu wniosków o stypendia socjalne,</w:t>
      </w:r>
    </w:p>
    <w:p w:rsidR="00823B62" w:rsidRPr="00FD3C99" w:rsidRDefault="00823B62" w:rsidP="00690C41">
      <w:pPr>
        <w:pStyle w:val="Akapitzlist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FD3C99">
        <w:t>pomoc w ubieganiu się o dopłaty z ośrodków pomocy rodzinie,</w:t>
      </w:r>
    </w:p>
    <w:p w:rsidR="00823B62" w:rsidRPr="00FD3C99" w:rsidRDefault="00823B62" w:rsidP="00690C41">
      <w:pPr>
        <w:pStyle w:val="Akapitzlist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FD3C99">
        <w:t xml:space="preserve">występowanie o pomoc dla uczniów do rady rodziców. </w:t>
      </w:r>
    </w:p>
    <w:p w:rsidR="00823B62" w:rsidRPr="00FD3C99" w:rsidRDefault="00823B62" w:rsidP="00690C41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lastRenderedPageBreak/>
        <w:t>Pomoc materialna jest udzielana uczniom w celu zmniejszenia różnic w dostępie do edukacji, umożliwienia pokonywania barier dostępu do edukacji wynikających z trudnej sytuacji mat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rialnej ucznia, a także wspierania edukacji uczniów zdolnych.</w:t>
      </w:r>
    </w:p>
    <w:p w:rsidR="00823B62" w:rsidRPr="00FD3C99" w:rsidRDefault="00823B62" w:rsidP="00690C41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Szkoła udziela pomocy materialnej uczniom znajdującym się w trudnej sytuacji życiowej s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modzielnie lub w porozumieniu z ośrodkami pomocy społecznej.</w:t>
      </w:r>
    </w:p>
    <w:p w:rsidR="00823B62" w:rsidRPr="00FD3C99" w:rsidRDefault="00823B62" w:rsidP="00690C41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materialna uczniom polega w szczególności na:</w:t>
      </w:r>
    </w:p>
    <w:p w:rsidR="00823B62" w:rsidRPr="00FD3C99" w:rsidRDefault="00823B62" w:rsidP="00690C41">
      <w:pPr>
        <w:pStyle w:val="milena"/>
        <w:numPr>
          <w:ilvl w:val="0"/>
          <w:numId w:val="7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diagnozowaniu, we współpracy z wychowawcami klas, sytuacji socjalnej ucznia;</w:t>
      </w:r>
    </w:p>
    <w:p w:rsidR="00823B62" w:rsidRPr="00FD3C99" w:rsidRDefault="00823B62" w:rsidP="00690C41">
      <w:pPr>
        <w:pStyle w:val="milena"/>
        <w:numPr>
          <w:ilvl w:val="0"/>
          <w:numId w:val="7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poszukiwaniu możliwości pomocy uczniom w trudnej sytuacji materialnej;</w:t>
      </w:r>
    </w:p>
    <w:p w:rsidR="00823B62" w:rsidRPr="00FD3C99" w:rsidRDefault="00823B62" w:rsidP="00690C41">
      <w:pPr>
        <w:pStyle w:val="milena"/>
        <w:numPr>
          <w:ilvl w:val="0"/>
          <w:numId w:val="7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organizacji zadań służących poprawie sytuacji życiowej uczniów i ich rodzin.</w:t>
      </w:r>
    </w:p>
    <w:p w:rsidR="00823B62" w:rsidRPr="00FD3C99" w:rsidRDefault="00823B62" w:rsidP="00690C41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Zadania wyżej wymienione są realizowane we współpracy z:</w:t>
      </w:r>
    </w:p>
    <w:p w:rsidR="00823B62" w:rsidRPr="00FD3C99" w:rsidRDefault="00823B62" w:rsidP="00690C41">
      <w:pPr>
        <w:pStyle w:val="milena"/>
        <w:numPr>
          <w:ilvl w:val="0"/>
          <w:numId w:val="77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rodzicami (opiekunami prawnymi);</w:t>
      </w:r>
    </w:p>
    <w:p w:rsidR="00823B62" w:rsidRPr="00FD3C99" w:rsidRDefault="00823B62" w:rsidP="00690C41">
      <w:pPr>
        <w:pStyle w:val="milena"/>
        <w:numPr>
          <w:ilvl w:val="0"/>
          <w:numId w:val="77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nauczycielami i innymi pracownikami szkoły;</w:t>
      </w:r>
    </w:p>
    <w:p w:rsidR="00823B62" w:rsidRPr="00FD3C99" w:rsidRDefault="00823B62" w:rsidP="00690C41">
      <w:pPr>
        <w:pStyle w:val="milena"/>
        <w:numPr>
          <w:ilvl w:val="0"/>
          <w:numId w:val="77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ośrodkami pomocy społecznej.</w:t>
      </w:r>
    </w:p>
    <w:p w:rsidR="00823B62" w:rsidRPr="00FD3C99" w:rsidRDefault="00823B62" w:rsidP="00690C41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materialna  jest organizowana w formie:</w:t>
      </w:r>
    </w:p>
    <w:p w:rsidR="00823B62" w:rsidRPr="00FD3C99" w:rsidRDefault="00823B62" w:rsidP="00690C41">
      <w:pPr>
        <w:pStyle w:val="milena"/>
        <w:numPr>
          <w:ilvl w:val="0"/>
          <w:numId w:val="78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zwolnień z opłat za ubezpieczenie;</w:t>
      </w:r>
    </w:p>
    <w:p w:rsidR="00823B62" w:rsidRPr="00FD3C99" w:rsidRDefault="00823B62" w:rsidP="00690C41">
      <w:pPr>
        <w:pStyle w:val="milena"/>
        <w:numPr>
          <w:ilvl w:val="0"/>
          <w:numId w:val="78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stypendiów socjalnych;</w:t>
      </w:r>
    </w:p>
    <w:p w:rsidR="00823B62" w:rsidRPr="00FD3C99" w:rsidRDefault="00823B62" w:rsidP="00690C41">
      <w:pPr>
        <w:pStyle w:val="milena"/>
        <w:numPr>
          <w:ilvl w:val="0"/>
          <w:numId w:val="78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stypendiów za wyniki w nauce, osiągnięcia sportowe lub artystyczne;</w:t>
      </w:r>
    </w:p>
    <w:p w:rsidR="00823B62" w:rsidRPr="00FD3C99" w:rsidRDefault="00823B62" w:rsidP="00690C41">
      <w:pPr>
        <w:pStyle w:val="milena"/>
        <w:numPr>
          <w:ilvl w:val="0"/>
          <w:numId w:val="78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pomocy  żywnościowej;</w:t>
      </w:r>
    </w:p>
    <w:p w:rsidR="00823B62" w:rsidRPr="00FD3C99" w:rsidRDefault="00823B62" w:rsidP="00690C41">
      <w:pPr>
        <w:pStyle w:val="milena"/>
        <w:numPr>
          <w:ilvl w:val="0"/>
          <w:numId w:val="78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innych, w zależności od potrzeb i możliwości.</w:t>
      </w:r>
    </w:p>
    <w:p w:rsidR="00823B62" w:rsidRPr="00FD3C99" w:rsidRDefault="00823B62" w:rsidP="00DC22A4">
      <w:pPr>
        <w:tabs>
          <w:tab w:val="left" w:pos="360"/>
        </w:tabs>
        <w:rPr>
          <w:b/>
          <w:bCs/>
        </w:rPr>
      </w:pPr>
    </w:p>
    <w:p w:rsidR="00823B62" w:rsidRPr="00DE2978" w:rsidRDefault="00823B62" w:rsidP="00DC22A4">
      <w:pPr>
        <w:jc w:val="center"/>
        <w:rPr>
          <w:b/>
          <w:bCs/>
        </w:rPr>
      </w:pPr>
      <w:r w:rsidRPr="00DE2978">
        <w:rPr>
          <w:b/>
          <w:bCs/>
        </w:rPr>
        <w:t>Rozdział XII</w:t>
      </w:r>
      <w:r>
        <w:rPr>
          <w:b/>
          <w:bCs/>
        </w:rPr>
        <w:t>I</w:t>
      </w:r>
    </w:p>
    <w:p w:rsidR="00823B62" w:rsidRPr="00DE2978" w:rsidRDefault="00823B62" w:rsidP="00DC22A4">
      <w:pPr>
        <w:jc w:val="center"/>
        <w:rPr>
          <w:b/>
          <w:bCs/>
        </w:rPr>
      </w:pPr>
      <w:r w:rsidRPr="00DE2978">
        <w:rPr>
          <w:b/>
          <w:bCs/>
        </w:rPr>
        <w:t>Opieka zdrowotna nad uczniami</w:t>
      </w:r>
    </w:p>
    <w:p w:rsidR="00823B62" w:rsidRPr="0033736A" w:rsidRDefault="00823B62" w:rsidP="00DC22A4">
      <w:pPr>
        <w:jc w:val="center"/>
      </w:pPr>
    </w:p>
    <w:p w:rsidR="00823B62" w:rsidRPr="0033736A" w:rsidRDefault="00823B62" w:rsidP="00DC22A4">
      <w:pPr>
        <w:jc w:val="both"/>
      </w:pPr>
      <w:r>
        <w:rPr>
          <w:b/>
          <w:bCs/>
        </w:rPr>
        <w:t>§30</w:t>
      </w:r>
      <w:r w:rsidRPr="00DE2978">
        <w:rPr>
          <w:b/>
          <w:bCs/>
        </w:rPr>
        <w:t>.</w:t>
      </w:r>
      <w:r w:rsidRPr="0033736A">
        <w:t xml:space="preserve">   1.   Opieka zdrowotna nad uczniami jest realizowana w szkole i obejmuje profilaktyczną    </w:t>
      </w:r>
    </w:p>
    <w:p w:rsidR="00823B62" w:rsidRPr="0033736A" w:rsidRDefault="00823B62" w:rsidP="00DC22A4">
      <w:pPr>
        <w:jc w:val="both"/>
      </w:pPr>
      <w:r w:rsidRPr="0033736A">
        <w:t xml:space="preserve">                 opiekę zdrowotną, promocję zdrowia i opiekę stomatologiczną.</w:t>
      </w:r>
    </w:p>
    <w:p w:rsidR="00823B62" w:rsidRPr="0033736A" w:rsidRDefault="00823B62" w:rsidP="00690C41">
      <w:pPr>
        <w:pStyle w:val="Akapitzlist"/>
        <w:numPr>
          <w:ilvl w:val="0"/>
          <w:numId w:val="137"/>
        </w:numPr>
        <w:ind w:left="851"/>
        <w:jc w:val="both"/>
      </w:pPr>
      <w:r w:rsidRPr="0033736A">
        <w:t>Profilaktyczna opieka zdrowotna jest sprawowana nad uczniami do ukończenia 19-tego roku życia, a w przypadku uczniów posiadających orzeczenia o potrzebie kształcenia specjalnego do ukończenia szkoły.</w:t>
      </w:r>
    </w:p>
    <w:p w:rsidR="00823B62" w:rsidRPr="0033736A" w:rsidRDefault="00823B62" w:rsidP="00690C41">
      <w:pPr>
        <w:pStyle w:val="Akapitzlist"/>
        <w:numPr>
          <w:ilvl w:val="0"/>
          <w:numId w:val="137"/>
        </w:numPr>
        <w:ind w:left="851"/>
        <w:jc w:val="both"/>
      </w:pPr>
      <w:r w:rsidRPr="0033736A">
        <w:t>Opieka stomatologiczna jest prowadzona nad uczniami do ukończenia 19-tego roku życia.</w:t>
      </w:r>
    </w:p>
    <w:p w:rsidR="00823B62" w:rsidRPr="0033736A" w:rsidRDefault="00823B62" w:rsidP="00690C41">
      <w:pPr>
        <w:pStyle w:val="Akapitzlist"/>
        <w:numPr>
          <w:ilvl w:val="0"/>
          <w:numId w:val="137"/>
        </w:numPr>
        <w:ind w:left="851"/>
        <w:jc w:val="both"/>
      </w:pPr>
      <w:r w:rsidRPr="0033736A">
        <w:t>Opieka zdrowotna nad uczniami ma na celu:</w:t>
      </w:r>
    </w:p>
    <w:p w:rsidR="00823B62" w:rsidRPr="0033736A" w:rsidRDefault="00823B62" w:rsidP="00690C41">
      <w:pPr>
        <w:pStyle w:val="Akapitzlist"/>
        <w:numPr>
          <w:ilvl w:val="0"/>
          <w:numId w:val="138"/>
        </w:numPr>
        <w:ind w:left="1276"/>
        <w:jc w:val="both"/>
      </w:pPr>
      <w:r w:rsidRPr="0033736A">
        <w:t>ochronę zdrowia uczniów;</w:t>
      </w:r>
    </w:p>
    <w:p w:rsidR="00823B62" w:rsidRPr="0033736A" w:rsidRDefault="00823B62" w:rsidP="00690C41">
      <w:pPr>
        <w:pStyle w:val="Akapitzlist"/>
        <w:numPr>
          <w:ilvl w:val="0"/>
          <w:numId w:val="138"/>
        </w:numPr>
        <w:ind w:left="1276"/>
        <w:jc w:val="both"/>
      </w:pPr>
      <w:r w:rsidRPr="0033736A">
        <w:t>kształtowanie u uczniów postaw prozdrowotnych oraz odpowiedzialności za własne zdrowie.</w:t>
      </w:r>
    </w:p>
    <w:p w:rsidR="00823B62" w:rsidRPr="0033736A" w:rsidRDefault="00823B62" w:rsidP="00690C41">
      <w:pPr>
        <w:pStyle w:val="Akapitzlist"/>
        <w:numPr>
          <w:ilvl w:val="0"/>
          <w:numId w:val="137"/>
        </w:numPr>
        <w:ind w:left="851"/>
        <w:jc w:val="both"/>
      </w:pPr>
      <w:r w:rsidRPr="0033736A">
        <w:t>Cele opieki zdrowotnej realizowane są poprzez:</w:t>
      </w:r>
    </w:p>
    <w:p w:rsidR="00823B62" w:rsidRPr="0033736A" w:rsidRDefault="00823B62" w:rsidP="00690C41">
      <w:pPr>
        <w:pStyle w:val="Akapitzlist"/>
        <w:numPr>
          <w:ilvl w:val="0"/>
          <w:numId w:val="139"/>
        </w:numPr>
        <w:ind w:left="1276"/>
        <w:jc w:val="both"/>
      </w:pPr>
      <w:r w:rsidRPr="0033736A">
        <w:t>działania na rzecz zachowania zdrowia oraz zapobiegania powstawania lub rozwojowi chorób;</w:t>
      </w:r>
    </w:p>
    <w:p w:rsidR="00823B62" w:rsidRPr="0033736A" w:rsidRDefault="00823B62" w:rsidP="00690C41">
      <w:pPr>
        <w:pStyle w:val="Akapitzlist"/>
        <w:numPr>
          <w:ilvl w:val="0"/>
          <w:numId w:val="139"/>
        </w:numPr>
        <w:ind w:left="1276"/>
        <w:jc w:val="both"/>
      </w:pPr>
      <w:r w:rsidRPr="0033736A">
        <w:t>wczesne wykrywanie problemów zdrowotnych i czynników ryzyka;</w:t>
      </w:r>
    </w:p>
    <w:p w:rsidR="00823B62" w:rsidRPr="0033736A" w:rsidRDefault="00823B62" w:rsidP="00690C41">
      <w:pPr>
        <w:pStyle w:val="Akapitzlist"/>
        <w:numPr>
          <w:ilvl w:val="0"/>
          <w:numId w:val="139"/>
        </w:numPr>
        <w:ind w:left="1276"/>
        <w:jc w:val="both"/>
      </w:pPr>
      <w:r w:rsidRPr="0033736A">
        <w:t>edukację zdrowotną i promocję zdrowia, w tym aktywności fizycznej i sportu oraz pr</w:t>
      </w:r>
      <w:r w:rsidRPr="0033736A">
        <w:t>a</w:t>
      </w:r>
      <w:r w:rsidRPr="0033736A">
        <w:t>widłowego żywienia;</w:t>
      </w:r>
    </w:p>
    <w:p w:rsidR="00823B62" w:rsidRPr="0033736A" w:rsidRDefault="00823B62" w:rsidP="00690C41">
      <w:pPr>
        <w:pStyle w:val="Akapitzlist"/>
        <w:numPr>
          <w:ilvl w:val="0"/>
          <w:numId w:val="139"/>
        </w:numPr>
        <w:ind w:left="1276"/>
        <w:jc w:val="both"/>
      </w:pPr>
      <w:r w:rsidRPr="0033736A">
        <w:t>udzielanie pierwszej pomocy.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Profilaktyczną opiekę zdrowotną nad uczniami w szkole sprawuje pielęgniarka środowiska n</w:t>
      </w:r>
      <w:r w:rsidRPr="0033736A">
        <w:t>a</w:t>
      </w:r>
      <w:r w:rsidRPr="0033736A">
        <w:t>uczania i wychowania w gabinecie profilaktyki zdrowotnej zlokalizowanym w szkole.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Opiekę stomatologiczną nad uczniami sprawuje lekarz dentysta w gabinecie dentystycznym zlokalizowanym poza szkołą.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Lekarz dentysta sprawujący opiekę nad uczniami wykonuje:</w:t>
      </w:r>
    </w:p>
    <w:p w:rsidR="00823B62" w:rsidRPr="0033736A" w:rsidRDefault="00823B62" w:rsidP="00690C41">
      <w:pPr>
        <w:pStyle w:val="Akapitzlist"/>
        <w:numPr>
          <w:ilvl w:val="0"/>
          <w:numId w:val="141"/>
        </w:numPr>
        <w:ind w:left="1276"/>
        <w:jc w:val="both"/>
      </w:pPr>
      <w:r w:rsidRPr="0033736A">
        <w:t xml:space="preserve">świadczenia </w:t>
      </w:r>
      <w:proofErr w:type="spellStart"/>
      <w:r w:rsidRPr="0033736A">
        <w:t>ogólnostomatologiczne</w:t>
      </w:r>
      <w:proofErr w:type="spellEnd"/>
      <w:r w:rsidRPr="0033736A">
        <w:t xml:space="preserve"> do ukończenia 18-tego roku życia;</w:t>
      </w:r>
    </w:p>
    <w:p w:rsidR="00823B62" w:rsidRPr="0033736A" w:rsidRDefault="00823B62" w:rsidP="00690C41">
      <w:pPr>
        <w:pStyle w:val="Akapitzlist"/>
        <w:numPr>
          <w:ilvl w:val="0"/>
          <w:numId w:val="141"/>
        </w:numPr>
        <w:ind w:left="1276"/>
        <w:jc w:val="both"/>
      </w:pPr>
      <w:r w:rsidRPr="0033736A">
        <w:t xml:space="preserve">profilaktyczne świadczenia </w:t>
      </w:r>
      <w:proofErr w:type="spellStart"/>
      <w:r w:rsidRPr="0033736A">
        <w:t>ogólnostomatologiczne</w:t>
      </w:r>
      <w:proofErr w:type="spellEnd"/>
      <w:r w:rsidRPr="0033736A">
        <w:t xml:space="preserve"> do ukończenia 19-tego roku życia.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Rodzice (opiekunowie prawni) mają prawo wyboru innego lekarza dentysty.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Profilaktyczna opieka zdrowotna oraz opieka stomatologiczna, o której mowa w ust.8 jest sprawowana w przypadku braku sprzeciwu rodziców (prawnych opiekunów) albo pełnole</w:t>
      </w:r>
      <w:r w:rsidRPr="0033736A">
        <w:t>t</w:t>
      </w:r>
      <w:r w:rsidRPr="0033736A">
        <w:t>nich uczniów. Opieka stomatologiczna, o której mowa w ust.8 wymaga pisemnej zgody r</w:t>
      </w:r>
      <w:r w:rsidRPr="0033736A">
        <w:t>o</w:t>
      </w:r>
      <w:r w:rsidRPr="0033736A">
        <w:t>dziców (prawnych opiekunów) albo pełnoletnich uczniów.  Zgodę wyraża się przed udziel</w:t>
      </w:r>
      <w:r w:rsidRPr="0033736A">
        <w:t>e</w:t>
      </w:r>
      <w:r w:rsidRPr="0033736A">
        <w:t>niem świadczenia zdrowotnego.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Lekarz dentysta współpracuje z pielęgniarką nauczania i wychowania oraz dyrektorem szk</w:t>
      </w:r>
      <w:r w:rsidRPr="0033736A">
        <w:t>o</w:t>
      </w:r>
      <w:r w:rsidRPr="0033736A">
        <w:t>ły w zakresie edukacji zdrowotnej i promocji zdrowia jamy ustnej oraz profilaktyki próchn</w:t>
      </w:r>
      <w:r w:rsidRPr="0033736A">
        <w:t>i</w:t>
      </w:r>
      <w:r w:rsidRPr="0033736A">
        <w:t>cy zębów u uczniów.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Opieka zdrowotna nad uczniami jest sprawowana we współpracy z rodzicami (prawnymi opiekunami) oraz pełnoletnimi uczniami.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 xml:space="preserve">Rodzice na pierwszym zebraniu rodziców oraz pełnoletni uczniowie na pierwszym zebraniu z wychowawcą w danym roku szkolnym uzyskują informację o zakresie opieki zdrowotnej </w:t>
      </w:r>
      <w:r w:rsidRPr="0033736A">
        <w:lastRenderedPageBreak/>
        <w:t>oraz o prawie do wyrażania sprzeciwu, złożonego w formie pisemnej do świadczeniodawcy realizującego opiekę za pośrednictwem dyrektora szkoły.</w:t>
      </w:r>
    </w:p>
    <w:p w:rsidR="00823B62" w:rsidRPr="0033736A" w:rsidRDefault="00823B62" w:rsidP="00690C41">
      <w:pPr>
        <w:pStyle w:val="Akapitzlist"/>
        <w:numPr>
          <w:ilvl w:val="0"/>
          <w:numId w:val="140"/>
        </w:numPr>
        <w:ind w:left="851"/>
        <w:jc w:val="both"/>
      </w:pPr>
      <w:r w:rsidRPr="0033736A">
        <w:t>Osoby sprawujące opiekę zdrowotną nad uczniami, o których mowa w ust.6 i ust.7, są ob</w:t>
      </w:r>
      <w:r w:rsidRPr="0033736A">
        <w:t>o</w:t>
      </w:r>
      <w:r w:rsidRPr="0033736A">
        <w:t>wiązanie do przestrzegania praw pacjenta.</w:t>
      </w:r>
    </w:p>
    <w:p w:rsidR="00823B62" w:rsidRPr="00FD3C99" w:rsidRDefault="00823B62" w:rsidP="00DC22A4">
      <w:pPr>
        <w:jc w:val="center"/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XI</w:t>
      </w:r>
      <w:r>
        <w:rPr>
          <w:b/>
          <w:bCs/>
        </w:rPr>
        <w:t>V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Doradztwo zawodowe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</w:p>
    <w:p w:rsidR="00823B62" w:rsidRDefault="00823B62" w:rsidP="008A3B98">
      <w:pPr>
        <w:pStyle w:val="Akapitzlist"/>
        <w:tabs>
          <w:tab w:val="left" w:pos="426"/>
        </w:tabs>
        <w:ind w:left="0"/>
        <w:jc w:val="both"/>
      </w:pPr>
      <w:r>
        <w:rPr>
          <w:b/>
          <w:bCs/>
        </w:rPr>
        <w:t>§31</w:t>
      </w:r>
      <w:r w:rsidRPr="00FD3C99">
        <w:rPr>
          <w:b/>
          <w:bCs/>
        </w:rPr>
        <w:t>.</w:t>
      </w:r>
      <w:r w:rsidRPr="00FD3C99">
        <w:t xml:space="preserve">   1.     W szkole jest realizowane doradztwo zawodowe, w oparciu  o zatwierdzony Program Do</w:t>
      </w:r>
      <w:r>
        <w:t xml:space="preserve">- </w:t>
      </w:r>
    </w:p>
    <w:p w:rsidR="00823B62" w:rsidRPr="00FD3C99" w:rsidRDefault="00823B62" w:rsidP="008A3B98">
      <w:pPr>
        <w:pStyle w:val="Akapitzlist"/>
        <w:tabs>
          <w:tab w:val="left" w:pos="426"/>
        </w:tabs>
        <w:ind w:left="0"/>
        <w:jc w:val="both"/>
      </w:pPr>
      <w:r>
        <w:t xml:space="preserve">                  </w:t>
      </w:r>
      <w:proofErr w:type="spellStart"/>
      <w:r w:rsidRPr="00FD3C99">
        <w:t>radztwa</w:t>
      </w:r>
      <w:proofErr w:type="spellEnd"/>
      <w:r w:rsidRPr="00FD3C99">
        <w:t xml:space="preserve"> Zawodowego.</w:t>
      </w:r>
    </w:p>
    <w:p w:rsidR="00823B62" w:rsidRPr="00FD3C99" w:rsidRDefault="00823B62" w:rsidP="00690C41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Cele doradztwa zawodowego:</w:t>
      </w:r>
    </w:p>
    <w:p w:rsidR="00823B62" w:rsidRPr="00FD3C99" w:rsidRDefault="00823B62" w:rsidP="00690C41">
      <w:pPr>
        <w:pStyle w:val="milena"/>
        <w:numPr>
          <w:ilvl w:val="0"/>
          <w:numId w:val="71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u uczniów umiejętności i dyspozycji niezbędnych do prawidłowego fun</w:t>
      </w:r>
      <w:r w:rsidRPr="00FD3C99">
        <w:rPr>
          <w:sz w:val="20"/>
          <w:szCs w:val="20"/>
        </w:rPr>
        <w:t>k</w:t>
      </w:r>
      <w:r w:rsidRPr="00FD3C99">
        <w:rPr>
          <w:sz w:val="20"/>
          <w:szCs w:val="20"/>
        </w:rPr>
        <w:t>cjonowania w różnych rolach zawodowych i społecznych, planowanie kariery eduk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cyjnej i zawodowej;</w:t>
      </w:r>
    </w:p>
    <w:p w:rsidR="00823B62" w:rsidRPr="00FD3C99" w:rsidRDefault="00823B62" w:rsidP="00690C41">
      <w:pPr>
        <w:pStyle w:val="milena"/>
        <w:numPr>
          <w:ilvl w:val="0"/>
          <w:numId w:val="71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wspomaganie rodziców w planowaniu drogi zawodowej ich dzieci;</w:t>
      </w:r>
    </w:p>
    <w:p w:rsidR="00823B62" w:rsidRPr="00FD3C99" w:rsidRDefault="00823B62" w:rsidP="00690C41">
      <w:pPr>
        <w:pStyle w:val="milena"/>
        <w:numPr>
          <w:ilvl w:val="0"/>
          <w:numId w:val="71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nauczycielom w realizacji zadań związanych z doradztwem zawodowym.</w:t>
      </w:r>
    </w:p>
    <w:p w:rsidR="00823B62" w:rsidRPr="00FD3C99" w:rsidRDefault="00823B62" w:rsidP="00690C41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Szkolne doradztwo realizowane jest w formie:</w:t>
      </w:r>
    </w:p>
    <w:p w:rsidR="00823B62" w:rsidRPr="00FD3C99" w:rsidRDefault="00823B62" w:rsidP="00690C41">
      <w:pPr>
        <w:pStyle w:val="milena"/>
        <w:numPr>
          <w:ilvl w:val="0"/>
          <w:numId w:val="7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zajęć z wychowaw</w:t>
      </w:r>
      <w:r>
        <w:rPr>
          <w:sz w:val="20"/>
          <w:szCs w:val="20"/>
        </w:rPr>
        <w:t>cą</w:t>
      </w:r>
      <w:r w:rsidRPr="00FD3C99">
        <w:rPr>
          <w:sz w:val="20"/>
          <w:szCs w:val="20"/>
        </w:rPr>
        <w:t>;</w:t>
      </w:r>
    </w:p>
    <w:p w:rsidR="00823B62" w:rsidRDefault="00823B62" w:rsidP="00690C41">
      <w:pPr>
        <w:pStyle w:val="milena"/>
        <w:numPr>
          <w:ilvl w:val="0"/>
          <w:numId w:val="7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zajęć edukacyjnych;</w:t>
      </w:r>
    </w:p>
    <w:p w:rsidR="00823B62" w:rsidRPr="00FD3C99" w:rsidRDefault="00823B62" w:rsidP="00690C41">
      <w:pPr>
        <w:pStyle w:val="milena"/>
        <w:numPr>
          <w:ilvl w:val="0"/>
          <w:numId w:val="72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zajęć dydaktycznych;</w:t>
      </w:r>
    </w:p>
    <w:p w:rsidR="00823B62" w:rsidRPr="00FD3C99" w:rsidRDefault="00823B62" w:rsidP="00690C41">
      <w:pPr>
        <w:pStyle w:val="milena"/>
        <w:numPr>
          <w:ilvl w:val="0"/>
          <w:numId w:val="7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spotkań młodzieży z pracownikami Urzędu Pracy, Centrum Informacji Zawodowej oraz Ochotniczego Hufca Pracy;</w:t>
      </w:r>
    </w:p>
    <w:p w:rsidR="00823B62" w:rsidRPr="00FD3C99" w:rsidRDefault="00823B62" w:rsidP="00690C41">
      <w:pPr>
        <w:pStyle w:val="milena"/>
        <w:numPr>
          <w:ilvl w:val="0"/>
          <w:numId w:val="7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indywidualnych bądź grupowych spotkań z pedagogiem, doradcą zawodowym.</w:t>
      </w:r>
    </w:p>
    <w:p w:rsidR="00823B62" w:rsidRPr="00FD3C99" w:rsidRDefault="00823B62" w:rsidP="00690C41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 zadań doradcy zawodowego należy:</w:t>
      </w:r>
    </w:p>
    <w:p w:rsidR="00823B62" w:rsidRPr="00FD3C99" w:rsidRDefault="00823B62" w:rsidP="00690C41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systematyczne diagnozowanie zapotrzebowania uczniów na informacje edukacyjne </w:t>
      </w:r>
      <w:r w:rsidRPr="00FD3C99">
        <w:rPr>
          <w:sz w:val="20"/>
          <w:szCs w:val="20"/>
        </w:rPr>
        <w:br/>
        <w:t>i zawodowe oraz pomoc w planowaniu kształcenia i kariery zawodowej;</w:t>
      </w:r>
    </w:p>
    <w:p w:rsidR="00823B62" w:rsidRPr="00FD3C99" w:rsidRDefault="00823B62" w:rsidP="00690C41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gromadzenie, aktualizacja i udostępnianie informacji edukacyjnych i zawodowych;</w:t>
      </w:r>
    </w:p>
    <w:p w:rsidR="00823B62" w:rsidRPr="00FD3C99" w:rsidRDefault="00823B62" w:rsidP="00690C41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prowadzenie zajęć związanych z wyborem kierunku kształcenia i zawodu oraz plan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waniem kształcenia i kariery zawodowej;</w:t>
      </w:r>
    </w:p>
    <w:p w:rsidR="00823B62" w:rsidRPr="00FD3C99" w:rsidRDefault="00823B62" w:rsidP="00690C41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koordynowanie działalności informacyjno - doradczej prowadzonej przez szkołę;</w:t>
      </w:r>
    </w:p>
    <w:p w:rsidR="00823B62" w:rsidRPr="00FD3C99" w:rsidRDefault="00823B62" w:rsidP="00690C41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współpraca z innymi nauczycielami w tworzeniu i zapewnieniu ciągłości działań w z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kresie doradztwa edukacyjno - zawodowego.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XV</w:t>
      </w:r>
    </w:p>
    <w:p w:rsidR="00823B62" w:rsidRPr="00FD3C99" w:rsidRDefault="00823B62" w:rsidP="008A3B98">
      <w:pPr>
        <w:rPr>
          <w:b/>
          <w:bCs/>
        </w:rPr>
      </w:pPr>
      <w:r w:rsidRPr="00FD3C99">
        <w:rPr>
          <w:b/>
          <w:bCs/>
        </w:rPr>
        <w:t xml:space="preserve">                         Zakres zadań związanych z zapewnieniem bezpieczeństwa uczniom</w:t>
      </w:r>
    </w:p>
    <w:p w:rsidR="00823B62" w:rsidRPr="00FD3C99" w:rsidRDefault="00823B62" w:rsidP="008A3B98">
      <w:pPr>
        <w:rPr>
          <w:b/>
          <w:bCs/>
        </w:rPr>
      </w:pPr>
    </w:p>
    <w:p w:rsidR="00823B62" w:rsidRPr="00FD3C99" w:rsidRDefault="00823B62" w:rsidP="008A3B98">
      <w:pPr>
        <w:pStyle w:val="Akapitzlist"/>
        <w:ind w:left="0"/>
        <w:jc w:val="both"/>
      </w:pPr>
      <w:r w:rsidRPr="00FD3C99">
        <w:rPr>
          <w:b/>
          <w:bCs/>
        </w:rPr>
        <w:t>§3</w:t>
      </w:r>
      <w:r>
        <w:rPr>
          <w:b/>
          <w:bCs/>
        </w:rPr>
        <w:t>2</w:t>
      </w:r>
      <w:r w:rsidRPr="00FD3C99">
        <w:t xml:space="preserve">.  1.  W celu zapewnienia bezpieczeństwa uczniom, ochrony przed przemocą, uzależnieniami oraz   </w:t>
      </w:r>
    </w:p>
    <w:p w:rsidR="00823B62" w:rsidRPr="00FD3C99" w:rsidRDefault="00823B62" w:rsidP="008A3B98">
      <w:pPr>
        <w:pStyle w:val="Akapitzlist"/>
        <w:ind w:left="0"/>
        <w:jc w:val="both"/>
      </w:pPr>
      <w:r w:rsidRPr="00FD3C99">
        <w:t xml:space="preserve">               </w:t>
      </w:r>
      <w:r w:rsidRPr="003B593C">
        <w:t>innymi przejawami patologii społecznej w budynku szkolnym, nadzór nad tym, kto wchodzi</w:t>
      </w:r>
      <w:r w:rsidRPr="00FD3C99">
        <w:t xml:space="preserve">  </w:t>
      </w:r>
    </w:p>
    <w:p w:rsidR="00823B62" w:rsidRPr="00FD3C99" w:rsidRDefault="00823B62" w:rsidP="008A3B98">
      <w:pPr>
        <w:pStyle w:val="Akapitzlist"/>
        <w:ind w:left="0"/>
        <w:jc w:val="both"/>
      </w:pPr>
      <w:r w:rsidRPr="00FD3C99">
        <w:t xml:space="preserve">              na teren szkoły sprawują: pracownik obsługi szkoły oraz dyżurujący nauczyciele.  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ind w:left="709" w:hanging="283"/>
        <w:jc w:val="both"/>
      </w:pPr>
      <w:r w:rsidRPr="00FD3C99">
        <w:t>Wszyscy uczniowie mają obowiązek dostosowania się do poleceń nauczycieli dyżurujących oraz pracowników obsługi szkoły podczas wchodzenia do budynku, korzystania z szatni, po</w:t>
      </w:r>
      <w:r w:rsidRPr="00FD3C99">
        <w:t>d</w:t>
      </w:r>
      <w:r w:rsidRPr="00FD3C99">
        <w:t>czas przerw międzylekcyjnych.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ind w:left="709" w:hanging="283"/>
        <w:jc w:val="both"/>
      </w:pPr>
      <w:r w:rsidRPr="00FD3C99">
        <w:t>Szkoła zapewnia uczniom opiekę pedagogiczną oraz pełne bezpieczeństwo w czasie organiz</w:t>
      </w:r>
      <w:r w:rsidRPr="00FD3C99">
        <w:t>o</w:t>
      </w:r>
      <w:r w:rsidRPr="00FD3C99">
        <w:t>wanych przez nauczycieli zajęć na terenie szkoły oraz poza jej terenem w trakcie wycieczek:</w:t>
      </w:r>
    </w:p>
    <w:p w:rsidR="00823B62" w:rsidRPr="00FD3C99" w:rsidRDefault="00823B62" w:rsidP="00690C41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 w:rsidRPr="00FD3C99">
        <w:t>podczas zajęć obowiązkowych i pozalekcyjnych za bezpieczeństwo uczniów odpowiada nauczyciel prowadzący zajęcia, zobowiązany jest on również do niezwłocznego poinfo</w:t>
      </w:r>
      <w:r w:rsidRPr="00FD3C99">
        <w:t>r</w:t>
      </w:r>
      <w:r w:rsidRPr="00FD3C99">
        <w:t>mowania dyrektora szkoły o każdym wypadku, mającym miejsce podczas zajęć;</w:t>
      </w:r>
    </w:p>
    <w:p w:rsidR="00823B62" w:rsidRPr="00FD3C99" w:rsidRDefault="00823B62" w:rsidP="00690C41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 w:rsidRPr="003B593C">
        <w:t>podczas przerwy dyżur na korytarzach pełnią wyznaczeni nauczyciele zgodnie</w:t>
      </w:r>
      <w:r w:rsidRPr="00FD3C99">
        <w:t xml:space="preserve"> </w:t>
      </w:r>
      <w:r w:rsidRPr="00FD3C99">
        <w:br/>
        <w:t>z harmonogramem dyżurów;</w:t>
      </w:r>
    </w:p>
    <w:p w:rsidR="00823B62" w:rsidRPr="00FD3C99" w:rsidRDefault="00823B62" w:rsidP="00690C41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 w:rsidRPr="00FD3C99">
        <w:t>podczas zajęć poza terenem szkoły pełną odpowiedzialność za zdrowie i  bezpieczeństwo uczniów ponosi nauczyciel prowadzący zajęcia, a podczas wycieczek szkolnych - ki</w:t>
      </w:r>
      <w:r w:rsidRPr="00FD3C99">
        <w:t>e</w:t>
      </w:r>
      <w:r w:rsidRPr="00FD3C99">
        <w:t>rownik wycieczki wraz z opiekunami.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W miejscach o zwiększonym ryzyku wypadku: sala gimnastyczna, pracownia informatyczna, sala obsługi, pracownie technologiczne i pracownia gastronomiczna, opiekun pracowni lub i</w:t>
      </w:r>
      <w:r w:rsidRPr="00FD3C99">
        <w:t>n</w:t>
      </w:r>
      <w:r w:rsidRPr="00FD3C99">
        <w:t>ny nauczyciel odpowiedzialny za prowadzenie zajęć, opracowuje regulamin pracowni  i na p</w:t>
      </w:r>
      <w:r w:rsidRPr="00FD3C99">
        <w:t>o</w:t>
      </w:r>
      <w:r w:rsidRPr="00FD3C99">
        <w:t>czątku roku zapoznaje z nim uczniów.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Budynek szkoły jest monitorowany.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Szkoła na stałe współpracuje z policją i strażą miejską.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Uczniowie powinni przestrzegać godzin wyjścia/wejścia do szkoły.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num" w:pos="993"/>
        </w:tabs>
        <w:ind w:left="709" w:hanging="283"/>
        <w:jc w:val="both"/>
      </w:pPr>
      <w:r w:rsidRPr="00FD3C99">
        <w:lastRenderedPageBreak/>
        <w:t>Uczniowie są zobowiązani do nieopuszczania terenu obiektu szkolnego w czasie przezn</w:t>
      </w:r>
      <w:r w:rsidRPr="00FD3C99">
        <w:t>a</w:t>
      </w:r>
      <w:r w:rsidRPr="00FD3C99">
        <w:t>czonym dla danej klasy na zajęcia dydaktyczne i podczas przerw między tymi zajęciami,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 xml:space="preserve">W szczególnych przypadkach uczeń na prośbę rodziców (prawnych opiekunów) może być zwolniony z zajęć lekcyjnych przez wychowawcę bądź nauczyciela prowadzącego lekcję, </w:t>
      </w:r>
      <w:r w:rsidRPr="00FD3C99">
        <w:br/>
        <w:t>z której chce być zwolniony, co musi być zapisane w zeszycie usprawiedliwień i opatrzone formułą o przejęciu przez rodziców (prawnych opiekunów) pełnej odpowiedzialności za ucznia w czasie jego nieobecności w szkole.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W razie zaistnienia wypadku uczniowskiego, nauczyciel, który jest jego świadkiem, zawiad</w:t>
      </w:r>
      <w:r w:rsidRPr="00FD3C99">
        <w:t>a</w:t>
      </w:r>
      <w:r w:rsidRPr="00FD3C99">
        <w:t>mia pielęgniarkę środowiska nauczania i wychowania, szkolnego inspektora bhp oraz dyrekt</w:t>
      </w:r>
      <w:r w:rsidRPr="00FD3C99">
        <w:t>o</w:t>
      </w:r>
      <w:r w:rsidRPr="00FD3C99">
        <w:t>ra szkoły.</w:t>
      </w:r>
    </w:p>
    <w:p w:rsidR="00823B62" w:rsidRPr="00FD3C99" w:rsidRDefault="00823B62" w:rsidP="00690C41">
      <w:pPr>
        <w:pStyle w:val="Akapitzlist"/>
        <w:numPr>
          <w:ilvl w:val="0"/>
          <w:numId w:val="130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Dyrektor szkoły powiadamia o wypadku zaistniałym na terenie szkoły pogotowie ratunkowe  (w razie potrzeby), rodziców (prawnych opiekunów), pracownika służby bezpieczeństwa i h</w:t>
      </w:r>
      <w:r w:rsidRPr="00FD3C99">
        <w:t>i</w:t>
      </w:r>
      <w:r w:rsidRPr="00FD3C99">
        <w:t>gieny pracy, społecznego inspektora pracy.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Dział IV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Społeczności szkoły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Wicedyrektorzy i inne stanowiska kierownicze w szkole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</w:p>
    <w:p w:rsidR="00823B62" w:rsidRPr="00FD3C99" w:rsidRDefault="00823B62" w:rsidP="008A3B98">
      <w:pPr>
        <w:pStyle w:val="Akapitzlist"/>
        <w:tabs>
          <w:tab w:val="left" w:pos="360"/>
        </w:tabs>
        <w:ind w:left="0"/>
      </w:pPr>
      <w:r w:rsidRPr="00FD3C99">
        <w:rPr>
          <w:b/>
          <w:bCs/>
        </w:rPr>
        <w:t>§3</w:t>
      </w:r>
      <w:r>
        <w:rPr>
          <w:b/>
          <w:bCs/>
        </w:rPr>
        <w:t>3</w:t>
      </w:r>
      <w:r w:rsidRPr="00FD3C99">
        <w:rPr>
          <w:b/>
          <w:bCs/>
        </w:rPr>
        <w:t>.</w:t>
      </w:r>
      <w:r w:rsidRPr="00FD3C99">
        <w:t xml:space="preserve"> Stanowiska wicedyrektora szkoły i inne stanowiska kierownicze, w przypadkach uzasadnionych  </w:t>
      </w:r>
    </w:p>
    <w:p w:rsidR="00823B62" w:rsidRPr="00FD3C99" w:rsidRDefault="00823B62" w:rsidP="008A3B98">
      <w:pPr>
        <w:pStyle w:val="Akapitzlist"/>
        <w:tabs>
          <w:tab w:val="left" w:pos="360"/>
        </w:tabs>
        <w:ind w:left="0"/>
      </w:pPr>
      <w:r w:rsidRPr="00FD3C99">
        <w:t xml:space="preserve">         potrzebami organizacyjnymi szkoły, tworzy dyrektor szkoły, za zgodą organu prowadzącego.</w:t>
      </w:r>
    </w:p>
    <w:p w:rsidR="00823B62" w:rsidRPr="00FD3C99" w:rsidRDefault="00823B62" w:rsidP="008A3B98">
      <w:pPr>
        <w:tabs>
          <w:tab w:val="left" w:pos="360"/>
        </w:tabs>
        <w:rPr>
          <w:b/>
          <w:bCs/>
        </w:rPr>
      </w:pPr>
      <w:r w:rsidRPr="00FD3C99">
        <w:t xml:space="preserve"> </w:t>
      </w: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4</w:t>
      </w:r>
      <w:r w:rsidRPr="00FD3C99">
        <w:rPr>
          <w:sz w:val="20"/>
          <w:szCs w:val="20"/>
        </w:rPr>
        <w:t xml:space="preserve">. Do obowiązków wicedyrektorów należy: </w:t>
      </w:r>
    </w:p>
    <w:p w:rsidR="00823B62" w:rsidRPr="00FD3C99" w:rsidRDefault="00823B62" w:rsidP="00690C41">
      <w:pPr>
        <w:pStyle w:val="Tekstpodstawowywcity2"/>
        <w:numPr>
          <w:ilvl w:val="0"/>
          <w:numId w:val="80"/>
        </w:numPr>
        <w:spacing w:line="240" w:lineRule="auto"/>
        <w:ind w:left="1276"/>
        <w:rPr>
          <w:sz w:val="20"/>
          <w:szCs w:val="20"/>
        </w:rPr>
      </w:pPr>
      <w:r w:rsidRPr="00FD3C99">
        <w:rPr>
          <w:sz w:val="20"/>
          <w:szCs w:val="20"/>
        </w:rPr>
        <w:t>przyjęcie na siebie zadań dyrektora w czasie jego nieobecności, z wyłączeniem spraw kadrowych i finansowych;</w:t>
      </w:r>
    </w:p>
    <w:p w:rsidR="00823B62" w:rsidRPr="00FD3C99" w:rsidRDefault="00823B62" w:rsidP="00690C41">
      <w:pPr>
        <w:pStyle w:val="Akapitzlist"/>
        <w:numPr>
          <w:ilvl w:val="0"/>
          <w:numId w:val="80"/>
        </w:numPr>
        <w:ind w:left="1276"/>
        <w:jc w:val="both"/>
      </w:pPr>
      <w:r w:rsidRPr="00FD3C99">
        <w:t>koordynowanie i monitorowanie obszaru działalności pedagogicznej nauczycieli, w</w:t>
      </w:r>
      <w:r w:rsidRPr="00FD3C99">
        <w:t>y</w:t>
      </w:r>
      <w:r w:rsidRPr="00FD3C99">
        <w:t>chowawców klas oraz biblioteki szkolnej  wynikające ze sprawowanego nadzoru ped</w:t>
      </w:r>
      <w:r w:rsidRPr="00FD3C99">
        <w:t>a</w:t>
      </w:r>
      <w:r w:rsidRPr="00FD3C99">
        <w:t xml:space="preserve">gogicznego; </w:t>
      </w:r>
    </w:p>
    <w:p w:rsidR="00823B62" w:rsidRPr="00FD3C99" w:rsidRDefault="00823B62" w:rsidP="00690C41">
      <w:pPr>
        <w:pStyle w:val="Akapitzlist"/>
        <w:numPr>
          <w:ilvl w:val="0"/>
          <w:numId w:val="80"/>
        </w:numPr>
        <w:ind w:left="1276"/>
        <w:jc w:val="both"/>
      </w:pPr>
      <w:r w:rsidRPr="00FD3C99">
        <w:t xml:space="preserve">kontrolowanie dokumentacji przebiegu nauczania prowadzonej przez pracowników; </w:t>
      </w:r>
    </w:p>
    <w:p w:rsidR="00823B62" w:rsidRPr="00FD3C99" w:rsidRDefault="00823B62" w:rsidP="00690C41">
      <w:pPr>
        <w:pStyle w:val="Akapitzlist"/>
        <w:numPr>
          <w:ilvl w:val="0"/>
          <w:numId w:val="80"/>
        </w:numPr>
        <w:ind w:left="1276"/>
        <w:jc w:val="both"/>
      </w:pPr>
      <w:r w:rsidRPr="00FD3C99">
        <w:t>współpraca z poradnią psychologiczno-pedagogiczną oraz szkolną służbą zdrowia;</w:t>
      </w:r>
    </w:p>
    <w:p w:rsidR="00823B62" w:rsidRPr="00FD3C99" w:rsidRDefault="00823B62" w:rsidP="00690C41">
      <w:pPr>
        <w:pStyle w:val="Akapitzlist"/>
        <w:numPr>
          <w:ilvl w:val="0"/>
          <w:numId w:val="80"/>
        </w:numPr>
        <w:ind w:left="1276"/>
        <w:jc w:val="both"/>
      </w:pPr>
      <w:r w:rsidRPr="00FD3C99">
        <w:t>wykonywanie innych prac zleconych przez dyrektora;</w:t>
      </w:r>
    </w:p>
    <w:p w:rsidR="00823B62" w:rsidRPr="00FD3C99" w:rsidRDefault="00823B62" w:rsidP="00690C41">
      <w:pPr>
        <w:pStyle w:val="Akapitzlist"/>
        <w:numPr>
          <w:ilvl w:val="0"/>
          <w:numId w:val="80"/>
        </w:numPr>
        <w:ind w:left="1276"/>
        <w:jc w:val="both"/>
      </w:pPr>
      <w:r w:rsidRPr="00FD3C99">
        <w:t xml:space="preserve">pozostałe kompetencje są określone indywidualnie dla każdego z osobna.  </w:t>
      </w:r>
    </w:p>
    <w:p w:rsidR="00823B62" w:rsidRPr="00FD3C99" w:rsidRDefault="00823B62" w:rsidP="008A3B98">
      <w:pPr>
        <w:pStyle w:val="Akapitzlist"/>
        <w:ind w:left="1004"/>
        <w:jc w:val="both"/>
      </w:pPr>
      <w:r w:rsidRPr="00FD3C99">
        <w:t xml:space="preserve">                                   </w:t>
      </w:r>
    </w:p>
    <w:p w:rsidR="00823B62" w:rsidRPr="00FD3C99" w:rsidRDefault="00823B62" w:rsidP="008A3B98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>35</w:t>
      </w:r>
      <w:r w:rsidRPr="00FD3C99">
        <w:rPr>
          <w:b/>
          <w:bCs/>
          <w:sz w:val="20"/>
          <w:szCs w:val="20"/>
        </w:rPr>
        <w:t>.</w:t>
      </w:r>
      <w:r w:rsidRPr="00FD3C99">
        <w:rPr>
          <w:sz w:val="20"/>
          <w:szCs w:val="20"/>
        </w:rPr>
        <w:t xml:space="preserve">  Do zadań kierownika szkolenia praktycznego należy: 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planowanie, organizowanie i nadzorowanie praktycznej nauki zawodu i praktyk </w:t>
      </w:r>
    </w:p>
    <w:p w:rsidR="00823B62" w:rsidRPr="00FD3C99" w:rsidRDefault="00823B62" w:rsidP="008A3B98">
      <w:pPr>
        <w:pStyle w:val="Tekstpodstawowywcity2"/>
        <w:tabs>
          <w:tab w:val="left" w:pos="993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zawodowych dla danego zawodu;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>zawieranie umów o praktykę zawodową między szkołą a zakładami pracy;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współdziałanie z zakładami pracy, w których odbywa się praktyczna nauka zawodu; 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>prowadzenie hospitacji szkolenia praktycznego;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>kontrola przebiegu praktyk zawodowych;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>czuwanie nad bezpieczeństwem i higieną pracy uczniów;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>pozostałe kompetencje są określone indywidualnie w odrębnym dokumencie;</w:t>
      </w:r>
    </w:p>
    <w:p w:rsidR="00823B62" w:rsidRPr="00FD3C99" w:rsidRDefault="00823B62" w:rsidP="00690C41">
      <w:pPr>
        <w:pStyle w:val="Tekstpodstawowywcity2"/>
        <w:numPr>
          <w:ilvl w:val="0"/>
          <w:numId w:val="81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FD3C99">
        <w:rPr>
          <w:sz w:val="20"/>
          <w:szCs w:val="20"/>
        </w:rPr>
        <w:t>wykonywanie innych prac zleconych przez dyrektora szkoły.</w:t>
      </w:r>
    </w:p>
    <w:p w:rsidR="00823B62" w:rsidRPr="00FD3C99" w:rsidRDefault="00823B62" w:rsidP="008A3B98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II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Pedagog szkolny</w:t>
      </w:r>
    </w:p>
    <w:p w:rsidR="00823B62" w:rsidRPr="00FD3C99" w:rsidRDefault="00823B62" w:rsidP="008A3B98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bCs/>
          <w:sz w:val="20"/>
          <w:szCs w:val="20"/>
        </w:rPr>
      </w:pPr>
    </w:p>
    <w:p w:rsidR="00823B62" w:rsidRPr="00FD3C99" w:rsidRDefault="00823B62" w:rsidP="008A3B98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6</w:t>
      </w:r>
      <w:r w:rsidRPr="00FD3C99">
        <w:rPr>
          <w:b/>
          <w:bCs/>
          <w:sz w:val="20"/>
          <w:szCs w:val="20"/>
        </w:rPr>
        <w:t>.</w:t>
      </w:r>
      <w:r w:rsidRPr="00FD3C99">
        <w:rPr>
          <w:sz w:val="20"/>
          <w:szCs w:val="20"/>
        </w:rPr>
        <w:t xml:space="preserve">   Do obowiązków pedagoga szkolnego należy: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rozpoznawanie indywidualnych potrzeb uczniów oraz analizowanie przyczyn niepowodzeń szkolnych;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określanie form i sposobów udzielania pomocy uczniom, w tym uc</w:t>
      </w:r>
      <w:r w:rsidRPr="00FD3C99">
        <w:rPr>
          <w:sz w:val="20"/>
          <w:szCs w:val="20"/>
        </w:rPr>
        <w:t>z</w:t>
      </w:r>
      <w:r w:rsidRPr="00FD3C99">
        <w:rPr>
          <w:sz w:val="20"/>
          <w:szCs w:val="20"/>
        </w:rPr>
        <w:t>niom wybitnie uzdolnionym, odpowiednio do rozpoznanych potrzeb;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różnych form pomocy psychologicznej i pedagogicznej uczniom, a także współpraca w tym zakresie z poradnią psychologiczno-pedagogiczną;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diagnozowanie sytuacji wychowawczej w szkole w celu rozwiązyw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nia problemów wychowawczych;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podejmowanie działań z zakresu profilaktyki uzależnień;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inicjowanie i prowadzenie działań mediacyjnych i interwencyjnych w sytuacjach kryzysowych;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lastRenderedPageBreak/>
        <w:t>dokonywanie okresowej oceny sytuacji wychowawczej w szkole i przedkładanie jej na posiedzeniach rady pedagogicznej i zebraniach zespołu wych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wawczego;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powiadamianie rodziców o posiedzeniach zespołów wychowawczych;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rodzicom porad ułatwiających rozwiązywanie trudności w wychowywaniu własnych dzieci, prowadzenie pedagogizacji rodziców w czasie w</w:t>
      </w:r>
      <w:r w:rsidRPr="00FD3C99">
        <w:rPr>
          <w:sz w:val="20"/>
          <w:szCs w:val="20"/>
        </w:rPr>
        <w:t>y</w:t>
      </w:r>
      <w:r w:rsidRPr="00FD3C99">
        <w:rPr>
          <w:sz w:val="20"/>
          <w:szCs w:val="20"/>
        </w:rPr>
        <w:t>wiadówek i zebrań;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wychowawcom pomocy w organizacji zebrań z rodzicami i diagnozie pracy wychowawczej z uczniami;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specjalistycznej pomocy wychowawcy klasy w opiece nad uczniem;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wspieranie nauczycieli w rozpoznawaniu indywidualnych potrzeb rozwojowych i edukacyjnych ucznia ze specjalnymi potrzebami edukacyjnymi;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wspieranie rodziców (prawnych opiekunów) i ucznia w procesie ed</w:t>
      </w:r>
      <w:r w:rsidRPr="00FD3C99">
        <w:rPr>
          <w:sz w:val="20"/>
          <w:szCs w:val="20"/>
        </w:rPr>
        <w:t>u</w:t>
      </w:r>
      <w:r w:rsidRPr="00FD3C99">
        <w:rPr>
          <w:sz w:val="20"/>
          <w:szCs w:val="20"/>
        </w:rPr>
        <w:t>kacji;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koordynowanie realizacji szkolnego programu wychowawczo - prof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laktycznego szkoły;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współpraca z kuratorami sądowymi, policją i innymi instytucjami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mocowymi oraz publiczną poradnią psychologiczno – pedagogiczną, , która opiera się o corocznie zawierany kontrakt obejmujący zasady współpracy, comiesięczne konsultacje pedagogów szkolnych na terenie poradni, comiesięczne spotkania "Grupy wsparcia" dla rodziców, uczniów, nauczycieli prowadzone przez psychologa i pedagogów na terenie szkoły, opiekę psychologiczno - pedagogiczną dla uczniów Zespołu Szkół Gastron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micznych;</w:t>
      </w:r>
    </w:p>
    <w:p w:rsidR="00823B62" w:rsidRPr="00FD3C99" w:rsidRDefault="00823B62" w:rsidP="00690C41">
      <w:pPr>
        <w:pStyle w:val="Tekstpodstawowywcity2"/>
        <w:numPr>
          <w:ilvl w:val="0"/>
          <w:numId w:val="82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szczegółowy zakres obowiązków służbowych pedagoga szkolnego określają odrębne przepisy.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III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Nauczyciele i inni pracownicy szkoły</w:t>
      </w: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b/>
          <w:bCs/>
          <w:sz w:val="20"/>
          <w:szCs w:val="20"/>
        </w:rPr>
      </w:pPr>
      <w:r w:rsidRPr="00FD3C99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:rsidR="00823B62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7</w:t>
      </w:r>
      <w:r w:rsidRPr="00FD3C99">
        <w:rPr>
          <w:b/>
          <w:bCs/>
          <w:sz w:val="20"/>
          <w:szCs w:val="20"/>
        </w:rPr>
        <w:t>.</w:t>
      </w:r>
      <w:r w:rsidRPr="00FD3C99">
        <w:rPr>
          <w:sz w:val="20"/>
          <w:szCs w:val="20"/>
        </w:rPr>
        <w:t xml:space="preserve">  1.  Nauczyciel prowadzi pracę dydaktyczno–wychowawczą i opiekuńczą oraz odpowiada za </w:t>
      </w:r>
      <w:r>
        <w:rPr>
          <w:sz w:val="20"/>
          <w:szCs w:val="20"/>
        </w:rPr>
        <w:t xml:space="preserve"> </w:t>
      </w: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3C99">
        <w:rPr>
          <w:sz w:val="20"/>
          <w:szCs w:val="20"/>
        </w:rPr>
        <w:t>jakość  i wyniki tej pracy oraz bezpieczeństwo powierzonych jego opiece uczniów.</w:t>
      </w:r>
    </w:p>
    <w:p w:rsidR="00823B62" w:rsidRPr="00FD3C99" w:rsidRDefault="00823B62" w:rsidP="00690C41">
      <w:pPr>
        <w:pStyle w:val="Tekstpodstawowywcity2"/>
        <w:numPr>
          <w:ilvl w:val="0"/>
          <w:numId w:val="156"/>
        </w:numPr>
        <w:spacing w:line="240" w:lineRule="auto"/>
        <w:ind w:left="709" w:hanging="283"/>
        <w:rPr>
          <w:sz w:val="20"/>
          <w:szCs w:val="20"/>
        </w:rPr>
      </w:pPr>
      <w:r w:rsidRPr="00FD3C99">
        <w:rPr>
          <w:sz w:val="20"/>
          <w:szCs w:val="20"/>
        </w:rPr>
        <w:t>Nauczyciel w swoich działaniach dydaktycznych, wychowawczych i opiekuńczych ma ob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wiązek kierowania się dobrem uczniów, troską o ich zdrowie, postawę moralną i obywatelską, z poszanowaniem godności osobistej ucznia.</w:t>
      </w:r>
    </w:p>
    <w:p w:rsidR="00823B62" w:rsidRPr="00FD3C99" w:rsidRDefault="00823B62" w:rsidP="00690C41">
      <w:pPr>
        <w:pStyle w:val="Tekstpodstawowywcity2"/>
        <w:numPr>
          <w:ilvl w:val="0"/>
          <w:numId w:val="156"/>
        </w:numPr>
        <w:spacing w:line="240" w:lineRule="auto"/>
        <w:ind w:left="709" w:hanging="283"/>
        <w:rPr>
          <w:sz w:val="20"/>
          <w:szCs w:val="20"/>
        </w:rPr>
      </w:pPr>
      <w:r w:rsidRPr="00FD3C99">
        <w:rPr>
          <w:sz w:val="20"/>
          <w:szCs w:val="20"/>
        </w:rPr>
        <w:t>Do obowiązków nauczycieli należy: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odpowiedzialność za życie i zdrowie  uczniów oraz zapewnienie uczniom bezpieczeństwa</w:t>
      </w:r>
    </w:p>
    <w:p w:rsidR="00823B62" w:rsidRPr="00FD3C99" w:rsidRDefault="00823B62" w:rsidP="008A3B98">
      <w:pPr>
        <w:pStyle w:val="Tekstpodstawowywcity2"/>
        <w:tabs>
          <w:tab w:val="num" w:pos="1276"/>
        </w:tabs>
        <w:spacing w:line="240" w:lineRule="auto"/>
        <w:ind w:left="1276" w:hanging="142"/>
        <w:rPr>
          <w:sz w:val="20"/>
          <w:szCs w:val="20"/>
        </w:rPr>
      </w:pPr>
      <w:r w:rsidRPr="00FD3C99">
        <w:rPr>
          <w:sz w:val="20"/>
          <w:szCs w:val="20"/>
        </w:rPr>
        <w:t>w czasie zajęć organizowanych przez szkołę;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bieżący nadzór i opieka nad uczniami podczas zajęć teoretycznych i praktycznych;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prawidłowe organizowanie procesu dydaktycznego, m.in. wykorzystanie najnowszej </w:t>
      </w:r>
    </w:p>
    <w:p w:rsidR="00823B62" w:rsidRPr="00FD3C99" w:rsidRDefault="00823B62" w:rsidP="008A3B98">
      <w:pPr>
        <w:pStyle w:val="Tekstpodstawowywcity2"/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D3C99">
        <w:rPr>
          <w:sz w:val="20"/>
          <w:szCs w:val="20"/>
        </w:rPr>
        <w:t>wiedzy merytorycznej i metodycznej do pełnej realizacji wybranego programu nauczania danego przedmiotu, wybór optymalnych  form organizacyjnych i metod nauczania w celu maksymalnego ułatwienia uczniom zrozumienia istoty realizowanych zagadnień, motyw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wanie uczniów do aktywnego udziału w lekcji, formułowania własnych opinii i sądów;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left" w:pos="851"/>
          <w:tab w:val="num" w:pos="993"/>
          <w:tab w:val="num" w:pos="1134"/>
        </w:tabs>
        <w:spacing w:line="240" w:lineRule="auto"/>
        <w:ind w:left="1134" w:hanging="283"/>
        <w:rPr>
          <w:sz w:val="20"/>
          <w:szCs w:val="20"/>
        </w:rPr>
      </w:pPr>
      <w:r w:rsidRPr="00FD3C99">
        <w:rPr>
          <w:sz w:val="20"/>
          <w:szCs w:val="20"/>
        </w:rPr>
        <w:t>kształcenie i wychowanie młodzieży w umiłowaniu Ojczyzny, w poszanowaniu Konst</w:t>
      </w:r>
      <w:r w:rsidRPr="00FD3C99">
        <w:rPr>
          <w:sz w:val="20"/>
          <w:szCs w:val="20"/>
        </w:rPr>
        <w:t>y</w:t>
      </w:r>
      <w:r w:rsidRPr="00FD3C99">
        <w:rPr>
          <w:sz w:val="20"/>
          <w:szCs w:val="20"/>
        </w:rPr>
        <w:t>t</w:t>
      </w:r>
      <w:r>
        <w:rPr>
          <w:sz w:val="20"/>
          <w:szCs w:val="20"/>
        </w:rPr>
        <w:t>u</w:t>
      </w:r>
      <w:r w:rsidRPr="00FD3C99">
        <w:rPr>
          <w:sz w:val="20"/>
          <w:szCs w:val="20"/>
        </w:rPr>
        <w:t>cji Rzeczypospolitej Polskiej, w atmosferze wolności sumienia i szacunku dla każdego człowieka;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134"/>
        </w:tabs>
        <w:spacing w:line="240" w:lineRule="auto"/>
        <w:ind w:left="1134" w:hanging="283"/>
        <w:rPr>
          <w:sz w:val="20"/>
          <w:szCs w:val="20"/>
        </w:rPr>
      </w:pPr>
      <w:r w:rsidRPr="00FD3C99">
        <w:rPr>
          <w:sz w:val="20"/>
          <w:szCs w:val="20"/>
        </w:rPr>
        <w:t>dbanie o kształtowanie u uczniów postaw moralnych i obywatelskich zgodnie z ideą d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mokracji, pokoju i przyjaźni między ludźmi różnych narodów, ras i światopoglądów;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wybór programów nauczania celem umieszczenia ich w szkolnym zestawie programów;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wybór podręczników szkolnych;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udział w prowadzeniu ewaluacji wewnętrznej w szkole;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aktywne pełnienie dyżurów śródlekcyjnych;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punktualne rozpoczynanie i kończenie zajęć;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opieka podczas zajęć pozalekcyjnych, imprez szkolnych, wyjść do placówek kultura</w:t>
      </w:r>
      <w:r w:rsidRPr="00FD3C99">
        <w:rPr>
          <w:sz w:val="20"/>
          <w:szCs w:val="20"/>
        </w:rPr>
        <w:t>l</w:t>
      </w:r>
      <w:r w:rsidRPr="00FD3C99">
        <w:rPr>
          <w:sz w:val="20"/>
          <w:szCs w:val="20"/>
        </w:rPr>
        <w:t>nych, wycieczek;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właściwa organizacja wycieczek – wpisanie terminu wycieczki do kalendarza imprez na 7 dni przed terminem rozpoczęcia</w:t>
      </w:r>
      <w:r>
        <w:rPr>
          <w:sz w:val="20"/>
          <w:szCs w:val="20"/>
        </w:rPr>
        <w:t>,</w:t>
      </w:r>
      <w:r w:rsidRPr="00FD3C99">
        <w:rPr>
          <w:sz w:val="20"/>
          <w:szCs w:val="20"/>
        </w:rPr>
        <w:t xml:space="preserve"> następnie  skompletowanie wymaganych dokume</w:t>
      </w:r>
      <w:r w:rsidRPr="00FD3C99">
        <w:rPr>
          <w:sz w:val="20"/>
          <w:szCs w:val="20"/>
        </w:rPr>
        <w:t>n</w:t>
      </w:r>
      <w:r w:rsidRPr="00FD3C99">
        <w:rPr>
          <w:sz w:val="20"/>
          <w:szCs w:val="20"/>
        </w:rPr>
        <w:t xml:space="preserve">tów na 3 dni przed planowaną imprezą  i złożenie ich u wicedyrektora. Karta wycieczki  zawiera następujące dane: termin wycieczki, jej cele i opis trasy z zaznaczeniem miejsc </w:t>
      </w:r>
      <w:r w:rsidRPr="00FD3C99">
        <w:rPr>
          <w:sz w:val="20"/>
          <w:szCs w:val="20"/>
        </w:rPr>
        <w:lastRenderedPageBreak/>
        <w:t>noclegów, środek transportu, przewidywany czas powrotu, listę uczestników, oświa</w:t>
      </w:r>
      <w:r w:rsidRPr="00FD3C99">
        <w:rPr>
          <w:sz w:val="20"/>
          <w:szCs w:val="20"/>
        </w:rPr>
        <w:t>d</w:t>
      </w:r>
      <w:r w:rsidRPr="00FD3C99">
        <w:rPr>
          <w:sz w:val="20"/>
          <w:szCs w:val="20"/>
        </w:rPr>
        <w:t>czenie opiekunów o odpowiedzialności za życie i zdrowie uczestników wycieczki, z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zwolenie rodziców</w:t>
      </w:r>
      <w:r>
        <w:rPr>
          <w:sz w:val="20"/>
          <w:szCs w:val="20"/>
        </w:rPr>
        <w:t xml:space="preserve"> (opiekunów prawnych)</w:t>
      </w:r>
      <w:r w:rsidRPr="00FD3C99">
        <w:rPr>
          <w:sz w:val="20"/>
          <w:szCs w:val="20"/>
        </w:rPr>
        <w:t xml:space="preserve"> na udział dziecka w wycieczce;</w:t>
      </w:r>
      <w:r>
        <w:rPr>
          <w:sz w:val="20"/>
          <w:szCs w:val="20"/>
        </w:rPr>
        <w:t xml:space="preserve"> regulamin wycieczki szkolnej jest odrębnym dokumentem;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przeciwdziałanie paleniu tytoniu, narkomanii, alkoholizmowi oraz innym patologiom społecznym;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zapoznanie uczniów z obowiązującymi regulaminami pracowni przedmiotowych (fakt ten należy odnotować w dzienniku lekcyjnym i zeszytach przedmiotowych uczniów; opiekun pracowni odpowiedzialny jest za umieszczenie regulaminu pracowni w w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docznym miejscu w sali);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dbałość o prawidłowy przebieg procesu dydaktycznego przez realizowanie podstaw programowych kształcenia;</w:t>
      </w:r>
    </w:p>
    <w:p w:rsidR="00823B62" w:rsidRPr="008C5D77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8C5D77">
        <w:rPr>
          <w:sz w:val="20"/>
          <w:szCs w:val="20"/>
        </w:rPr>
        <w:t>prawidłowe prowadzenie dokumentacji pedagogicznej i przebiegu nauczania, termin</w:t>
      </w:r>
      <w:r w:rsidRPr="008C5D77">
        <w:rPr>
          <w:sz w:val="20"/>
          <w:szCs w:val="20"/>
        </w:rPr>
        <w:t>o</w:t>
      </w:r>
      <w:r w:rsidRPr="008C5D77">
        <w:rPr>
          <w:sz w:val="20"/>
          <w:szCs w:val="20"/>
        </w:rPr>
        <w:t>we i regularne dokonywanie prawidłowych wpisów do dziennika, arkuszy ocen i innych dokumentów;</w:t>
      </w:r>
    </w:p>
    <w:p w:rsidR="00823B62" w:rsidRPr="008C5D77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8C5D77">
        <w:rPr>
          <w:sz w:val="20"/>
          <w:szCs w:val="20"/>
        </w:rPr>
        <w:t>regularne ocenianie osiągnięć uczniów – nie rzadziej niż jeden raz w miesiącu;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dbałość o pomoce dydaktyczne i sprzęt szkolny, wnioskowanie o ich wzbogacanie lub modernizację;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wspieranie rozwoju psychofizycznego uczniów, ich zdolności oraz zainteresowań;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851"/>
          <w:tab w:val="num" w:pos="1070"/>
          <w:tab w:val="left" w:pos="1276"/>
        </w:tabs>
        <w:spacing w:line="240" w:lineRule="auto"/>
        <w:ind w:left="851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zapoznanie uczniów z obowiązującymi programami, wymaganiami na poszczególne  </w:t>
      </w:r>
    </w:p>
    <w:p w:rsidR="00823B62" w:rsidRPr="00FD3C99" w:rsidRDefault="00823B62" w:rsidP="008A3B98">
      <w:pPr>
        <w:pStyle w:val="Tekstpodstawowywcity2"/>
        <w:tabs>
          <w:tab w:val="left" w:pos="1276"/>
        </w:tabs>
        <w:spacing w:line="240" w:lineRule="auto"/>
        <w:ind w:left="851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oceny  i sposobami oceniania;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8C5D77">
        <w:rPr>
          <w:sz w:val="20"/>
          <w:szCs w:val="20"/>
        </w:rPr>
        <w:t>opracowanie  planów wychowawczo -  profilaktycznych, rozkładów materiału, planów wynikowych, przedmiotowych kryteriów oceniania i scenariuszy zajęć na wniosek d</w:t>
      </w:r>
      <w:r w:rsidRPr="008C5D77">
        <w:rPr>
          <w:sz w:val="20"/>
          <w:szCs w:val="20"/>
        </w:rPr>
        <w:t>y</w:t>
      </w:r>
      <w:r w:rsidRPr="00FD3C99">
        <w:rPr>
          <w:sz w:val="20"/>
          <w:szCs w:val="20"/>
        </w:rPr>
        <w:t>rektora;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bezstronność i obiektywizm w ocenie uczniów oraz sprawiedliwe traktowanie wszys</w:t>
      </w:r>
      <w:r w:rsidRPr="00FD3C99">
        <w:rPr>
          <w:sz w:val="20"/>
          <w:szCs w:val="20"/>
        </w:rPr>
        <w:t>t</w:t>
      </w:r>
      <w:r w:rsidRPr="00FD3C99">
        <w:rPr>
          <w:sz w:val="20"/>
          <w:szCs w:val="20"/>
        </w:rPr>
        <w:t>kich uczniów;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współpraca z wychowawcami, pedagogiem szkolnym i rodzicami uczniów;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udzielanie pomocy w przezwyciężaniu niepowodzeń szkolnych, w oparciu o rozpoznanie potrzeb uczniów poprzez organizowanie samopomocy koleżeńskiej, prowadzenie konsultacji indywidualnych, poznanie środowiska rodzinnego ucznia </w:t>
      </w:r>
      <w:r w:rsidRPr="00FD3C99">
        <w:rPr>
          <w:sz w:val="20"/>
          <w:szCs w:val="20"/>
        </w:rPr>
        <w:br/>
        <w:t>i pomoc w rozwiązywaniu problemów życiowych we współpracy z pedagogiem szko</w:t>
      </w:r>
      <w:r w:rsidRPr="00FD3C99">
        <w:rPr>
          <w:sz w:val="20"/>
          <w:szCs w:val="20"/>
        </w:rPr>
        <w:t>l</w:t>
      </w:r>
      <w:r w:rsidRPr="00FD3C99">
        <w:rPr>
          <w:sz w:val="20"/>
          <w:szCs w:val="20"/>
        </w:rPr>
        <w:t>nym;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praca z uczniem szczególnie uzdolnionym poprzez konsultacje ukierunkowujące jego zainteresowania, wskazywanie odpowiedniej literatury, zachęcanie ucznia do udziału </w:t>
      </w:r>
      <w:r w:rsidRPr="00FD3C99">
        <w:rPr>
          <w:sz w:val="20"/>
          <w:szCs w:val="20"/>
        </w:rPr>
        <w:br/>
        <w:t>w licznych konkursach;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doskonalenie umiejętności dydaktycznych i podnoszenie poziomu wiedzy merytoryc</w:t>
      </w:r>
      <w:r w:rsidRPr="00FD3C99">
        <w:rPr>
          <w:sz w:val="20"/>
          <w:szCs w:val="20"/>
        </w:rPr>
        <w:t>z</w:t>
      </w:r>
      <w:r w:rsidRPr="00FD3C99">
        <w:rPr>
          <w:sz w:val="20"/>
          <w:szCs w:val="20"/>
        </w:rPr>
        <w:t>nej;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bieżące zapoznawanie się z informacjami przekazywanymi nauczycielom i uczniom trybem ustalonym w szkole, tj. poprzez ogłoszenia, zawiadomienia, zarządzenia w fo</w:t>
      </w:r>
      <w:r w:rsidRPr="00FD3C99">
        <w:rPr>
          <w:sz w:val="20"/>
          <w:szCs w:val="20"/>
        </w:rPr>
        <w:t>r</w:t>
      </w:r>
      <w:r w:rsidRPr="00FD3C99">
        <w:rPr>
          <w:sz w:val="20"/>
          <w:szCs w:val="20"/>
        </w:rPr>
        <w:t>mie ustnej i pisemnej wydane przez dyrektora szkoły;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nauczyciele mają obowiązek odnotowania w dzienniku lekcyjnym zwolnienia ucznia przez rodziców (prawnych opiekunów)</w:t>
      </w:r>
      <w:r>
        <w:rPr>
          <w:sz w:val="20"/>
          <w:szCs w:val="20"/>
        </w:rPr>
        <w:t xml:space="preserve"> lub na prośbę pełnoletniego ucznia</w:t>
      </w:r>
      <w:r w:rsidRPr="00FD3C99">
        <w:rPr>
          <w:sz w:val="20"/>
          <w:szCs w:val="20"/>
        </w:rPr>
        <w:t>; zapis musi obejmować całość czasu zwolnienia, a dokonuje go nauczyciel zwalniający ucznia (na podstawie wpisu w zeszycie zwolnień);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monitorowan</w:t>
      </w:r>
      <w:r>
        <w:rPr>
          <w:sz w:val="20"/>
          <w:szCs w:val="20"/>
        </w:rPr>
        <w:t xml:space="preserve">ie przebiegu zajęć praktycznych i </w:t>
      </w:r>
      <w:r w:rsidRPr="00FD3C99">
        <w:rPr>
          <w:sz w:val="20"/>
          <w:szCs w:val="20"/>
        </w:rPr>
        <w:t>praktyk zawodowych;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przedstawienie dyrektorowi szkoły informacji  z Krajowego Rejestru Karnego o niek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ralności za przestępstwo popełnione umyślnie w przypadku nawiązania stosunku pracy;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uczestniczenie w przeprowadzaniu egzaminu zawodowego  i egzaminu maturalnego w ramach czynności i zajęć wynikających ze statutu szkoły;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uczestniczenie w przeprowadzaniu części ustnej egzaminu maturalnego w ramach czasu pracy przeznaczonego na zajęcia dydaktyczne, wychowawcze i opiekuńcze; nauczyci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 xml:space="preserve">lom, w tym egzaminatorom biorącym udział w części ustnej egzaminu maturalnego, przysługuje wynagrodzenie w przypadku wykonywania tych czynności w wymiarze przekraczającym ich tygodniowy wymiar zajęć dydaktycznych, wychowawczych </w:t>
      </w:r>
      <w:r w:rsidRPr="00FD3C99">
        <w:rPr>
          <w:sz w:val="20"/>
          <w:szCs w:val="20"/>
        </w:rPr>
        <w:br/>
        <w:t>i opiekuńczych;</w:t>
      </w:r>
    </w:p>
    <w:p w:rsidR="00823B62" w:rsidRPr="00FD3C99" w:rsidRDefault="00823B62" w:rsidP="008A3B9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realizacja innych czynności zleconych przez dyrektora szkoły.</w:t>
      </w:r>
    </w:p>
    <w:p w:rsidR="00823B62" w:rsidRPr="00FD3C99" w:rsidRDefault="00823B62" w:rsidP="00690C41">
      <w:pPr>
        <w:pStyle w:val="Tekstpodstawowywcity2"/>
        <w:numPr>
          <w:ilvl w:val="0"/>
          <w:numId w:val="157"/>
        </w:numPr>
        <w:tabs>
          <w:tab w:val="num" w:pos="567"/>
        </w:tabs>
        <w:spacing w:line="240" w:lineRule="auto"/>
        <w:ind w:left="0" w:firstLine="426"/>
        <w:rPr>
          <w:sz w:val="20"/>
          <w:szCs w:val="20"/>
        </w:rPr>
      </w:pPr>
      <w:r w:rsidRPr="00FD3C99">
        <w:rPr>
          <w:sz w:val="20"/>
          <w:szCs w:val="20"/>
        </w:rPr>
        <w:t>W ramach czasu pracy nauczyciel obowiązany jest realizować:</w:t>
      </w:r>
    </w:p>
    <w:p w:rsidR="00823B62" w:rsidRPr="00FD3C99" w:rsidRDefault="00823B62" w:rsidP="00690C41">
      <w:pPr>
        <w:pStyle w:val="Tekstpodstawowywcity2"/>
        <w:numPr>
          <w:ilvl w:val="0"/>
          <w:numId w:val="158"/>
        </w:numPr>
        <w:spacing w:line="240" w:lineRule="auto"/>
        <w:rPr>
          <w:sz w:val="20"/>
          <w:szCs w:val="20"/>
        </w:rPr>
      </w:pPr>
      <w:r w:rsidRPr="00FD3C99">
        <w:rPr>
          <w:sz w:val="20"/>
          <w:szCs w:val="20"/>
        </w:rPr>
        <w:t>zajęcia dydaktyczne, wychowawcze i opiekuńcze;</w:t>
      </w:r>
    </w:p>
    <w:p w:rsidR="00823B62" w:rsidRPr="00FD3C99" w:rsidRDefault="00823B62" w:rsidP="00690C41">
      <w:pPr>
        <w:pStyle w:val="Tekstpodstawowywcity2"/>
        <w:numPr>
          <w:ilvl w:val="0"/>
          <w:numId w:val="158"/>
        </w:numPr>
        <w:spacing w:line="240" w:lineRule="auto"/>
        <w:rPr>
          <w:sz w:val="20"/>
          <w:szCs w:val="20"/>
        </w:rPr>
      </w:pPr>
      <w:r w:rsidRPr="00FD3C99">
        <w:rPr>
          <w:sz w:val="20"/>
          <w:szCs w:val="20"/>
        </w:rPr>
        <w:t>inne zajęcia i czynności wynikające z zadań statutowych szkoły;</w:t>
      </w:r>
    </w:p>
    <w:p w:rsidR="00823B62" w:rsidRPr="00FD3C99" w:rsidRDefault="00823B62" w:rsidP="00690C41">
      <w:pPr>
        <w:pStyle w:val="Tekstpodstawowywcity2"/>
        <w:numPr>
          <w:ilvl w:val="0"/>
          <w:numId w:val="158"/>
        </w:numPr>
        <w:spacing w:line="240" w:lineRule="auto"/>
        <w:rPr>
          <w:sz w:val="20"/>
          <w:szCs w:val="20"/>
        </w:rPr>
      </w:pPr>
      <w:r w:rsidRPr="00FD3C99">
        <w:rPr>
          <w:sz w:val="20"/>
          <w:szCs w:val="20"/>
        </w:rPr>
        <w:lastRenderedPageBreak/>
        <w:t>zajęcia i czynności związane z przygotowaniem do zajęć, samokształceniem i doskonal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 xml:space="preserve">niem zawodowym. </w:t>
      </w:r>
    </w:p>
    <w:p w:rsidR="00823B62" w:rsidRPr="00FD3C99" w:rsidRDefault="00823B62" w:rsidP="00690C41">
      <w:pPr>
        <w:pStyle w:val="Tekstpodstawowywcity2"/>
        <w:numPr>
          <w:ilvl w:val="0"/>
          <w:numId w:val="157"/>
        </w:numPr>
        <w:tabs>
          <w:tab w:val="num" w:pos="567"/>
        </w:tabs>
        <w:spacing w:line="240" w:lineRule="auto"/>
        <w:ind w:left="0" w:firstLine="426"/>
        <w:rPr>
          <w:sz w:val="20"/>
          <w:szCs w:val="20"/>
        </w:rPr>
      </w:pPr>
      <w:r w:rsidRPr="00FD3C99">
        <w:rPr>
          <w:sz w:val="20"/>
          <w:szCs w:val="20"/>
        </w:rPr>
        <w:t xml:space="preserve">Nauczyciele przedmiotów zawodowych i praktycznej nauki zawodu są obowiązani doskonalić  </w:t>
      </w:r>
    </w:p>
    <w:p w:rsidR="00823B62" w:rsidRDefault="00823B62" w:rsidP="008A3B98">
      <w:pPr>
        <w:pStyle w:val="Tekstpodstawowywcity2"/>
        <w:spacing w:line="240" w:lineRule="auto"/>
        <w:ind w:left="426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umiejętności i kwalifikacje zawodowe potrzebne do wykonywania pracy poprzez </w:t>
      </w:r>
      <w:proofErr w:type="spellStart"/>
      <w:r w:rsidRPr="00FD3C99">
        <w:rPr>
          <w:sz w:val="20"/>
          <w:szCs w:val="20"/>
        </w:rPr>
        <w:t>uczestnicze</w:t>
      </w:r>
      <w:proofErr w:type="spellEnd"/>
      <w:r>
        <w:rPr>
          <w:sz w:val="20"/>
          <w:szCs w:val="20"/>
        </w:rPr>
        <w:t xml:space="preserve">- </w:t>
      </w:r>
    </w:p>
    <w:p w:rsidR="00823B62" w:rsidRDefault="00823B62" w:rsidP="008A3B98">
      <w:pPr>
        <w:pStyle w:val="Tekstpodstawowywcity2"/>
        <w:spacing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D3C99">
        <w:rPr>
          <w:sz w:val="20"/>
          <w:szCs w:val="20"/>
        </w:rPr>
        <w:t xml:space="preserve">nie  w szkoleniach branżowych realizowanych w trzyletnich cyklach w łącznym wymiarze 40 </w:t>
      </w:r>
      <w:r>
        <w:rPr>
          <w:sz w:val="20"/>
          <w:szCs w:val="20"/>
        </w:rPr>
        <w:t xml:space="preserve"> </w:t>
      </w:r>
    </w:p>
    <w:p w:rsidR="00823B62" w:rsidRPr="00FD3C99" w:rsidRDefault="00823B62" w:rsidP="008A3B98">
      <w:pPr>
        <w:pStyle w:val="Tekstpodstawowywcity2"/>
        <w:spacing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D3C99">
        <w:rPr>
          <w:sz w:val="20"/>
          <w:szCs w:val="20"/>
        </w:rPr>
        <w:t>godzin  w cyklu.</w:t>
      </w:r>
    </w:p>
    <w:p w:rsidR="00823B62" w:rsidRPr="00FD3C99" w:rsidRDefault="00823B62" w:rsidP="00690C41">
      <w:pPr>
        <w:pStyle w:val="Tekstpodstawowywcity2"/>
        <w:numPr>
          <w:ilvl w:val="0"/>
          <w:numId w:val="157"/>
        </w:numPr>
        <w:tabs>
          <w:tab w:val="num" w:pos="567"/>
        </w:tabs>
        <w:spacing w:line="240" w:lineRule="auto"/>
        <w:ind w:left="0" w:firstLine="426"/>
        <w:rPr>
          <w:sz w:val="20"/>
          <w:szCs w:val="20"/>
        </w:rPr>
      </w:pPr>
      <w:r w:rsidRPr="00FD3C99">
        <w:rPr>
          <w:sz w:val="20"/>
          <w:szCs w:val="20"/>
        </w:rPr>
        <w:t>Nauczyciel szkoły ma prawo do: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decydowania o wyborze metod, form organizacyjnych oraz środków dydaktycznych </w:t>
      </w:r>
      <w:r w:rsidRPr="00FD3C99">
        <w:rPr>
          <w:sz w:val="20"/>
          <w:szCs w:val="20"/>
        </w:rPr>
        <w:br/>
        <w:t>w nauczaniu przedmiotu;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decydowania o treści programu prowadzonego koła zainteresowań;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decydowania o ocenie bieżącej, śródrocznej i rocznej uczniów zgodnie z wewnątr</w:t>
      </w:r>
      <w:r w:rsidRPr="00FD3C99">
        <w:rPr>
          <w:sz w:val="20"/>
          <w:szCs w:val="20"/>
        </w:rPr>
        <w:t>z</w:t>
      </w:r>
      <w:r w:rsidRPr="00FD3C99">
        <w:rPr>
          <w:sz w:val="20"/>
          <w:szCs w:val="20"/>
        </w:rPr>
        <w:t>szkolnym ocenianiem i przedmiotowym systemem oceniania;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współdecydowania o ocenie zachowania uczniów;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wnioskowania w sprawie nagród i kar oraz wyróżnień regulaminowych dla uczniów;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wnioskowania o skreślenie uczniów z listy uczniów w przypadkach określonych w st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tucie szkoły;</w:t>
      </w:r>
    </w:p>
    <w:p w:rsidR="00823B62" w:rsidRPr="00FD3C99" w:rsidRDefault="00823B62" w:rsidP="008A3B9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opracowania własnego programu nauczania.</w:t>
      </w: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  </w:t>
      </w:r>
      <w:r>
        <w:rPr>
          <w:sz w:val="20"/>
          <w:szCs w:val="20"/>
        </w:rPr>
        <w:t>7</w:t>
      </w:r>
      <w:r w:rsidRPr="00FD3C99">
        <w:rPr>
          <w:sz w:val="20"/>
          <w:szCs w:val="20"/>
        </w:rPr>
        <w:t xml:space="preserve">.  W ramach czynności dodatkowych nauczyciel może prowadzić zajęcia pozalekcyjne: </w:t>
      </w:r>
      <w:proofErr w:type="spellStart"/>
      <w:r w:rsidRPr="00FD3C99">
        <w:rPr>
          <w:sz w:val="20"/>
          <w:szCs w:val="20"/>
        </w:rPr>
        <w:t>fakulte</w:t>
      </w:r>
      <w:proofErr w:type="spellEnd"/>
      <w:r w:rsidRPr="00FD3C99">
        <w:rPr>
          <w:sz w:val="20"/>
          <w:szCs w:val="20"/>
        </w:rPr>
        <w:t>-</w:t>
      </w: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       ty, koła  zainteresowań, przygotowanie do olimpiad i konkursów.</w:t>
      </w:r>
    </w:p>
    <w:p w:rsidR="00823B62" w:rsidRPr="00FD3C99" w:rsidRDefault="00823B62" w:rsidP="008A3B98">
      <w:pPr>
        <w:pStyle w:val="Tekstpodstawowywcity2"/>
        <w:spacing w:line="240" w:lineRule="auto"/>
        <w:ind w:left="284" w:firstLine="0"/>
        <w:rPr>
          <w:sz w:val="20"/>
          <w:szCs w:val="20"/>
        </w:rPr>
      </w:pP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8</w:t>
      </w:r>
      <w:r w:rsidRPr="00FD3C99">
        <w:rPr>
          <w:sz w:val="20"/>
          <w:szCs w:val="20"/>
        </w:rPr>
        <w:t xml:space="preserve">.  1.   Nauczyciele danego przedmiotu lub nauczyciele grupy przedmiotów pokrewnych tworzą </w:t>
      </w:r>
    </w:p>
    <w:p w:rsidR="00823B62" w:rsidRPr="00FD3C99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       zespół  przedmiotowy:</w:t>
      </w:r>
    </w:p>
    <w:p w:rsidR="00823B62" w:rsidRPr="00FD3C99" w:rsidRDefault="00823B62" w:rsidP="008A3B98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pracą zespołu przedmiotowego kieruje zatwierdzony przez radę pedagogiczną przewo</w:t>
      </w:r>
      <w:r w:rsidRPr="00FD3C99">
        <w:rPr>
          <w:sz w:val="20"/>
          <w:szCs w:val="20"/>
        </w:rPr>
        <w:t>d</w:t>
      </w:r>
      <w:r w:rsidRPr="00FD3C99">
        <w:rPr>
          <w:sz w:val="20"/>
          <w:szCs w:val="20"/>
        </w:rPr>
        <w:t>niczący zespołu;</w:t>
      </w:r>
    </w:p>
    <w:p w:rsidR="00823B62" w:rsidRPr="00FD3C99" w:rsidRDefault="00823B62" w:rsidP="008A3B98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cele i zadania zespołu przedmiotowego obejmują:</w:t>
      </w:r>
    </w:p>
    <w:p w:rsidR="00823B62" w:rsidRPr="00FD3C99" w:rsidRDefault="00823B62" w:rsidP="008A3B98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 w:rsidRPr="00FD3C99">
        <w:t>zorganizowanie współpracy nauczycieli dla uzgadniania sposobów r</w:t>
      </w:r>
      <w:r w:rsidRPr="00FD3C99">
        <w:t>e</w:t>
      </w:r>
      <w:r w:rsidRPr="00FD3C99">
        <w:t>alizacji programów  nauczania,</w:t>
      </w:r>
    </w:p>
    <w:p w:rsidR="00823B62" w:rsidRPr="00FD3C99" w:rsidRDefault="00823B62" w:rsidP="008A3B98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 w:rsidRPr="00FD3C99">
        <w:t>korelowanie treści nauczania przedmiotów pokrewnych a także uzgadnianie decyzji w sprawach wyboru programów nauczania,</w:t>
      </w:r>
    </w:p>
    <w:p w:rsidR="00823B62" w:rsidRPr="00FD3C99" w:rsidRDefault="00823B62" w:rsidP="008A3B98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 w:rsidRPr="00FD3C99">
        <w:t>organizowanie wewnątrzszkolnego doskonalenia zawodowego w p</w:t>
      </w:r>
      <w:r w:rsidRPr="00FD3C99">
        <w:t>o</w:t>
      </w:r>
      <w:r w:rsidRPr="00FD3C99">
        <w:t>rozumieniu z liderem Wewnątrzszkolnego Doskonalenia Nauczycieli oraz dorad</w:t>
      </w:r>
      <w:r w:rsidRPr="00FD3C99">
        <w:t>z</w:t>
      </w:r>
      <w:r w:rsidRPr="00FD3C99">
        <w:t>twa metodycznego dla nauczycieli ze szczególnym uwzględnieniem nauczycieli o</w:t>
      </w:r>
      <w:r w:rsidRPr="00FD3C99">
        <w:t>d</w:t>
      </w:r>
      <w:r w:rsidRPr="00FD3C99">
        <w:t>bywających staż zawodowy,</w:t>
      </w:r>
    </w:p>
    <w:p w:rsidR="00823B62" w:rsidRPr="00FD3C99" w:rsidRDefault="00823B62" w:rsidP="008A3B98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 w:rsidRPr="00FD3C99">
        <w:t>współdziałanie w organizowaniu pracowni przedmiotowych i uzupełnianiu ich wyposażenia,</w:t>
      </w:r>
    </w:p>
    <w:p w:rsidR="00823B62" w:rsidRPr="00FD3C99" w:rsidRDefault="00823B62" w:rsidP="008A3B98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 w:rsidRPr="00FD3C99">
        <w:t xml:space="preserve">wspólne opracowanie szczegółowych wymagań edukacyjnych uczniów oraz sposobów badania wyników nauczania. </w:t>
      </w:r>
    </w:p>
    <w:p w:rsidR="00823B62" w:rsidRPr="00FD3C99" w:rsidRDefault="00823B62" w:rsidP="008A3B98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2.  W szkole działają cztery zespoły przedmiotowe: </w:t>
      </w:r>
    </w:p>
    <w:p w:rsidR="00823B62" w:rsidRPr="00FD3C99" w:rsidRDefault="00823B62" w:rsidP="00690C41">
      <w:pPr>
        <w:pStyle w:val="Tekstpodstawowywcity2"/>
        <w:numPr>
          <w:ilvl w:val="0"/>
          <w:numId w:val="154"/>
        </w:numPr>
        <w:tabs>
          <w:tab w:val="left" w:pos="851"/>
        </w:tabs>
        <w:spacing w:line="240" w:lineRule="auto"/>
        <w:ind w:left="1276"/>
        <w:rPr>
          <w:sz w:val="20"/>
          <w:szCs w:val="20"/>
        </w:rPr>
      </w:pPr>
      <w:r w:rsidRPr="00FD3C99">
        <w:rPr>
          <w:sz w:val="20"/>
          <w:szCs w:val="20"/>
        </w:rPr>
        <w:t>komisja przedmiotów humanistycznych;</w:t>
      </w:r>
    </w:p>
    <w:p w:rsidR="00823B62" w:rsidRPr="00FD3C99" w:rsidRDefault="00823B62" w:rsidP="00690C41">
      <w:pPr>
        <w:pStyle w:val="Tekstpodstawowywcity2"/>
        <w:numPr>
          <w:ilvl w:val="0"/>
          <w:numId w:val="154"/>
        </w:numPr>
        <w:tabs>
          <w:tab w:val="left" w:pos="851"/>
        </w:tabs>
        <w:spacing w:line="240" w:lineRule="auto"/>
        <w:ind w:left="1276"/>
        <w:rPr>
          <w:sz w:val="20"/>
          <w:szCs w:val="20"/>
        </w:rPr>
      </w:pPr>
      <w:r w:rsidRPr="00FD3C99">
        <w:rPr>
          <w:sz w:val="20"/>
          <w:szCs w:val="20"/>
        </w:rPr>
        <w:t>komisja przedmiotów matematyczno - przyrodniczych;</w:t>
      </w:r>
    </w:p>
    <w:p w:rsidR="00823B62" w:rsidRPr="00FD3C99" w:rsidRDefault="00823B62" w:rsidP="00690C41">
      <w:pPr>
        <w:pStyle w:val="Tekstpodstawowywcity2"/>
        <w:numPr>
          <w:ilvl w:val="0"/>
          <w:numId w:val="154"/>
        </w:numPr>
        <w:tabs>
          <w:tab w:val="left" w:pos="851"/>
        </w:tabs>
        <w:spacing w:line="240" w:lineRule="auto"/>
        <w:ind w:left="1276"/>
        <w:rPr>
          <w:sz w:val="20"/>
          <w:szCs w:val="20"/>
        </w:rPr>
      </w:pPr>
      <w:r w:rsidRPr="00FD3C99">
        <w:rPr>
          <w:sz w:val="20"/>
          <w:szCs w:val="20"/>
        </w:rPr>
        <w:t>komisja wychowania fizycznego i edukacji dla bezpieczeństwa;</w:t>
      </w:r>
    </w:p>
    <w:p w:rsidR="00823B62" w:rsidRPr="00FD3C99" w:rsidRDefault="00823B62" w:rsidP="00690C41">
      <w:pPr>
        <w:pStyle w:val="Tekstpodstawowywcity2"/>
        <w:numPr>
          <w:ilvl w:val="0"/>
          <w:numId w:val="154"/>
        </w:numPr>
        <w:tabs>
          <w:tab w:val="left" w:pos="851"/>
        </w:tabs>
        <w:spacing w:line="240" w:lineRule="auto"/>
        <w:ind w:left="1276"/>
        <w:rPr>
          <w:sz w:val="20"/>
          <w:szCs w:val="20"/>
        </w:rPr>
      </w:pPr>
      <w:r w:rsidRPr="00FD3C99">
        <w:rPr>
          <w:sz w:val="20"/>
          <w:szCs w:val="20"/>
        </w:rPr>
        <w:t>komisja przedmiotów zawodowych.</w:t>
      </w:r>
    </w:p>
    <w:p w:rsidR="00823B62" w:rsidRPr="00FD3C99" w:rsidRDefault="00823B62" w:rsidP="008A3B98">
      <w:pPr>
        <w:pStyle w:val="Tekstpodstawowywcity2"/>
        <w:tabs>
          <w:tab w:val="left" w:pos="426"/>
          <w:tab w:val="left" w:pos="567"/>
          <w:tab w:val="num" w:pos="1429"/>
        </w:tabs>
        <w:spacing w:line="240" w:lineRule="auto"/>
        <w:ind w:left="0" w:firstLine="0"/>
        <w:rPr>
          <w:sz w:val="20"/>
          <w:szCs w:val="20"/>
        </w:rPr>
      </w:pPr>
    </w:p>
    <w:p w:rsidR="00823B62" w:rsidRPr="00EB7F38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EB7F38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9</w:t>
      </w:r>
      <w:r w:rsidRPr="00EB7F38">
        <w:rPr>
          <w:b/>
          <w:bCs/>
          <w:sz w:val="20"/>
          <w:szCs w:val="20"/>
        </w:rPr>
        <w:t>.</w:t>
      </w:r>
      <w:r w:rsidRPr="00EB7F38">
        <w:rPr>
          <w:sz w:val="20"/>
          <w:szCs w:val="20"/>
        </w:rPr>
        <w:t xml:space="preserve"> 1.   Dyrektor powierza każdy oddział szczególnej opiece jednemu z nauczycieli pełniącemu </w:t>
      </w:r>
      <w:proofErr w:type="spellStart"/>
      <w:r w:rsidRPr="00EB7F38">
        <w:rPr>
          <w:sz w:val="20"/>
          <w:szCs w:val="20"/>
        </w:rPr>
        <w:t>funk</w:t>
      </w:r>
      <w:proofErr w:type="spellEnd"/>
      <w:r w:rsidRPr="00EB7F38">
        <w:rPr>
          <w:sz w:val="20"/>
          <w:szCs w:val="20"/>
        </w:rPr>
        <w:t xml:space="preserve">- </w:t>
      </w:r>
    </w:p>
    <w:p w:rsidR="00823B62" w:rsidRPr="00EB7F38" w:rsidRDefault="00823B62" w:rsidP="008A3B9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EB7F38">
        <w:rPr>
          <w:sz w:val="20"/>
          <w:szCs w:val="20"/>
        </w:rPr>
        <w:t xml:space="preserve">              </w:t>
      </w:r>
      <w:proofErr w:type="spellStart"/>
      <w:r w:rsidRPr="00EB7F38">
        <w:rPr>
          <w:sz w:val="20"/>
          <w:szCs w:val="20"/>
        </w:rPr>
        <w:t>cję</w:t>
      </w:r>
      <w:proofErr w:type="spellEnd"/>
      <w:r w:rsidRPr="00EB7F38">
        <w:rPr>
          <w:sz w:val="20"/>
          <w:szCs w:val="20"/>
        </w:rPr>
        <w:t xml:space="preserve">  wychowawcy. 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 xml:space="preserve">Wychowawca pełni zasadniczą rolę w systemie wychowawczym szkoły, jest najbliższym </w:t>
      </w:r>
    </w:p>
    <w:p w:rsidR="00823B62" w:rsidRPr="00EB7F38" w:rsidRDefault="00823B62" w:rsidP="008A3B98">
      <w:pPr>
        <w:pStyle w:val="Tekstpodstawowywcity2"/>
        <w:spacing w:line="240" w:lineRule="auto"/>
        <w:ind w:left="709" w:firstLine="0"/>
        <w:rPr>
          <w:sz w:val="20"/>
          <w:szCs w:val="20"/>
        </w:rPr>
      </w:pPr>
      <w:r w:rsidRPr="00EB7F38">
        <w:rPr>
          <w:sz w:val="20"/>
          <w:szCs w:val="20"/>
        </w:rPr>
        <w:t>opiekunem ucznia w szkole.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>Wskazane jest, aby wychowawca prowadził swój oddział przez cały tok kształcenia.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tabs>
          <w:tab w:val="left" w:pos="284"/>
        </w:tabs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>W wyjątkowych sytuacjach rodzice mogą zgłosić dyrektorowi prośbę o zmianę wychowawcy (na wniosek większości rodziców w tej klasie).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tabs>
          <w:tab w:val="left" w:pos="284"/>
        </w:tabs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 xml:space="preserve">W uzasadnionych przypadkach wychowawca może zwrócić się z prośbą do dyrektora szkoły </w:t>
      </w:r>
      <w:r w:rsidRPr="00EB7F38">
        <w:rPr>
          <w:sz w:val="20"/>
          <w:szCs w:val="20"/>
        </w:rPr>
        <w:br/>
        <w:t>o zwolnienie go z pełnienia funkcji wychowawcy klasy.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tabs>
          <w:tab w:val="left" w:pos="284"/>
        </w:tabs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>Zadaniem wychowawcy jest sprawowanie opieki wychowawczej nad uczniami, a w szczegó</w:t>
      </w:r>
      <w:r w:rsidRPr="00EB7F38">
        <w:rPr>
          <w:sz w:val="20"/>
          <w:szCs w:val="20"/>
        </w:rPr>
        <w:t>l</w:t>
      </w:r>
      <w:r w:rsidRPr="00EB7F38">
        <w:rPr>
          <w:sz w:val="20"/>
          <w:szCs w:val="20"/>
        </w:rPr>
        <w:t>ności: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utrzymywanie systematycznego kontaktu z rodzicami uczniów, udzielanie informacji, porad, wskazówek ułatwiających rozwiązywanie problemów;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tworzenie warunków wzmagających rozwój ucznia, proces jego uczenia się oraz prz</w:t>
      </w:r>
      <w:r w:rsidRPr="00EB7F38">
        <w:rPr>
          <w:sz w:val="20"/>
          <w:szCs w:val="20"/>
        </w:rPr>
        <w:t>y</w:t>
      </w:r>
      <w:r w:rsidRPr="00EB7F38">
        <w:rPr>
          <w:sz w:val="20"/>
          <w:szCs w:val="20"/>
        </w:rPr>
        <w:t>gotowania do życia w rodzinie i społeczeństwie;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inspirowanie i wspomaganie działań zespołowych uczniów;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lastRenderedPageBreak/>
        <w:t>podejmowanie działań umożliwiających rozwiązywanie konfliktów w zespole uczniów oraz pomiędzy uczniami a innymi członkami społeczności szkolnej;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otaczanie indywidualną opieką każdego wychowanka;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planowanie i organizowanie wspólnie z uczniami i ich rodzicami  różnych form życia zespołowego integrującego uczniów;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ustalenie treści i formy zajęć tematycznych na zajęciach z  wychowawcą;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współdziałanie z nauczycielami uczącymi w jego klasie, uzgadniając z nimi i koordyn</w:t>
      </w:r>
      <w:r w:rsidRPr="00EB7F38">
        <w:rPr>
          <w:sz w:val="20"/>
          <w:szCs w:val="20"/>
        </w:rPr>
        <w:t>u</w:t>
      </w:r>
      <w:r w:rsidRPr="00EB7F38">
        <w:rPr>
          <w:sz w:val="20"/>
          <w:szCs w:val="20"/>
        </w:rPr>
        <w:t>jąc ich działania wychowawcze wobec ogółu uczniów, a także wobec tych, którym p</w:t>
      </w:r>
      <w:r w:rsidRPr="00EB7F38">
        <w:rPr>
          <w:sz w:val="20"/>
          <w:szCs w:val="20"/>
        </w:rPr>
        <w:t>o</w:t>
      </w:r>
      <w:r w:rsidRPr="00EB7F38">
        <w:rPr>
          <w:sz w:val="20"/>
          <w:szCs w:val="20"/>
        </w:rPr>
        <w:t>trzebna jest indywidualna opieka (dotyczy to zarówno uczniów szczególnie uzdolni</w:t>
      </w:r>
      <w:r w:rsidRPr="00EB7F38">
        <w:rPr>
          <w:sz w:val="20"/>
          <w:szCs w:val="20"/>
        </w:rPr>
        <w:t>o</w:t>
      </w:r>
      <w:r w:rsidRPr="00EB7F38">
        <w:rPr>
          <w:sz w:val="20"/>
          <w:szCs w:val="20"/>
        </w:rPr>
        <w:t>nych, jak i z różnymi trudnościami i niepowodzeniami);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przygotowanie we współpracy ze specjalistami oraz nauczycielami uczącymi Indywid</w:t>
      </w:r>
      <w:r w:rsidRPr="00EB7F38">
        <w:rPr>
          <w:sz w:val="20"/>
          <w:szCs w:val="20"/>
        </w:rPr>
        <w:t>u</w:t>
      </w:r>
      <w:r w:rsidRPr="00EB7F38">
        <w:rPr>
          <w:sz w:val="20"/>
          <w:szCs w:val="20"/>
        </w:rPr>
        <w:t>alnego Programu Edukacyjno-Terapeutycznego;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prowadzenie oraz dbanie o dokumentację ucznia ze specjalnymi potrzebami edukacy</w:t>
      </w:r>
      <w:r w:rsidRPr="00EB7F38">
        <w:rPr>
          <w:sz w:val="20"/>
          <w:szCs w:val="20"/>
        </w:rPr>
        <w:t>j</w:t>
      </w:r>
      <w:r w:rsidRPr="00EB7F38">
        <w:rPr>
          <w:sz w:val="20"/>
          <w:szCs w:val="20"/>
        </w:rPr>
        <w:t>nymi;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koordynowanie pracy zespołu dla ucznia ze specjalnymi potrzebami edukacyjnymi;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przynajmniej dwa razy w roku powoływanie zespołu w sprawie ucznia ze specjalnymi potrzebami edukacyjnymi;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dokonywanie stałej obserwacji pedagogicznej w trakcie bieżącej pracy z uczniem;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we  współpracy z rodzicami (opiekunami prawnymi) oraz nauczycielami dokonywanie wielopoziomowej specjalistycznej oceny osiągnięć ucznia ze specjalnymi potrzebami edukacyjnymi;</w:t>
      </w:r>
    </w:p>
    <w:p w:rsidR="00823B62" w:rsidRPr="00EB7F38" w:rsidRDefault="00823B62" w:rsidP="00690C41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bycie w stałym kontakcie z rodzicami (prawnymi opiekunami) ucznia ze specjalnymi potrzebami edukacyjnymi.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>Do szczegółowych form spełniania zadań wychowawczych wobec uczniów należy: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prowadzenie dokumentacji:</w:t>
      </w:r>
    </w:p>
    <w:p w:rsidR="00823B62" w:rsidRPr="00EB7F38" w:rsidRDefault="00823B62" w:rsidP="00690C41">
      <w:pPr>
        <w:pStyle w:val="Akapitzlist"/>
        <w:numPr>
          <w:ilvl w:val="0"/>
          <w:numId w:val="85"/>
        </w:numPr>
        <w:tabs>
          <w:tab w:val="num" w:pos="0"/>
          <w:tab w:val="left" w:pos="993"/>
        </w:tabs>
        <w:ind w:left="1701"/>
        <w:jc w:val="both"/>
      </w:pPr>
      <w:r w:rsidRPr="00EB7F38">
        <w:t>dziennik lekcyjny,</w:t>
      </w:r>
    </w:p>
    <w:p w:rsidR="00823B62" w:rsidRPr="00EB7F38" w:rsidRDefault="00823B62" w:rsidP="00690C41">
      <w:pPr>
        <w:pStyle w:val="Akapitzlist"/>
        <w:numPr>
          <w:ilvl w:val="0"/>
          <w:numId w:val="85"/>
        </w:numPr>
        <w:tabs>
          <w:tab w:val="num" w:pos="0"/>
          <w:tab w:val="left" w:pos="993"/>
        </w:tabs>
        <w:ind w:left="1701"/>
        <w:jc w:val="both"/>
      </w:pPr>
      <w:r w:rsidRPr="00EB7F38">
        <w:t>arkusze ocen,</w:t>
      </w:r>
    </w:p>
    <w:p w:rsidR="00823B62" w:rsidRPr="00EB7F38" w:rsidRDefault="00823B62" w:rsidP="00690C41">
      <w:pPr>
        <w:pStyle w:val="Akapitzlist"/>
        <w:numPr>
          <w:ilvl w:val="0"/>
          <w:numId w:val="85"/>
        </w:numPr>
        <w:tabs>
          <w:tab w:val="num" w:pos="0"/>
          <w:tab w:val="left" w:pos="993"/>
        </w:tabs>
        <w:ind w:left="1701"/>
        <w:jc w:val="both"/>
      </w:pPr>
      <w:r w:rsidRPr="00EB7F38">
        <w:t>zeszyt wychowawcy;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analizowanie frekwencji i zapobieganie wagarom oraz sporządzanie okresowych (c</w:t>
      </w:r>
      <w:r w:rsidRPr="00EB7F38">
        <w:rPr>
          <w:sz w:val="20"/>
          <w:szCs w:val="20"/>
        </w:rPr>
        <w:t>o</w:t>
      </w:r>
      <w:r w:rsidRPr="00EB7F38">
        <w:rPr>
          <w:sz w:val="20"/>
          <w:szCs w:val="20"/>
        </w:rPr>
        <w:t>miesięcznych) raportów dotyczących frekwencji uczniów na zajęciach lekcyjnych do 10-go dnia każdego miesiąca;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co najmniej dwukrotne odbycie zebrań z rodzicami uczniów w ciągu półrocza;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prowadzenie rozmów indywidualnych z uczniami sprawiającymi kłopoty wychowa</w:t>
      </w:r>
      <w:r w:rsidRPr="00EB7F38">
        <w:rPr>
          <w:sz w:val="20"/>
          <w:szCs w:val="20"/>
        </w:rPr>
        <w:t>w</w:t>
      </w:r>
      <w:r w:rsidRPr="00EB7F38">
        <w:rPr>
          <w:sz w:val="20"/>
          <w:szCs w:val="20"/>
        </w:rPr>
        <w:t>cze;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zgłaszanie uczniów sprawiających trudności wychowawcze do pedagoga szkolnego;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>nawiązywanie kontaktu z rodzicami (opiekunami prawnymi) w celu poinformowania ich o ocenach cząstkowych, ocenach śródrocznych i ocenach końcowych oraz ocenach zachowania:</w:t>
      </w:r>
    </w:p>
    <w:p w:rsidR="00823B62" w:rsidRPr="00EB7F38" w:rsidRDefault="00823B62" w:rsidP="00690C41">
      <w:pPr>
        <w:pStyle w:val="Akapitzlist"/>
        <w:numPr>
          <w:ilvl w:val="0"/>
          <w:numId w:val="86"/>
        </w:numPr>
        <w:tabs>
          <w:tab w:val="num" w:pos="0"/>
        </w:tabs>
        <w:ind w:left="1701"/>
        <w:jc w:val="both"/>
      </w:pPr>
      <w:r w:rsidRPr="00EB7F38">
        <w:t>na zebraniach rodziców,</w:t>
      </w:r>
    </w:p>
    <w:p w:rsidR="00823B62" w:rsidRPr="00EB7F38" w:rsidRDefault="00823B62" w:rsidP="00690C41">
      <w:pPr>
        <w:pStyle w:val="Akapitzlist"/>
        <w:numPr>
          <w:ilvl w:val="0"/>
          <w:numId w:val="86"/>
        </w:numPr>
        <w:tabs>
          <w:tab w:val="num" w:pos="0"/>
        </w:tabs>
        <w:ind w:left="1701"/>
        <w:jc w:val="both"/>
      </w:pPr>
      <w:r w:rsidRPr="00EB7F38">
        <w:t>przez indywidualne rozmowy z rodzicami (opiekunami prawnymi) przybyłymi na wezwanie wychowawcy lub z inicjatywy rodziców (opiekunów prawnych),</w:t>
      </w:r>
    </w:p>
    <w:p w:rsidR="00823B62" w:rsidRPr="00EB7F38" w:rsidRDefault="00823B62" w:rsidP="00690C41">
      <w:pPr>
        <w:pStyle w:val="Akapitzlist"/>
        <w:numPr>
          <w:ilvl w:val="0"/>
          <w:numId w:val="86"/>
        </w:numPr>
        <w:tabs>
          <w:tab w:val="num" w:pos="0"/>
        </w:tabs>
        <w:ind w:left="1701"/>
        <w:jc w:val="both"/>
      </w:pPr>
      <w:r w:rsidRPr="00EB7F38">
        <w:t>listownie, telefonicznie;</w:t>
      </w:r>
    </w:p>
    <w:p w:rsidR="00823B62" w:rsidRPr="00EB7F38" w:rsidRDefault="00823B62" w:rsidP="00690C41">
      <w:pPr>
        <w:pStyle w:val="Tekstpodstawowywcity2"/>
        <w:numPr>
          <w:ilvl w:val="0"/>
          <w:numId w:val="84"/>
        </w:numPr>
        <w:tabs>
          <w:tab w:val="left" w:pos="567"/>
        </w:tabs>
        <w:spacing w:line="240" w:lineRule="auto"/>
        <w:ind w:left="1276"/>
        <w:rPr>
          <w:sz w:val="20"/>
          <w:szCs w:val="20"/>
        </w:rPr>
      </w:pPr>
      <w:r w:rsidRPr="00EB7F38">
        <w:rPr>
          <w:sz w:val="20"/>
          <w:szCs w:val="20"/>
        </w:rPr>
        <w:t xml:space="preserve">ułatwianie rodzicom (opiekunom prawnym) nawiązania kontaktów z nauczycielami </w:t>
      </w:r>
    </w:p>
    <w:p w:rsidR="00823B62" w:rsidRPr="00EB7F38" w:rsidRDefault="00823B62" w:rsidP="008A3B98">
      <w:pPr>
        <w:pStyle w:val="Tekstpodstawowywcity2"/>
        <w:tabs>
          <w:tab w:val="left" w:pos="567"/>
        </w:tabs>
        <w:spacing w:line="240" w:lineRule="auto"/>
        <w:ind w:left="1276" w:firstLine="0"/>
        <w:rPr>
          <w:sz w:val="20"/>
          <w:szCs w:val="20"/>
        </w:rPr>
      </w:pPr>
      <w:r w:rsidRPr="00EB7F38">
        <w:rPr>
          <w:sz w:val="20"/>
          <w:szCs w:val="20"/>
        </w:rPr>
        <w:t>poszczególnych przedmiotów w sprawach dydaktycznych i wychowawczych.</w:t>
      </w:r>
    </w:p>
    <w:p w:rsidR="00823B62" w:rsidRPr="00EB7F38" w:rsidRDefault="00823B62" w:rsidP="00690C41">
      <w:pPr>
        <w:pStyle w:val="Tekstpodstawowywcity2"/>
        <w:numPr>
          <w:ilvl w:val="0"/>
          <w:numId w:val="155"/>
        </w:numPr>
        <w:spacing w:line="240" w:lineRule="auto"/>
        <w:ind w:left="709"/>
        <w:rPr>
          <w:sz w:val="20"/>
          <w:szCs w:val="20"/>
        </w:rPr>
      </w:pPr>
      <w:r w:rsidRPr="00EB7F38">
        <w:rPr>
          <w:sz w:val="20"/>
          <w:szCs w:val="20"/>
        </w:rPr>
        <w:t>Wychowawca ma prawo korzystać w swojej pracy z pomocy merytorycznej i metodycznej ze strony dyrekcji oraz rady pedagogicznej.</w:t>
      </w:r>
    </w:p>
    <w:p w:rsidR="00823B62" w:rsidRPr="00EB7F38" w:rsidRDefault="00823B62" w:rsidP="008A3B98">
      <w:pPr>
        <w:pStyle w:val="Tekstprzypisudolnego"/>
        <w:rPr>
          <w:b/>
          <w:bCs/>
        </w:rPr>
      </w:pPr>
      <w:r w:rsidRPr="00EB7F38">
        <w:rPr>
          <w:b/>
          <w:bCs/>
        </w:rPr>
        <w:t xml:space="preserve">                                         </w:t>
      </w:r>
    </w:p>
    <w:p w:rsidR="00823B62" w:rsidRPr="00EB7F38" w:rsidRDefault="00823B62" w:rsidP="008A3B98">
      <w:pPr>
        <w:pStyle w:val="Tekstprzypisudolnego"/>
        <w:tabs>
          <w:tab w:val="left" w:pos="284"/>
        </w:tabs>
      </w:pPr>
      <w:r w:rsidRPr="00EB7F38">
        <w:rPr>
          <w:b/>
          <w:bCs/>
        </w:rPr>
        <w:t>§</w:t>
      </w:r>
      <w:r>
        <w:rPr>
          <w:b/>
          <w:bCs/>
        </w:rPr>
        <w:t>40</w:t>
      </w:r>
      <w:r w:rsidRPr="00EB7F38">
        <w:t>.   1.   Pracownicy zatrudnieni na umowę o pracę w szkole są pracownikami samorządowymi i pod-</w:t>
      </w:r>
    </w:p>
    <w:p w:rsidR="00823B62" w:rsidRPr="00EB7F38" w:rsidRDefault="00823B62" w:rsidP="008A3B98">
      <w:pPr>
        <w:pStyle w:val="Tekstprzypisudolnego"/>
        <w:tabs>
          <w:tab w:val="left" w:pos="284"/>
        </w:tabs>
      </w:pPr>
      <w:r w:rsidRPr="00EB7F38">
        <w:t xml:space="preserve">                 </w:t>
      </w:r>
      <w:proofErr w:type="spellStart"/>
      <w:r w:rsidRPr="00EB7F38">
        <w:t>legają</w:t>
      </w:r>
      <w:proofErr w:type="spellEnd"/>
      <w:r w:rsidRPr="00EB7F38">
        <w:t xml:space="preserve"> regulacjom ustawy o pracownikach samorządowych.</w:t>
      </w:r>
    </w:p>
    <w:p w:rsidR="00823B62" w:rsidRPr="00EB7F38" w:rsidRDefault="00823B62" w:rsidP="00690C41">
      <w:pPr>
        <w:pStyle w:val="Tekstprzypisudolnego"/>
        <w:numPr>
          <w:ilvl w:val="0"/>
          <w:numId w:val="119"/>
        </w:numPr>
        <w:tabs>
          <w:tab w:val="left" w:pos="284"/>
        </w:tabs>
        <w:ind w:left="851"/>
      </w:pPr>
      <w:r w:rsidRPr="00EB7F38">
        <w:t>Pracownik zatrudniony w szkole zobowiązany jest przestrzegać  szczegółowy zakres obowią</w:t>
      </w:r>
      <w:r w:rsidRPr="00EB7F38">
        <w:t>z</w:t>
      </w:r>
      <w:r w:rsidRPr="00EB7F38">
        <w:t>ków na zajmowanym stanowisku. Przyjęcie szczegółowego zakresu obowiązków jest p</w:t>
      </w:r>
      <w:r w:rsidRPr="00EB7F38">
        <w:t>o</w:t>
      </w:r>
      <w:r w:rsidRPr="00EB7F38">
        <w:t xml:space="preserve">twierdzone podpisem pracownika. </w:t>
      </w:r>
    </w:p>
    <w:p w:rsidR="00823B62" w:rsidRPr="00FD3C99" w:rsidRDefault="00823B62" w:rsidP="008A3B98"/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IV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Prawa i obowiązki uczniów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r>
        <w:rPr>
          <w:b/>
          <w:bCs/>
        </w:rPr>
        <w:t>§41</w:t>
      </w:r>
      <w:r w:rsidRPr="00FD3C99">
        <w:rPr>
          <w:b/>
          <w:bCs/>
        </w:rPr>
        <w:t>.</w:t>
      </w:r>
      <w:r w:rsidRPr="00FD3C99">
        <w:t xml:space="preserve">  </w:t>
      </w:r>
      <w:r>
        <w:t xml:space="preserve">1. </w:t>
      </w:r>
      <w:r w:rsidRPr="00FD3C99">
        <w:t>Uczeń szkoły ma prawo do: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właściwie  zorganizowanego  procesu  kształcenia, zgodnie z zasadami higieny pracy umysłowej;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lastRenderedPageBreak/>
        <w:t xml:space="preserve">opieki wychowawczej i warunków pobytu w szkole zapewniających bezpieczeństwo, ochronę przed wszelkimi formami przemocy fizycznej lub psychicznej oraz ochronę </w:t>
      </w:r>
      <w:r w:rsidRPr="00FD3C99">
        <w:br/>
        <w:t>i poszanowanie godności;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korzystania z pomocy stypendialnej lub doraźnej zgodnie z odrębnymi przepisami;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życzliwego, podmiotowego traktowania w procesie dydaktyczno-wychowawczym;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 xml:space="preserve">swobody wyrażania myśli i przekonań, w szczególności dotyczących życia szkoły, </w:t>
      </w:r>
      <w:r w:rsidRPr="00FD3C99">
        <w:br/>
        <w:t>a także światopoglądowych i religijnych, jeśli nie narusza tym dóbr innych osób;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rozwijania zainteresowań, zdolności i talentów;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jawnej i umotywowanej oceny postępów w nauce i zachowaniu;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pomocy w przypadku trudności w nauce;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korzystania z poradnictwa psychologiczno-pedagogicznego;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korzystania z pomieszczeń szkolnych, sprzętu, środków dydaktycznych, księgozbioru biblioteki;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wpływania na życie szkoły przez działalność samorządową oraz możliwość zrzeszenia się w organizacjach działających w szkole;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zapoznania się z programem nauczania, z jego treściami, celami i stawianymi wym</w:t>
      </w:r>
      <w:r w:rsidRPr="00FD3C99">
        <w:t>a</w:t>
      </w:r>
      <w:r w:rsidRPr="00FD3C99">
        <w:t>ganiami;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organizacji życia szkolnego, umożliwiającego zachowanie właściwych proporcji mi</w:t>
      </w:r>
      <w:r w:rsidRPr="00FD3C99">
        <w:t>ę</w:t>
      </w:r>
      <w:r w:rsidRPr="00FD3C99">
        <w:t>dzy wysiłkiem szkolnym a możliwością rozwijania i zaspokajania własnych zainter</w:t>
      </w:r>
      <w:r w:rsidRPr="00FD3C99">
        <w:t>e</w:t>
      </w:r>
      <w:r w:rsidRPr="00FD3C99">
        <w:t>sowań;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redagowania i wydawania gazety szkolnej;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 xml:space="preserve">organizowania działalności kulturalnej, oświatowej, sportowej oraz rozrywkowej zgodnie z własnymi potrzebami i możliwościami organizacyjnymi, w porozumieniu </w:t>
      </w:r>
      <w:r w:rsidRPr="00FD3C99">
        <w:br/>
        <w:t>z dyrektorem;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 xml:space="preserve">wyboru nauczyciela pełniącego rolę opiekuna samorządu; 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nietykalności osobistej;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bezpiecznych warunków pobytu w szkole;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pomocy z racji specyficznych trudności w uczeniu się;</w:t>
      </w:r>
    </w:p>
    <w:p w:rsidR="00823B62" w:rsidRPr="00FD3C99" w:rsidRDefault="00823B62" w:rsidP="008A3B98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FD3C99">
        <w:t>reprezentowania szkoły w olimpiadach, konkursach, przeglądach i zawodach.</w:t>
      </w:r>
    </w:p>
    <w:p w:rsidR="00823B62" w:rsidRDefault="00823B62" w:rsidP="008A3B98">
      <w:pPr>
        <w:tabs>
          <w:tab w:val="left" w:pos="567"/>
        </w:tabs>
        <w:jc w:val="both"/>
      </w:pPr>
      <w:r>
        <w:t xml:space="preserve">         2. Uczniom, na życzenie rodziców lub pełnoletnich uczniów, szkoła organizuje naukę religii lub  </w:t>
      </w:r>
    </w:p>
    <w:p w:rsidR="00823B62" w:rsidRDefault="00823B62" w:rsidP="008A3B98">
      <w:pPr>
        <w:tabs>
          <w:tab w:val="left" w:pos="567"/>
        </w:tabs>
        <w:jc w:val="both"/>
      </w:pPr>
      <w:r>
        <w:t xml:space="preserve">             etyki zgodnie z odrębnymi przepisami. Życzenie jest wyrażane w formie pisemnego </w:t>
      </w:r>
      <w:proofErr w:type="spellStart"/>
      <w:r>
        <w:t>oświad</w:t>
      </w:r>
      <w:proofErr w:type="spellEnd"/>
      <w:r>
        <w:t xml:space="preserve">- </w:t>
      </w:r>
    </w:p>
    <w:p w:rsidR="00823B62" w:rsidRDefault="00823B62" w:rsidP="008A3B98">
      <w:pPr>
        <w:tabs>
          <w:tab w:val="left" w:pos="567"/>
        </w:tabs>
        <w:jc w:val="both"/>
      </w:pPr>
      <w:r>
        <w:t xml:space="preserve">             </w:t>
      </w:r>
      <w:proofErr w:type="spellStart"/>
      <w:r>
        <w:t>czenia</w:t>
      </w:r>
      <w:proofErr w:type="spellEnd"/>
      <w:r>
        <w:t xml:space="preserve">, nie musi być ponawiane w kolejnym roku szkolnym, może być jednak zmienione.  </w:t>
      </w:r>
    </w:p>
    <w:p w:rsidR="00823B62" w:rsidRDefault="00823B62" w:rsidP="008A3B98">
      <w:pPr>
        <w:tabs>
          <w:tab w:val="left" w:pos="567"/>
        </w:tabs>
        <w:jc w:val="both"/>
      </w:pPr>
      <w:r>
        <w:t xml:space="preserve">             Udział ucznia w zajęciach religii lub etyki jest dobrowolny, uczeń może uczestniczyć w dwóch  </w:t>
      </w:r>
    </w:p>
    <w:p w:rsidR="00823B62" w:rsidRDefault="00823B62" w:rsidP="008A3B98">
      <w:pPr>
        <w:tabs>
          <w:tab w:val="left" w:pos="567"/>
        </w:tabs>
        <w:jc w:val="both"/>
      </w:pPr>
      <w:r>
        <w:t xml:space="preserve">              rodzajach zajęć. </w:t>
      </w:r>
    </w:p>
    <w:p w:rsidR="00823B62" w:rsidRDefault="00823B62" w:rsidP="00690C41">
      <w:pPr>
        <w:pStyle w:val="Akapitzlist"/>
        <w:numPr>
          <w:ilvl w:val="0"/>
          <w:numId w:val="161"/>
        </w:numPr>
        <w:tabs>
          <w:tab w:val="clear" w:pos="750"/>
          <w:tab w:val="left" w:pos="426"/>
          <w:tab w:val="left" w:pos="851"/>
        </w:tabs>
        <w:ind w:left="709" w:hanging="283"/>
      </w:pPr>
      <w:r w:rsidRPr="00B63A6F">
        <w:t>Jeżeli zajęcia z religii lub etyki odbywają się pomiędzy innymi zajęciami obowiązkowymi uczniowie nie uczęszczający na w/w zajęcia w czasie przeznaczonym na te zajęcia, przebywają w bibliote</w:t>
      </w:r>
      <w:r>
        <w:t xml:space="preserve">ce  </w:t>
      </w:r>
      <w:r w:rsidRPr="00B63A6F">
        <w:t xml:space="preserve">szkolnej pod opieką nauczyciela bibliotekarza. </w:t>
      </w:r>
      <w:r>
        <w:t xml:space="preserve">Rodzice (opiekunowie prawni) ucznia lub pełnoletni uczniowie składają oświadczenie o konieczności przebywaniu podczas zajęć religii w/w uczniów w bibliotece szkolnej. </w:t>
      </w:r>
    </w:p>
    <w:p w:rsidR="00823B62" w:rsidRPr="00B63A6F" w:rsidRDefault="00823B62" w:rsidP="00690C41">
      <w:pPr>
        <w:pStyle w:val="Akapitzlist"/>
        <w:numPr>
          <w:ilvl w:val="0"/>
          <w:numId w:val="161"/>
        </w:numPr>
        <w:tabs>
          <w:tab w:val="clear" w:pos="750"/>
          <w:tab w:val="left" w:pos="426"/>
          <w:tab w:val="left" w:pos="851"/>
        </w:tabs>
        <w:ind w:left="709" w:hanging="283"/>
      </w:pPr>
      <w:r>
        <w:t>Uczniom danego oddziału organizuje się zajęcia: „wychowanie do życia w rodzinie”. Uczeń nie bierze udziału w zajęciach, jeżeli jego rodzice (opiekunowie prawni) lub pełnoletni uc</w:t>
      </w:r>
      <w:r>
        <w:t>z</w:t>
      </w:r>
      <w:r>
        <w:t>niowie zgłoszą dyrektorowi szkoły w formie pisemnej rezygnację z udziału w/w zajęć. Zajęcia nie podlegają ocenie i nie mają wpływu na promocję do klasy programowo wyższej lub uko</w:t>
      </w:r>
      <w:r>
        <w:t>ń</w:t>
      </w:r>
      <w:r>
        <w:t xml:space="preserve">czenie szkoły. </w:t>
      </w:r>
    </w:p>
    <w:p w:rsidR="00823B62" w:rsidRPr="00FD3C99" w:rsidRDefault="00823B62" w:rsidP="008A3B98">
      <w:pPr>
        <w:pStyle w:val="Akapitzlist"/>
        <w:tabs>
          <w:tab w:val="left" w:pos="567"/>
        </w:tabs>
        <w:ind w:left="709"/>
        <w:jc w:val="both"/>
      </w:pPr>
    </w:p>
    <w:p w:rsidR="00823B62" w:rsidRPr="00AE64DE" w:rsidRDefault="00823B62" w:rsidP="008A3B98">
      <w:r w:rsidRPr="00AE64DE">
        <w:rPr>
          <w:b/>
          <w:bCs/>
        </w:rPr>
        <w:t>§4</w:t>
      </w:r>
      <w:r>
        <w:rPr>
          <w:b/>
          <w:bCs/>
        </w:rPr>
        <w:t>2</w:t>
      </w:r>
      <w:r w:rsidRPr="00AE64DE">
        <w:t xml:space="preserve"> .  Tryb składania skarg i wniosków w przypadku łamania praw ucznia:</w:t>
      </w:r>
    </w:p>
    <w:p w:rsidR="00823B62" w:rsidRPr="00AE64DE" w:rsidRDefault="00823B62" w:rsidP="00690C41">
      <w:pPr>
        <w:pStyle w:val="Akapitzlist"/>
        <w:numPr>
          <w:ilvl w:val="0"/>
          <w:numId w:val="160"/>
        </w:numPr>
        <w:spacing w:after="160" w:line="259" w:lineRule="auto"/>
        <w:ind w:hanging="294"/>
      </w:pPr>
      <w:r w:rsidRPr="00AE64DE">
        <w:t>skargę i wniosek ma prawo wnieść uczeń, rodzic (opiekun prawny)</w:t>
      </w:r>
      <w:r>
        <w:t xml:space="preserve">, </w:t>
      </w:r>
      <w:r w:rsidRPr="008C5D77">
        <w:t>nauczyciel</w:t>
      </w:r>
      <w:r>
        <w:t>,</w:t>
      </w:r>
      <w:r w:rsidRPr="00AE64DE">
        <w:t xml:space="preserve"> wychowawca klasy w ciągu 3 dni od zajścia zdarzenia, po tym terminie skargi i wnioski nie będą przyjm</w:t>
      </w:r>
      <w:r w:rsidRPr="00AE64DE">
        <w:t>o</w:t>
      </w:r>
      <w:r w:rsidRPr="00AE64DE">
        <w:t>wane;</w:t>
      </w:r>
    </w:p>
    <w:p w:rsidR="00823B62" w:rsidRPr="00AE64DE" w:rsidRDefault="00823B62" w:rsidP="00690C41">
      <w:pPr>
        <w:pStyle w:val="Akapitzlist"/>
        <w:numPr>
          <w:ilvl w:val="0"/>
          <w:numId w:val="160"/>
        </w:numPr>
        <w:spacing w:after="160" w:line="259" w:lineRule="auto"/>
        <w:ind w:hanging="294"/>
      </w:pPr>
      <w:r w:rsidRPr="00AE64DE">
        <w:t xml:space="preserve">skargi i wnioski adresowane są do dyrektora szkoły w formie pisemnej i powinny zawierać imię i nazwisko ucznia oraz zwięzły opis zaistniałej sytuacji; </w:t>
      </w:r>
    </w:p>
    <w:p w:rsidR="00823B62" w:rsidRPr="00AE64DE" w:rsidRDefault="00823B62" w:rsidP="00690C41">
      <w:pPr>
        <w:pStyle w:val="Akapitzlist"/>
        <w:numPr>
          <w:ilvl w:val="0"/>
          <w:numId w:val="160"/>
        </w:numPr>
        <w:spacing w:after="160" w:line="259" w:lineRule="auto"/>
        <w:ind w:hanging="294"/>
      </w:pPr>
      <w:r w:rsidRPr="00AE64DE">
        <w:t>dyrektor w porozumieniu z wychowawcą klasy i pedagogiem szkolnym rozpatruje skargę lub wniosek  do 3 dni od jej zgłoszenia;</w:t>
      </w:r>
    </w:p>
    <w:p w:rsidR="00823B62" w:rsidRPr="00AE64DE" w:rsidRDefault="00823B62" w:rsidP="00690C41">
      <w:pPr>
        <w:pStyle w:val="Akapitzlist"/>
        <w:numPr>
          <w:ilvl w:val="0"/>
          <w:numId w:val="160"/>
        </w:numPr>
        <w:spacing w:after="160" w:line="259" w:lineRule="auto"/>
        <w:ind w:hanging="294"/>
      </w:pPr>
      <w:r w:rsidRPr="00AE64DE">
        <w:t>dyrektor szkoły informuje w formie pisemnej zainteresowane strony o sposobie rozstrzygania skargi, podjętych środkach i działaniach oraz trybie odwołania się od wydanej decyzji w te</w:t>
      </w:r>
      <w:r w:rsidRPr="00AE64DE">
        <w:t>r</w:t>
      </w:r>
      <w:r w:rsidRPr="00AE64DE">
        <w:t>minie do 14 dni;</w:t>
      </w:r>
    </w:p>
    <w:p w:rsidR="00823B62" w:rsidRPr="00AE64DE" w:rsidRDefault="00823B62" w:rsidP="00690C41">
      <w:pPr>
        <w:pStyle w:val="Akapitzlist"/>
        <w:numPr>
          <w:ilvl w:val="0"/>
          <w:numId w:val="160"/>
        </w:numPr>
        <w:spacing w:after="160" w:line="259" w:lineRule="auto"/>
        <w:ind w:hanging="294"/>
      </w:pPr>
      <w:r w:rsidRPr="00AE64DE">
        <w:lastRenderedPageBreak/>
        <w:t>skarżącemu przysługuje odwołanie od decyzji dyrektora do organu wyższej instancji za p</w:t>
      </w:r>
      <w:r w:rsidRPr="00AE64DE">
        <w:t>o</w:t>
      </w:r>
      <w:r w:rsidRPr="00AE64DE">
        <w:t>średnictwem dyrektora szkoły.</w:t>
      </w:r>
    </w:p>
    <w:p w:rsidR="00823B62" w:rsidRPr="00FD3C99" w:rsidRDefault="00823B62" w:rsidP="008A3B98">
      <w:pPr>
        <w:jc w:val="both"/>
      </w:pPr>
      <w:r w:rsidRPr="00FD3C99">
        <w:rPr>
          <w:b/>
          <w:bCs/>
        </w:rPr>
        <w:t>§4</w:t>
      </w:r>
      <w:r>
        <w:rPr>
          <w:b/>
          <w:bCs/>
        </w:rPr>
        <w:t>3</w:t>
      </w:r>
      <w:r w:rsidRPr="00FD3C99">
        <w:rPr>
          <w:b/>
          <w:bCs/>
        </w:rPr>
        <w:t>.</w:t>
      </w:r>
      <w:r w:rsidRPr="00FD3C99">
        <w:t xml:space="preserve">  Obowiązki ucznia: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25"/>
        <w:jc w:val="both"/>
      </w:pPr>
      <w:r w:rsidRPr="00FD3C99">
        <w:t>uczeń zobowiązany jest do systematycznego i aktywnego udziału w zajęciach eduk</w:t>
      </w:r>
      <w:r w:rsidRPr="00FD3C99">
        <w:t>a</w:t>
      </w:r>
      <w:r w:rsidRPr="00FD3C99">
        <w:t>cyjnych, przygotowywania się do nich oraz właściwego zachowania się w ich trakcie, a w szczególności do:</w:t>
      </w:r>
    </w:p>
    <w:p w:rsidR="00823B62" w:rsidRPr="00FD3C99" w:rsidRDefault="00823B62" w:rsidP="008A3B98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wykorzystywania w pełni czasu przeznaczonego na naukę do rzetelnej pracy nad poszerzeniem swojej wiedzy i umiejętności,</w:t>
      </w:r>
    </w:p>
    <w:p w:rsidR="00823B62" w:rsidRPr="00FD3C99" w:rsidRDefault="00823B62" w:rsidP="008A3B98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na zajęciach edukacyjnych, przerwach międzylekcyjnych przestrzegania zasad kulturalnego zachowania w odniesieniu do nauczycieli i innych pracowników szkoły oraz koleżanek i kolegów,</w:t>
      </w:r>
    </w:p>
    <w:p w:rsidR="00823B62" w:rsidRPr="00FD3C99" w:rsidRDefault="00823B62" w:rsidP="008A3B98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 xml:space="preserve">dbania o wspólne dobro, ład i porządek, </w:t>
      </w:r>
    </w:p>
    <w:p w:rsidR="00823B62" w:rsidRPr="00FD3C99" w:rsidRDefault="00823B62" w:rsidP="008A3B98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nieopuszczania terenu obiektu szkolnego w czasie przeznaczonym dla danej kl</w:t>
      </w:r>
      <w:r w:rsidRPr="00FD3C99">
        <w:t>a</w:t>
      </w:r>
      <w:r w:rsidRPr="00FD3C99">
        <w:t>sy na zajęcia dydaktyczne i podczas przerw między tymi zajęciami,</w:t>
      </w:r>
    </w:p>
    <w:p w:rsidR="00823B62" w:rsidRPr="00FD3C99" w:rsidRDefault="00823B62" w:rsidP="008A3B98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ponoszenia odpowiedzialności materialnej za zniszczenie sprzętu i pomocy d</w:t>
      </w:r>
      <w:r w:rsidRPr="00FD3C99">
        <w:t>y</w:t>
      </w:r>
      <w:r w:rsidRPr="00FD3C99">
        <w:t>daktycznych;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usprawiedliwiania nieobecności na zajęciach w terminie do 7 dni od powrotu do szk</w:t>
      </w:r>
      <w:r w:rsidRPr="00FD3C99">
        <w:t>o</w:t>
      </w:r>
      <w:r w:rsidRPr="00FD3C99">
        <w:t>ły oraz: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 w:rsidRPr="00FD3C99">
        <w:t>prowadzenia zeszytu usprawiedliwień według ustalonego wzoru (pieczęć szkoły, wzory podpisów rodziców lub prawnych opiekunów, ponumerowane strony),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 w:rsidRPr="00FD3C99">
        <w:t>zwolnienia lekarskie wklejone do zeszytu usprawiedliwień oraz usprawiedliwi</w:t>
      </w:r>
      <w:r w:rsidRPr="00FD3C99">
        <w:t>e</w:t>
      </w:r>
      <w:r w:rsidRPr="00FD3C99">
        <w:t>nia wpisane przez rodziców (prawnych opiekunów) weryfikuje wychowawca,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 w:rsidRPr="00FD3C99">
        <w:t>w szczególnych przypadkach uczeń na prośbę rodziców (prawnych opiekunów) może być zwolniony z zajęć lekcyjnych przez wychowawcę bądź nauczyciela prowadzącego lekcję, z której chce być zwolniony, co musi być zapisane w z</w:t>
      </w:r>
      <w:r w:rsidRPr="00FD3C99">
        <w:t>e</w:t>
      </w:r>
      <w:r w:rsidRPr="00FD3C99">
        <w:t>szycie usprawiedliwień i opatrzone formułą o przejęciu przez nich pełnej odp</w:t>
      </w:r>
      <w:r w:rsidRPr="00FD3C99">
        <w:t>o</w:t>
      </w:r>
      <w:r w:rsidRPr="00FD3C99">
        <w:t>wiedzialności za ucznia w czasie jego nieobecności w szkole,</w:t>
      </w:r>
      <w:r>
        <w:t xml:space="preserve"> uczeń pełnoletni może zostać zwolniony z zajęć lekcyjnych, po złożeniu pisemnego oświadcz</w:t>
      </w:r>
      <w:r>
        <w:t>e</w:t>
      </w:r>
      <w:r>
        <w:t xml:space="preserve">nia, przez </w:t>
      </w:r>
      <w:r w:rsidRPr="00FD3C99">
        <w:t>wychowawcę bądź nauczyciela prowadzącego lekcję, z której chce być zwolniony</w:t>
      </w:r>
      <w:r>
        <w:t>;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 w:rsidRPr="00FD3C99">
        <w:rPr>
          <w:shd w:val="clear" w:color="auto" w:fill="FFFFFF"/>
        </w:rPr>
        <w:t>uczeń pełnoletni może złożyć pisemne oświadczenie o przyczynach nieobecn</w:t>
      </w:r>
      <w:r w:rsidRPr="00FD3C99">
        <w:rPr>
          <w:shd w:val="clear" w:color="auto" w:fill="FFFFFF"/>
        </w:rPr>
        <w:t>o</w:t>
      </w:r>
      <w:r w:rsidRPr="00FD3C99">
        <w:rPr>
          <w:shd w:val="clear" w:color="auto" w:fill="FFFFFF"/>
        </w:rPr>
        <w:t>ści na zajęciach szkolnych, które podlega ocenie wychowawcy klasy co do ok</w:t>
      </w:r>
      <w:r w:rsidRPr="00FD3C99">
        <w:rPr>
          <w:shd w:val="clear" w:color="auto" w:fill="FFFFFF"/>
        </w:rPr>
        <w:t>o</w:t>
      </w:r>
      <w:r w:rsidRPr="00FD3C99">
        <w:rPr>
          <w:shd w:val="clear" w:color="auto" w:fill="FFFFFF"/>
        </w:rPr>
        <w:t>liczności podanych jako powód nieobecności w szkole (przede wszystkim w przypadku choroby, konieczności stawiennictwa, sytuacjach nagłych oraz z ważnych przyczyn losowych). Oceny takiej nauczyciel dokonuje zgodnie ze st</w:t>
      </w:r>
      <w:r w:rsidRPr="00FD3C99">
        <w:rPr>
          <w:shd w:val="clear" w:color="auto" w:fill="FFFFFF"/>
        </w:rPr>
        <w:t>a</w:t>
      </w:r>
      <w:r w:rsidRPr="00FD3C99">
        <w:rPr>
          <w:shd w:val="clear" w:color="auto" w:fill="FFFFFF"/>
        </w:rPr>
        <w:t>tutem szkoły, w oparciu o doświadczenie zawodowe i życiowe oraz znajomość sytuacji ucznia. Wychowawca klasy nie ma obowiązku uznać usprawiedliwienia, jeśli stwierdzi, że usprawiedliwienie nie uzasadnia wystarczająco opuszczenia zajęć lekcyjnych;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noszenia czystego i schludnego stroju w stonowanych kolorach: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 xml:space="preserve">obowiązuje zakaz noszenia czapek, kapturów i eksponowania tatuaży oraz </w:t>
      </w:r>
      <w:r w:rsidRPr="00FD3C99">
        <w:br/>
        <w:t>w okresie letnim noszenia szortów i podkoszulków bez rękawów,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obowiązuje zmienne obuwie miękkie,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obowiązuje posiadanie estetycznej, schludnej fryzury ( wykluczone dredy),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 xml:space="preserve">nierespektowanie  regulaminu dotyczącego stroju uczniowskiego wiąże się </w:t>
      </w:r>
      <w:r w:rsidRPr="00FD3C99">
        <w:br/>
        <w:t>z ustaleniem odpowiedniej oceny zachowania;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przestrzegania zasad korzystania na terenie szkoły z telefonów komórkowych oraz i</w:t>
      </w:r>
      <w:r w:rsidRPr="00FD3C99">
        <w:t>n</w:t>
      </w:r>
      <w:r w:rsidRPr="00FD3C99">
        <w:t>nych urządzeń elektronicznych: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podczas zajęć edukacyjnych obowiązuje całkowity zakaz używania telefonów komórkowych i innych urządzeń elektronicznych (aparaty i urządzenia powinny być wyłączone i schowane),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poza zajęciami edukacyjnymi (przerwy, czas przed i po lekcjach) telefon może być używany,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na terenie szkoły nagrywanie dźwięku i obrazu przez uczniów jest zabronione,</w:t>
      </w:r>
    </w:p>
    <w:p w:rsidR="00823B62" w:rsidRPr="00FD3C99" w:rsidRDefault="00823B62" w:rsidP="008A3B98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 w:rsidRPr="00FD3C99">
        <w:t>naruszanie przez ucznia zasad używania telefonów komórkowych oraz innych urządzeń elektronicznych powoduje zastosowanie kary, którą jest obniżenie oc</w:t>
      </w:r>
      <w:r w:rsidRPr="00FD3C99">
        <w:t>e</w:t>
      </w:r>
      <w:r w:rsidRPr="00FD3C99">
        <w:t xml:space="preserve">ny zachowania; 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właściwego zachowania wobec nauczycieli i innych pracowników szkoły oraz poz</w:t>
      </w:r>
      <w:r w:rsidRPr="00FD3C99">
        <w:t>o</w:t>
      </w:r>
      <w:r w:rsidRPr="00FD3C99">
        <w:t>stałych uczniów;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lastRenderedPageBreak/>
        <w:t xml:space="preserve">posiadania legitymacji szkolnej lub innego dokumentu ze zdjęciem i okazywania ich na żądanie dyrekcji, nauczycieli i pracowników szkoły; 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zabrania się posiadania i używania papierosów elektronicznych;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na zajęcia z kształcenia zawodowego praktycznego i wychowania fizycznego obowi</w:t>
      </w:r>
      <w:r w:rsidRPr="00FD3C99">
        <w:t>ą</w:t>
      </w:r>
      <w:r w:rsidRPr="00FD3C99">
        <w:t>zuje strój zgodny z regulaminem dotyczącym w/w zajęć;</w:t>
      </w:r>
    </w:p>
    <w:p w:rsidR="00823B62" w:rsidRPr="00FD3C99" w:rsidRDefault="00823B62" w:rsidP="008A3B98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 w:rsidRPr="00FD3C99">
        <w:t>uczniowie nie mogą nosić kolczyków na twarzy i języku.</w:t>
      </w:r>
    </w:p>
    <w:p w:rsidR="00823B62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V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Nagrody i kary</w:t>
      </w:r>
    </w:p>
    <w:p w:rsidR="00823B62" w:rsidRPr="00FD3C99" w:rsidRDefault="00823B62" w:rsidP="008A3B98">
      <w:pPr>
        <w:pStyle w:val="Tekstprzypisudolnego"/>
        <w:jc w:val="center"/>
        <w:rPr>
          <w:b/>
          <w:bCs/>
        </w:rPr>
      </w:pPr>
    </w:p>
    <w:p w:rsidR="00823B62" w:rsidRPr="00FD3C99" w:rsidRDefault="00823B62" w:rsidP="008A3B98">
      <w:pPr>
        <w:pStyle w:val="Tekstpodstawowy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§4</w:t>
      </w:r>
      <w:r>
        <w:rPr>
          <w:b/>
          <w:bCs/>
          <w:sz w:val="20"/>
          <w:szCs w:val="20"/>
        </w:rPr>
        <w:t>4</w:t>
      </w:r>
      <w:r w:rsidRPr="00FD3C99">
        <w:rPr>
          <w:b/>
          <w:bCs/>
          <w:sz w:val="20"/>
          <w:szCs w:val="20"/>
        </w:rPr>
        <w:t>.</w:t>
      </w:r>
      <w:r w:rsidRPr="00FD3C99">
        <w:rPr>
          <w:sz w:val="20"/>
          <w:szCs w:val="20"/>
        </w:rPr>
        <w:t xml:space="preserve">  1.  Uczeń szkoły może otrzymać nagrody i wyróżnienia za:</w:t>
      </w:r>
    </w:p>
    <w:p w:rsidR="00823B62" w:rsidRPr="00FD3C99" w:rsidRDefault="00823B62" w:rsidP="00690C41">
      <w:pPr>
        <w:pStyle w:val="Tekstpodstawowy"/>
        <w:numPr>
          <w:ilvl w:val="0"/>
          <w:numId w:val="88"/>
        </w:numPr>
        <w:tabs>
          <w:tab w:val="left" w:pos="1134"/>
        </w:tabs>
        <w:ind w:left="709" w:firstLine="0"/>
        <w:rPr>
          <w:sz w:val="20"/>
          <w:szCs w:val="20"/>
        </w:rPr>
      </w:pPr>
      <w:r w:rsidRPr="00FD3C99">
        <w:rPr>
          <w:sz w:val="20"/>
          <w:szCs w:val="20"/>
        </w:rPr>
        <w:t>rzetelną naukę i pracę na rzecz szkoły;</w:t>
      </w:r>
    </w:p>
    <w:p w:rsidR="00823B62" w:rsidRPr="00FD3C99" w:rsidRDefault="00823B62" w:rsidP="00690C41">
      <w:pPr>
        <w:pStyle w:val="Tekstpodstawowy"/>
        <w:numPr>
          <w:ilvl w:val="0"/>
          <w:numId w:val="88"/>
        </w:numPr>
        <w:tabs>
          <w:tab w:val="left" w:pos="1134"/>
        </w:tabs>
        <w:ind w:left="709" w:firstLine="0"/>
        <w:rPr>
          <w:sz w:val="20"/>
          <w:szCs w:val="20"/>
        </w:rPr>
      </w:pPr>
      <w:r w:rsidRPr="00FD3C99">
        <w:rPr>
          <w:sz w:val="20"/>
          <w:szCs w:val="20"/>
        </w:rPr>
        <w:t>wzorową postawę;</w:t>
      </w:r>
    </w:p>
    <w:p w:rsidR="00823B62" w:rsidRPr="00FD3C99" w:rsidRDefault="00823B62" w:rsidP="00690C41">
      <w:pPr>
        <w:pStyle w:val="Tekstpodstawowy"/>
        <w:numPr>
          <w:ilvl w:val="0"/>
          <w:numId w:val="88"/>
        </w:numPr>
        <w:tabs>
          <w:tab w:val="left" w:pos="1134"/>
        </w:tabs>
        <w:ind w:left="709" w:firstLine="0"/>
        <w:rPr>
          <w:sz w:val="20"/>
          <w:szCs w:val="20"/>
        </w:rPr>
      </w:pPr>
      <w:r w:rsidRPr="00FD3C99">
        <w:rPr>
          <w:sz w:val="20"/>
          <w:szCs w:val="20"/>
        </w:rPr>
        <w:t>wybitne osiągnięcia;</w:t>
      </w:r>
    </w:p>
    <w:p w:rsidR="00823B62" w:rsidRPr="00FD3C99" w:rsidRDefault="00823B62" w:rsidP="00690C41">
      <w:pPr>
        <w:pStyle w:val="Tekstpodstawowy"/>
        <w:numPr>
          <w:ilvl w:val="0"/>
          <w:numId w:val="88"/>
        </w:numPr>
        <w:tabs>
          <w:tab w:val="left" w:pos="1134"/>
        </w:tabs>
        <w:ind w:left="709" w:firstLine="0"/>
        <w:rPr>
          <w:sz w:val="20"/>
          <w:szCs w:val="20"/>
        </w:rPr>
      </w:pPr>
      <w:r w:rsidRPr="00FD3C99">
        <w:rPr>
          <w:sz w:val="20"/>
          <w:szCs w:val="20"/>
        </w:rPr>
        <w:t>dzielność i odwagę.</w:t>
      </w:r>
    </w:p>
    <w:p w:rsidR="00823B62" w:rsidRPr="00FD3C99" w:rsidRDefault="00823B62" w:rsidP="00690C41">
      <w:pPr>
        <w:pStyle w:val="Tekstpodstawowy"/>
        <w:numPr>
          <w:ilvl w:val="0"/>
          <w:numId w:val="121"/>
        </w:numPr>
        <w:ind w:left="709" w:hanging="284"/>
        <w:rPr>
          <w:sz w:val="20"/>
          <w:szCs w:val="20"/>
        </w:rPr>
      </w:pPr>
      <w:r w:rsidRPr="00FD3C99">
        <w:rPr>
          <w:sz w:val="20"/>
          <w:szCs w:val="20"/>
        </w:rPr>
        <w:t>Nagrody dla uczniów:</w:t>
      </w:r>
    </w:p>
    <w:p w:rsidR="00823B62" w:rsidRPr="00FD3C99" w:rsidRDefault="00823B62" w:rsidP="008A3B98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 w:rsidRPr="00FD3C99">
        <w:t>wyróżnienie na forum klasy przez wychowawcę lub innego nauczyciela;</w:t>
      </w:r>
    </w:p>
    <w:p w:rsidR="00823B62" w:rsidRPr="00FD3C99" w:rsidRDefault="00823B62" w:rsidP="008A3B98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 w:rsidRPr="00FD3C99">
        <w:t>pochwała wobec wszystkich uczniów  przez dyrektora szkoły;</w:t>
      </w:r>
    </w:p>
    <w:p w:rsidR="00823B62" w:rsidRPr="00FD3C99" w:rsidRDefault="00823B62" w:rsidP="008A3B98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 w:rsidRPr="00FD3C99">
        <w:t>list gratulacyjny, dyplom;</w:t>
      </w:r>
    </w:p>
    <w:p w:rsidR="00823B62" w:rsidRPr="00FD3C99" w:rsidRDefault="00823B62" w:rsidP="008A3B98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 w:rsidRPr="00FD3C99">
        <w:t>nagrody rzeczowe;</w:t>
      </w:r>
    </w:p>
    <w:p w:rsidR="00823B62" w:rsidRPr="00FD3C99" w:rsidRDefault="00823B62" w:rsidP="008A3B98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 w:rsidRPr="00FD3C99">
        <w:t>wyróżnianie na apelach szkolnych uczniów wykazujących się wiedzą w konkursach i pr</w:t>
      </w:r>
      <w:r w:rsidRPr="00FD3C99">
        <w:t>a</w:t>
      </w:r>
      <w:r w:rsidRPr="00FD3C99">
        <w:t>cą na rzecz innych.</w:t>
      </w:r>
    </w:p>
    <w:p w:rsidR="00823B62" w:rsidRPr="00FD3C99" w:rsidRDefault="00823B62" w:rsidP="00690C41">
      <w:pPr>
        <w:numPr>
          <w:ilvl w:val="0"/>
          <w:numId w:val="121"/>
        </w:numPr>
        <w:ind w:left="709" w:hanging="284"/>
      </w:pPr>
      <w:r w:rsidRPr="00FD3C99">
        <w:t>Nagrody finansowane są przez radę rodziców.</w:t>
      </w:r>
    </w:p>
    <w:p w:rsidR="00823B62" w:rsidRPr="00FD3C99" w:rsidRDefault="00823B62" w:rsidP="00690C41">
      <w:pPr>
        <w:numPr>
          <w:ilvl w:val="0"/>
          <w:numId w:val="121"/>
        </w:numPr>
        <w:ind w:left="709" w:hanging="284"/>
      </w:pPr>
      <w:r w:rsidRPr="00FD3C99">
        <w:t>Przyjmuje się tryb wnoszenia zastrzeżeń do przyznanej nagrody:</w:t>
      </w:r>
    </w:p>
    <w:p w:rsidR="00823B62" w:rsidRPr="00FD3C99" w:rsidRDefault="00823B62" w:rsidP="00690C41">
      <w:pPr>
        <w:pStyle w:val="Akapitzlist"/>
        <w:numPr>
          <w:ilvl w:val="0"/>
          <w:numId w:val="89"/>
        </w:numPr>
        <w:tabs>
          <w:tab w:val="left" w:pos="993"/>
        </w:tabs>
        <w:ind w:left="709" w:firstLine="0"/>
      </w:pPr>
      <w:r w:rsidRPr="00FD3C99">
        <w:t xml:space="preserve">w przypadku zastrzeżeń do przyznanej nagrody uczeń może złożyć uzasadniony pisemny  </w:t>
      </w:r>
    </w:p>
    <w:p w:rsidR="00823B62" w:rsidRPr="00FD3C99" w:rsidRDefault="00823B62" w:rsidP="008A3B98">
      <w:pPr>
        <w:tabs>
          <w:tab w:val="left" w:pos="993"/>
        </w:tabs>
        <w:ind w:left="709"/>
      </w:pPr>
      <w:r w:rsidRPr="00FD3C99">
        <w:t xml:space="preserve">      wniosek do dyrektora szkoły;</w:t>
      </w:r>
    </w:p>
    <w:p w:rsidR="00823B62" w:rsidRPr="00FD3C99" w:rsidRDefault="00823B62" w:rsidP="00690C41">
      <w:pPr>
        <w:pStyle w:val="Akapitzlist"/>
        <w:numPr>
          <w:ilvl w:val="0"/>
          <w:numId w:val="89"/>
        </w:numPr>
        <w:tabs>
          <w:tab w:val="left" w:pos="993"/>
        </w:tabs>
        <w:ind w:left="709" w:firstLine="0"/>
      </w:pPr>
      <w:r w:rsidRPr="00FD3C99">
        <w:t xml:space="preserve">wniosek z zastrzeżeniem do przyznanej nagrody dyrektor szkoły rozpatruje niezwłocznie w    </w:t>
      </w:r>
    </w:p>
    <w:p w:rsidR="00823B62" w:rsidRPr="00FD3C99" w:rsidRDefault="00823B62" w:rsidP="008A3B98">
      <w:pPr>
        <w:pStyle w:val="Akapitzlist"/>
        <w:tabs>
          <w:tab w:val="left" w:pos="993"/>
        </w:tabs>
        <w:ind w:left="709"/>
      </w:pPr>
      <w:r w:rsidRPr="00FD3C99">
        <w:t xml:space="preserve">      terminie do trzech dni;</w:t>
      </w:r>
    </w:p>
    <w:p w:rsidR="00823B62" w:rsidRPr="00FD3C99" w:rsidRDefault="00823B62" w:rsidP="00690C41">
      <w:pPr>
        <w:pStyle w:val="Akapitzlist"/>
        <w:numPr>
          <w:ilvl w:val="0"/>
          <w:numId w:val="89"/>
        </w:numPr>
        <w:tabs>
          <w:tab w:val="left" w:pos="993"/>
        </w:tabs>
        <w:ind w:left="709" w:firstLine="0"/>
      </w:pPr>
      <w:r w:rsidRPr="00FD3C99">
        <w:t xml:space="preserve">dyrektor szkoły uwzględnia wniosek i podejmuje kroki zmierzające do uchylenia </w:t>
      </w:r>
      <w:proofErr w:type="spellStart"/>
      <w:r w:rsidRPr="00FD3C99">
        <w:t>niesłusz</w:t>
      </w:r>
      <w:proofErr w:type="spellEnd"/>
      <w:r w:rsidRPr="00FD3C99">
        <w:t>-</w:t>
      </w:r>
    </w:p>
    <w:p w:rsidR="00823B62" w:rsidRPr="00FD3C99" w:rsidRDefault="00823B62" w:rsidP="008A3B98">
      <w:pPr>
        <w:pStyle w:val="Akapitzlist"/>
        <w:tabs>
          <w:tab w:val="left" w:pos="993"/>
        </w:tabs>
        <w:ind w:left="709"/>
      </w:pPr>
      <w:r w:rsidRPr="00FD3C99">
        <w:t xml:space="preserve">      nie  przyznanej nagrody albo oddala wniosek, uzasadniając go poczynionymi ustaleniami;</w:t>
      </w:r>
    </w:p>
    <w:p w:rsidR="00823B62" w:rsidRPr="00FD3C99" w:rsidRDefault="00823B62" w:rsidP="00690C41">
      <w:pPr>
        <w:pStyle w:val="Akapitzlist"/>
        <w:numPr>
          <w:ilvl w:val="0"/>
          <w:numId w:val="89"/>
        </w:numPr>
        <w:tabs>
          <w:tab w:val="left" w:pos="993"/>
        </w:tabs>
        <w:ind w:left="709" w:firstLine="0"/>
      </w:pPr>
      <w:r w:rsidRPr="00FD3C99">
        <w:t xml:space="preserve">decyzja dyrektora szkoły jest ostateczna. </w:t>
      </w:r>
    </w:p>
    <w:p w:rsidR="00823B62" w:rsidRPr="00FD3C99" w:rsidRDefault="00823B62" w:rsidP="008A3B98">
      <w:pPr>
        <w:tabs>
          <w:tab w:val="left" w:pos="993"/>
        </w:tabs>
        <w:ind w:left="709"/>
      </w:pPr>
    </w:p>
    <w:p w:rsidR="00823B62" w:rsidRPr="00FD3C99" w:rsidRDefault="00823B62" w:rsidP="008A3B98">
      <w:r w:rsidRPr="00FD3C99">
        <w:rPr>
          <w:b/>
          <w:bCs/>
        </w:rPr>
        <w:t>§4</w:t>
      </w:r>
      <w:r>
        <w:rPr>
          <w:b/>
          <w:bCs/>
        </w:rPr>
        <w:t>5</w:t>
      </w:r>
      <w:r w:rsidRPr="00FD3C99">
        <w:rPr>
          <w:b/>
          <w:bCs/>
        </w:rPr>
        <w:t>.</w:t>
      </w:r>
      <w:r w:rsidRPr="00FD3C99">
        <w:t xml:space="preserve">  1.  O zastosowaniu wobec ucznia kary decyduje wychowawca klasy lub dyrektor szkoły. Wybór </w:t>
      </w:r>
    </w:p>
    <w:p w:rsidR="00823B62" w:rsidRPr="00FD3C99" w:rsidRDefault="00823B62" w:rsidP="008A3B98">
      <w:r w:rsidRPr="00FD3C99">
        <w:t xml:space="preserve">               kary zależy od stopnia przewinienia ucznia. Kary stosuje się za: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naruszenie dobra, godności i nietykalności cielesnej człowieka;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przejawy wandalizmu i niszczenie mienia społecznego;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wulgarność i chuligaństwo;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palenie tytoniu, pozostawanie pod wpływem alkoholu i środków odurzających oraz posi</w:t>
      </w:r>
      <w:r w:rsidRPr="00FD3C99">
        <w:t>a</w:t>
      </w:r>
      <w:r w:rsidRPr="00FD3C99">
        <w:t>danie w/w na terenie szkoły;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udowodnione popełnione przestępstwo;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fałszowanie dokumentów;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>notoryczne lekceważenie obowiązku nauki;</w:t>
      </w:r>
    </w:p>
    <w:p w:rsidR="00823B62" w:rsidRPr="00FD3C99" w:rsidRDefault="00823B62" w:rsidP="00690C41">
      <w:pPr>
        <w:numPr>
          <w:ilvl w:val="0"/>
          <w:numId w:val="44"/>
        </w:numPr>
        <w:ind w:left="993" w:hanging="284"/>
      </w:pPr>
      <w:r w:rsidRPr="00FD3C99">
        <w:t xml:space="preserve">inne przejawy łamania statutu szkolnego. </w:t>
      </w:r>
    </w:p>
    <w:p w:rsidR="00823B62" w:rsidRPr="00FD3C99" w:rsidRDefault="00823B62" w:rsidP="00690C41">
      <w:pPr>
        <w:numPr>
          <w:ilvl w:val="0"/>
          <w:numId w:val="120"/>
        </w:numPr>
        <w:ind w:left="993" w:hanging="567"/>
      </w:pPr>
      <w:r w:rsidRPr="00FD3C99">
        <w:t>Kary stosowane wobec uczniów:</w:t>
      </w:r>
    </w:p>
    <w:p w:rsidR="00823B62" w:rsidRPr="00FD3C99" w:rsidRDefault="00823B62" w:rsidP="008A3B98">
      <w:pPr>
        <w:numPr>
          <w:ilvl w:val="0"/>
          <w:numId w:val="18"/>
        </w:numPr>
        <w:ind w:left="993" w:hanging="284"/>
      </w:pPr>
      <w:r w:rsidRPr="00FD3C99">
        <w:t xml:space="preserve">upomnienie wychowawcy klasy; </w:t>
      </w:r>
    </w:p>
    <w:p w:rsidR="00823B62" w:rsidRPr="00FD3C99" w:rsidRDefault="00823B62" w:rsidP="008A3B98">
      <w:pPr>
        <w:numPr>
          <w:ilvl w:val="0"/>
          <w:numId w:val="18"/>
        </w:numPr>
        <w:ind w:left="993" w:hanging="284"/>
      </w:pPr>
      <w:r w:rsidRPr="00FD3C99">
        <w:t>nagana dyrektora szkoły;</w:t>
      </w:r>
    </w:p>
    <w:p w:rsidR="00823B62" w:rsidRPr="00FD3C99" w:rsidRDefault="00823B62" w:rsidP="008A3B98">
      <w:pPr>
        <w:numPr>
          <w:ilvl w:val="0"/>
          <w:numId w:val="18"/>
        </w:numPr>
        <w:ind w:left="993" w:hanging="284"/>
      </w:pPr>
      <w:r w:rsidRPr="00FD3C99">
        <w:t>skreślenie z listy uczniów zgodnie z ustalonym trybem;</w:t>
      </w:r>
    </w:p>
    <w:p w:rsidR="00823B62" w:rsidRPr="00FD3C99" w:rsidRDefault="00823B62" w:rsidP="008A3B98">
      <w:pPr>
        <w:numPr>
          <w:ilvl w:val="0"/>
          <w:numId w:val="18"/>
        </w:numPr>
        <w:ind w:left="993" w:hanging="284"/>
      </w:pPr>
      <w:r w:rsidRPr="00FD3C99">
        <w:t xml:space="preserve">przeniesienie do równoległej klasy o tym samym zawodzie. </w:t>
      </w:r>
    </w:p>
    <w:p w:rsidR="00823B62" w:rsidRPr="00FD3C99" w:rsidRDefault="00823B62" w:rsidP="00690C41">
      <w:pPr>
        <w:numPr>
          <w:ilvl w:val="0"/>
          <w:numId w:val="120"/>
        </w:numPr>
        <w:ind w:left="709" w:hanging="283"/>
      </w:pPr>
      <w:r w:rsidRPr="00FD3C99">
        <w:t>Oprócz kar zawartych w statucie szkoły uczeń podlega ukaraniu karami wynikającymi z mocy prawa państwowego.</w:t>
      </w:r>
    </w:p>
    <w:p w:rsidR="00823B62" w:rsidRPr="00FD3C99" w:rsidRDefault="00823B62" w:rsidP="00690C41">
      <w:pPr>
        <w:numPr>
          <w:ilvl w:val="0"/>
          <w:numId w:val="120"/>
        </w:numPr>
        <w:ind w:left="993" w:hanging="567"/>
      </w:pPr>
      <w:r w:rsidRPr="00FD3C99">
        <w:t>Uwagi:</w:t>
      </w:r>
    </w:p>
    <w:p w:rsidR="00823B62" w:rsidRPr="00FD3C99" w:rsidRDefault="00823B62" w:rsidP="00690C41">
      <w:pPr>
        <w:numPr>
          <w:ilvl w:val="0"/>
          <w:numId w:val="87"/>
        </w:numPr>
        <w:tabs>
          <w:tab w:val="num" w:pos="709"/>
        </w:tabs>
        <w:ind w:left="993" w:hanging="284"/>
      </w:pPr>
      <w:r w:rsidRPr="00FD3C99">
        <w:t>uczeń lub jego rodzice (prawni opiekunowie) mają prawo do odwołania się od nałożonej kary;</w:t>
      </w:r>
    </w:p>
    <w:p w:rsidR="00823B62" w:rsidRPr="00FD3C99" w:rsidRDefault="00823B62" w:rsidP="00690C41">
      <w:pPr>
        <w:numPr>
          <w:ilvl w:val="0"/>
          <w:numId w:val="87"/>
        </w:numPr>
        <w:ind w:left="993" w:hanging="284"/>
      </w:pPr>
      <w:r w:rsidRPr="00FD3C99">
        <w:t>od kary upomnienia wychowawcy klasy  uczeń lub jego rodzice (opiekunowie prawni) m</w:t>
      </w:r>
      <w:r w:rsidRPr="00FD3C99">
        <w:t>a</w:t>
      </w:r>
      <w:r w:rsidRPr="00FD3C99">
        <w:t>ją prawo odwołać się do dyrektora szkoły w ciągu 7 dni za pośrednictwem wychowawcy klasy; dyrektor szkoły w ciągu 7 dni może uznać odwołanie;</w:t>
      </w:r>
    </w:p>
    <w:p w:rsidR="00823B62" w:rsidRPr="00FD3C99" w:rsidRDefault="00823B62" w:rsidP="00690C41">
      <w:pPr>
        <w:numPr>
          <w:ilvl w:val="0"/>
          <w:numId w:val="87"/>
        </w:numPr>
        <w:ind w:left="993" w:hanging="284"/>
        <w:jc w:val="both"/>
      </w:pPr>
      <w:r w:rsidRPr="00FD3C99">
        <w:t>zasady odwołania się od kary skreślenia z listy uczniów zawarte są w §</w:t>
      </w:r>
      <w:r>
        <w:t>46</w:t>
      </w:r>
      <w:r w:rsidRPr="00FD3C99">
        <w:t>;</w:t>
      </w:r>
    </w:p>
    <w:p w:rsidR="00823B62" w:rsidRPr="00FD3C99" w:rsidRDefault="00823B62" w:rsidP="00690C41">
      <w:pPr>
        <w:numPr>
          <w:ilvl w:val="0"/>
          <w:numId w:val="87"/>
        </w:numPr>
        <w:ind w:left="993" w:hanging="284"/>
        <w:jc w:val="both"/>
        <w:rPr>
          <w:b/>
          <w:bCs/>
        </w:rPr>
      </w:pPr>
      <w:r w:rsidRPr="00FD3C99">
        <w:t>od kary nagany dyrektora szkoły i kary przeniesienia do równoległej klasy o tym samym zawodzie uczeń lub jego rodzice (opiekunowie prawni) mogą wnieść odwołanie do dyre</w:t>
      </w:r>
      <w:r w:rsidRPr="00FD3C99">
        <w:t>k</w:t>
      </w:r>
      <w:r w:rsidRPr="00FD3C99">
        <w:lastRenderedPageBreak/>
        <w:t>tora szkoły w ciągu 14 dni ; dyrektor szkoły w ciągu 7 dni może uznać odwołanie i uchylić swoją decyzję</w:t>
      </w:r>
      <w:r w:rsidRPr="00FD3C99">
        <w:rPr>
          <w:b/>
          <w:bCs/>
        </w:rPr>
        <w:t>.</w:t>
      </w:r>
    </w:p>
    <w:p w:rsidR="00823B62" w:rsidRPr="00FD3C99" w:rsidRDefault="00823B62" w:rsidP="008A3B98">
      <w:pPr>
        <w:ind w:left="993" w:hanging="567"/>
        <w:jc w:val="both"/>
        <w:rPr>
          <w:b/>
          <w:bCs/>
        </w:rPr>
      </w:pPr>
      <w:r w:rsidRPr="00FD3C99">
        <w:rPr>
          <w:b/>
          <w:bCs/>
        </w:rPr>
        <w:t xml:space="preserve">                                </w:t>
      </w:r>
    </w:p>
    <w:p w:rsidR="00823B62" w:rsidRDefault="00823B62" w:rsidP="008A3B98">
      <w:pPr>
        <w:tabs>
          <w:tab w:val="left" w:pos="142"/>
          <w:tab w:val="left" w:pos="851"/>
        </w:tabs>
      </w:pPr>
      <w:r w:rsidRPr="00FD3C99">
        <w:rPr>
          <w:b/>
          <w:bCs/>
        </w:rPr>
        <w:t>§</w:t>
      </w:r>
      <w:r>
        <w:rPr>
          <w:b/>
          <w:bCs/>
        </w:rPr>
        <w:t>46</w:t>
      </w:r>
      <w:r w:rsidRPr="00FD3C99">
        <w:rPr>
          <w:b/>
          <w:bCs/>
        </w:rPr>
        <w:t>.</w:t>
      </w:r>
      <w:r w:rsidRPr="00FD3C99">
        <w:t xml:space="preserve">  1.  Skreślenie ucznia z listy uczniów</w:t>
      </w:r>
      <w:r>
        <w:t xml:space="preserve"> </w:t>
      </w:r>
      <w:r w:rsidRPr="008C5D77">
        <w:t>dokonuje dyrektor szkoły</w:t>
      </w:r>
      <w:r w:rsidRPr="00FD3C99">
        <w:t xml:space="preserve"> na podstawie uchwały rady </w:t>
      </w:r>
      <w:proofErr w:type="spellStart"/>
      <w:r w:rsidRPr="00FD3C99">
        <w:t>peda</w:t>
      </w:r>
      <w:proofErr w:type="spellEnd"/>
      <w:r>
        <w:t xml:space="preserve">- </w:t>
      </w:r>
    </w:p>
    <w:p w:rsidR="00823B62" w:rsidRDefault="00823B62" w:rsidP="008A3B98">
      <w:pPr>
        <w:tabs>
          <w:tab w:val="left" w:pos="142"/>
          <w:tab w:val="left" w:pos="851"/>
        </w:tabs>
        <w:rPr>
          <w:rFonts w:ascii="Arial" w:hAnsi="Arial" w:cs="Arial"/>
          <w:shd w:val="clear" w:color="auto" w:fill="FFFFFF"/>
        </w:rPr>
      </w:pPr>
      <w:r>
        <w:t xml:space="preserve">              </w:t>
      </w:r>
      <w:proofErr w:type="spellStart"/>
      <w:r w:rsidRPr="00FD3C99">
        <w:t>gogicznej</w:t>
      </w:r>
      <w:proofErr w:type="spellEnd"/>
      <w:r w:rsidRPr="00FD3C99">
        <w:t>, na</w:t>
      </w:r>
      <w:r>
        <w:t xml:space="preserve"> </w:t>
      </w:r>
      <w:r w:rsidRPr="00FD3C99">
        <w:t xml:space="preserve">wniosek wychowawcy klasy,  </w:t>
      </w:r>
      <w:r w:rsidRPr="004F0FC3">
        <w:rPr>
          <w:shd w:val="clear" w:color="auto" w:fill="FFFFFF"/>
        </w:rPr>
        <w:t>po zasięgnięciu opinii samorządu uczniowskiego</w:t>
      </w:r>
      <w:r w:rsidRPr="004F0FC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</w:p>
    <w:p w:rsidR="00823B62" w:rsidRPr="00FD3C99" w:rsidRDefault="00823B62" w:rsidP="008A3B98">
      <w:pPr>
        <w:tabs>
          <w:tab w:val="left" w:pos="142"/>
          <w:tab w:val="left" w:pos="851"/>
        </w:tabs>
      </w:pPr>
      <w:r>
        <w:rPr>
          <w:rFonts w:ascii="Arial" w:hAnsi="Arial" w:cs="Arial"/>
          <w:shd w:val="clear" w:color="auto" w:fill="FFFFFF"/>
        </w:rPr>
        <w:t xml:space="preserve">            </w:t>
      </w:r>
      <w:r w:rsidRPr="00FD3C99">
        <w:t>w momencie ustania obowiązku nauki ( uzyskania przez ucznia pełnoletności), w przypadku:</w:t>
      </w:r>
    </w:p>
    <w:p w:rsidR="00823B62" w:rsidRPr="00FD3C99" w:rsidRDefault="00823B62" w:rsidP="008A3B98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FD3C99">
        <w:t xml:space="preserve">stwarzania lub spowodowania stanu zagrożenia bezpieczeństwa zdrowia lub życia 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uczniów, nauczycieli, pracowników szkoły lub rażącego naruszania zasad współżycia  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społecznego w szkole , w przypadku, gdy uczeń otrzymał wcześniej naganę dyrektora   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szkoły wynikającą  z nieodpowiedniego zachowania i nie odniosła ona spodziewanego  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skutku, a wyczerpany został katalog kar przewidywanych statutem szkoły;</w:t>
      </w:r>
    </w:p>
    <w:p w:rsidR="00823B62" w:rsidRPr="00FD3C99" w:rsidRDefault="00823B62" w:rsidP="008A3B98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FD3C99">
        <w:t xml:space="preserve">osadzenia ucznia w więzieniu na podstawie prawomocnego wyroku, jeżeli jego </w:t>
      </w:r>
      <w:proofErr w:type="spellStart"/>
      <w:r w:rsidRPr="00FD3C99">
        <w:t>nieobec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</w:t>
      </w:r>
      <w:proofErr w:type="spellStart"/>
      <w:r w:rsidRPr="00FD3C99">
        <w:t>ność</w:t>
      </w:r>
      <w:proofErr w:type="spellEnd"/>
      <w:r w:rsidRPr="00FD3C99">
        <w:t xml:space="preserve"> trwa dłużej niż 3 miesiące;</w:t>
      </w:r>
    </w:p>
    <w:p w:rsidR="00823B62" w:rsidRPr="00FD3C99" w:rsidRDefault="00823B62" w:rsidP="008A3B98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FD3C99">
        <w:t xml:space="preserve">rozprowadzania i używania środków odurzających, w  tym alkoholu i narkotyków w </w:t>
      </w:r>
      <w:proofErr w:type="spellStart"/>
      <w:r w:rsidRPr="00FD3C99">
        <w:t>śro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</w:t>
      </w:r>
      <w:proofErr w:type="spellStart"/>
      <w:r w:rsidRPr="00FD3C99">
        <w:t>dowisku</w:t>
      </w:r>
      <w:proofErr w:type="spellEnd"/>
      <w:r w:rsidRPr="00FD3C99">
        <w:t xml:space="preserve"> szkolnym potwierdzone wynikami policyjnego śledztwa;</w:t>
      </w:r>
    </w:p>
    <w:p w:rsidR="00823B62" w:rsidRPr="00FD3C99" w:rsidRDefault="00823B62" w:rsidP="008A3B98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FD3C99">
        <w:t xml:space="preserve">porzucenia szkoły przez ucznia, jeżeli nieobecność nieusprawiedliwiona trwa ponad 50% </w:t>
      </w:r>
    </w:p>
    <w:p w:rsidR="00823B62" w:rsidRPr="00FD3C99" w:rsidRDefault="00823B62" w:rsidP="008A3B98">
      <w:pPr>
        <w:tabs>
          <w:tab w:val="left" w:pos="1134"/>
        </w:tabs>
        <w:ind w:left="709"/>
      </w:pPr>
      <w:r w:rsidRPr="00FD3C99">
        <w:t xml:space="preserve">         godzin w półroczu.</w:t>
      </w:r>
    </w:p>
    <w:p w:rsidR="00823B62" w:rsidRPr="00FD3C99" w:rsidRDefault="00823B62" w:rsidP="008A3B98">
      <w:pPr>
        <w:tabs>
          <w:tab w:val="num" w:pos="360"/>
          <w:tab w:val="num" w:pos="1353"/>
        </w:tabs>
        <w:ind w:left="360" w:firstLine="65"/>
      </w:pPr>
      <w:r w:rsidRPr="00FD3C99">
        <w:t xml:space="preserve">2.   Przez niespełnianie obowiązku nauki należy rozumieć nieusprawiedliwioną nieobecność </w:t>
      </w:r>
      <w:r w:rsidRPr="00FD3C99">
        <w:br/>
        <w:t xml:space="preserve">       w okresie 1-go miesiąca na co najmniej 50%.</w:t>
      </w:r>
    </w:p>
    <w:p w:rsidR="00823B62" w:rsidRPr="00FD3C99" w:rsidRDefault="00823B62" w:rsidP="008A3B98">
      <w:pPr>
        <w:tabs>
          <w:tab w:val="num" w:pos="360"/>
          <w:tab w:val="num" w:pos="1353"/>
        </w:tabs>
        <w:ind w:left="360" w:firstLine="65"/>
      </w:pPr>
      <w:r w:rsidRPr="00FD3C99">
        <w:t>3.    Procedura skreślania z listy uczniów:</w:t>
      </w:r>
    </w:p>
    <w:p w:rsidR="00823B62" w:rsidRPr="00FD3C99" w:rsidRDefault="00823B62" w:rsidP="008A3B98">
      <w:pPr>
        <w:tabs>
          <w:tab w:val="left" w:pos="1134"/>
          <w:tab w:val="num" w:pos="1353"/>
        </w:tabs>
        <w:ind w:left="709" w:firstLine="142"/>
      </w:pPr>
      <w:r w:rsidRPr="00FD3C99">
        <w:t>1)     regulacje prawne dotyczące skreślenia uczniów z listy uczniów:</w:t>
      </w:r>
    </w:p>
    <w:p w:rsidR="00823B62" w:rsidRPr="00FD3C99" w:rsidRDefault="00823B62" w:rsidP="00690C41">
      <w:pPr>
        <w:pStyle w:val="Akapitzlist"/>
        <w:numPr>
          <w:ilvl w:val="0"/>
          <w:numId w:val="91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FD3C99">
        <w:t xml:space="preserve">dyrektor </w:t>
      </w:r>
      <w:hyperlink r:id="rId64" w:anchor="P4186A7" w:tgtFrame="ostatnia" w:history="1">
        <w:r w:rsidRPr="00FD3C99">
          <w:rPr>
            <w:rStyle w:val="Hipercze"/>
            <w:color w:val="auto"/>
            <w:u w:val="none"/>
          </w:rPr>
          <w:t>szkoły</w:t>
        </w:r>
      </w:hyperlink>
      <w:r w:rsidRPr="00FD3C99">
        <w:t xml:space="preserve"> może, w drodze decyzji, skreślić </w:t>
      </w:r>
      <w:hyperlink r:id="rId65" w:anchor="P4186A7" w:tgtFrame="ostatnia" w:history="1">
        <w:r w:rsidRPr="00FD3C99">
          <w:rPr>
            <w:rStyle w:val="Hipercze"/>
            <w:color w:val="auto"/>
            <w:u w:val="none"/>
          </w:rPr>
          <w:t>ucznia</w:t>
        </w:r>
      </w:hyperlink>
      <w:r w:rsidRPr="00FD3C99">
        <w:t xml:space="preserve"> z listy </w:t>
      </w:r>
      <w:hyperlink r:id="rId66" w:anchor="P4186A7" w:tgtFrame="ostatnia" w:history="1">
        <w:r w:rsidRPr="00FD3C99">
          <w:rPr>
            <w:rStyle w:val="Hipercze"/>
            <w:color w:val="auto"/>
            <w:u w:val="none"/>
          </w:rPr>
          <w:t>uczniów</w:t>
        </w:r>
      </w:hyperlink>
      <w:r w:rsidRPr="00FD3C99">
        <w:t xml:space="preserve"> w </w:t>
      </w:r>
      <w:proofErr w:type="spellStart"/>
      <w:r w:rsidRPr="00FD3C99">
        <w:t>przypad</w:t>
      </w:r>
      <w:proofErr w:type="spellEnd"/>
      <w:r w:rsidRPr="00FD3C99">
        <w:t>-</w:t>
      </w:r>
    </w:p>
    <w:p w:rsidR="00823B62" w:rsidRPr="00FD3C99" w:rsidRDefault="00823B62" w:rsidP="008A3B98">
      <w:pPr>
        <w:pStyle w:val="Akapitzlist"/>
        <w:tabs>
          <w:tab w:val="left" w:pos="1134"/>
          <w:tab w:val="left" w:pos="1560"/>
        </w:tabs>
        <w:ind w:left="1276"/>
      </w:pPr>
      <w:r w:rsidRPr="00FD3C99">
        <w:t xml:space="preserve">      </w:t>
      </w:r>
      <w:proofErr w:type="spellStart"/>
      <w:r w:rsidRPr="00FD3C99">
        <w:t>kach</w:t>
      </w:r>
      <w:proofErr w:type="spellEnd"/>
      <w:r w:rsidRPr="00FD3C99">
        <w:t xml:space="preserve"> określonych w statucie; skreślenie następuje na podstawie uchwały rady </w:t>
      </w:r>
      <w:proofErr w:type="spellStart"/>
      <w:r w:rsidRPr="00FD3C99">
        <w:t>peda</w:t>
      </w:r>
      <w:proofErr w:type="spellEnd"/>
      <w:r w:rsidRPr="00FD3C99">
        <w:t xml:space="preserve">- </w:t>
      </w:r>
    </w:p>
    <w:p w:rsidR="00823B62" w:rsidRPr="00FD3C99" w:rsidRDefault="00823B62" w:rsidP="008A3B98">
      <w:pPr>
        <w:pStyle w:val="Akapitzlist"/>
        <w:tabs>
          <w:tab w:val="left" w:pos="1134"/>
          <w:tab w:val="left" w:pos="1560"/>
        </w:tabs>
        <w:ind w:left="1276"/>
      </w:pPr>
      <w:r w:rsidRPr="00FD3C99">
        <w:t xml:space="preserve">      </w:t>
      </w:r>
      <w:proofErr w:type="spellStart"/>
      <w:r w:rsidRPr="00FD3C99">
        <w:t>gogicznej</w:t>
      </w:r>
      <w:proofErr w:type="spellEnd"/>
      <w:r w:rsidRPr="00FD3C99">
        <w:t>, po zasięgnięciu opinii samorządu uczniowskiego,</w:t>
      </w:r>
    </w:p>
    <w:p w:rsidR="00823B62" w:rsidRPr="00FD3C99" w:rsidRDefault="00823B62" w:rsidP="00690C41">
      <w:pPr>
        <w:pStyle w:val="Akapitzlist"/>
        <w:numPr>
          <w:ilvl w:val="0"/>
          <w:numId w:val="91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FD3C99">
        <w:t xml:space="preserve">rada pedagogiczna w ramach swoich kompetencji stanowiących podejmuje uchwały </w:t>
      </w:r>
    </w:p>
    <w:p w:rsidR="00823B62" w:rsidRPr="00FD3C99" w:rsidRDefault="00823B62" w:rsidP="008A3B98">
      <w:pPr>
        <w:pStyle w:val="Akapitzlist"/>
        <w:tabs>
          <w:tab w:val="left" w:pos="1134"/>
          <w:tab w:val="left" w:pos="1560"/>
        </w:tabs>
        <w:ind w:left="1276"/>
      </w:pPr>
      <w:r w:rsidRPr="00FD3C99">
        <w:t xml:space="preserve">      w sprawie skreślenia ucznia z listy uczniów;</w:t>
      </w:r>
    </w:p>
    <w:p w:rsidR="00823B62" w:rsidRPr="00FD3C99" w:rsidRDefault="00823B62" w:rsidP="008A3B98">
      <w:pPr>
        <w:ind w:left="993"/>
      </w:pPr>
      <w:r w:rsidRPr="00FD3C99">
        <w:t>2)     procedura postępowania przy skreślaniu ucznia z listy uczniów szkoły:</w:t>
      </w:r>
    </w:p>
    <w:p w:rsidR="00823B62" w:rsidRPr="00FD3C99" w:rsidRDefault="00823B62" w:rsidP="00690C41">
      <w:pPr>
        <w:pStyle w:val="Akapitzlist"/>
        <w:numPr>
          <w:ilvl w:val="0"/>
          <w:numId w:val="90"/>
        </w:numPr>
        <w:tabs>
          <w:tab w:val="num" w:pos="1276"/>
          <w:tab w:val="left" w:pos="1701"/>
        </w:tabs>
        <w:ind w:left="1701" w:hanging="283"/>
      </w:pPr>
      <w:r w:rsidRPr="00FD3C99">
        <w:t>w przypadku „przewinienia”  ucznia należy sporządzić notatkę i sprawdzić, czy zapisy w  statucie pozwalają na skreślenie ucznia z listy uczniów szkoły,</w:t>
      </w:r>
    </w:p>
    <w:p w:rsidR="00823B62" w:rsidRPr="00FD3C99" w:rsidRDefault="00823B62" w:rsidP="00690C41">
      <w:pPr>
        <w:pStyle w:val="Akapitzlist"/>
        <w:numPr>
          <w:ilvl w:val="0"/>
          <w:numId w:val="90"/>
        </w:numPr>
        <w:tabs>
          <w:tab w:val="num" w:pos="1276"/>
          <w:tab w:val="left" w:pos="1701"/>
        </w:tabs>
        <w:ind w:left="1701" w:hanging="283"/>
      </w:pPr>
      <w:r w:rsidRPr="00FD3C99">
        <w:t>sprawa „przewinienia” musi być omówiona podczas posiedzenia rady pedagogic</w:t>
      </w:r>
      <w:r w:rsidRPr="00FD3C99">
        <w:t>z</w:t>
      </w:r>
      <w:r w:rsidRPr="00FD3C99">
        <w:t>nej;   uczeń ma prawo wskazać rzeczników obrony w swojej sprawie,</w:t>
      </w:r>
    </w:p>
    <w:p w:rsidR="00823B62" w:rsidRPr="00FD3C99" w:rsidRDefault="00823B62" w:rsidP="00690C41">
      <w:pPr>
        <w:pStyle w:val="Akapitzlist"/>
        <w:numPr>
          <w:ilvl w:val="0"/>
          <w:numId w:val="90"/>
        </w:numPr>
        <w:tabs>
          <w:tab w:val="num" w:pos="1276"/>
          <w:tab w:val="left" w:pos="1701"/>
        </w:tabs>
        <w:ind w:left="1701" w:hanging="283"/>
      </w:pPr>
      <w:r w:rsidRPr="00FD3C99">
        <w:t>dyrektor szkoły przeprowadza postępowanie wyjaśniające (dokumentuje postęp</w:t>
      </w:r>
      <w:r w:rsidRPr="00FD3C99">
        <w:t>o</w:t>
      </w:r>
      <w:r w:rsidRPr="00FD3C99">
        <w:t>wanie),</w:t>
      </w:r>
    </w:p>
    <w:p w:rsidR="00823B62" w:rsidRPr="00FD3C99" w:rsidRDefault="00823B62" w:rsidP="00690C41">
      <w:pPr>
        <w:pStyle w:val="Akapitzlist"/>
        <w:numPr>
          <w:ilvl w:val="0"/>
          <w:numId w:val="90"/>
        </w:numPr>
        <w:tabs>
          <w:tab w:val="num" w:pos="1276"/>
          <w:tab w:val="left" w:pos="1701"/>
        </w:tabs>
        <w:ind w:left="1701" w:hanging="283"/>
      </w:pPr>
      <w:r w:rsidRPr="00FD3C99">
        <w:t>rada pedagogiczna podejmuje uchwałę w danej sprawie,</w:t>
      </w:r>
    </w:p>
    <w:p w:rsidR="00823B62" w:rsidRPr="00FD3C99" w:rsidRDefault="00823B62" w:rsidP="00690C41">
      <w:pPr>
        <w:pStyle w:val="Akapitzlist"/>
        <w:numPr>
          <w:ilvl w:val="0"/>
          <w:numId w:val="90"/>
        </w:numPr>
        <w:tabs>
          <w:tab w:val="num" w:pos="1276"/>
          <w:tab w:val="left" w:pos="1701"/>
        </w:tabs>
        <w:ind w:left="1701" w:hanging="283"/>
      </w:pPr>
      <w:r w:rsidRPr="00FD3C99">
        <w:t>dyrektor szkoły podejmuje decyzję o skreśleniu ucznia z listy uczniów (dostarcza decyzję);</w:t>
      </w:r>
    </w:p>
    <w:p w:rsidR="00823B62" w:rsidRPr="00FD3C99" w:rsidRDefault="00823B62" w:rsidP="008A3B98">
      <w:pPr>
        <w:ind w:left="993"/>
      </w:pPr>
      <w:r w:rsidRPr="00FD3C99">
        <w:t xml:space="preserve"> 3)     decyzja o skreśleniu powinna zawierać:</w:t>
      </w:r>
    </w:p>
    <w:p w:rsidR="00823B62" w:rsidRPr="00FD3C99" w:rsidRDefault="00823B62" w:rsidP="00690C41">
      <w:pPr>
        <w:pStyle w:val="Akapitzlist"/>
        <w:numPr>
          <w:ilvl w:val="0"/>
          <w:numId w:val="92"/>
        </w:numPr>
        <w:tabs>
          <w:tab w:val="num" w:pos="1276"/>
          <w:tab w:val="left" w:pos="1843"/>
        </w:tabs>
        <w:ind w:left="1560" w:hanging="1"/>
      </w:pPr>
      <w:r w:rsidRPr="00FD3C99">
        <w:t xml:space="preserve">oznaczenie organu wydającego decyzję, datę wydania, oznaczenie strony lub 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stron,</w:t>
      </w:r>
    </w:p>
    <w:p w:rsidR="00823B62" w:rsidRPr="00FD3C99" w:rsidRDefault="00823B62" w:rsidP="00690C41">
      <w:pPr>
        <w:pStyle w:val="Akapitzlist"/>
        <w:numPr>
          <w:ilvl w:val="0"/>
          <w:numId w:val="92"/>
        </w:numPr>
        <w:tabs>
          <w:tab w:val="num" w:pos="1276"/>
          <w:tab w:val="left" w:pos="1843"/>
        </w:tabs>
        <w:ind w:left="1560" w:hanging="1"/>
      </w:pPr>
      <w:r w:rsidRPr="00FD3C99">
        <w:t>podstawę prawną,</w:t>
      </w:r>
    </w:p>
    <w:p w:rsidR="00823B62" w:rsidRPr="00FD3C99" w:rsidRDefault="00823B62" w:rsidP="00690C41">
      <w:pPr>
        <w:pStyle w:val="Akapitzlist"/>
        <w:numPr>
          <w:ilvl w:val="0"/>
          <w:numId w:val="92"/>
        </w:numPr>
        <w:tabs>
          <w:tab w:val="num" w:pos="1276"/>
          <w:tab w:val="left" w:pos="1843"/>
        </w:tabs>
        <w:ind w:left="1560" w:hanging="1"/>
      </w:pPr>
      <w:r w:rsidRPr="00FD3C99">
        <w:t>rozstrzygnięcie,</w:t>
      </w:r>
    </w:p>
    <w:p w:rsidR="00823B62" w:rsidRPr="00FD3C99" w:rsidRDefault="00823B62" w:rsidP="00690C41">
      <w:pPr>
        <w:pStyle w:val="Akapitzlist"/>
        <w:numPr>
          <w:ilvl w:val="0"/>
          <w:numId w:val="92"/>
        </w:numPr>
        <w:tabs>
          <w:tab w:val="num" w:pos="1276"/>
          <w:tab w:val="left" w:pos="1843"/>
        </w:tabs>
        <w:ind w:left="1560" w:hanging="1"/>
      </w:pPr>
      <w:r w:rsidRPr="00FD3C99">
        <w:t xml:space="preserve">uzasadnienie decyzji: faktyczne ( za jaki czyn uczeń zostaje skreślony, dowody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w tej  sprawie), prawne (powołanie się na statut szkoły – dokładna treść zapisu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 w statucie),</w:t>
      </w:r>
    </w:p>
    <w:p w:rsidR="00823B62" w:rsidRPr="00FD3C99" w:rsidRDefault="00823B62" w:rsidP="00690C41">
      <w:pPr>
        <w:pStyle w:val="Akapitzlist"/>
        <w:numPr>
          <w:ilvl w:val="0"/>
          <w:numId w:val="92"/>
        </w:numPr>
        <w:tabs>
          <w:tab w:val="num" w:pos="1276"/>
          <w:tab w:val="left" w:pos="1843"/>
        </w:tabs>
        <w:ind w:left="1560" w:hanging="1"/>
      </w:pPr>
      <w:r w:rsidRPr="00FD3C99">
        <w:t xml:space="preserve">tryb odwoławczy – uczniowi przysługuje prawo do odwołania się od decyzji </w:t>
      </w:r>
      <w:proofErr w:type="spellStart"/>
      <w:r w:rsidRPr="00FD3C99">
        <w:t>dy</w:t>
      </w:r>
      <w:proofErr w:type="spellEnd"/>
      <w:r w:rsidRPr="00FD3C99">
        <w:t>-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rektora do organu wskazanego w pouczeniu zawartym w decyzji za  </w:t>
      </w:r>
      <w:proofErr w:type="spellStart"/>
      <w:r w:rsidRPr="00FD3C99">
        <w:t>pośrednic</w:t>
      </w:r>
      <w:proofErr w:type="spellEnd"/>
      <w:r w:rsidRPr="00FD3C99">
        <w:t xml:space="preserve">-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</w:t>
      </w:r>
      <w:proofErr w:type="spellStart"/>
      <w:r w:rsidRPr="00FD3C99">
        <w:t>twem</w:t>
      </w:r>
      <w:proofErr w:type="spellEnd"/>
      <w:r w:rsidRPr="00FD3C99">
        <w:t xml:space="preserve"> dyrektora szkoły w ciągu 14 dni od daty otrzymania decyzji,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f)   podpis z podaniem imienia i nazwiska oraz stanowiska służbowego osoby </w:t>
      </w:r>
      <w:proofErr w:type="spellStart"/>
      <w:r w:rsidRPr="00FD3C99">
        <w:t>upo</w:t>
      </w:r>
      <w:proofErr w:type="spellEnd"/>
      <w:r w:rsidRPr="00FD3C99">
        <w:t xml:space="preserve">-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</w:t>
      </w:r>
      <w:proofErr w:type="spellStart"/>
      <w:r w:rsidRPr="00FD3C99">
        <w:t>ważnionej</w:t>
      </w:r>
      <w:proofErr w:type="spellEnd"/>
      <w:r w:rsidRPr="00FD3C99">
        <w:t xml:space="preserve"> do wydania decyzji;</w:t>
      </w:r>
    </w:p>
    <w:p w:rsidR="00823B62" w:rsidRPr="00FD3C99" w:rsidRDefault="00823B62" w:rsidP="008A3B98">
      <w:pPr>
        <w:ind w:left="993"/>
      </w:pPr>
      <w:r w:rsidRPr="00FD3C99">
        <w:t xml:space="preserve">  4)   uwagi: </w:t>
      </w:r>
    </w:p>
    <w:p w:rsidR="00823B62" w:rsidRPr="00FD3C99" w:rsidRDefault="00823B62" w:rsidP="00690C41">
      <w:pPr>
        <w:pStyle w:val="Akapitzlist"/>
        <w:numPr>
          <w:ilvl w:val="0"/>
          <w:numId w:val="93"/>
        </w:numPr>
        <w:tabs>
          <w:tab w:val="num" w:pos="1276"/>
          <w:tab w:val="left" w:pos="1843"/>
        </w:tabs>
        <w:ind w:left="1560" w:firstLine="0"/>
      </w:pPr>
      <w:r w:rsidRPr="00FD3C99">
        <w:t xml:space="preserve">uczeń i jego rodzice ( opiekunowie prawni) mają prawo wglądu w dokumentację 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dotyczącą  sprawy, włącznie z protokołem z zebrania rady pedagogicznej w </w:t>
      </w:r>
      <w:proofErr w:type="spellStart"/>
      <w:r w:rsidRPr="00FD3C99">
        <w:t>czę</w:t>
      </w:r>
      <w:proofErr w:type="spellEnd"/>
      <w:r w:rsidRPr="00FD3C99">
        <w:t>-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</w:t>
      </w:r>
      <w:proofErr w:type="spellStart"/>
      <w:r w:rsidRPr="00FD3C99">
        <w:t>ści</w:t>
      </w:r>
      <w:proofErr w:type="spellEnd"/>
      <w:r w:rsidRPr="00FD3C99">
        <w:t xml:space="preserve"> dotyczącej ich dziecka,</w:t>
      </w:r>
    </w:p>
    <w:p w:rsidR="00823B62" w:rsidRPr="00FD3C99" w:rsidRDefault="00823B62" w:rsidP="00690C41">
      <w:pPr>
        <w:pStyle w:val="Akapitzlist"/>
        <w:numPr>
          <w:ilvl w:val="0"/>
          <w:numId w:val="93"/>
        </w:numPr>
        <w:tabs>
          <w:tab w:val="num" w:pos="1276"/>
          <w:tab w:val="left" w:pos="1843"/>
        </w:tabs>
        <w:ind w:left="1560" w:firstLine="0"/>
      </w:pPr>
      <w:r w:rsidRPr="00FD3C99">
        <w:t xml:space="preserve">jeżeli uczeń lub jego rodzice ( opiekunowie prawni ) wniosą odwołanie dyrektor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szkoły w terminie 7 dni może uznać odwołanie i uchylić swoją decyzję lub prze-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słać odwołanie do organu odwoławczego (Śląskiego Kuratora Oświaty) wraz </w:t>
      </w:r>
      <w:r w:rsidRPr="00FD3C99">
        <w:br/>
        <w:t xml:space="preserve">     z całą dokumentacją ; decyzja wydana  przez ten organ jest ostateczna,</w:t>
      </w:r>
    </w:p>
    <w:p w:rsidR="00823B62" w:rsidRPr="00FD3C99" w:rsidRDefault="00823B62" w:rsidP="00690C41">
      <w:pPr>
        <w:pStyle w:val="Akapitzlist"/>
        <w:numPr>
          <w:ilvl w:val="0"/>
          <w:numId w:val="93"/>
        </w:numPr>
        <w:tabs>
          <w:tab w:val="num" w:pos="1276"/>
          <w:tab w:val="left" w:pos="1843"/>
        </w:tabs>
        <w:ind w:left="1560" w:firstLine="0"/>
      </w:pPr>
      <w:r w:rsidRPr="00FD3C99">
        <w:t xml:space="preserve">przed upływem terminu wniesienia odwołania decyzja nie ulega wykonaniu co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oznacza, że uczeń ma prawo nadal chodzić do szkoły; wniesienie odwołania </w:t>
      </w:r>
      <w:r w:rsidRPr="00FD3C99">
        <w:br/>
        <w:t xml:space="preserve">      w terminie wstrzymuje wykonanie decyzji,</w:t>
      </w:r>
    </w:p>
    <w:p w:rsidR="00823B62" w:rsidRPr="00FD3C99" w:rsidRDefault="00823B62" w:rsidP="00690C41">
      <w:pPr>
        <w:pStyle w:val="Akapitzlist"/>
        <w:numPr>
          <w:ilvl w:val="0"/>
          <w:numId w:val="93"/>
        </w:numPr>
        <w:tabs>
          <w:tab w:val="num" w:pos="1276"/>
          <w:tab w:val="left" w:pos="1843"/>
        </w:tabs>
        <w:ind w:left="1560" w:firstLine="0"/>
      </w:pPr>
      <w:r w:rsidRPr="00FD3C99">
        <w:lastRenderedPageBreak/>
        <w:t xml:space="preserve">skreślenie ucznia z dziennika zajęć i z księgi uczniów następuje po upływie 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okresu odwołania lub z chwilą podjęcia decyzji, gdy decyzja ma rygor </w:t>
      </w:r>
      <w:proofErr w:type="spellStart"/>
      <w:r w:rsidRPr="00FD3C99">
        <w:t>natych</w:t>
      </w:r>
      <w:proofErr w:type="spellEnd"/>
      <w:r w:rsidRPr="00FD3C99">
        <w:t xml:space="preserve">-      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 miastowej wykonalności,</w:t>
      </w:r>
    </w:p>
    <w:p w:rsidR="00823B62" w:rsidRPr="00FD3C99" w:rsidRDefault="00823B62" w:rsidP="00690C41">
      <w:pPr>
        <w:pStyle w:val="Akapitzlist"/>
        <w:numPr>
          <w:ilvl w:val="0"/>
          <w:numId w:val="93"/>
        </w:numPr>
        <w:tabs>
          <w:tab w:val="num" w:pos="1276"/>
          <w:tab w:val="left" w:pos="1843"/>
        </w:tabs>
        <w:ind w:left="1560" w:firstLine="0"/>
      </w:pPr>
      <w:r w:rsidRPr="00FD3C99">
        <w:t>rygor natychmiastowej wykonalności oznacza, że decyzja jest natychmiast wy-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 </w:t>
      </w:r>
      <w:proofErr w:type="spellStart"/>
      <w:r w:rsidRPr="00FD3C99">
        <w:t>konalna</w:t>
      </w:r>
      <w:proofErr w:type="spellEnd"/>
      <w:r w:rsidRPr="00FD3C99">
        <w:t xml:space="preserve">; taka sytuacja może mieć miejsce, gdy jest to niezbędne ze względu na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ochronę zdrowia lub życia ludzkiego albo dla zabezpieczenia gospodarki </w:t>
      </w:r>
      <w:proofErr w:type="spellStart"/>
      <w:r w:rsidRPr="00FD3C99">
        <w:t>naro</w:t>
      </w:r>
      <w:proofErr w:type="spellEnd"/>
      <w:r w:rsidRPr="00FD3C99">
        <w:t>-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</w:pPr>
      <w:r w:rsidRPr="00FD3C99">
        <w:t xml:space="preserve">     </w:t>
      </w:r>
      <w:proofErr w:type="spellStart"/>
      <w:r w:rsidRPr="00FD3C99">
        <w:t>dowej</w:t>
      </w:r>
      <w:proofErr w:type="spellEnd"/>
      <w:r w:rsidRPr="00FD3C99">
        <w:t xml:space="preserve"> przed ciężkimi stratami , bądź też ze względu na inny interes społeczny  </w:t>
      </w:r>
    </w:p>
    <w:p w:rsidR="00823B62" w:rsidRPr="00FD3C99" w:rsidRDefault="00823B62" w:rsidP="008A3B98">
      <w:pPr>
        <w:pStyle w:val="Akapitzlist"/>
        <w:tabs>
          <w:tab w:val="left" w:pos="1843"/>
        </w:tabs>
        <w:ind w:left="1560"/>
        <w:rPr>
          <w:b/>
          <w:bCs/>
        </w:rPr>
      </w:pPr>
      <w:r w:rsidRPr="00FD3C99">
        <w:t xml:space="preserve">      lub wyjątkowo ważny interes strony (Art. 108 KPA).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Default="00823B62" w:rsidP="008A3B98">
      <w:pPr>
        <w:jc w:val="center"/>
        <w:rPr>
          <w:b/>
          <w:bCs/>
        </w:rPr>
      </w:pPr>
    </w:p>
    <w:p w:rsidR="00823B62" w:rsidRDefault="00823B62" w:rsidP="008A3B98">
      <w:pPr>
        <w:jc w:val="center"/>
        <w:rPr>
          <w:b/>
          <w:bCs/>
        </w:rPr>
      </w:pPr>
    </w:p>
    <w:p w:rsidR="00823B62" w:rsidRDefault="00823B62" w:rsidP="008A3B98">
      <w:pPr>
        <w:jc w:val="center"/>
        <w:rPr>
          <w:b/>
          <w:bCs/>
        </w:rPr>
      </w:pPr>
    </w:p>
    <w:p w:rsidR="00823B62" w:rsidRDefault="00823B62" w:rsidP="008A3B98">
      <w:pPr>
        <w:jc w:val="center"/>
        <w:rPr>
          <w:b/>
          <w:bCs/>
        </w:rPr>
      </w:pPr>
    </w:p>
    <w:p w:rsidR="00823B62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Dział V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Szczegółowe warunki i sposób oceniania wewnątrzszkolnego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</w:t>
      </w:r>
    </w:p>
    <w:p w:rsidR="00823B62" w:rsidRPr="00FD3C99" w:rsidRDefault="00823B62" w:rsidP="008A3B98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Przepisy ogólne</w:t>
      </w:r>
    </w:p>
    <w:p w:rsidR="00823B62" w:rsidRPr="00FD3C99" w:rsidRDefault="00823B62" w:rsidP="008A3B98">
      <w:pPr>
        <w:ind w:left="720"/>
        <w:jc w:val="both"/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</w:t>
      </w:r>
    </w:p>
    <w:p w:rsidR="00823B62" w:rsidRPr="00FD3C99" w:rsidRDefault="00823B62" w:rsidP="008A3B98">
      <w:r w:rsidRPr="00FD3C99">
        <w:rPr>
          <w:b/>
          <w:bCs/>
        </w:rPr>
        <w:t>§4</w:t>
      </w:r>
      <w:r>
        <w:rPr>
          <w:b/>
          <w:bCs/>
        </w:rPr>
        <w:t>7</w:t>
      </w:r>
      <w:r w:rsidRPr="00FD3C99">
        <w:rPr>
          <w:b/>
          <w:bCs/>
        </w:rPr>
        <w:t>.</w:t>
      </w:r>
      <w:r w:rsidRPr="00FD3C99">
        <w:t xml:space="preserve">  1.   Ocenianiu podlegają:</w:t>
      </w:r>
    </w:p>
    <w:p w:rsidR="00823B62" w:rsidRPr="00FD3C99" w:rsidRDefault="00823B62" w:rsidP="00690C41">
      <w:pPr>
        <w:numPr>
          <w:ilvl w:val="0"/>
          <w:numId w:val="46"/>
        </w:numPr>
        <w:ind w:left="1134" w:hanging="283"/>
      </w:pPr>
      <w:r w:rsidRPr="00FD3C99">
        <w:t>osiągnięcia edukacyjne ucznia;</w:t>
      </w:r>
    </w:p>
    <w:p w:rsidR="00823B62" w:rsidRPr="00FD3C99" w:rsidRDefault="00823B62" w:rsidP="00690C41">
      <w:pPr>
        <w:numPr>
          <w:ilvl w:val="0"/>
          <w:numId w:val="46"/>
        </w:numPr>
        <w:ind w:left="1134" w:hanging="283"/>
      </w:pPr>
      <w:r w:rsidRPr="00FD3C99">
        <w:t>zachowanie ucznia.</w:t>
      </w:r>
    </w:p>
    <w:p w:rsidR="00823B62" w:rsidRPr="00FD3C99" w:rsidRDefault="00823B62" w:rsidP="00690C41">
      <w:pPr>
        <w:numPr>
          <w:ilvl w:val="0"/>
          <w:numId w:val="122"/>
        </w:numPr>
        <w:ind w:left="709" w:hanging="284"/>
      </w:pPr>
      <w:r w:rsidRPr="00FD3C99">
        <w:t>Ocenianie osiągnięć edukacyjnych i zachowania ucznia odbywa się w ramach oceniania w</w:t>
      </w:r>
      <w:r w:rsidRPr="00FD3C99">
        <w:t>e</w:t>
      </w:r>
      <w:r w:rsidRPr="00FD3C99">
        <w:t>wnątrzszkolnego.</w:t>
      </w:r>
    </w:p>
    <w:p w:rsidR="00823B62" w:rsidRPr="00FD3C99" w:rsidRDefault="00823B62" w:rsidP="00690C41">
      <w:pPr>
        <w:numPr>
          <w:ilvl w:val="0"/>
          <w:numId w:val="122"/>
        </w:numPr>
        <w:ind w:left="709" w:hanging="284"/>
      </w:pPr>
      <w:r w:rsidRPr="00FD3C99">
        <w:t xml:space="preserve">Ocenianie osiągnięć edukacyjnych ucznia polega na rozpoznawaniu przez nauczycieli poziomu i postępów w opanowaniu przez ucznia wiadomości i umiejętności w stosunku do: </w:t>
      </w:r>
    </w:p>
    <w:p w:rsidR="00823B62" w:rsidRPr="00FD3C99" w:rsidRDefault="00823B62" w:rsidP="00690C41">
      <w:pPr>
        <w:numPr>
          <w:ilvl w:val="0"/>
          <w:numId w:val="47"/>
        </w:numPr>
        <w:autoSpaceDE w:val="0"/>
        <w:autoSpaceDN w:val="0"/>
        <w:adjustRightInd w:val="0"/>
        <w:ind w:left="1134" w:hanging="283"/>
      </w:pPr>
      <w:r w:rsidRPr="00FD3C99">
        <w:t xml:space="preserve">wymagań określonych w podstawie programowej kształcenia ogólnego lub efektów  </w:t>
      </w:r>
    </w:p>
    <w:p w:rsidR="00823B62" w:rsidRPr="00FD3C99" w:rsidRDefault="00823B62" w:rsidP="008A3B98">
      <w:pPr>
        <w:autoSpaceDE w:val="0"/>
        <w:autoSpaceDN w:val="0"/>
        <w:adjustRightInd w:val="0"/>
        <w:ind w:left="1134" w:hanging="283"/>
      </w:pPr>
      <w:r w:rsidRPr="00FD3C99">
        <w:t xml:space="preserve">        kształcenia określonych w podstawie programowej kształcenia w zawodach oraz  </w:t>
      </w:r>
    </w:p>
    <w:p w:rsidR="00823B62" w:rsidRPr="00FD3C99" w:rsidRDefault="00823B62" w:rsidP="008A3B98">
      <w:pPr>
        <w:autoSpaceDE w:val="0"/>
        <w:autoSpaceDN w:val="0"/>
        <w:adjustRightInd w:val="0"/>
        <w:ind w:left="1134" w:hanging="283"/>
      </w:pPr>
      <w:r w:rsidRPr="00FD3C99">
        <w:t xml:space="preserve">        wymagań edukacyjnych wynikających z realizowanych w szkole programów nauczania;</w:t>
      </w:r>
    </w:p>
    <w:p w:rsidR="00823B62" w:rsidRPr="00FD3C99" w:rsidRDefault="00823B62" w:rsidP="00690C41">
      <w:pPr>
        <w:numPr>
          <w:ilvl w:val="0"/>
          <w:numId w:val="47"/>
        </w:numPr>
        <w:autoSpaceDE w:val="0"/>
        <w:autoSpaceDN w:val="0"/>
        <w:adjustRightInd w:val="0"/>
        <w:ind w:left="1134" w:hanging="283"/>
      </w:pPr>
      <w:r w:rsidRPr="00FD3C99">
        <w:t xml:space="preserve">wymagań edukacyjnych wynikających z realizowanych w szkole programów nauczania  </w:t>
      </w:r>
    </w:p>
    <w:p w:rsidR="00823B62" w:rsidRPr="00FD3C99" w:rsidRDefault="00823B62" w:rsidP="008A3B98">
      <w:pPr>
        <w:autoSpaceDE w:val="0"/>
        <w:autoSpaceDN w:val="0"/>
        <w:adjustRightInd w:val="0"/>
        <w:ind w:left="1134" w:hanging="283"/>
      </w:pPr>
      <w:r w:rsidRPr="00FD3C99">
        <w:t xml:space="preserve">       – w  przypadku dodatkowych zajęć edukacyjnych.</w:t>
      </w:r>
    </w:p>
    <w:p w:rsidR="00823B62" w:rsidRPr="00FD3C99" w:rsidRDefault="00823B62" w:rsidP="008A3B98">
      <w:pPr>
        <w:autoSpaceDE w:val="0"/>
        <w:autoSpaceDN w:val="0"/>
        <w:adjustRightInd w:val="0"/>
        <w:ind w:left="709"/>
      </w:pPr>
      <w:r w:rsidRPr="00FD3C99">
        <w:t xml:space="preserve">4.  Ocenianie zachowania ucznia polega na rozpoznawaniu przez wychowawcę oddziału,  </w:t>
      </w:r>
    </w:p>
    <w:p w:rsidR="00823B62" w:rsidRPr="00FD3C99" w:rsidRDefault="00823B62" w:rsidP="008A3B98">
      <w:pPr>
        <w:autoSpaceDE w:val="0"/>
        <w:autoSpaceDN w:val="0"/>
        <w:adjustRightInd w:val="0"/>
        <w:ind w:left="709"/>
      </w:pPr>
      <w:r w:rsidRPr="00FD3C99">
        <w:t xml:space="preserve">     nauczycieli oraz uczniów danego oddziału stopnia respektowania przez ucznia zasad  </w:t>
      </w:r>
    </w:p>
    <w:p w:rsidR="00823B62" w:rsidRPr="00FD3C99" w:rsidRDefault="00823B62" w:rsidP="008A3B98">
      <w:pPr>
        <w:autoSpaceDE w:val="0"/>
        <w:autoSpaceDN w:val="0"/>
        <w:adjustRightInd w:val="0"/>
        <w:ind w:left="709"/>
      </w:pPr>
      <w:r w:rsidRPr="00FD3C99">
        <w:t xml:space="preserve">     współżycia społecznego i  norm etycznych oraz obowiązków  ucznia określonych w statucie  </w:t>
      </w:r>
    </w:p>
    <w:p w:rsidR="00823B62" w:rsidRPr="00FD3C99" w:rsidRDefault="00823B62" w:rsidP="008A3B98">
      <w:pPr>
        <w:autoSpaceDE w:val="0"/>
        <w:autoSpaceDN w:val="0"/>
        <w:adjustRightInd w:val="0"/>
        <w:ind w:left="709"/>
      </w:pPr>
      <w:r w:rsidRPr="00FD3C99">
        <w:t xml:space="preserve">     szkoły.</w:t>
      </w:r>
    </w:p>
    <w:p w:rsidR="00823B62" w:rsidRPr="00FD3C99" w:rsidRDefault="00823B62" w:rsidP="008A3B98">
      <w:pPr>
        <w:autoSpaceDE w:val="0"/>
        <w:autoSpaceDN w:val="0"/>
        <w:adjustRightInd w:val="0"/>
        <w:ind w:left="709"/>
      </w:pPr>
      <w:r w:rsidRPr="00FD3C99">
        <w:t>5.  Ocenianie wewnątrzszkolne ma na celu:</w:t>
      </w:r>
    </w:p>
    <w:p w:rsidR="00823B62" w:rsidRPr="00FD3C99" w:rsidRDefault="00823B62" w:rsidP="00690C41">
      <w:pPr>
        <w:numPr>
          <w:ilvl w:val="0"/>
          <w:numId w:val="48"/>
        </w:numPr>
        <w:autoSpaceDE w:val="0"/>
        <w:autoSpaceDN w:val="0"/>
        <w:adjustRightInd w:val="0"/>
        <w:ind w:left="1134"/>
      </w:pPr>
      <w:r w:rsidRPr="00FD3C99">
        <w:t xml:space="preserve">informowanie ucznia o poziomie jego osiągnięć edukacyjnych i jego zachowaniu oraz </w:t>
      </w:r>
      <w:r w:rsidRPr="00FD3C99">
        <w:br/>
        <w:t>o postępach w tym zakresie;</w:t>
      </w:r>
    </w:p>
    <w:p w:rsidR="00823B62" w:rsidRPr="00FD3C99" w:rsidRDefault="00823B62" w:rsidP="00690C41">
      <w:pPr>
        <w:numPr>
          <w:ilvl w:val="0"/>
          <w:numId w:val="48"/>
        </w:numPr>
        <w:autoSpaceDE w:val="0"/>
        <w:autoSpaceDN w:val="0"/>
        <w:adjustRightInd w:val="0"/>
        <w:ind w:left="1134"/>
      </w:pPr>
      <w:r w:rsidRPr="00FD3C99">
        <w:t xml:space="preserve">udzielanie uczniowi pomocy w nauce poprzez przekazanie uczniowi informacji o tym, co </w:t>
      </w:r>
    </w:p>
    <w:p w:rsidR="00823B62" w:rsidRPr="00FD3C99" w:rsidRDefault="00823B62" w:rsidP="008A3B98">
      <w:pPr>
        <w:autoSpaceDE w:val="0"/>
        <w:autoSpaceDN w:val="0"/>
        <w:adjustRightInd w:val="0"/>
        <w:ind w:left="1134"/>
      </w:pPr>
      <w:r w:rsidRPr="00FD3C99">
        <w:t xml:space="preserve">zrobił  dobrze i jak powinien się dalej uczyć;  </w:t>
      </w:r>
    </w:p>
    <w:p w:rsidR="00823B62" w:rsidRPr="00FD3C99" w:rsidRDefault="00823B62" w:rsidP="00690C41">
      <w:pPr>
        <w:numPr>
          <w:ilvl w:val="0"/>
          <w:numId w:val="48"/>
        </w:numPr>
        <w:autoSpaceDE w:val="0"/>
        <w:autoSpaceDN w:val="0"/>
        <w:adjustRightInd w:val="0"/>
        <w:ind w:left="1134"/>
      </w:pPr>
      <w:r w:rsidRPr="00FD3C99">
        <w:t>udzielanie wskazówek do samodzielnego planowania własnego rozwoju;</w:t>
      </w:r>
    </w:p>
    <w:p w:rsidR="00823B62" w:rsidRPr="00FD3C99" w:rsidRDefault="00823B62" w:rsidP="00690C41">
      <w:pPr>
        <w:numPr>
          <w:ilvl w:val="0"/>
          <w:numId w:val="48"/>
        </w:numPr>
        <w:autoSpaceDE w:val="0"/>
        <w:autoSpaceDN w:val="0"/>
        <w:adjustRightInd w:val="0"/>
        <w:ind w:left="1134"/>
      </w:pPr>
      <w:r w:rsidRPr="00FD3C99">
        <w:t>motywowanie ucznia do dalszych postępów w nauce i zachowaniu;</w:t>
      </w:r>
    </w:p>
    <w:p w:rsidR="00823B62" w:rsidRPr="00FD3C99" w:rsidRDefault="00823B62" w:rsidP="00690C41">
      <w:pPr>
        <w:numPr>
          <w:ilvl w:val="0"/>
          <w:numId w:val="48"/>
        </w:numPr>
        <w:autoSpaceDE w:val="0"/>
        <w:autoSpaceDN w:val="0"/>
        <w:adjustRightInd w:val="0"/>
        <w:ind w:left="1134"/>
      </w:pPr>
      <w:r w:rsidRPr="00FD3C99">
        <w:t>dostarczanie rodzicom i nauczycielom informacji o postępach i trudnościach w nauce</w:t>
      </w:r>
    </w:p>
    <w:p w:rsidR="00823B62" w:rsidRPr="00FD3C99" w:rsidRDefault="00823B62" w:rsidP="008A3B98">
      <w:pPr>
        <w:autoSpaceDE w:val="0"/>
        <w:autoSpaceDN w:val="0"/>
        <w:adjustRightInd w:val="0"/>
        <w:ind w:left="1134"/>
      </w:pPr>
      <w:r w:rsidRPr="00FD3C99">
        <w:t>i   zachowaniu ucznia oraz o szczególnych uzdolnieniach ucznia;</w:t>
      </w:r>
    </w:p>
    <w:p w:rsidR="00823B62" w:rsidRPr="00FD3C99" w:rsidRDefault="00823B62" w:rsidP="00690C41">
      <w:pPr>
        <w:numPr>
          <w:ilvl w:val="0"/>
          <w:numId w:val="48"/>
        </w:numPr>
        <w:ind w:left="1134"/>
      </w:pPr>
      <w:r w:rsidRPr="00FD3C99">
        <w:t>umożliwienie nauczycielom doskonalenia organizacji i metod pracy dydaktyczno -  w</w:t>
      </w:r>
      <w:r w:rsidRPr="00FD3C99">
        <w:t>y</w:t>
      </w:r>
      <w:r w:rsidRPr="00FD3C99">
        <w:t>chowawczej.</w:t>
      </w:r>
    </w:p>
    <w:p w:rsidR="00823B62" w:rsidRPr="00FD3C99" w:rsidRDefault="00823B62" w:rsidP="008A3B98">
      <w:pPr>
        <w:ind w:left="709"/>
        <w:jc w:val="both"/>
      </w:pPr>
      <w:r w:rsidRPr="00FD3C99">
        <w:t xml:space="preserve">6.   Ocenianie wewnątrzszkolne obejmuje: </w:t>
      </w:r>
    </w:p>
    <w:p w:rsidR="00823B62" w:rsidRPr="00FD3C99" w:rsidRDefault="00823B62" w:rsidP="00690C41">
      <w:pPr>
        <w:pStyle w:val="Akapitzlist"/>
        <w:numPr>
          <w:ilvl w:val="0"/>
          <w:numId w:val="94"/>
        </w:numPr>
        <w:ind w:left="1134"/>
        <w:jc w:val="both"/>
      </w:pPr>
      <w:r w:rsidRPr="00FD3C99">
        <w:t>formułowanie przez nauczycieli wymagań edukacyjnych niezbędnych do uzyskania p</w:t>
      </w:r>
      <w:r w:rsidRPr="00FD3C99">
        <w:t>o</w:t>
      </w:r>
      <w:r w:rsidRPr="00FD3C99">
        <w:t>szczególnych śródrocznych i rocznych ocen klasyfikacyjnych z obowiązkowych i doda</w:t>
      </w:r>
      <w:r w:rsidRPr="00FD3C99">
        <w:t>t</w:t>
      </w:r>
      <w:r w:rsidRPr="00FD3C99">
        <w:t>kowych zajęć edukacyjnych;</w:t>
      </w:r>
    </w:p>
    <w:p w:rsidR="00823B62" w:rsidRPr="00FD3C99" w:rsidRDefault="00823B62" w:rsidP="00690C41">
      <w:pPr>
        <w:pStyle w:val="Akapitzlist"/>
        <w:numPr>
          <w:ilvl w:val="0"/>
          <w:numId w:val="94"/>
        </w:numPr>
        <w:ind w:left="1134"/>
        <w:jc w:val="both"/>
      </w:pPr>
      <w:r w:rsidRPr="00FD3C99">
        <w:t>ustalanie kryteriów oceniania zachowania;</w:t>
      </w:r>
    </w:p>
    <w:p w:rsidR="00823B62" w:rsidRPr="00FD3C99" w:rsidRDefault="00823B62" w:rsidP="00690C41">
      <w:pPr>
        <w:pStyle w:val="Akapitzlist"/>
        <w:numPr>
          <w:ilvl w:val="0"/>
          <w:numId w:val="94"/>
        </w:numPr>
        <w:ind w:left="1134"/>
        <w:jc w:val="both"/>
      </w:pPr>
      <w:r w:rsidRPr="00FD3C99">
        <w:t>ustalanie ocen bieżących i</w:t>
      </w:r>
      <w:r w:rsidRPr="00FD3C99">
        <w:rPr>
          <w:b/>
          <w:bCs/>
        </w:rPr>
        <w:t xml:space="preserve"> </w:t>
      </w:r>
      <w:r w:rsidRPr="00FD3C99">
        <w:t>śródrocznych ocen klasyfikacyjnych z obowiązkowych i d</w:t>
      </w:r>
      <w:r w:rsidRPr="00FD3C99">
        <w:t>o</w:t>
      </w:r>
      <w:r w:rsidRPr="00FD3C99">
        <w:t>datkowych zajęć edukacyjnych oraz śródrocznej oceny klasyfikacyjnej zachowania, w</w:t>
      </w:r>
      <w:r w:rsidRPr="00FD3C99">
        <w:t>e</w:t>
      </w:r>
      <w:r w:rsidRPr="00FD3C99">
        <w:t xml:space="preserve">dług skali i w formach przyjętych w szkole; </w:t>
      </w:r>
    </w:p>
    <w:p w:rsidR="00823B62" w:rsidRPr="00FD3C99" w:rsidRDefault="00823B62" w:rsidP="00690C41">
      <w:pPr>
        <w:pStyle w:val="Akapitzlist"/>
        <w:numPr>
          <w:ilvl w:val="0"/>
          <w:numId w:val="94"/>
        </w:numPr>
        <w:ind w:left="1134"/>
        <w:jc w:val="both"/>
      </w:pPr>
      <w:r w:rsidRPr="00FD3C99">
        <w:t>przeprowadzanie egzaminów klasyfikacyjnych;</w:t>
      </w:r>
    </w:p>
    <w:p w:rsidR="00823B62" w:rsidRPr="00FD3C99" w:rsidRDefault="00823B62" w:rsidP="00690C41">
      <w:pPr>
        <w:pStyle w:val="Akapitzlist"/>
        <w:numPr>
          <w:ilvl w:val="0"/>
          <w:numId w:val="94"/>
        </w:numPr>
        <w:ind w:left="1134"/>
        <w:jc w:val="both"/>
      </w:pPr>
      <w:r w:rsidRPr="00FD3C99">
        <w:t>ustalanie rocznych ocen klasyfikacyjnych z obowiązkowych i dodatkowych zajęć eduk</w:t>
      </w:r>
      <w:r w:rsidRPr="00FD3C99">
        <w:t>a</w:t>
      </w:r>
      <w:r w:rsidRPr="00FD3C99">
        <w:t>cyjnych oraz rocznej oceny klasyfikacyjnej zachowania według skali ustalonej przez m</w:t>
      </w:r>
      <w:r w:rsidRPr="00FD3C99">
        <w:t>i</w:t>
      </w:r>
      <w:r w:rsidRPr="00FD3C99">
        <w:t>nistra właściwego do spraw oświaty i wychowania;</w:t>
      </w:r>
    </w:p>
    <w:p w:rsidR="00823B62" w:rsidRPr="00FD3C99" w:rsidRDefault="00823B62" w:rsidP="00690C41">
      <w:pPr>
        <w:pStyle w:val="Akapitzlist"/>
        <w:numPr>
          <w:ilvl w:val="0"/>
          <w:numId w:val="94"/>
        </w:numPr>
        <w:ind w:left="1134"/>
        <w:jc w:val="both"/>
      </w:pPr>
      <w:r w:rsidRPr="00FD3C99">
        <w:lastRenderedPageBreak/>
        <w:t>ustalanie warunków i trybu uzyskania wyższych niż przewidywane rocznych ocen klas</w:t>
      </w:r>
      <w:r w:rsidRPr="00FD3C99">
        <w:t>y</w:t>
      </w:r>
      <w:r w:rsidRPr="00FD3C99">
        <w:t>fikacyjnych z obowiązkowych i dodatkowych zajęć edukacyjnych oraz rocznej oceny klasyfikacyjnej zachowania;</w:t>
      </w:r>
    </w:p>
    <w:p w:rsidR="00823B62" w:rsidRPr="00FD3C99" w:rsidRDefault="00823B62" w:rsidP="00690C41">
      <w:pPr>
        <w:pStyle w:val="Tekstpodstawowywcity3"/>
        <w:widowControl w:val="0"/>
        <w:numPr>
          <w:ilvl w:val="0"/>
          <w:numId w:val="94"/>
        </w:numPr>
        <w:autoSpaceDE w:val="0"/>
        <w:autoSpaceDN w:val="0"/>
        <w:adjustRightInd w:val="0"/>
        <w:spacing w:line="240" w:lineRule="auto"/>
        <w:ind w:left="1134"/>
        <w:rPr>
          <w:sz w:val="20"/>
          <w:szCs w:val="20"/>
        </w:rPr>
      </w:pPr>
      <w:r w:rsidRPr="00FD3C99">
        <w:rPr>
          <w:sz w:val="20"/>
          <w:szCs w:val="20"/>
        </w:rPr>
        <w:t>ustalanie warunków i sposobu przekazywania rodzicom informacji  o postępach i trudn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ściach ucznia w nauce</w:t>
      </w:r>
      <w:r w:rsidRPr="00FD3C99">
        <w:rPr>
          <w:b/>
          <w:bCs/>
          <w:sz w:val="20"/>
          <w:szCs w:val="20"/>
        </w:rPr>
        <w:t xml:space="preserve"> </w:t>
      </w:r>
      <w:r w:rsidRPr="00FD3C99">
        <w:rPr>
          <w:sz w:val="20"/>
          <w:szCs w:val="20"/>
        </w:rPr>
        <w:t>i zachowaniu, oraz o szczególnych uzdolnieniach ucznia.</w:t>
      </w:r>
    </w:p>
    <w:p w:rsidR="00823B62" w:rsidRPr="00FD3C99" w:rsidRDefault="00823B62" w:rsidP="008A3B98">
      <w:pPr>
        <w:ind w:left="709"/>
      </w:pPr>
      <w:r w:rsidRPr="00FD3C99">
        <w:t>7. Ocenianie ucznia z religii i etyki odbywa się zgodnie z odrębnymi przepisami.</w:t>
      </w:r>
    </w:p>
    <w:p w:rsidR="00823B62" w:rsidRPr="00FD3C99" w:rsidRDefault="00823B62" w:rsidP="008A3B98"/>
    <w:p w:rsidR="00823B62" w:rsidRPr="00FD3C99" w:rsidRDefault="00823B62" w:rsidP="008A3B98">
      <w:r w:rsidRPr="00FD3C99">
        <w:rPr>
          <w:b/>
          <w:bCs/>
        </w:rPr>
        <w:t>§4</w:t>
      </w:r>
      <w:r>
        <w:rPr>
          <w:b/>
          <w:bCs/>
        </w:rPr>
        <w:t>8</w:t>
      </w:r>
      <w:r w:rsidRPr="00FD3C99">
        <w:rPr>
          <w:b/>
          <w:bCs/>
        </w:rPr>
        <w:t>.</w:t>
      </w:r>
      <w:r w:rsidRPr="00FD3C99">
        <w:t xml:space="preserve">  1.   Uczeń w trakcie nauki w szkole otrzymuje oceny: bieżące; klasyfikacyjne: śródroczne i </w:t>
      </w:r>
      <w:proofErr w:type="spellStart"/>
      <w:r w:rsidRPr="00FD3C99">
        <w:t>rocz</w:t>
      </w:r>
      <w:proofErr w:type="spellEnd"/>
      <w:r w:rsidRPr="00FD3C99">
        <w:t>-</w:t>
      </w:r>
    </w:p>
    <w:p w:rsidR="00823B62" w:rsidRPr="00FD3C99" w:rsidRDefault="00823B62" w:rsidP="008A3B98">
      <w:r w:rsidRPr="00FD3C99">
        <w:t xml:space="preserve">               </w:t>
      </w:r>
      <w:proofErr w:type="spellStart"/>
      <w:r w:rsidRPr="00FD3C99">
        <w:t>ne</w:t>
      </w:r>
      <w:proofErr w:type="spellEnd"/>
      <w:r w:rsidRPr="00FD3C99">
        <w:t xml:space="preserve">, </w:t>
      </w:r>
      <w:r w:rsidRPr="008C5D77">
        <w:t>końcowe</w:t>
      </w:r>
      <w:r w:rsidRPr="00FD3C99">
        <w:t>.</w:t>
      </w:r>
    </w:p>
    <w:p w:rsidR="00823B62" w:rsidRPr="00FD3C99" w:rsidRDefault="00823B62" w:rsidP="008A3B98">
      <w:pPr>
        <w:ind w:left="426"/>
      </w:pPr>
      <w:r w:rsidRPr="00FD3C99">
        <w:t>2.  Bieżące ocenianie oraz klasyfikację śródroczną, roczną  i końcową ustala się w stopniach we-</w:t>
      </w:r>
    </w:p>
    <w:p w:rsidR="00823B62" w:rsidRPr="00FD3C99" w:rsidRDefault="00823B62" w:rsidP="008A3B98">
      <w:pPr>
        <w:ind w:left="426"/>
      </w:pPr>
      <w:r w:rsidRPr="00FD3C99">
        <w:t xml:space="preserve">     dług  następującej skali:</w:t>
      </w:r>
    </w:p>
    <w:p w:rsidR="00823B62" w:rsidRPr="00FD3C99" w:rsidRDefault="00823B62" w:rsidP="00690C41">
      <w:pPr>
        <w:numPr>
          <w:ilvl w:val="0"/>
          <w:numId w:val="49"/>
        </w:numPr>
        <w:ind w:left="1134"/>
      </w:pPr>
      <w:r w:rsidRPr="00FD3C99">
        <w:t xml:space="preserve">stopień celujący - 6; </w:t>
      </w:r>
    </w:p>
    <w:p w:rsidR="00823B62" w:rsidRPr="00FD3C99" w:rsidRDefault="00823B62" w:rsidP="00690C41">
      <w:pPr>
        <w:numPr>
          <w:ilvl w:val="0"/>
          <w:numId w:val="49"/>
        </w:numPr>
        <w:ind w:left="1134"/>
      </w:pPr>
      <w:r w:rsidRPr="00FD3C99">
        <w:t>stopień bardzo dobry - 5;</w:t>
      </w:r>
    </w:p>
    <w:p w:rsidR="00823B62" w:rsidRPr="00FD3C99" w:rsidRDefault="00823B62" w:rsidP="00690C41">
      <w:pPr>
        <w:numPr>
          <w:ilvl w:val="0"/>
          <w:numId w:val="49"/>
        </w:numPr>
        <w:ind w:left="1134"/>
      </w:pPr>
      <w:r w:rsidRPr="00FD3C99">
        <w:t>stopień dobry - 4;</w:t>
      </w:r>
    </w:p>
    <w:p w:rsidR="00823B62" w:rsidRPr="00FD3C99" w:rsidRDefault="00823B62" w:rsidP="00690C41">
      <w:pPr>
        <w:numPr>
          <w:ilvl w:val="0"/>
          <w:numId w:val="49"/>
        </w:numPr>
        <w:ind w:left="1134"/>
      </w:pPr>
      <w:r w:rsidRPr="00FD3C99">
        <w:t>stopień dostateczny - 3;</w:t>
      </w:r>
    </w:p>
    <w:p w:rsidR="00823B62" w:rsidRPr="00FD3C99" w:rsidRDefault="00823B62" w:rsidP="00690C41">
      <w:pPr>
        <w:numPr>
          <w:ilvl w:val="0"/>
          <w:numId w:val="49"/>
        </w:numPr>
        <w:ind w:left="1134"/>
      </w:pPr>
      <w:r w:rsidRPr="00FD3C99">
        <w:t>stopień dopuszczający - 2;</w:t>
      </w:r>
    </w:p>
    <w:p w:rsidR="00823B62" w:rsidRPr="00FD3C99" w:rsidRDefault="00823B62" w:rsidP="00690C41">
      <w:pPr>
        <w:numPr>
          <w:ilvl w:val="0"/>
          <w:numId w:val="49"/>
        </w:numPr>
        <w:ind w:left="1134"/>
      </w:pPr>
      <w:r w:rsidRPr="00FD3C99">
        <w:t>stopień niedostateczny - 1.</w:t>
      </w:r>
    </w:p>
    <w:p w:rsidR="00823B62" w:rsidRPr="00FD3C99" w:rsidRDefault="00823B62" w:rsidP="008A3B98">
      <w:pPr>
        <w:ind w:left="426"/>
      </w:pPr>
      <w:r w:rsidRPr="00FD3C99">
        <w:t xml:space="preserve">3.  Pozytywnymi ocenami klasyfikacyjnymi są oceny ustalone w stopniach, o których mowa w ust.  </w:t>
      </w:r>
    </w:p>
    <w:p w:rsidR="00823B62" w:rsidRPr="00FD3C99" w:rsidRDefault="00823B62" w:rsidP="008A3B98">
      <w:pPr>
        <w:ind w:left="426"/>
      </w:pPr>
      <w:r w:rsidRPr="00FD3C99">
        <w:t xml:space="preserve">     2 pkt 1-5.</w:t>
      </w:r>
    </w:p>
    <w:p w:rsidR="00823B62" w:rsidRPr="00FD3C99" w:rsidRDefault="00823B62" w:rsidP="008A3B98">
      <w:pPr>
        <w:ind w:left="426"/>
      </w:pPr>
      <w:r w:rsidRPr="00FD3C99">
        <w:t>4.  Negatywną oceną klasyfikacyjną jest ocena ustalona w stopniu, o którym mowa w ust.2 pkt 6.</w:t>
      </w:r>
    </w:p>
    <w:p w:rsidR="00823B62" w:rsidRPr="00FD3C99" w:rsidRDefault="00823B62" w:rsidP="008A3B98">
      <w:pPr>
        <w:ind w:left="426"/>
      </w:pPr>
      <w:r w:rsidRPr="00FD3C99">
        <w:t xml:space="preserve">5.  Oceny klasyfikacyjne wpisuje się do dokumentacji szkolnej w pełnym brzmieniu, oceny </w:t>
      </w:r>
      <w:proofErr w:type="spellStart"/>
      <w:r w:rsidRPr="00FD3C99">
        <w:t>bie</w:t>
      </w:r>
      <w:proofErr w:type="spellEnd"/>
      <w:r w:rsidRPr="00FD3C99">
        <w:t>-</w:t>
      </w:r>
    </w:p>
    <w:p w:rsidR="00823B62" w:rsidRPr="00FD3C99" w:rsidRDefault="00823B62" w:rsidP="008A3B98">
      <w:pPr>
        <w:ind w:left="426"/>
      </w:pPr>
      <w:r w:rsidRPr="00FD3C99">
        <w:t xml:space="preserve">     </w:t>
      </w:r>
      <w:proofErr w:type="spellStart"/>
      <w:r w:rsidRPr="00FD3C99">
        <w:t>żące</w:t>
      </w:r>
      <w:proofErr w:type="spellEnd"/>
      <w:r w:rsidRPr="00FD3C99">
        <w:t xml:space="preserve"> są odnotowywane w dziennikach lekcyjnych za pomocą cyfr. </w:t>
      </w:r>
    </w:p>
    <w:p w:rsidR="00823B62" w:rsidRPr="00FD3C99" w:rsidRDefault="00823B62" w:rsidP="008A3B98">
      <w:pPr>
        <w:ind w:left="426"/>
      </w:pPr>
      <w:r w:rsidRPr="00FD3C99">
        <w:t>6. Sposób oceniania:</w:t>
      </w:r>
    </w:p>
    <w:p w:rsidR="00823B62" w:rsidRPr="004D36E6" w:rsidRDefault="00823B62" w:rsidP="008A3B98">
      <w:pPr>
        <w:numPr>
          <w:ilvl w:val="0"/>
          <w:numId w:val="23"/>
        </w:numPr>
        <w:tabs>
          <w:tab w:val="left" w:pos="180"/>
          <w:tab w:val="left" w:pos="360"/>
        </w:tabs>
        <w:ind w:left="1134"/>
      </w:pPr>
      <w:r w:rsidRPr="004D36E6">
        <w:rPr>
          <w:b/>
          <w:bCs/>
        </w:rPr>
        <w:t>stopień celujący</w:t>
      </w:r>
      <w:r w:rsidRPr="004D36E6">
        <w:t xml:space="preserve"> otrzymuje uczeń, który spełnia warunki na stopień bardzo dobry oraz posiada wiedzę i umiejętności wykraczające poza program nauczania i wymagania pr</w:t>
      </w:r>
      <w:r w:rsidRPr="004D36E6">
        <w:t>o</w:t>
      </w:r>
      <w:r w:rsidRPr="004D36E6">
        <w:t>gramowe, biegle posługuje się zdobytymi wiadomościami w rozwiązywaniu problemów teoretycznych bądź praktycznych, proponuje rozwiązania nietypowe, rozwiązuje zadania wykraczające poza program nauczania,  osiąga sukcesy w konkursach i olimpiadach; p</w:t>
      </w:r>
      <w:r w:rsidRPr="004D36E6">
        <w:t>o</w:t>
      </w:r>
      <w:r w:rsidRPr="004D36E6">
        <w:t>siada wysoki ponadprzeciętny stopień aktywności fizycznej, duże umiejętności technic</w:t>
      </w:r>
      <w:r w:rsidRPr="004D36E6">
        <w:t>z</w:t>
      </w:r>
      <w:r w:rsidRPr="004D36E6">
        <w:t xml:space="preserve">ne w wybranej dyscyplinie sportu, znaczące osiągnięcia indywidualne lub zespołowe </w:t>
      </w:r>
      <w:r w:rsidRPr="004D36E6">
        <w:br/>
        <w:t xml:space="preserve">w międzyszkolnych zawodach sportowych, laureaci konkursu przedmiotowego o zasięgu wojewódzkim lub </w:t>
      </w:r>
      <w:proofErr w:type="spellStart"/>
      <w:r w:rsidRPr="004D36E6">
        <w:t>ponadwojewódzkim</w:t>
      </w:r>
      <w:proofErr w:type="spellEnd"/>
      <w:r w:rsidRPr="004D36E6">
        <w:t xml:space="preserve"> oraz laureaci   lub finaliści ogólnopolskiej oli</w:t>
      </w:r>
      <w:r w:rsidRPr="004D36E6">
        <w:t>m</w:t>
      </w:r>
      <w:r w:rsidRPr="004D36E6">
        <w:t>piady przedmiotowej otrzymują z danych zajęć edukacyjnych celującą ocenę klasyfik</w:t>
      </w:r>
      <w:r w:rsidRPr="004D36E6">
        <w:t>a</w:t>
      </w:r>
      <w:r w:rsidRPr="004D36E6">
        <w:t xml:space="preserve">cyjną, uczeń, który tytuł laureata konkursu przedmiotowego o zasięgu wojewódzkim lub </w:t>
      </w:r>
      <w:proofErr w:type="spellStart"/>
      <w:r w:rsidRPr="004D36E6">
        <w:t>ponadwojewódzkim</w:t>
      </w:r>
      <w:proofErr w:type="spellEnd"/>
      <w:r w:rsidRPr="004D36E6">
        <w:t xml:space="preserve"> lub tytuł laureata lub finalisty ogólnopolskiej olimpiady przedmi</w:t>
      </w:r>
      <w:r w:rsidRPr="004D36E6">
        <w:t>o</w:t>
      </w:r>
      <w:r w:rsidRPr="004D36E6">
        <w:t>towej uzyskał po ustaleniu rocznej oceny klasyfikacyjnej z zajęć edukacyjnych otrzymuje z tych zajęć końcową ocenę celującą;</w:t>
      </w:r>
    </w:p>
    <w:p w:rsidR="00823B62" w:rsidRPr="00FD3C99" w:rsidRDefault="00823B62" w:rsidP="008A3B98">
      <w:pPr>
        <w:numPr>
          <w:ilvl w:val="0"/>
          <w:numId w:val="23"/>
        </w:numPr>
        <w:ind w:left="1134"/>
      </w:pPr>
      <w:r w:rsidRPr="00FD3C99">
        <w:rPr>
          <w:b/>
          <w:bCs/>
        </w:rPr>
        <w:t>stopień bardzo dobry</w:t>
      </w:r>
      <w:r w:rsidRPr="00FD3C99">
        <w:t xml:space="preserve"> otrzymuje uczeń, który posiada wiedzę i umiejętności określone programem nauczania, sprawnie posługuje się zdobytymi wiadomościami, potrafi zast</w:t>
      </w:r>
      <w:r w:rsidRPr="00FD3C99">
        <w:t>o</w:t>
      </w:r>
      <w:r w:rsidRPr="00FD3C99">
        <w:t>sować posiadaną wiedzę do rozwiązywania problemów nietypowych, stosuje poprawny język i styl wypowiedzi, sprawnie posługuje się obowiązującą w danym przedmiocie te</w:t>
      </w:r>
      <w:r w:rsidRPr="00FD3C99">
        <w:t>r</w:t>
      </w:r>
      <w:r w:rsidRPr="00FD3C99">
        <w:t>minologią, precyzyjnością i dojrzałością wypowiedzi ustnych i pisemnych;</w:t>
      </w:r>
    </w:p>
    <w:p w:rsidR="00823B62" w:rsidRPr="00FD3C99" w:rsidRDefault="00823B62" w:rsidP="008A3B98">
      <w:pPr>
        <w:numPr>
          <w:ilvl w:val="0"/>
          <w:numId w:val="23"/>
        </w:numPr>
        <w:ind w:left="1134"/>
      </w:pPr>
      <w:r w:rsidRPr="00FD3C99">
        <w:rPr>
          <w:b/>
          <w:bCs/>
        </w:rPr>
        <w:t>stopień dobry</w:t>
      </w:r>
      <w:r w:rsidRPr="00FD3C99">
        <w:t xml:space="preserve"> otrzymuje uczeń, który nie opanował w pełni wiadomości określonych programem nauczania, potrafi zastosować posiadaną wiedzę do rozwiązywania probl</w:t>
      </w:r>
      <w:r w:rsidRPr="00FD3C99">
        <w:t>e</w:t>
      </w:r>
      <w:r w:rsidRPr="00FD3C99">
        <w:t>mów nietypowych, ale robi to z drobnymi błędami, wykazuje dużą aktywność na le</w:t>
      </w:r>
      <w:r w:rsidRPr="00FD3C99">
        <w:t>k</w:t>
      </w:r>
      <w:r w:rsidRPr="00FD3C99">
        <w:t>cjach, stosuje podstawowe pojęcia i prawa ujmowane za pomocą terminologii właściwej dla danej dziedziny wiedzy, wypowiada się klarownie w stopniu zadowalającym, pope</w:t>
      </w:r>
      <w:r w:rsidRPr="00FD3C99">
        <w:t>ł</w:t>
      </w:r>
      <w:r w:rsidRPr="00FD3C99">
        <w:t xml:space="preserve">nia nieliczne usterki stylistyczne; </w:t>
      </w:r>
    </w:p>
    <w:p w:rsidR="00823B62" w:rsidRPr="00FD3C99" w:rsidRDefault="00823B62" w:rsidP="008A3B98">
      <w:pPr>
        <w:numPr>
          <w:ilvl w:val="0"/>
          <w:numId w:val="23"/>
        </w:numPr>
        <w:ind w:left="1134"/>
      </w:pPr>
      <w:r w:rsidRPr="00FD3C99">
        <w:rPr>
          <w:b/>
          <w:bCs/>
        </w:rPr>
        <w:t>stopień dostateczny</w:t>
      </w:r>
      <w:r w:rsidRPr="00FD3C99">
        <w:t xml:space="preserve"> otrzymuje uczeń, który opanował podstawowe wiadomości i umi</w:t>
      </w:r>
      <w:r w:rsidRPr="00FD3C99">
        <w:t>e</w:t>
      </w:r>
      <w:r w:rsidRPr="00FD3C99">
        <w:t xml:space="preserve">jętności określone w programie nauczania niezbędne do dalszej nauki, rozumie tylko najważniejsze związki i powiązania logiczne między treściami,  potrafi swoją wiedzę </w:t>
      </w:r>
      <w:r w:rsidRPr="00FD3C99">
        <w:br/>
        <w:t>i umiejętności wykorzystać do rozwiązywania typowych, podstawowych problemów, p</w:t>
      </w:r>
      <w:r w:rsidRPr="00FD3C99">
        <w:t>o</w:t>
      </w:r>
      <w:r w:rsidRPr="00FD3C99">
        <w:t>siada przeciętny zasób słownictwa, mała kondensacja i klarowność wypowiedzi;</w:t>
      </w:r>
    </w:p>
    <w:p w:rsidR="00823B62" w:rsidRPr="00FD3C99" w:rsidRDefault="00823B62" w:rsidP="008A3B98">
      <w:pPr>
        <w:numPr>
          <w:ilvl w:val="0"/>
          <w:numId w:val="23"/>
        </w:numPr>
        <w:ind w:left="1134"/>
      </w:pPr>
      <w:r w:rsidRPr="00FD3C99">
        <w:rPr>
          <w:b/>
          <w:bCs/>
        </w:rPr>
        <w:t>stopień dopuszczający</w:t>
      </w:r>
      <w:r w:rsidRPr="00FD3C99">
        <w:t xml:space="preserve"> otrzymuje uczeń, który opanował podstawowe wiadomości ni</w:t>
      </w:r>
      <w:r w:rsidRPr="00FD3C99">
        <w:t>e</w:t>
      </w:r>
      <w:r w:rsidRPr="00FD3C99">
        <w:t>zbędne do dalszej nauki, w ograniczonym zakresie potrafi zastosować podstawowe wi</w:t>
      </w:r>
      <w:r w:rsidRPr="00FD3C99">
        <w:t>a</w:t>
      </w:r>
      <w:r w:rsidRPr="00FD3C99">
        <w:t xml:space="preserve">domości do rozwiązywania typowych problemów, rozwiązania przedstawia nieudolnie </w:t>
      </w:r>
      <w:r w:rsidRPr="00FD3C99">
        <w:br/>
        <w:t xml:space="preserve">z drobnymi błędami lub przy pomocy nauczyciela; </w:t>
      </w:r>
    </w:p>
    <w:p w:rsidR="00823B62" w:rsidRPr="00FD3C99" w:rsidRDefault="00823B62" w:rsidP="008A3B98">
      <w:pPr>
        <w:numPr>
          <w:ilvl w:val="0"/>
          <w:numId w:val="23"/>
        </w:numPr>
        <w:ind w:left="1134"/>
      </w:pPr>
      <w:r w:rsidRPr="00FD3C99">
        <w:rPr>
          <w:b/>
          <w:bCs/>
        </w:rPr>
        <w:t>stopień niedostateczny</w:t>
      </w:r>
      <w:r w:rsidRPr="00FD3C99">
        <w:t xml:space="preserve"> otrzymuje uczeń, który nie opanował wiadomości i umiejętności określonych programem nauczania lub braki w wiadomościach lub umiejętnościach </w:t>
      </w:r>
      <w:r w:rsidRPr="00FD3C99">
        <w:lastRenderedPageBreak/>
        <w:t>uniemożliwiają dalsze zdobywanie wiedzy, nie jest w stanie rozwiązać zadań o niewie</w:t>
      </w:r>
      <w:r w:rsidRPr="00FD3C99">
        <w:t>l</w:t>
      </w:r>
      <w:r w:rsidRPr="00FD3C99">
        <w:t xml:space="preserve">kim elementarnym stopniu trudności.  </w:t>
      </w:r>
    </w:p>
    <w:p w:rsidR="00823B62" w:rsidRPr="00FD3C99" w:rsidRDefault="00823B62" w:rsidP="008A3B98">
      <w:pPr>
        <w:tabs>
          <w:tab w:val="left" w:pos="709"/>
        </w:tabs>
        <w:ind w:left="426"/>
      </w:pPr>
      <w:r w:rsidRPr="00FD3C99">
        <w:t xml:space="preserve">7.  Szczegółowe zasady oceniania przedmiotowego formułują nauczyciele, biorąc pod uwagę </w:t>
      </w:r>
    </w:p>
    <w:p w:rsidR="00823B62" w:rsidRPr="00FD3C99" w:rsidRDefault="00823B62" w:rsidP="008A3B98">
      <w:pPr>
        <w:tabs>
          <w:tab w:val="left" w:pos="709"/>
        </w:tabs>
        <w:ind w:left="426"/>
      </w:pPr>
      <w:r w:rsidRPr="00FD3C99">
        <w:t xml:space="preserve">     specyfikę   swojego przedmiotu, podstawę programową oraz program nauczania dla danego </w:t>
      </w:r>
    </w:p>
    <w:p w:rsidR="00823B62" w:rsidRPr="00FD3C99" w:rsidRDefault="00823B62" w:rsidP="008A3B98">
      <w:pPr>
        <w:tabs>
          <w:tab w:val="left" w:pos="709"/>
        </w:tabs>
        <w:ind w:left="426"/>
      </w:pPr>
      <w:r w:rsidRPr="00FD3C99">
        <w:t xml:space="preserve">     przedmiotu.</w:t>
      </w:r>
    </w:p>
    <w:p w:rsidR="00823B62" w:rsidRPr="00FD3C99" w:rsidRDefault="00823B62" w:rsidP="008A3B98">
      <w:pPr>
        <w:ind w:left="426"/>
      </w:pPr>
      <w:r w:rsidRPr="00FD3C99">
        <w:t xml:space="preserve">8.  Ocenianie bieżące z zajęć edukacyjnych ma na celu monitorowanie pracy ucznia oraz </w:t>
      </w:r>
      <w:proofErr w:type="spellStart"/>
      <w:r w:rsidRPr="00FD3C99">
        <w:t>przeka</w:t>
      </w:r>
      <w:proofErr w:type="spellEnd"/>
      <w:r w:rsidRPr="00FD3C99">
        <w:t>-</w:t>
      </w:r>
    </w:p>
    <w:p w:rsidR="00823B62" w:rsidRPr="00FD3C99" w:rsidRDefault="00823B62" w:rsidP="008A3B98">
      <w:pPr>
        <w:ind w:left="426"/>
      </w:pPr>
      <w:r w:rsidRPr="00FD3C99">
        <w:t xml:space="preserve">     </w:t>
      </w:r>
      <w:proofErr w:type="spellStart"/>
      <w:r w:rsidRPr="00FD3C99">
        <w:t>zywanie</w:t>
      </w:r>
      <w:proofErr w:type="spellEnd"/>
      <w:r w:rsidRPr="00FD3C99">
        <w:t xml:space="preserve"> uczniowi informacji o jego osiągnięciach edukacyjnych pomagających w uczeniu się,  </w:t>
      </w:r>
    </w:p>
    <w:p w:rsidR="00823B62" w:rsidRPr="00FD3C99" w:rsidRDefault="00823B62" w:rsidP="008A3B98">
      <w:pPr>
        <w:ind w:left="426"/>
      </w:pPr>
      <w:r w:rsidRPr="00FD3C99">
        <w:t xml:space="preserve">     poprzez  wskazanie, co uczeń  dobrze, co i jak wymaga poprawy oraz jak powinien </w:t>
      </w:r>
      <w:proofErr w:type="spellStart"/>
      <w:r w:rsidRPr="00FD3C99">
        <w:t>sie</w:t>
      </w:r>
      <w:proofErr w:type="spellEnd"/>
      <w:r w:rsidRPr="00FD3C99">
        <w:t xml:space="preserve"> dalej </w:t>
      </w:r>
    </w:p>
    <w:p w:rsidR="00823B62" w:rsidRPr="00FD3C99" w:rsidRDefault="00823B62" w:rsidP="008A3B98">
      <w:pPr>
        <w:ind w:left="426"/>
      </w:pPr>
      <w:r w:rsidRPr="00FD3C99">
        <w:t xml:space="preserve">     uczyć.</w:t>
      </w:r>
    </w:p>
    <w:p w:rsidR="00823B62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II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Ocenianie zachowania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r w:rsidRPr="00FD3C99">
        <w:rPr>
          <w:b/>
          <w:bCs/>
        </w:rPr>
        <w:t>§4</w:t>
      </w:r>
      <w:r>
        <w:rPr>
          <w:b/>
          <w:bCs/>
        </w:rPr>
        <w:t>9</w:t>
      </w:r>
      <w:r w:rsidRPr="00FD3C99">
        <w:rPr>
          <w:b/>
          <w:bCs/>
        </w:rPr>
        <w:t>.</w:t>
      </w:r>
      <w:r w:rsidRPr="00FD3C99">
        <w:t xml:space="preserve">  1.   Śródroczna i roczna ocena klasyfikacyjna zachowania uwzględnia w szczególności: 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>wywiązywanie się ucznia z obowiązków szkolnych;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 xml:space="preserve">postępowanie zgodne z dobrem społeczności szkolnej; 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 xml:space="preserve">dbałość o honor i tradycje szkoły; 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>dbałość o piękno mowy ojczystej;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 xml:space="preserve">dbałość o bezpieczeństwo i zdrowie własne oraz innych osób; 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>godne, kulturalne zachowywanie się w szkole i poza nią;</w:t>
      </w:r>
    </w:p>
    <w:p w:rsidR="00823B62" w:rsidRPr="00FD3C99" w:rsidRDefault="00823B62" w:rsidP="008A3B98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</w:pPr>
      <w:r w:rsidRPr="00FD3C99">
        <w:t>okazywanie szacunku innym osobom.</w:t>
      </w:r>
    </w:p>
    <w:p w:rsidR="00823B62" w:rsidRPr="00FD3C99" w:rsidRDefault="00823B62" w:rsidP="008A3B98">
      <w:r w:rsidRPr="00FD3C99">
        <w:t xml:space="preserve">         2.  Śródroczną i roczną ocenę klasyfikacyjną zachowania ustala się według następującej skali: </w:t>
      </w:r>
    </w:p>
    <w:p w:rsidR="00823B62" w:rsidRPr="00FD3C99" w:rsidRDefault="00823B62" w:rsidP="008A3B98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</w:pPr>
      <w:r w:rsidRPr="00FD3C99">
        <w:t xml:space="preserve">wzorowe; </w:t>
      </w:r>
    </w:p>
    <w:p w:rsidR="00823B62" w:rsidRPr="00FD3C99" w:rsidRDefault="00823B62" w:rsidP="008A3B98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</w:pPr>
      <w:r w:rsidRPr="00FD3C99">
        <w:t xml:space="preserve">bardzo dobre; </w:t>
      </w:r>
    </w:p>
    <w:p w:rsidR="00823B62" w:rsidRPr="00FD3C99" w:rsidRDefault="00823B62" w:rsidP="008A3B98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</w:pPr>
      <w:r w:rsidRPr="00FD3C99">
        <w:t>dobre;</w:t>
      </w:r>
    </w:p>
    <w:p w:rsidR="00823B62" w:rsidRPr="00FD3C99" w:rsidRDefault="00823B62" w:rsidP="008A3B98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</w:pPr>
      <w:r w:rsidRPr="00FD3C99">
        <w:t xml:space="preserve">poprawne; </w:t>
      </w:r>
    </w:p>
    <w:p w:rsidR="00823B62" w:rsidRPr="00FD3C99" w:rsidRDefault="00823B62" w:rsidP="008A3B98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</w:pPr>
      <w:r w:rsidRPr="00FD3C99">
        <w:t xml:space="preserve">nieodpowiednie; </w:t>
      </w:r>
    </w:p>
    <w:p w:rsidR="00823B62" w:rsidRPr="00FD3C99" w:rsidRDefault="00823B62" w:rsidP="008A3B98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</w:pPr>
      <w:r w:rsidRPr="00FD3C99">
        <w:t>naganne.</w:t>
      </w:r>
    </w:p>
    <w:p w:rsidR="00823B62" w:rsidRPr="00FD3C99" w:rsidRDefault="00823B62" w:rsidP="008A3B98">
      <w:pPr>
        <w:tabs>
          <w:tab w:val="left" w:pos="284"/>
        </w:tabs>
      </w:pPr>
      <w:r w:rsidRPr="00FD3C99">
        <w:t xml:space="preserve">         3.  Ocena zachowania jest wystawiana na podstawie skali punktowej.</w:t>
      </w:r>
      <w:r w:rsidRPr="00FD3C99">
        <w:br/>
        <w:t xml:space="preserve">         4.   Każdy uczeń otrzymuje na początku półrocza 100 pkt. W ciągu półrocza może zwiększyć lub  </w:t>
      </w:r>
    </w:p>
    <w:p w:rsidR="00823B62" w:rsidRPr="00FD3C99" w:rsidRDefault="00823B62" w:rsidP="008A3B98">
      <w:pPr>
        <w:tabs>
          <w:tab w:val="left" w:pos="284"/>
        </w:tabs>
      </w:pPr>
      <w:r w:rsidRPr="00FD3C99">
        <w:t xml:space="preserve">               zmniejszyć ilość punktów, co odpowiadać będzie wyższej lub niższej ocenie  zachowania.</w:t>
      </w:r>
      <w:r w:rsidRPr="00FD3C99">
        <w:br/>
        <w:t xml:space="preserve">         5.  Ocena roczna jest wyliczana jako średnia punktów otrzymanych w pierwszym i drugim </w:t>
      </w:r>
      <w:proofErr w:type="spellStart"/>
      <w:r w:rsidRPr="00FD3C99">
        <w:t>półro</w:t>
      </w:r>
      <w:proofErr w:type="spellEnd"/>
      <w:r w:rsidRPr="00FD3C99">
        <w:t xml:space="preserve">- </w:t>
      </w:r>
    </w:p>
    <w:p w:rsidR="00823B62" w:rsidRPr="00FD3C99" w:rsidRDefault="00823B62" w:rsidP="008A3B98">
      <w:pPr>
        <w:tabs>
          <w:tab w:val="left" w:pos="284"/>
        </w:tabs>
      </w:pPr>
      <w:r w:rsidRPr="00FD3C99">
        <w:t xml:space="preserve">               </w:t>
      </w:r>
      <w:proofErr w:type="spellStart"/>
      <w:r w:rsidRPr="00FD3C99">
        <w:t>czu</w:t>
      </w:r>
      <w:proofErr w:type="spellEnd"/>
      <w:r w:rsidRPr="00FD3C99">
        <w:t>.</w:t>
      </w:r>
    </w:p>
    <w:p w:rsidR="00823B62" w:rsidRPr="00FD3C99" w:rsidRDefault="00823B62" w:rsidP="00690C41">
      <w:pPr>
        <w:pStyle w:val="Akapitzlist"/>
        <w:numPr>
          <w:ilvl w:val="0"/>
          <w:numId w:val="159"/>
        </w:numPr>
        <w:tabs>
          <w:tab w:val="left" w:pos="284"/>
        </w:tabs>
        <w:ind w:left="709" w:hanging="283"/>
        <w:jc w:val="both"/>
      </w:pPr>
      <w:r w:rsidRPr="00FD3C99">
        <w:t xml:space="preserve">W przypadku uczniów klas maturalnych ocena roczna jest liczona jako średnia punktów               otrzymanych w pierwszym i drugim półroczu przedostatniej klasy oraz pierwszym półroczu  </w:t>
      </w:r>
    </w:p>
    <w:p w:rsidR="00823B62" w:rsidRPr="00FD3C99" w:rsidRDefault="00823B62" w:rsidP="008A3B98">
      <w:pPr>
        <w:tabs>
          <w:tab w:val="left" w:pos="284"/>
        </w:tabs>
        <w:ind w:left="709"/>
        <w:jc w:val="both"/>
      </w:pPr>
      <w:r w:rsidRPr="00FD3C99">
        <w:t>klasy  czwartej  (pod warunkiem, że uczeń w drugim półroczu klasy czwartej nie otrzymał  więcej niż 10 pkt. ujemnych) lub korzystniejsza dla ucznia średnia punktów uzyskana w pier</w:t>
      </w:r>
      <w:r w:rsidRPr="00FD3C99">
        <w:t>w</w:t>
      </w:r>
      <w:r w:rsidRPr="00FD3C99">
        <w:t>szym i drugim półroczu klasy czwartej.</w:t>
      </w:r>
    </w:p>
    <w:p w:rsidR="00823B62" w:rsidRPr="00FD3C99" w:rsidRDefault="00823B62" w:rsidP="00690C41">
      <w:pPr>
        <w:pStyle w:val="Akapitzlist"/>
        <w:numPr>
          <w:ilvl w:val="0"/>
          <w:numId w:val="159"/>
        </w:numPr>
        <w:tabs>
          <w:tab w:val="left" w:pos="284"/>
        </w:tabs>
        <w:ind w:left="709"/>
        <w:jc w:val="both"/>
      </w:pPr>
      <w:r w:rsidRPr="00FD3C99">
        <w:t xml:space="preserve">Na cztery tygodnie przed terminem klasyfikacji wychowawca podaje przewidywaną ocenę </w:t>
      </w:r>
    </w:p>
    <w:p w:rsidR="00823B62" w:rsidRPr="00FD3C99" w:rsidRDefault="00823B62" w:rsidP="008A3B98">
      <w:pPr>
        <w:tabs>
          <w:tab w:val="left" w:pos="284"/>
        </w:tabs>
      </w:pPr>
      <w:r w:rsidRPr="00FD3C99">
        <w:t xml:space="preserve">              roczną zachowania.</w:t>
      </w:r>
      <w:r w:rsidRPr="00FD3C99">
        <w:br/>
        <w:t xml:space="preserve">       8.   Punkty dodatnie i ujemne są przyznawane za:</w:t>
      </w:r>
    </w:p>
    <w:p w:rsidR="00823B62" w:rsidRPr="00FD3C99" w:rsidRDefault="00823B62" w:rsidP="008A3B98">
      <w:pPr>
        <w:tabs>
          <w:tab w:val="left" w:pos="284"/>
        </w:tabs>
      </w:pPr>
    </w:p>
    <w:tbl>
      <w:tblPr>
        <w:tblW w:w="9462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3771"/>
        <w:gridCol w:w="3417"/>
        <w:gridCol w:w="1626"/>
      </w:tblGrid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Zachowania 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Punkty doda</w:t>
            </w:r>
            <w:r w:rsidRPr="00FD3C99">
              <w:t>t</w:t>
            </w:r>
            <w:r w:rsidRPr="00FD3C99">
              <w:t>nie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Udział w szkolnym etapie konkursu, olimpiadzie przedmiotowej lub zawodach spo</w:t>
            </w:r>
            <w:r w:rsidRPr="00FD3C99">
              <w:t>r</w:t>
            </w:r>
            <w:r w:rsidRPr="00FD3C99">
              <w:t xml:space="preserve">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Zajęcie miejsc 1-3 w szkolnym etapie konkursu, olimpiady przedmiotowej lub z</w:t>
            </w:r>
            <w:r w:rsidRPr="00FD3C99">
              <w:t>a</w:t>
            </w:r>
            <w:r w:rsidRPr="00FD3C99">
              <w:t xml:space="preserve">wodach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Udział w etapie </w:t>
            </w:r>
            <w:proofErr w:type="spellStart"/>
            <w:r w:rsidRPr="00FD3C99">
              <w:t>ponadszkolnym</w:t>
            </w:r>
            <w:proofErr w:type="spellEnd"/>
            <w:r w:rsidRPr="00FD3C99">
              <w:t xml:space="preserve"> konkursu, olimpiady przedmiotowej lub zawodów sportowych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Zajęcie miejsc 1-3 w etapie </w:t>
            </w:r>
            <w:proofErr w:type="spellStart"/>
            <w:r w:rsidRPr="00FD3C99">
              <w:t>ponadszkolnym</w:t>
            </w:r>
            <w:proofErr w:type="spellEnd"/>
            <w:r w:rsidRPr="00FD3C99">
              <w:t xml:space="preserve"> konkursu, olimpiady przedmiotowej lub zawodów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Aktywne pełnienie funkcji w samorządzie 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jednorazowo do 10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Wolontariat (zgłoszony przed rozpoczęciem działalności)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4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Systematyczny udział w szkolnych kołach zainteresowań (frekwencja 70%) - za każde koło zainteresowań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jednorazowo do 4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Przygotowanie i czynny udział w imprezie szkolnej (np. akademia, dni otwarte)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Aktywne pełnienie funkcji w samorządzie klasowym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jednorazowo do 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Przygotowanie imprezy klasowej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3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Aktywna praca na rzecz klasy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3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Wysoka frekwencja (do 20 godz. opuszczonych, pod warunkiem, że są to godziny usprawiedliwione)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jednorazowo do 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Wysokie wyniki w nauce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średnia co najmniej 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co najmniej 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co najmniej 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3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Reprezentowanie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w czasie zajęć szkolnych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po zajęciach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do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4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Kultura osobista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jednorazowo do 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Inne prace na rzecz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4</w:t>
            </w:r>
          </w:p>
        </w:tc>
      </w:tr>
    </w:tbl>
    <w:p w:rsidR="00823B62" w:rsidRPr="00FD3C99" w:rsidRDefault="00823B62" w:rsidP="008A3B98"/>
    <w:p w:rsidR="00823B62" w:rsidRPr="00FD3C99" w:rsidRDefault="00823B62" w:rsidP="008A3B98">
      <w:r w:rsidRPr="00FD3C99">
        <w:t>Punkty z poz. 9 - 13 przyznaje wychowawca po zasięgnięciu opinii ucznia, samorządu klasowego, a punkty z poz. 15 także po zasięgnięciu opinii innych nauczycieli.</w:t>
      </w:r>
    </w:p>
    <w:p w:rsidR="00823B62" w:rsidRPr="00FD3C99" w:rsidRDefault="00823B62" w:rsidP="008A3B98">
      <w:r w:rsidRPr="00FD3C99">
        <w:t>W szczególnych przypadkach dyrektor szkoły może podjąć decyzję o przyznaniu dodatkowych pun</w:t>
      </w:r>
      <w:r w:rsidRPr="00FD3C99">
        <w:t>k</w:t>
      </w:r>
      <w:r w:rsidRPr="00FD3C99">
        <w:t xml:space="preserve">tów ( do 15 pkt) </w:t>
      </w:r>
    </w:p>
    <w:p w:rsidR="00823B62" w:rsidRPr="00FD3C99" w:rsidRDefault="00823B62" w:rsidP="008A3B98"/>
    <w:tbl>
      <w:tblPr>
        <w:tblW w:w="9462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4117"/>
        <w:gridCol w:w="3423"/>
        <w:gridCol w:w="1274"/>
      </w:tblGrid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Zachowania 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Punkty ujemne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Spóźnienia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do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11-15 </w:t>
            </w:r>
            <w:proofErr w:type="spellStart"/>
            <w:r w:rsidRPr="00FD3C99">
              <w:t>itd</w:t>
            </w:r>
            <w:proofErr w:type="spellEnd"/>
            <w:r w:rsidRPr="00FD3C9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3 itd.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Godziny nieusprawiedliwione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 za 5h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Niestosowanie się do zapisów statutu (za jeden dzień)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Posiadanie w szkole przedmiotów mogących stanowić zagrożenie dla bezpieczeństwa innych osób np. ostrych narzędzi, broni itp.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10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Spożywanie alkoholu lub zażywanie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Wnoszenie na teren szkoły alkoholu lub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Kradzież, wyłudzenia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Fałszerstwo, oszustwo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30 - 50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Udowodnione przestępstwa, zachowania niezgodne z prawem nie- wymienione w poz</w:t>
            </w:r>
            <w:r w:rsidRPr="00FD3C99">
              <w:t>o</w:t>
            </w:r>
            <w:r w:rsidRPr="00FD3C99">
              <w:t xml:space="preserve">stałych punktach - informacje z policji, sądu, instytucji kontrolujących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Inne nieodpowiednie zachowania nieujęte w pkt. 1 - 15, z powodu których został pow</w:t>
            </w:r>
            <w:r w:rsidRPr="00FD3C99">
              <w:t>o</w:t>
            </w:r>
            <w:r w:rsidRPr="00FD3C99">
              <w:t xml:space="preserve">łany zespół wychowawczy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Upomnienie przez nauczyciela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Palenie papierosów (także za towarzyszenie uczniom palącym) , palenie papierosów elektronicznych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4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Niszczenie mienia szkolnego lub prywatnego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50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>Niewłaściwe słownictwo, niekulturalne, niewłaściwe zachowanie się w miejscach p</w:t>
            </w:r>
            <w:r w:rsidRPr="00FD3C99">
              <w:t>u</w:t>
            </w:r>
            <w:r w:rsidRPr="00FD3C99">
              <w:t xml:space="preserve">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5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Zaśmiecanie otoczenia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2</w:t>
            </w:r>
          </w:p>
        </w:tc>
      </w:tr>
      <w:tr w:rsidR="00823B62" w:rsidRPr="00FD3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B62" w:rsidRPr="00FD3C99" w:rsidRDefault="00823B62" w:rsidP="008A3B98">
            <w:r w:rsidRPr="00FD3C99">
              <w:t xml:space="preserve">Niewywiązywanie się z powierzonych zadań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3B62" w:rsidRPr="00FD3C99" w:rsidRDefault="00823B62" w:rsidP="008A3B98">
            <w:pPr>
              <w:jc w:val="center"/>
            </w:pPr>
            <w:r w:rsidRPr="00FD3C99">
              <w:t>do 3</w:t>
            </w:r>
          </w:p>
        </w:tc>
      </w:tr>
    </w:tbl>
    <w:p w:rsidR="00823B62" w:rsidRPr="00FD3C99" w:rsidRDefault="00823B62" w:rsidP="008A3B98">
      <w:pPr>
        <w:rPr>
          <w:b/>
          <w:bCs/>
          <w:i/>
          <w:iCs/>
        </w:rPr>
      </w:pPr>
      <w:r w:rsidRPr="00FD3C99">
        <w:t xml:space="preserve">Punkty z poz. 1 - 10 przyznaje wychowawca. </w:t>
      </w:r>
    </w:p>
    <w:p w:rsidR="00823B62" w:rsidRPr="00FD3C99" w:rsidRDefault="00823B62" w:rsidP="008A3B98"/>
    <w:p w:rsidR="00823B62" w:rsidRPr="00FD3C99" w:rsidRDefault="00823B62" w:rsidP="008A3B98">
      <w:pPr>
        <w:ind w:left="720" w:hanging="720"/>
      </w:pPr>
      <w:r w:rsidRPr="00FD3C99">
        <w:t xml:space="preserve">     9.   Suma punktów jest przeliczana na oceny zachowania wg następującego schematu:</w:t>
      </w:r>
      <w:r w:rsidRPr="00FD3C99">
        <w:br/>
        <w:t>wzorowe od 125,</w:t>
      </w:r>
      <w:r w:rsidRPr="00FD3C99">
        <w:br/>
        <w:t>bardzo dobre 105 – 124,</w:t>
      </w:r>
      <w:r w:rsidRPr="00FD3C99">
        <w:br/>
        <w:t xml:space="preserve">dobre 95 – 104, </w:t>
      </w:r>
      <w:r w:rsidRPr="00FD3C99">
        <w:br/>
        <w:t xml:space="preserve">poprawne 75 – 94, </w:t>
      </w:r>
      <w:r w:rsidRPr="00FD3C99">
        <w:br/>
        <w:t xml:space="preserve">nieodpowiednie 55 – 74, </w:t>
      </w:r>
      <w:r w:rsidRPr="00FD3C99">
        <w:br/>
        <w:t>naganne do 54.</w:t>
      </w:r>
    </w:p>
    <w:p w:rsidR="00823B62" w:rsidRPr="00FD3C99" w:rsidRDefault="00823B62" w:rsidP="008A3B98">
      <w:pPr>
        <w:ind w:left="720" w:hanging="720"/>
      </w:pPr>
      <w:r w:rsidRPr="00FD3C99">
        <w:t xml:space="preserve">    10.  Uczeń nie może uzyskać oceny:</w:t>
      </w:r>
    </w:p>
    <w:p w:rsidR="00823B62" w:rsidRPr="00FD3C99" w:rsidRDefault="00823B62" w:rsidP="008A3B98">
      <w:pPr>
        <w:numPr>
          <w:ilvl w:val="0"/>
          <w:numId w:val="29"/>
        </w:numPr>
        <w:ind w:left="993" w:hanging="426"/>
      </w:pPr>
      <w:r w:rsidRPr="00FD3C99">
        <w:t>wzorowej, jeśli w ciągu półrocza otrzymał 10 pkt. ujemnych;</w:t>
      </w:r>
    </w:p>
    <w:p w:rsidR="00823B62" w:rsidRPr="00FD3C99" w:rsidRDefault="00823B62" w:rsidP="008A3B98">
      <w:pPr>
        <w:numPr>
          <w:ilvl w:val="0"/>
          <w:numId w:val="29"/>
        </w:numPr>
        <w:ind w:left="993" w:hanging="426"/>
      </w:pPr>
      <w:r w:rsidRPr="00FD3C99">
        <w:t>bardzo dobrej, jeśli w ciągu półrocza otrzymał 25 pkt. ujemnych;</w:t>
      </w:r>
    </w:p>
    <w:p w:rsidR="00823B62" w:rsidRPr="00FD3C99" w:rsidRDefault="00823B62" w:rsidP="008A3B98">
      <w:pPr>
        <w:numPr>
          <w:ilvl w:val="0"/>
          <w:numId w:val="29"/>
        </w:numPr>
        <w:ind w:left="993" w:hanging="426"/>
      </w:pPr>
      <w:r w:rsidRPr="00FD3C99">
        <w:t>dobrej, jeśli w ciągu półrocza otrzymał 40 pkt. ujemnych.</w:t>
      </w:r>
    </w:p>
    <w:p w:rsidR="00823B62" w:rsidRPr="00FD3C99" w:rsidRDefault="00823B62" w:rsidP="008A3B98">
      <w:pPr>
        <w:ind w:left="142"/>
      </w:pPr>
      <w:r w:rsidRPr="00FD3C99">
        <w:t xml:space="preserve"> 11.  Ocena klasyfikacyjna zachowania nie ma wpływu na:</w:t>
      </w:r>
    </w:p>
    <w:p w:rsidR="00823B62" w:rsidRPr="00FD3C99" w:rsidRDefault="00823B62" w:rsidP="008A3B98">
      <w:pPr>
        <w:numPr>
          <w:ilvl w:val="0"/>
          <w:numId w:val="30"/>
        </w:numPr>
        <w:tabs>
          <w:tab w:val="left" w:pos="993"/>
        </w:tabs>
        <w:ind w:left="993" w:hanging="426"/>
      </w:pPr>
      <w:r w:rsidRPr="00FD3C99">
        <w:lastRenderedPageBreak/>
        <w:t>oceny klasyfikacyjne z zajęć edukacyjnych;</w:t>
      </w:r>
    </w:p>
    <w:p w:rsidR="00823B62" w:rsidRPr="00FD3C99" w:rsidRDefault="00823B62" w:rsidP="008A3B98">
      <w:pPr>
        <w:numPr>
          <w:ilvl w:val="0"/>
          <w:numId w:val="30"/>
        </w:numPr>
        <w:tabs>
          <w:tab w:val="left" w:pos="993"/>
        </w:tabs>
        <w:ind w:left="993" w:hanging="426"/>
      </w:pPr>
      <w:r w:rsidRPr="00FD3C99">
        <w:t>promocję do klasy programowo wyższej lub ukończenie szkoły.</w:t>
      </w:r>
    </w:p>
    <w:p w:rsidR="00823B62" w:rsidRPr="00FD3C99" w:rsidRDefault="00823B62" w:rsidP="008A3B98">
      <w:pPr>
        <w:tabs>
          <w:tab w:val="num" w:pos="720"/>
        </w:tabs>
      </w:pPr>
      <w:r w:rsidRPr="00FD3C99">
        <w:t xml:space="preserve">    12.  Przy ustalaniu oceny klasyfikacyjnej zachowania ucznia, u którego stwierdzono zaburzenia lub  </w:t>
      </w:r>
    </w:p>
    <w:p w:rsidR="00823B62" w:rsidRPr="00FD3C99" w:rsidRDefault="00823B62" w:rsidP="008A3B98">
      <w:pPr>
        <w:tabs>
          <w:tab w:val="num" w:pos="720"/>
        </w:tabs>
      </w:pPr>
      <w:r w:rsidRPr="00FD3C99">
        <w:t xml:space="preserve">           inne dysfunkcje rozwojowe, należy uwzględnić wpływ tych zaburzeń lub dysfunkcji na jego </w:t>
      </w:r>
    </w:p>
    <w:p w:rsidR="00823B62" w:rsidRPr="00FD3C99" w:rsidRDefault="00823B62" w:rsidP="008A3B98">
      <w:pPr>
        <w:tabs>
          <w:tab w:val="num" w:pos="720"/>
        </w:tabs>
      </w:pPr>
      <w:r w:rsidRPr="00FD3C99">
        <w:t xml:space="preserve">           zachowanie, na podstawie orzeczenia o potrzebie kształcenia specjalnego albo indywidualnego       </w:t>
      </w:r>
    </w:p>
    <w:p w:rsidR="00823B62" w:rsidRPr="00FD3C99" w:rsidRDefault="00823B62" w:rsidP="008A3B98">
      <w:pPr>
        <w:tabs>
          <w:tab w:val="num" w:pos="720"/>
        </w:tabs>
      </w:pPr>
      <w:r w:rsidRPr="00FD3C99">
        <w:t xml:space="preserve">           nauczania lub opinii poradni psychologiczno-pedagogicznej, w tym poradni specjalistycznej.</w:t>
      </w:r>
    </w:p>
    <w:p w:rsidR="00823B62" w:rsidRPr="00FD3C99" w:rsidRDefault="00823B62" w:rsidP="008A3B98">
      <w:pPr>
        <w:tabs>
          <w:tab w:val="num" w:pos="720"/>
        </w:tabs>
      </w:pPr>
      <w:r w:rsidRPr="00FD3C99">
        <w:t xml:space="preserve">    13.  Procedura uzyskiwania wyższej niż przewidywana rocznej oceny zachowania:</w:t>
      </w:r>
    </w:p>
    <w:p w:rsidR="00823B62" w:rsidRPr="00FD3C99" w:rsidRDefault="00823B62" w:rsidP="00690C41">
      <w:pPr>
        <w:numPr>
          <w:ilvl w:val="0"/>
          <w:numId w:val="41"/>
        </w:numPr>
        <w:ind w:left="993" w:hanging="426"/>
      </w:pPr>
      <w:r w:rsidRPr="00FD3C99">
        <w:t>za przewidywaną roczną ocenę zachowania przyjmuje się ocenę zaproponowaną przez w</w:t>
      </w:r>
      <w:r w:rsidRPr="00FD3C99">
        <w:t>y</w:t>
      </w:r>
      <w:r w:rsidRPr="00FD3C99">
        <w:t>chowawcę klasy zgodnie z terminem ustalonym w statucie szkoły;</w:t>
      </w:r>
    </w:p>
    <w:p w:rsidR="00823B62" w:rsidRPr="00FD3C99" w:rsidRDefault="00823B62" w:rsidP="00690C41">
      <w:pPr>
        <w:numPr>
          <w:ilvl w:val="0"/>
          <w:numId w:val="41"/>
        </w:numPr>
        <w:ind w:left="993" w:hanging="426"/>
      </w:pPr>
      <w:r w:rsidRPr="00FD3C99">
        <w:t>uczeń w terminie 3 dni od uzyskania informacji o przewidywanej ocenie zachowania składa wniosek do wychowawcy klasy o uzyskanie wyższej niż przewidywana ocena;</w:t>
      </w:r>
    </w:p>
    <w:p w:rsidR="00823B62" w:rsidRPr="00FD3C99" w:rsidRDefault="00823B62" w:rsidP="00690C41">
      <w:pPr>
        <w:numPr>
          <w:ilvl w:val="0"/>
          <w:numId w:val="41"/>
        </w:numPr>
        <w:ind w:left="993" w:hanging="426"/>
      </w:pPr>
      <w:r w:rsidRPr="00FD3C99">
        <w:t>wychowawca zawiera z uczniem pisemny kontrakt zawierający przedstawione przez niego zadania, które pozwolą mu zdobyć pozytywne punkty niezbędne do podwyższenia oceny;</w:t>
      </w:r>
    </w:p>
    <w:p w:rsidR="00823B62" w:rsidRPr="00FD3C99" w:rsidRDefault="00823B62" w:rsidP="00690C41">
      <w:pPr>
        <w:numPr>
          <w:ilvl w:val="0"/>
          <w:numId w:val="41"/>
        </w:numPr>
        <w:ind w:left="993" w:hanging="426"/>
      </w:pPr>
      <w:r w:rsidRPr="00FD3C99">
        <w:t>uczeń może uzyskać wyższą niż przewidywana ocenę zachowania, jeśli spełni wszystkie postanowienia kontraktu.</w:t>
      </w:r>
    </w:p>
    <w:p w:rsidR="00823B62" w:rsidRPr="00FD3C99" w:rsidRDefault="00823B62" w:rsidP="008A3B98">
      <w:pPr>
        <w:ind w:left="720"/>
      </w:pPr>
      <w:r w:rsidRPr="00FD3C99">
        <w:t xml:space="preserve">                                                              </w:t>
      </w:r>
    </w:p>
    <w:p w:rsidR="00823B62" w:rsidRDefault="00823B62" w:rsidP="008A3B98">
      <w:pPr>
        <w:tabs>
          <w:tab w:val="left" w:pos="3686"/>
        </w:tabs>
        <w:ind w:left="720"/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</w:t>
      </w:r>
    </w:p>
    <w:p w:rsidR="00823B62" w:rsidRPr="00FD3C99" w:rsidRDefault="00823B62" w:rsidP="00732506">
      <w:pPr>
        <w:tabs>
          <w:tab w:val="left" w:pos="3686"/>
        </w:tabs>
        <w:ind w:left="720"/>
        <w:jc w:val="center"/>
        <w:rPr>
          <w:b/>
          <w:bCs/>
        </w:rPr>
      </w:pPr>
      <w:r w:rsidRPr="00FD3C99">
        <w:rPr>
          <w:b/>
          <w:bCs/>
        </w:rPr>
        <w:t>Rozdział III</w:t>
      </w:r>
    </w:p>
    <w:p w:rsidR="00823B62" w:rsidRPr="00FD3C99" w:rsidRDefault="00823B62" w:rsidP="00732506">
      <w:pPr>
        <w:ind w:left="720"/>
        <w:jc w:val="center"/>
        <w:rPr>
          <w:b/>
          <w:bCs/>
        </w:rPr>
      </w:pPr>
      <w:r w:rsidRPr="00FD3C99">
        <w:rPr>
          <w:b/>
          <w:bCs/>
        </w:rPr>
        <w:t>Informowanie uczniów i ich rodziców (opiekunów prawnych) w sprawie oceniania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tabs>
          <w:tab w:val="left" w:pos="284"/>
          <w:tab w:val="left" w:pos="426"/>
        </w:tabs>
      </w:pPr>
      <w:r>
        <w:rPr>
          <w:b/>
          <w:bCs/>
        </w:rPr>
        <w:t>§50</w:t>
      </w:r>
      <w:r w:rsidRPr="00FD3C99">
        <w:rPr>
          <w:b/>
          <w:bCs/>
        </w:rPr>
        <w:t>.</w:t>
      </w:r>
      <w:r w:rsidRPr="00FD3C99">
        <w:t xml:space="preserve">  1.  Nauczyciele na początku każdego roku szkolnego informują uczniów oraz ich rodziców (praw-  </w:t>
      </w:r>
    </w:p>
    <w:p w:rsidR="00823B62" w:rsidRPr="00FD3C99" w:rsidRDefault="00823B62" w:rsidP="008A3B98">
      <w:pPr>
        <w:tabs>
          <w:tab w:val="left" w:pos="284"/>
          <w:tab w:val="left" w:pos="426"/>
        </w:tabs>
      </w:pPr>
      <w:r w:rsidRPr="00FD3C99">
        <w:t xml:space="preserve">              </w:t>
      </w:r>
      <w:proofErr w:type="spellStart"/>
      <w:r w:rsidRPr="00FD3C99">
        <w:t>nych</w:t>
      </w:r>
      <w:proofErr w:type="spellEnd"/>
      <w:r w:rsidRPr="00FD3C99">
        <w:t xml:space="preserve">  </w:t>
      </w:r>
      <w:r>
        <w:t>o</w:t>
      </w:r>
      <w:r w:rsidRPr="00FD3C99">
        <w:t>piekunów) o:</w:t>
      </w:r>
    </w:p>
    <w:p w:rsidR="00823B62" w:rsidRPr="00FD3C99" w:rsidRDefault="00823B62" w:rsidP="008A3B98">
      <w:pPr>
        <w:numPr>
          <w:ilvl w:val="0"/>
          <w:numId w:val="31"/>
        </w:numPr>
        <w:tabs>
          <w:tab w:val="left" w:pos="180"/>
          <w:tab w:val="left" w:pos="360"/>
        </w:tabs>
        <w:ind w:left="993"/>
      </w:pPr>
      <w:r w:rsidRPr="00FD3C99">
        <w:t>wymaganiach edukacyjnych niezbędnych do uzyskania poszczególnych śródrocznych i rocznych ocen klasyfikacyjnych z obowiązkowych zajęć edukacyjnych, wynikających z realizowanego przez siebie programu nauczania;</w:t>
      </w:r>
    </w:p>
    <w:p w:rsidR="00823B62" w:rsidRPr="00FD3C99" w:rsidRDefault="00823B62" w:rsidP="008A3B98">
      <w:pPr>
        <w:numPr>
          <w:ilvl w:val="0"/>
          <w:numId w:val="31"/>
        </w:numPr>
        <w:tabs>
          <w:tab w:val="left" w:pos="180"/>
          <w:tab w:val="left" w:pos="360"/>
        </w:tabs>
        <w:ind w:left="993"/>
      </w:pPr>
      <w:r w:rsidRPr="00FD3C99">
        <w:t>sposobach sprawdzania osiągnięć edukacyjnych uczniów;</w:t>
      </w:r>
    </w:p>
    <w:p w:rsidR="00823B62" w:rsidRPr="00FD3C99" w:rsidRDefault="00823B62" w:rsidP="008A3B98">
      <w:pPr>
        <w:numPr>
          <w:ilvl w:val="0"/>
          <w:numId w:val="31"/>
        </w:numPr>
        <w:tabs>
          <w:tab w:val="left" w:pos="180"/>
          <w:tab w:val="left" w:pos="360"/>
        </w:tabs>
        <w:ind w:left="993"/>
      </w:pPr>
      <w:r w:rsidRPr="00FD3C99">
        <w:t>warunkach i trybie uzyskania wyższej niż przewidywana rocznej oceny klasyfikacyjnej z obowiązkowych  zajęć edukacyjnych.</w:t>
      </w:r>
    </w:p>
    <w:p w:rsidR="00823B62" w:rsidRPr="00FD3C99" w:rsidRDefault="00823B62" w:rsidP="008A3B98">
      <w:pPr>
        <w:tabs>
          <w:tab w:val="left" w:pos="284"/>
          <w:tab w:val="left" w:pos="360"/>
        </w:tabs>
        <w:ind w:left="426"/>
      </w:pPr>
      <w:r w:rsidRPr="00FD3C99">
        <w:t>2.   Wychowawca klasy na początku każdego roku szkolnego informuje uczniów oraz ich rodzi-</w:t>
      </w:r>
    </w:p>
    <w:p w:rsidR="00823B62" w:rsidRPr="00FD3C99" w:rsidRDefault="00823B62" w:rsidP="008A3B98">
      <w:pPr>
        <w:tabs>
          <w:tab w:val="left" w:pos="284"/>
          <w:tab w:val="left" w:pos="360"/>
        </w:tabs>
        <w:ind w:left="426"/>
      </w:pPr>
      <w:r w:rsidRPr="00FD3C99">
        <w:t xml:space="preserve">      </w:t>
      </w:r>
      <w:proofErr w:type="spellStart"/>
      <w:r w:rsidRPr="00FD3C99">
        <w:t>ców</w:t>
      </w:r>
      <w:proofErr w:type="spellEnd"/>
      <w:r w:rsidRPr="00FD3C99">
        <w:t xml:space="preserve">  (prawnych opiekunów) o warunkach i sposobie oraz kryteriach oceniania zachowania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</w:pPr>
      <w:r w:rsidRPr="00FD3C99">
        <w:t xml:space="preserve">      oraz o warunkach i trybie uzyskania wyższej niż przewidywana rocznej oceny klasyfikacyjnej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</w:pPr>
      <w:r w:rsidRPr="00FD3C99">
        <w:t xml:space="preserve">      zachowania.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</w:pPr>
      <w:r w:rsidRPr="00FD3C99">
        <w:t xml:space="preserve">3.   Harmonogram zebrań z rodzicami zapewnia systematyczną i pełną informację o postępach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</w:pPr>
      <w:r w:rsidRPr="00FD3C99">
        <w:t xml:space="preserve">       i wynikach nauczania:</w:t>
      </w:r>
    </w:p>
    <w:p w:rsidR="00823B62" w:rsidRPr="00FD3C99" w:rsidRDefault="00823B62" w:rsidP="008A3B98">
      <w:pPr>
        <w:numPr>
          <w:ilvl w:val="0"/>
          <w:numId w:val="32"/>
        </w:numPr>
        <w:ind w:left="993"/>
      </w:pPr>
      <w:r w:rsidRPr="00FD3C99">
        <w:t>w  pierwszym półroczu zebrania z rodzicami odbywają się zgodnie z harmonogramem ust</w:t>
      </w:r>
      <w:r w:rsidRPr="00FD3C99">
        <w:t>a</w:t>
      </w:r>
      <w:r w:rsidRPr="00FD3C99">
        <w:t>lonym na początku roku szkolnego;</w:t>
      </w:r>
    </w:p>
    <w:p w:rsidR="00823B62" w:rsidRPr="00FD3C99" w:rsidRDefault="00823B62" w:rsidP="008A3B98">
      <w:pPr>
        <w:numPr>
          <w:ilvl w:val="0"/>
          <w:numId w:val="32"/>
        </w:numPr>
        <w:tabs>
          <w:tab w:val="left" w:pos="360"/>
        </w:tabs>
        <w:ind w:left="993"/>
      </w:pPr>
      <w:r w:rsidRPr="00FD3C99">
        <w:t>w  drugim półroczu  zebrania z rodzicami wyznacza się w terminie czterech</w:t>
      </w:r>
      <w:r w:rsidRPr="00FD3C99">
        <w:rPr>
          <w:b/>
          <w:bCs/>
        </w:rPr>
        <w:t xml:space="preserve"> </w:t>
      </w:r>
      <w:r w:rsidRPr="00FD3C99">
        <w:t>tygodni przed posiedzeniem rady klasyfikacyjnej w celu poinformowania o przewidywanych ocenach  rocznych z zajęć edukacyjnych i rocznej ocenie zachowania.</w:t>
      </w:r>
    </w:p>
    <w:p w:rsidR="00823B62" w:rsidRPr="00FD3C99" w:rsidRDefault="00823B62" w:rsidP="008A3B98">
      <w:pPr>
        <w:ind w:left="426"/>
      </w:pPr>
      <w:r w:rsidRPr="00FD3C99">
        <w:t xml:space="preserve">4.    Uczeń w trakcie nauki w szkole otrzymuje oceny: bieżące; klasyfikacyjne: śródroczne i </w:t>
      </w:r>
      <w:proofErr w:type="spellStart"/>
      <w:r w:rsidRPr="00FD3C99">
        <w:t>rocz</w:t>
      </w:r>
      <w:proofErr w:type="spellEnd"/>
      <w:r w:rsidRPr="00FD3C99">
        <w:t>-</w:t>
      </w:r>
    </w:p>
    <w:p w:rsidR="00823B62" w:rsidRDefault="00823B62" w:rsidP="008A3B98">
      <w:pPr>
        <w:ind w:left="426"/>
      </w:pPr>
      <w:r w:rsidRPr="00FD3C99">
        <w:t xml:space="preserve">       </w:t>
      </w:r>
      <w:proofErr w:type="spellStart"/>
      <w:r w:rsidRPr="00FD3C99">
        <w:t>ne</w:t>
      </w:r>
      <w:proofErr w:type="spellEnd"/>
      <w:r w:rsidRPr="00FD3C99">
        <w:t xml:space="preserve">, </w:t>
      </w:r>
      <w:r w:rsidRPr="008C5D77">
        <w:t>końcowe</w:t>
      </w:r>
      <w:r w:rsidRPr="00FD3C99">
        <w:t>. Oceny są jawne dla ucznia i jego rodziców (prawnych opiekunów).</w:t>
      </w:r>
      <w:r>
        <w:t xml:space="preserve"> </w:t>
      </w:r>
    </w:p>
    <w:p w:rsidR="00823B62" w:rsidRPr="00FD3C99" w:rsidRDefault="00823B62" w:rsidP="008A3B98">
      <w:pPr>
        <w:ind w:left="426"/>
      </w:pPr>
      <w:r w:rsidRPr="00FD3C99">
        <w:t xml:space="preserve">5.    Na wniosek ucznia, jego rodziców (prawnych opiekunów) lub dyrektora szkoły nauczyciel </w:t>
      </w:r>
    </w:p>
    <w:p w:rsidR="00823B62" w:rsidRPr="00FD3C99" w:rsidRDefault="00823B62" w:rsidP="008A3B98">
      <w:pPr>
        <w:tabs>
          <w:tab w:val="num" w:pos="0"/>
          <w:tab w:val="left" w:pos="180"/>
        </w:tabs>
        <w:ind w:left="426"/>
      </w:pPr>
      <w:r w:rsidRPr="00FD3C99">
        <w:t xml:space="preserve">       pisemnie uzasadnia ustaloną ocenę.</w:t>
      </w:r>
    </w:p>
    <w:p w:rsidR="00823B62" w:rsidRPr="00FD3C99" w:rsidRDefault="00823B62" w:rsidP="008A3B98">
      <w:pPr>
        <w:ind w:left="426"/>
      </w:pPr>
      <w:r w:rsidRPr="00FD3C99">
        <w:t xml:space="preserve">6.    Sprawdzone i ocenione pisemne prace ucznia są udostępniane uczniowi na zajęciach </w:t>
      </w:r>
      <w:proofErr w:type="spellStart"/>
      <w:r w:rsidRPr="00FD3C99">
        <w:t>dydak</w:t>
      </w:r>
      <w:proofErr w:type="spellEnd"/>
      <w:r w:rsidRPr="00FD3C99">
        <w:t>-</w:t>
      </w:r>
    </w:p>
    <w:p w:rsidR="00823B62" w:rsidRPr="00FD3C99" w:rsidRDefault="00823B62" w:rsidP="008A3B98">
      <w:pPr>
        <w:ind w:left="426"/>
      </w:pPr>
      <w:r w:rsidRPr="00FD3C99">
        <w:t xml:space="preserve">       tycznych i jego rodzicom (prawnym opiekunom) w czasie zebrań z rodzicami, w czasie </w:t>
      </w:r>
      <w:proofErr w:type="spellStart"/>
      <w:r w:rsidRPr="00FD3C99">
        <w:t>kon</w:t>
      </w:r>
      <w:proofErr w:type="spellEnd"/>
      <w:r w:rsidRPr="00FD3C99">
        <w:t xml:space="preserve"> -</w:t>
      </w:r>
    </w:p>
    <w:p w:rsidR="00823B62" w:rsidRPr="00FD3C99" w:rsidRDefault="00823B62" w:rsidP="008A3B98">
      <w:pPr>
        <w:ind w:left="426"/>
      </w:pPr>
      <w:r w:rsidRPr="00FD3C99">
        <w:t xml:space="preserve">       </w:t>
      </w:r>
      <w:proofErr w:type="spellStart"/>
      <w:r w:rsidRPr="00FD3C99">
        <w:t>sultacji</w:t>
      </w:r>
      <w:proofErr w:type="spellEnd"/>
      <w:r w:rsidRPr="00FD3C99">
        <w:t xml:space="preserve"> w wyznaczonych terminach oraz podczas indywidualnych spotkań z nauczycielem. </w:t>
      </w:r>
    </w:p>
    <w:p w:rsidR="00823B62" w:rsidRPr="00FD3C99" w:rsidRDefault="00823B62" w:rsidP="008A3B98"/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IV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Dostosowanie wymagań edukacyjnych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tabs>
          <w:tab w:val="num" w:pos="0"/>
          <w:tab w:val="left" w:pos="180"/>
        </w:tabs>
      </w:pPr>
      <w:r>
        <w:rPr>
          <w:b/>
          <w:bCs/>
        </w:rPr>
        <w:t>§51</w:t>
      </w:r>
      <w:r w:rsidRPr="00FD3C99">
        <w:rPr>
          <w:b/>
          <w:bCs/>
        </w:rPr>
        <w:t>.</w:t>
      </w:r>
      <w:r w:rsidRPr="00FD3C99">
        <w:t xml:space="preserve">  1.    Nauczyciel jest zobowiązany indywidualizować pracę z uczniem na obowiązkowych i </w:t>
      </w:r>
      <w:proofErr w:type="spellStart"/>
      <w:r w:rsidRPr="00FD3C99">
        <w:t>dodat</w:t>
      </w:r>
      <w:proofErr w:type="spellEnd"/>
      <w:r w:rsidRPr="00FD3C99">
        <w:t xml:space="preserve">- </w:t>
      </w:r>
    </w:p>
    <w:p w:rsidR="00823B62" w:rsidRPr="00FD3C99" w:rsidRDefault="00823B62" w:rsidP="008A3B98">
      <w:pPr>
        <w:tabs>
          <w:tab w:val="num" w:pos="0"/>
          <w:tab w:val="left" w:pos="180"/>
        </w:tabs>
      </w:pPr>
      <w:r w:rsidRPr="00FD3C99">
        <w:t xml:space="preserve">                </w:t>
      </w:r>
      <w:proofErr w:type="spellStart"/>
      <w:r w:rsidRPr="00FD3C99">
        <w:t>kowych</w:t>
      </w:r>
      <w:proofErr w:type="spellEnd"/>
      <w:r w:rsidRPr="00FD3C99">
        <w:t xml:space="preserve">  zajęciach edukacyjnych, odpowiednio do potrzeb rozwojowych i edukacyjnych oraz  </w:t>
      </w:r>
    </w:p>
    <w:p w:rsidR="00823B62" w:rsidRPr="00FD3C99" w:rsidRDefault="00823B62" w:rsidP="008A3B98">
      <w:pPr>
        <w:tabs>
          <w:tab w:val="num" w:pos="0"/>
          <w:tab w:val="left" w:pos="180"/>
        </w:tabs>
      </w:pPr>
      <w:r w:rsidRPr="00FD3C99">
        <w:t xml:space="preserve">                możliwości psychofizycznych ucznia.</w:t>
      </w:r>
    </w:p>
    <w:p w:rsidR="00823B62" w:rsidRPr="00FD3C99" w:rsidRDefault="00823B62" w:rsidP="008A3B98">
      <w:pPr>
        <w:tabs>
          <w:tab w:val="num" w:pos="0"/>
          <w:tab w:val="left" w:pos="180"/>
        </w:tabs>
      </w:pPr>
      <w:r w:rsidRPr="00FD3C99">
        <w:t xml:space="preserve">         2.    Wymagania edukacyjne dostosowuje się do indywidualnych potrzeb rozwojowych i </w:t>
      </w:r>
      <w:proofErr w:type="spellStart"/>
      <w:r w:rsidRPr="00FD3C99">
        <w:t>eduka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num" w:pos="0"/>
          <w:tab w:val="left" w:pos="180"/>
        </w:tabs>
      </w:pPr>
      <w:r w:rsidRPr="00FD3C99">
        <w:t xml:space="preserve">                </w:t>
      </w:r>
      <w:proofErr w:type="spellStart"/>
      <w:r w:rsidRPr="00FD3C99">
        <w:t>cyjnych</w:t>
      </w:r>
      <w:proofErr w:type="spellEnd"/>
      <w:r w:rsidRPr="00FD3C99">
        <w:t xml:space="preserve">  oraz możliwości psychofizycznych  ucznia:</w:t>
      </w:r>
    </w:p>
    <w:p w:rsidR="00823B62" w:rsidRPr="00FD3C99" w:rsidRDefault="00823B62" w:rsidP="00690C41">
      <w:pPr>
        <w:numPr>
          <w:ilvl w:val="0"/>
          <w:numId w:val="45"/>
        </w:numPr>
        <w:tabs>
          <w:tab w:val="left" w:pos="180"/>
        </w:tabs>
        <w:ind w:left="1134"/>
      </w:pPr>
      <w:r w:rsidRPr="00FD3C99">
        <w:t>posiadającego orzeczenie o potrzebie kształcenia specjalnego - na podstawie tego orz</w:t>
      </w:r>
      <w:r w:rsidRPr="00FD3C99">
        <w:t>e</w:t>
      </w:r>
      <w:r w:rsidRPr="00FD3C99">
        <w:t xml:space="preserve">czenia oraz ustaleń zawartych w indywidualnym programie edukacyjno-terapeutycznym; </w:t>
      </w:r>
    </w:p>
    <w:p w:rsidR="00823B62" w:rsidRPr="00FD3C99" w:rsidRDefault="00823B62" w:rsidP="00690C41">
      <w:pPr>
        <w:numPr>
          <w:ilvl w:val="0"/>
          <w:numId w:val="45"/>
        </w:numPr>
        <w:tabs>
          <w:tab w:val="left" w:pos="180"/>
        </w:tabs>
        <w:ind w:left="1134"/>
      </w:pPr>
      <w:r w:rsidRPr="00FD3C99">
        <w:t>posiadającego orzeczenie o potrzebie indywidualnego nauczania - na podstawie tego orzeczenia;</w:t>
      </w:r>
    </w:p>
    <w:p w:rsidR="00823B62" w:rsidRPr="00FD3C99" w:rsidRDefault="00823B62" w:rsidP="00690C41">
      <w:pPr>
        <w:numPr>
          <w:ilvl w:val="0"/>
          <w:numId w:val="45"/>
        </w:numPr>
        <w:tabs>
          <w:tab w:val="left" w:pos="180"/>
        </w:tabs>
        <w:ind w:left="1134"/>
      </w:pPr>
      <w:r w:rsidRPr="00FD3C99">
        <w:lastRenderedPageBreak/>
        <w:t>posiadającego opinię poradni psychologiczno-pedagogicznej, w tym poradni specjal</w:t>
      </w:r>
      <w:r w:rsidRPr="00FD3C99">
        <w:t>i</w:t>
      </w:r>
      <w:r w:rsidRPr="00FD3C99">
        <w:t>stycznej, o specjalistycznych trudnościach w uczeniu się lub inną opinię poradni psych</w:t>
      </w:r>
      <w:r w:rsidRPr="00FD3C99">
        <w:t>o</w:t>
      </w:r>
      <w:r w:rsidRPr="00FD3C99">
        <w:t>logiczno-pedagogicznej, w tym poradni specjalistycznej - na podstawie tej opinii;</w:t>
      </w:r>
    </w:p>
    <w:p w:rsidR="00823B62" w:rsidRPr="00FD3C99" w:rsidRDefault="00823B62" w:rsidP="00690C41">
      <w:pPr>
        <w:numPr>
          <w:ilvl w:val="0"/>
          <w:numId w:val="45"/>
        </w:numPr>
        <w:tabs>
          <w:tab w:val="left" w:pos="180"/>
        </w:tabs>
        <w:ind w:left="1134"/>
      </w:pPr>
      <w:r w:rsidRPr="00FD3C99">
        <w:t>nieposiadającego orzeczenia lub opinii wymienionych w punktach 1-3, który objęty jest pomocą psychologiczno-pedagogiczną w szkole - na podstawie rozpoznania indywidua</w:t>
      </w:r>
      <w:r w:rsidRPr="00FD3C99">
        <w:t>l</w:t>
      </w:r>
      <w:r w:rsidRPr="00FD3C99">
        <w:t>nych potrzeb rozwojowych i edukacyjnych oraz indywidualnych możliwości psychof</w:t>
      </w:r>
      <w:r w:rsidRPr="00FD3C99">
        <w:t>i</w:t>
      </w:r>
      <w:r w:rsidRPr="00FD3C99">
        <w:t>zycznych ucznia dokonanego przez nauczycieli i specjalistów;</w:t>
      </w:r>
    </w:p>
    <w:p w:rsidR="00823B62" w:rsidRPr="00FD3C99" w:rsidRDefault="00823B62" w:rsidP="00690C41">
      <w:pPr>
        <w:numPr>
          <w:ilvl w:val="0"/>
          <w:numId w:val="45"/>
        </w:numPr>
        <w:ind w:left="1134"/>
      </w:pPr>
      <w:r w:rsidRPr="00FD3C99">
        <w:t>posiadającego  opinię lekarza o ograniczonych możliwościach wykonywania przez ucznia określonych ćwiczeń fizycznych na zajęciach wychowania fizycznego - na podstawie tej opinii.</w:t>
      </w:r>
    </w:p>
    <w:p w:rsidR="00823B62" w:rsidRPr="00FD3C99" w:rsidRDefault="00823B62" w:rsidP="008A3B98">
      <w:pPr>
        <w:ind w:left="1134"/>
      </w:pPr>
    </w:p>
    <w:p w:rsidR="00823B62" w:rsidRPr="00FD3C99" w:rsidRDefault="00823B62" w:rsidP="008A3B98">
      <w:pPr>
        <w:tabs>
          <w:tab w:val="num" w:pos="180"/>
        </w:tabs>
      </w:pPr>
      <w:r w:rsidRPr="00FD3C99">
        <w:rPr>
          <w:b/>
          <w:bCs/>
        </w:rPr>
        <w:t>§5</w:t>
      </w:r>
      <w:r>
        <w:rPr>
          <w:b/>
          <w:bCs/>
        </w:rPr>
        <w:t>2</w:t>
      </w:r>
      <w:r w:rsidRPr="00FD3C99">
        <w:rPr>
          <w:b/>
          <w:bCs/>
        </w:rPr>
        <w:t>.</w:t>
      </w:r>
      <w:r w:rsidRPr="00FD3C99">
        <w:t xml:space="preserve">  1.  Przy ustalaniu oceny z wychowania fizycznego należy w szczególności brać pod uwagę </w:t>
      </w:r>
      <w:proofErr w:type="spellStart"/>
      <w:r w:rsidRPr="00FD3C99">
        <w:t>wysi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num" w:pos="180"/>
        </w:tabs>
      </w:pPr>
      <w:r w:rsidRPr="00FD3C99">
        <w:t xml:space="preserve">               </w:t>
      </w:r>
      <w:proofErr w:type="spellStart"/>
      <w:r w:rsidRPr="00FD3C99">
        <w:t>łek</w:t>
      </w:r>
      <w:proofErr w:type="spellEnd"/>
      <w:r w:rsidRPr="00FD3C99">
        <w:t xml:space="preserve"> wkładany przez ucznia w wywiązywanie się z obowiązków wynikających ze specyfiki  </w:t>
      </w:r>
    </w:p>
    <w:p w:rsidR="00823B62" w:rsidRPr="00FD3C99" w:rsidRDefault="00823B62" w:rsidP="008A3B98">
      <w:pPr>
        <w:tabs>
          <w:tab w:val="num" w:pos="180"/>
        </w:tabs>
      </w:pPr>
      <w:r w:rsidRPr="00FD3C99">
        <w:t xml:space="preserve">               tych zajęć  a także systematyczność udziału ucznia w zajęciach  oraz aktywność ucznia  w  </w:t>
      </w:r>
    </w:p>
    <w:p w:rsidR="00823B62" w:rsidRPr="00FD3C99" w:rsidRDefault="00823B62" w:rsidP="008A3B98">
      <w:pPr>
        <w:tabs>
          <w:tab w:val="num" w:pos="180"/>
        </w:tabs>
      </w:pPr>
      <w:r w:rsidRPr="00FD3C99">
        <w:t xml:space="preserve">               działaniach  podejmowanych przez szkołę na rzecz kultury fizycznej.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2.   Dyrektor szkoły zwalnia ucznia z wykonywania określonych ćwiczeń fizycznych na zajęciach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      wychowania fizycznego na podstawie opinii o ograniczonych możliwościach wykonywania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       przez ucznia tych ćwiczeń wydanej przez lekarza, na czas określony w tej opinii.</w:t>
      </w:r>
    </w:p>
    <w:p w:rsidR="00823B62" w:rsidRPr="00FD3C99" w:rsidRDefault="00823B62" w:rsidP="008A3B98">
      <w:pPr>
        <w:tabs>
          <w:tab w:val="num" w:pos="180"/>
          <w:tab w:val="left" w:pos="360"/>
          <w:tab w:val="left" w:pos="426"/>
          <w:tab w:val="left" w:pos="851"/>
        </w:tabs>
        <w:ind w:left="426"/>
      </w:pPr>
      <w:r w:rsidRPr="00FD3C99">
        <w:t xml:space="preserve">3.   Dyrektor szkoły zwalnia ucznia z realizowania zajęć wychowania fizycznego, informatyki na     </w:t>
      </w:r>
    </w:p>
    <w:p w:rsidR="00823B62" w:rsidRPr="00FD3C99" w:rsidRDefault="00823B62" w:rsidP="008A3B98">
      <w:pPr>
        <w:tabs>
          <w:tab w:val="num" w:pos="180"/>
          <w:tab w:val="left" w:pos="360"/>
          <w:tab w:val="left" w:pos="426"/>
          <w:tab w:val="left" w:pos="851"/>
        </w:tabs>
        <w:ind w:left="426"/>
      </w:pPr>
      <w:r w:rsidRPr="00FD3C99">
        <w:t xml:space="preserve">      podstawie  opinii  o braku możliwościach uczestniczenia ucznia w tych  zajęciach, wydanej   </w:t>
      </w:r>
    </w:p>
    <w:p w:rsidR="00823B62" w:rsidRPr="00FD3C99" w:rsidRDefault="00823B62" w:rsidP="008A3B98">
      <w:pPr>
        <w:tabs>
          <w:tab w:val="num" w:pos="180"/>
          <w:tab w:val="left" w:pos="360"/>
          <w:tab w:val="left" w:pos="426"/>
          <w:tab w:val="left" w:pos="851"/>
        </w:tabs>
        <w:ind w:left="426"/>
      </w:pPr>
      <w:r w:rsidRPr="00FD3C99">
        <w:t xml:space="preserve">      przez lekarza,  oraz na czas określony w tej opinii.</w:t>
      </w:r>
    </w:p>
    <w:p w:rsidR="00823B62" w:rsidRPr="00FD3C99" w:rsidRDefault="00823B62" w:rsidP="008A3B98">
      <w:pPr>
        <w:tabs>
          <w:tab w:val="left" w:pos="360"/>
          <w:tab w:val="left" w:pos="426"/>
          <w:tab w:val="left" w:pos="851"/>
        </w:tabs>
        <w:ind w:left="426"/>
      </w:pPr>
      <w:r w:rsidRPr="00FD3C99">
        <w:t xml:space="preserve">4.   Jeżeli okres zwolnienia ucznia z zajęć wychowania fizycznego, informatyki  uniemożliwia </w:t>
      </w:r>
    </w:p>
    <w:p w:rsidR="00823B62" w:rsidRPr="00FD3C99" w:rsidRDefault="00823B62" w:rsidP="008A3B98">
      <w:pPr>
        <w:tabs>
          <w:tab w:val="left" w:pos="360"/>
          <w:tab w:val="left" w:pos="426"/>
          <w:tab w:val="left" w:pos="851"/>
        </w:tabs>
        <w:ind w:left="426"/>
      </w:pPr>
      <w:r w:rsidRPr="00FD3C99">
        <w:t xml:space="preserve">      ustalenie  śródrocznej (rocznej) oceny klasyfikacyjnej, w  dokumentacji przebiegu nauczania </w:t>
      </w:r>
    </w:p>
    <w:p w:rsidR="00823B62" w:rsidRPr="00FD3C99" w:rsidRDefault="00823B62" w:rsidP="008A3B98">
      <w:pPr>
        <w:tabs>
          <w:tab w:val="left" w:pos="360"/>
          <w:tab w:val="left" w:pos="426"/>
          <w:tab w:val="left" w:pos="851"/>
        </w:tabs>
        <w:ind w:left="426"/>
      </w:pPr>
      <w:r>
        <w:t xml:space="preserve">      zamiast oceny</w:t>
      </w:r>
      <w:r w:rsidRPr="00FD3C99">
        <w:t xml:space="preserve"> klasyfikacyjnej wpisuje się „zwolniony” albo  „zwolniona”.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5.   Uczeń ma obowiązek dostarczyć opinię lekarską wraz z pisemną prośbą o zwolnienie z zajęć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      do dyrektora szkoły w terminie 14 dni od jej otrzymania.</w:t>
      </w:r>
    </w:p>
    <w:p w:rsidR="00823B62" w:rsidRPr="00FD3C99" w:rsidRDefault="00823B62" w:rsidP="00690C41">
      <w:pPr>
        <w:pStyle w:val="Akapitzlist"/>
        <w:numPr>
          <w:ilvl w:val="0"/>
          <w:numId w:val="162"/>
        </w:numPr>
        <w:tabs>
          <w:tab w:val="left" w:pos="426"/>
          <w:tab w:val="left" w:pos="851"/>
        </w:tabs>
      </w:pPr>
      <w:r w:rsidRPr="00FD3C99">
        <w:t xml:space="preserve">Uczeń, o którym mowa w ust.3, w czasie przeznaczonym na te zajęcia, przebywa w bibliotece   </w:t>
      </w:r>
    </w:p>
    <w:p w:rsidR="00823B62" w:rsidRPr="00FD3C99" w:rsidRDefault="00823B62" w:rsidP="008A3B98">
      <w:pPr>
        <w:pStyle w:val="Akapitzlist"/>
        <w:tabs>
          <w:tab w:val="left" w:pos="426"/>
          <w:tab w:val="left" w:pos="851"/>
        </w:tabs>
        <w:ind w:left="750"/>
      </w:pPr>
      <w:r w:rsidRPr="00FD3C99">
        <w:t xml:space="preserve">szkolnej pod opieką nauczyciela bibliotekarza.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7.   Na prośbę rodziców (prawnych opiekunów)  uczeń zwolniony decyzją dyrektora szkoły może  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      zostać zwolniony z konieczności obecności w szkole w trakcie tych zajęć; w tym czasie opiekę  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 xml:space="preserve">      nad uczniem sprawują rodzice (opiekunowie prawni).</w:t>
      </w:r>
    </w:p>
    <w:p w:rsidR="00823B62" w:rsidRPr="00FD3C99" w:rsidRDefault="00823B62" w:rsidP="008A3B98">
      <w:pPr>
        <w:tabs>
          <w:tab w:val="left" w:pos="426"/>
          <w:tab w:val="left" w:pos="851"/>
        </w:tabs>
        <w:ind w:left="426"/>
      </w:pPr>
      <w:r w:rsidRPr="00FD3C99">
        <w:t>8.   Dyrektor szkoły zwalnia ucznia z wadą słuchu, z głęboką dysleksją rozwojową, z afazją, z nie-</w:t>
      </w:r>
    </w:p>
    <w:p w:rsidR="00823B62" w:rsidRPr="00FD3C99" w:rsidRDefault="00823B62" w:rsidP="008A3B98">
      <w:pPr>
        <w:tabs>
          <w:tab w:val="left" w:pos="709"/>
          <w:tab w:val="left" w:pos="851"/>
        </w:tabs>
        <w:ind w:left="709"/>
      </w:pPr>
      <w:proofErr w:type="spellStart"/>
      <w:r w:rsidRPr="00FD3C99">
        <w:t>pełnosprawnościami</w:t>
      </w:r>
      <w:proofErr w:type="spellEnd"/>
      <w:r w:rsidRPr="00FD3C99">
        <w:t xml:space="preserve">  sprzężonymi lub z autyzmem, w tym z zespołem </w:t>
      </w:r>
      <w:proofErr w:type="spellStart"/>
      <w:r w:rsidRPr="00FD3C99">
        <w:t>Aspergera</w:t>
      </w:r>
      <w:proofErr w:type="spellEnd"/>
      <w:r w:rsidRPr="00FD3C99">
        <w:t>, z nauki dr</w:t>
      </w:r>
      <w:r w:rsidRPr="00FD3C99">
        <w:t>u</w:t>
      </w:r>
      <w:r w:rsidRPr="00FD3C99">
        <w:t>giego  języka obcego nowożytnego do końca danego etapu edukacyjnego  na wniosek rodz</w:t>
      </w:r>
      <w:r w:rsidRPr="00FD3C99">
        <w:t>i</w:t>
      </w:r>
      <w:r w:rsidRPr="00FD3C99">
        <w:t>ców  (prawnych  opiekunów) alb</w:t>
      </w:r>
      <w:r>
        <w:t>o pełnoletniego ucznia oraz na</w:t>
      </w:r>
      <w:r w:rsidRPr="00FD3C99">
        <w:t xml:space="preserve"> podstawie opinii poradni ps</w:t>
      </w:r>
      <w:r w:rsidRPr="00FD3C99">
        <w:t>y</w:t>
      </w:r>
      <w:r w:rsidRPr="00FD3C99">
        <w:t>chologiczno - pedagogicznej, w tym poradni specjalistycznej, z której wynika potrzeba zwo</w:t>
      </w:r>
      <w:r w:rsidRPr="00FD3C99">
        <w:t>l</w:t>
      </w:r>
      <w:r w:rsidRPr="00FD3C99">
        <w:t>nienia z nauki tego języka  obcego nowożytnego.</w:t>
      </w:r>
    </w:p>
    <w:p w:rsidR="00823B62" w:rsidRPr="00FD3C99" w:rsidRDefault="00823B62" w:rsidP="008A3B98">
      <w:pPr>
        <w:tabs>
          <w:tab w:val="num" w:pos="180"/>
          <w:tab w:val="left" w:pos="426"/>
          <w:tab w:val="left" w:pos="851"/>
        </w:tabs>
        <w:ind w:left="426"/>
      </w:pPr>
      <w:r w:rsidRPr="00FD3C99">
        <w:t xml:space="preserve">9.   W przypadku ucznia posiadającego orzeczenie o potrzebie kształcenia specjalnego albo </w:t>
      </w:r>
    </w:p>
    <w:p w:rsidR="00823B62" w:rsidRPr="00FD3C99" w:rsidRDefault="00823B62" w:rsidP="008A3B98">
      <w:pPr>
        <w:tabs>
          <w:tab w:val="num" w:pos="180"/>
          <w:tab w:val="left" w:pos="426"/>
          <w:tab w:val="left" w:pos="851"/>
        </w:tabs>
        <w:ind w:left="426"/>
      </w:pPr>
      <w:r w:rsidRPr="00FD3C99">
        <w:t xml:space="preserve">      indywidualnego nauczania zwolnienie z nauki drugiego języka obcego nowożytnego może   </w:t>
      </w:r>
    </w:p>
    <w:p w:rsidR="00823B62" w:rsidRPr="00FD3C99" w:rsidRDefault="00823B62" w:rsidP="008A3B98">
      <w:pPr>
        <w:tabs>
          <w:tab w:val="num" w:pos="180"/>
          <w:tab w:val="left" w:pos="426"/>
          <w:tab w:val="left" w:pos="851"/>
        </w:tabs>
        <w:ind w:left="426"/>
      </w:pPr>
      <w:r w:rsidRPr="00FD3C99">
        <w:t xml:space="preserve">      nastąpić na  podstawie tego orzeczenia. </w:t>
      </w:r>
    </w:p>
    <w:p w:rsidR="00823B62" w:rsidRPr="00FD3C99" w:rsidRDefault="00823B62" w:rsidP="008A3B98">
      <w:pPr>
        <w:tabs>
          <w:tab w:val="num" w:pos="180"/>
          <w:tab w:val="left" w:pos="426"/>
          <w:tab w:val="left" w:pos="851"/>
        </w:tabs>
        <w:ind w:left="426"/>
      </w:pPr>
      <w:r w:rsidRPr="00FD3C99">
        <w:t xml:space="preserve">10. W przypadku zwolnienia ucznia z nauki drugiego języka obcego nowożytnego w </w:t>
      </w:r>
      <w:proofErr w:type="spellStart"/>
      <w:r w:rsidRPr="00FD3C99">
        <w:t>dokumenta</w:t>
      </w:r>
      <w:proofErr w:type="spellEnd"/>
      <w:r w:rsidRPr="00FD3C99">
        <w:t xml:space="preserve">- </w:t>
      </w:r>
    </w:p>
    <w:p w:rsidR="00823B62" w:rsidRPr="00FD3C99" w:rsidRDefault="00823B62" w:rsidP="008A3B98">
      <w:pPr>
        <w:tabs>
          <w:tab w:val="num" w:pos="180"/>
          <w:tab w:val="left" w:pos="426"/>
          <w:tab w:val="left" w:pos="851"/>
        </w:tabs>
        <w:ind w:left="426"/>
      </w:pPr>
      <w:r w:rsidRPr="00FD3C99">
        <w:t xml:space="preserve">      </w:t>
      </w:r>
      <w:proofErr w:type="spellStart"/>
      <w:r w:rsidRPr="00FD3C99">
        <w:t>cji</w:t>
      </w:r>
      <w:proofErr w:type="spellEnd"/>
      <w:r w:rsidRPr="00FD3C99">
        <w:t xml:space="preserve">  przebiegu nauczania zamiast oceny klasyfikacyjnej wpisuje się „zwolniony” albo „</w:t>
      </w:r>
      <w:proofErr w:type="spellStart"/>
      <w:r w:rsidRPr="00FD3C99">
        <w:t>zwol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num" w:pos="180"/>
          <w:tab w:val="left" w:pos="426"/>
          <w:tab w:val="left" w:pos="851"/>
        </w:tabs>
        <w:ind w:left="426"/>
      </w:pPr>
      <w:r w:rsidRPr="00FD3C99">
        <w:t xml:space="preserve">      </w:t>
      </w:r>
      <w:proofErr w:type="spellStart"/>
      <w:r w:rsidRPr="00FD3C99">
        <w:t>niona</w:t>
      </w:r>
      <w:proofErr w:type="spellEnd"/>
      <w:r w:rsidRPr="00FD3C99">
        <w:t>”.</w:t>
      </w:r>
    </w:p>
    <w:p w:rsidR="00823B62" w:rsidRDefault="00823B62" w:rsidP="006E619A">
      <w:pPr>
        <w:tabs>
          <w:tab w:val="left" w:pos="6720"/>
        </w:tabs>
        <w:rPr>
          <w:b/>
          <w:bCs/>
        </w:rPr>
      </w:pPr>
      <w:r>
        <w:rPr>
          <w:b/>
          <w:bCs/>
        </w:rPr>
        <w:tab/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V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Klasyfikacja śródroczna i roczna</w:t>
      </w:r>
    </w:p>
    <w:p w:rsidR="00823B62" w:rsidRPr="00FD3C99" w:rsidRDefault="00823B62" w:rsidP="008A3B98">
      <w:pPr>
        <w:tabs>
          <w:tab w:val="left" w:pos="0"/>
        </w:tabs>
        <w:ind w:left="360"/>
        <w:jc w:val="both"/>
      </w:pPr>
    </w:p>
    <w:p w:rsidR="00823B62" w:rsidRPr="00FD3C99" w:rsidRDefault="00823B62" w:rsidP="008A3B98">
      <w:pPr>
        <w:tabs>
          <w:tab w:val="left" w:pos="0"/>
        </w:tabs>
        <w:ind w:left="360"/>
        <w:jc w:val="both"/>
      </w:pPr>
      <w:r w:rsidRPr="00FD3C99">
        <w:rPr>
          <w:b/>
          <w:bCs/>
        </w:rPr>
        <w:t>§</w:t>
      </w:r>
      <w:r>
        <w:rPr>
          <w:b/>
          <w:bCs/>
        </w:rPr>
        <w:t>53</w:t>
      </w:r>
      <w:r w:rsidRPr="00FD3C99">
        <w:rPr>
          <w:b/>
          <w:bCs/>
        </w:rPr>
        <w:t>.</w:t>
      </w:r>
      <w:r w:rsidRPr="00FD3C99">
        <w:t xml:space="preserve"> 1. </w:t>
      </w:r>
      <w:r>
        <w:t xml:space="preserve"> </w:t>
      </w:r>
      <w:r w:rsidRPr="00FD3C99">
        <w:t xml:space="preserve">  Uczeń podlega klasyfikacji: śródrocznej i rocznej oraz końcowej.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ind w:left="1134"/>
        <w:jc w:val="both"/>
      </w:pPr>
      <w:r w:rsidRPr="00FD3C99">
        <w:t xml:space="preserve">Klasyfikacja śródroczna polega na okresowym podsumowaniu osiągnięć ucznia </w:t>
      </w:r>
    </w:p>
    <w:p w:rsidR="00823B62" w:rsidRPr="00FD3C99" w:rsidRDefault="00823B62" w:rsidP="008A3B98">
      <w:pPr>
        <w:pStyle w:val="Akapitzlist"/>
        <w:tabs>
          <w:tab w:val="left" w:pos="0"/>
        </w:tabs>
        <w:ind w:left="1134"/>
        <w:jc w:val="both"/>
      </w:pPr>
      <w:r w:rsidRPr="00FD3C99">
        <w:t>z zajęć edukacyjnych, określonych w szkolnym planie nauczania i zachowania ucznia oraz ustaleniu śródrocznych ocen klasyfikacyjnych z zajęć edukacyjnych i śródrocznej oceny klasyfikacyjnej zachowania.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  <w:tab w:val="left" w:pos="180"/>
          <w:tab w:val="left" w:pos="720"/>
        </w:tabs>
        <w:ind w:left="1134"/>
        <w:jc w:val="both"/>
      </w:pPr>
      <w:r w:rsidRPr="00FD3C99">
        <w:t>Klasyfikację śródroczną uczniów przeprowadza się raz w ciągu roku szkolnego, w ostatnim  tygodniu pierwszego półrocza.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  <w:tab w:val="left" w:pos="180"/>
          <w:tab w:val="left" w:pos="720"/>
        </w:tabs>
        <w:ind w:left="1134"/>
        <w:jc w:val="both"/>
      </w:pPr>
      <w:r w:rsidRPr="00FD3C99">
        <w:t>Klasyfikacja roczna polega na podsumowaniu osiągnięć edukacyjnych ucznia z zajęć edukacyjnych, określonych w szkolnym planie nauczania, i zachowania ucznia w danym roku szkolnym oraz ustaleniu rocznych ocen klasyfikacyjnych z zajęć edukacyjnych i rocznej oceny klasyfikacyjnej  zachowania, o której mowa w ust.4</w:t>
      </w:r>
      <w:r>
        <w:t>8</w:t>
      </w:r>
      <w:r w:rsidRPr="00FD3C99">
        <w:t xml:space="preserve"> pkt 2. i ust.4</w:t>
      </w:r>
      <w:r>
        <w:t>9</w:t>
      </w:r>
      <w:r w:rsidRPr="00FD3C99">
        <w:t xml:space="preserve"> pkt 2.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ind w:left="1134"/>
        <w:jc w:val="both"/>
      </w:pPr>
      <w:r w:rsidRPr="00FD3C99">
        <w:t>W przypadku, gdy obowiązkowe zajęcia wychowania fizycznego realizowane w formie do wyboru przez ucznia są prowadzone przez innego nauczyciela niż nauczyciel prow</w:t>
      </w:r>
      <w:r w:rsidRPr="00FD3C99">
        <w:t>a</w:t>
      </w:r>
      <w:r w:rsidRPr="00FD3C99">
        <w:lastRenderedPageBreak/>
        <w:t>dzący zajęcia wychowania fizycznego w formie klasowo - lekcyjnej, śródroczną i roczną ocenę klasyfikacyjną z zajęć wychowania fizycznego ustala nauczyciel prowadzący te z</w:t>
      </w:r>
      <w:r w:rsidRPr="00FD3C99">
        <w:t>a</w:t>
      </w:r>
      <w:r w:rsidRPr="00FD3C99">
        <w:t>jęcia w formie klasowo - lekcyjnej po uwzględnieniu opinii nauczyciela prowadzącego zajęcia wychowania fizycznego w formie do wyboru przez ucznia.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  <w:tab w:val="left" w:pos="180"/>
          <w:tab w:val="left" w:pos="720"/>
        </w:tabs>
        <w:ind w:left="1134"/>
        <w:jc w:val="both"/>
      </w:pPr>
      <w:r w:rsidRPr="00FD3C99">
        <w:t>Przed rocznym klasyfikacyjnym zebraniem rady pedagogicznej nauczyciele prowadzący poszczególne zajęcia edukacyjne oraz wychowawca klasy są zobowiązani  poinformować   ucznia i jego rodziców (prawnych opiekunów) o przewidywanych dla niego rocznych ocenach klasyfikacyjnych z zajęć edukacyjnych i przewidywanej rocznej ocenie klasyf</w:t>
      </w:r>
      <w:r w:rsidRPr="00FD3C99">
        <w:t>i</w:t>
      </w:r>
      <w:r w:rsidRPr="00FD3C99">
        <w:t>kacyjnej zachowania w terminie 4 tygodni przed posiedzeniem klasyfikacyjnej rady p</w:t>
      </w:r>
      <w:r w:rsidRPr="00FD3C99">
        <w:t>e</w:t>
      </w:r>
      <w:r w:rsidRPr="00FD3C99">
        <w:t>dagogicznej (na zebraniu wychowawców z rodzicami  w formie pisemnego wykazu pr</w:t>
      </w:r>
      <w:r w:rsidRPr="00FD3C99">
        <w:t>o</w:t>
      </w:r>
      <w:r w:rsidRPr="00FD3C99">
        <w:t>ponowanych ocen; jeżeli bezpośredni kontakt z rodzicami (prawnymi opiekunami)</w:t>
      </w:r>
      <w:r>
        <w:t xml:space="preserve"> </w:t>
      </w:r>
      <w:r w:rsidRPr="00FD3C99">
        <w:t>jest niemożliwy, stosowne informacje przekazuje się drogą pocztową; analogiczną informację otrzymuje uczeń od nauczycieli przedmiotowych i wychowawcy  klasy za zajęciach le</w:t>
      </w:r>
      <w:r w:rsidRPr="00FD3C99">
        <w:t>k</w:t>
      </w:r>
      <w:r w:rsidRPr="00FD3C99">
        <w:t xml:space="preserve">cyjnych). 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ind w:left="1134"/>
        <w:jc w:val="both"/>
      </w:pPr>
      <w:r w:rsidRPr="00FD3C99">
        <w:t>Śródroczne i roczne oceny klasyfikacyjne z obowiązkowych zajęć edukacyjnych ustalają nauczyciele prowadzący poszczególne obowiązkowe zajęcia edukacyjne z zastrzeżeniem ust.8, śródroczną i roczną ocenę klasyfikacyjną zachowania – wychowawca klasy po z</w:t>
      </w:r>
      <w:r w:rsidRPr="00FD3C99">
        <w:t>a</w:t>
      </w:r>
      <w:r w:rsidRPr="00FD3C99">
        <w:t>sięgnięciu opinii nauczycieli, uczniów danej klasy oraz ocenianego ucznia.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  <w:tab w:val="num" w:pos="180"/>
          <w:tab w:val="num" w:pos="720"/>
        </w:tabs>
        <w:ind w:left="1134"/>
        <w:jc w:val="both"/>
      </w:pPr>
      <w:r w:rsidRPr="00FD3C99">
        <w:t xml:space="preserve">Śródroczną i roczną ocenę klasyfikacyjną z zajęć praktycznych i praktyk zawodowych ustala instruktor praktycznej nauki zawodu, opiekun praktyk zawodowych lub kierownik szkolenia praktycznego. 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  <w:tab w:val="num" w:pos="720"/>
        </w:tabs>
        <w:ind w:left="1134"/>
        <w:jc w:val="both"/>
      </w:pPr>
      <w:r w:rsidRPr="00FD3C99">
        <w:t>Ocenę klasyfikacyjną z zajęć edukacyjnych dla ucznia posiadającego orzeczenie o p</w:t>
      </w:r>
      <w:r w:rsidRPr="00FD3C99">
        <w:t>o</w:t>
      </w:r>
      <w:r w:rsidRPr="00FD3C99">
        <w:t xml:space="preserve">trzebie kształcenia specjalnego ustala nauczyciel prowadzący dane zajęcia edukacyjne, </w:t>
      </w:r>
      <w:r w:rsidRPr="00FD3C99">
        <w:br/>
        <w:t>a w przypadku gdy w szkole jest dodatkowo zatrudniony nauczyciel w celu współorgan</w:t>
      </w:r>
      <w:r w:rsidRPr="00FD3C99">
        <w:t>i</w:t>
      </w:r>
      <w:r w:rsidRPr="00FD3C99">
        <w:t>zowania kształcenia uczniów niepełnosprawnych, niedostosowanych społecznie i zagr</w:t>
      </w:r>
      <w:r w:rsidRPr="00FD3C99">
        <w:t>o</w:t>
      </w:r>
      <w:r w:rsidRPr="00FD3C99">
        <w:t xml:space="preserve">żonych niedostosowaniem społecznym, po  zasięgnięciu opinii tego nauczyciela. 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ind w:left="1134"/>
        <w:jc w:val="both"/>
      </w:pPr>
      <w:r w:rsidRPr="00FD3C99">
        <w:t>Oceny klasyfikacyjne z zajęć edukacyjnych nie mają wpływu na ocenę klasyfikacyjną z</w:t>
      </w:r>
      <w:r w:rsidRPr="00FD3C99">
        <w:t>a</w:t>
      </w:r>
      <w:r w:rsidRPr="00FD3C99">
        <w:t>chowania.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FD3C99">
        <w:t xml:space="preserve">Termin ustalenia ocen, o których mowa w ust.7, ust.8 i ust.9 są określone każdorazowo </w:t>
      </w:r>
      <w:r w:rsidRPr="00FD3C99">
        <w:br/>
        <w:t>w kalendarzu na bieżący rok szkolny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FD3C99">
        <w:t>Na klasyfikację końcową składają się:</w:t>
      </w:r>
    </w:p>
    <w:p w:rsidR="00823B62" w:rsidRPr="00FD3C99" w:rsidRDefault="00823B62" w:rsidP="00690C41">
      <w:pPr>
        <w:pStyle w:val="Akapitzlist"/>
        <w:numPr>
          <w:ilvl w:val="0"/>
          <w:numId w:val="95"/>
        </w:numPr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FD3C99">
        <w:t>roczne oceny klasyfikacyjne z zajęć edukacyjnych ustalone w klasie programowo najwyższej;</w:t>
      </w:r>
    </w:p>
    <w:p w:rsidR="00823B62" w:rsidRPr="00FD3C99" w:rsidRDefault="00823B62" w:rsidP="00690C41">
      <w:pPr>
        <w:pStyle w:val="Akapitzlist"/>
        <w:numPr>
          <w:ilvl w:val="0"/>
          <w:numId w:val="95"/>
        </w:numPr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FD3C99">
        <w:t>roczne oceny klasyfikacyjne z zajęć edukacyjnych, których realizacja zakończyła</w:t>
      </w:r>
    </w:p>
    <w:p w:rsidR="00823B62" w:rsidRPr="00FD3C99" w:rsidRDefault="00823B62" w:rsidP="008A3B98">
      <w:pPr>
        <w:pStyle w:val="Akapitzlist"/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FD3C99">
        <w:t xml:space="preserve"> się odpowiednio w klasach programowo niższych;</w:t>
      </w:r>
    </w:p>
    <w:p w:rsidR="00823B62" w:rsidRPr="00FD3C99" w:rsidRDefault="00823B62" w:rsidP="00690C41">
      <w:pPr>
        <w:pStyle w:val="Akapitzlist"/>
        <w:numPr>
          <w:ilvl w:val="0"/>
          <w:numId w:val="95"/>
        </w:numPr>
        <w:tabs>
          <w:tab w:val="left" w:pos="0"/>
        </w:tabs>
        <w:ind w:left="1560"/>
        <w:jc w:val="both"/>
      </w:pPr>
      <w:r w:rsidRPr="00FD3C99">
        <w:t>roczna ocena klasyfikacyjna zachowania ustalona w klasie programowo najwyższej.</w:t>
      </w:r>
    </w:p>
    <w:p w:rsidR="00823B62" w:rsidRPr="00FD3C99" w:rsidRDefault="00823B62" w:rsidP="00690C41">
      <w:pPr>
        <w:pStyle w:val="Akapitzlist"/>
        <w:numPr>
          <w:ilvl w:val="0"/>
          <w:numId w:val="123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FD3C99">
        <w:t>Klasyfikacji końcowej dokonuje się w klasie programowo najwyższej szkoły.</w:t>
      </w:r>
    </w:p>
    <w:p w:rsidR="00823B62" w:rsidRPr="00FD3C99" w:rsidRDefault="00823B62" w:rsidP="008A3B98">
      <w:pPr>
        <w:tabs>
          <w:tab w:val="left" w:pos="0"/>
          <w:tab w:val="num" w:pos="720"/>
        </w:tabs>
        <w:jc w:val="both"/>
      </w:pPr>
    </w:p>
    <w:p w:rsidR="00823B62" w:rsidRPr="00FD3C99" w:rsidRDefault="00823B62" w:rsidP="008A3B98">
      <w:pPr>
        <w:tabs>
          <w:tab w:val="left" w:pos="360"/>
          <w:tab w:val="num" w:pos="585"/>
        </w:tabs>
        <w:jc w:val="both"/>
      </w:pPr>
      <w:r w:rsidRPr="00FD3C99">
        <w:rPr>
          <w:b/>
          <w:bCs/>
        </w:rPr>
        <w:t>§</w:t>
      </w:r>
      <w:r>
        <w:rPr>
          <w:b/>
          <w:bCs/>
        </w:rPr>
        <w:t>54</w:t>
      </w:r>
      <w:r w:rsidRPr="00FD3C99">
        <w:rPr>
          <w:b/>
          <w:bCs/>
        </w:rPr>
        <w:t>.</w:t>
      </w:r>
      <w:r w:rsidRPr="00FD3C99">
        <w:t xml:space="preserve">  1.  Podwyższanie ocen cząstkowych:</w:t>
      </w:r>
    </w:p>
    <w:p w:rsidR="00823B62" w:rsidRPr="00FD3C99" w:rsidRDefault="00823B62" w:rsidP="008A3B98">
      <w:pPr>
        <w:numPr>
          <w:ilvl w:val="0"/>
          <w:numId w:val="33"/>
        </w:numPr>
        <w:tabs>
          <w:tab w:val="left" w:pos="180"/>
        </w:tabs>
        <w:ind w:left="1418"/>
        <w:jc w:val="both"/>
      </w:pPr>
      <w:r w:rsidRPr="00FD3C99">
        <w:t>uczeń może podwyższyć jednokrotnie każdą ocenę po ustaleniu terminu i formy p</w:t>
      </w:r>
      <w:r w:rsidRPr="00FD3C99">
        <w:t>o</w:t>
      </w:r>
      <w:r w:rsidRPr="00FD3C99">
        <w:t>prawy z nauczycielem;</w:t>
      </w:r>
    </w:p>
    <w:p w:rsidR="00823B62" w:rsidRPr="00FD3C99" w:rsidRDefault="00823B62" w:rsidP="008A3B98">
      <w:pPr>
        <w:numPr>
          <w:ilvl w:val="0"/>
          <w:numId w:val="33"/>
        </w:numPr>
        <w:tabs>
          <w:tab w:val="left" w:pos="180"/>
          <w:tab w:val="left" w:pos="360"/>
        </w:tabs>
        <w:ind w:left="1418"/>
        <w:jc w:val="both"/>
      </w:pPr>
      <w:r w:rsidRPr="00FD3C99">
        <w:t>podwyższona ocena odnotowywana jest w dzienniku obok podwyższanej i obliczana jest z nich średnia arytmetyczna.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>2.  Procedura uzyskiwania wyższej niż przewidywana rocznej  oceny z zajęć edukacyjnych:</w:t>
      </w:r>
    </w:p>
    <w:p w:rsidR="00823B62" w:rsidRPr="00FD3C99" w:rsidRDefault="00823B62" w:rsidP="00690C41">
      <w:pPr>
        <w:numPr>
          <w:ilvl w:val="0"/>
          <w:numId w:val="42"/>
        </w:numPr>
        <w:tabs>
          <w:tab w:val="left" w:pos="180"/>
        </w:tabs>
        <w:ind w:left="1418"/>
        <w:jc w:val="both"/>
      </w:pPr>
      <w:r w:rsidRPr="00FD3C99">
        <w:t>za przewidywaną roczną  ocenę przyjmuje się ocenę zaproponowaną przez nauczyci</w:t>
      </w:r>
      <w:r w:rsidRPr="00FD3C99">
        <w:t>e</w:t>
      </w:r>
      <w:r w:rsidRPr="00FD3C99">
        <w:t>la zgodnie z terminem ustalonym w statucie szkoły;</w:t>
      </w:r>
    </w:p>
    <w:p w:rsidR="00823B62" w:rsidRPr="00FD3C99" w:rsidRDefault="00823B62" w:rsidP="00690C41">
      <w:pPr>
        <w:numPr>
          <w:ilvl w:val="0"/>
          <w:numId w:val="42"/>
        </w:numPr>
        <w:tabs>
          <w:tab w:val="left" w:pos="180"/>
        </w:tabs>
        <w:ind w:left="1418"/>
        <w:jc w:val="both"/>
      </w:pPr>
      <w:r w:rsidRPr="00FD3C99">
        <w:t>tryb uzyskania wyższej niż przewidywana rocznej oceny:</w:t>
      </w:r>
    </w:p>
    <w:p w:rsidR="00823B62" w:rsidRPr="00FD3C99" w:rsidRDefault="00823B62" w:rsidP="00690C41">
      <w:pPr>
        <w:numPr>
          <w:ilvl w:val="0"/>
          <w:numId w:val="43"/>
        </w:numPr>
        <w:tabs>
          <w:tab w:val="left" w:pos="180"/>
        </w:tabs>
        <w:ind w:left="1843"/>
        <w:jc w:val="both"/>
      </w:pPr>
      <w:r w:rsidRPr="00FD3C99">
        <w:t>frekwencja ucznia na zajęciach z danego przedmiotu nie może być niższa niż 80%, za wyjątkiem nieobecności usprawiedliwionych,</w:t>
      </w:r>
    </w:p>
    <w:p w:rsidR="00823B62" w:rsidRPr="00FD3C99" w:rsidRDefault="00823B62" w:rsidP="00690C41">
      <w:pPr>
        <w:numPr>
          <w:ilvl w:val="0"/>
          <w:numId w:val="43"/>
        </w:numPr>
        <w:tabs>
          <w:tab w:val="left" w:pos="180"/>
        </w:tabs>
        <w:ind w:left="1843"/>
        <w:jc w:val="both"/>
      </w:pPr>
      <w:r w:rsidRPr="00FD3C99">
        <w:t>uczeń, który chce uzyskać ocenę wyższą niż przewidywana zgłasza się w ciągu 3 dni od uzyskania informacji na konsultacje z nauczycielem danego przedmiotu; nauczyciel przedmiotu przypomina podane do informacji na początku roku szkolnego wymagania edukacyjne niezbędne do uzyskania danej oceny wynik</w:t>
      </w:r>
      <w:r w:rsidRPr="00FD3C99">
        <w:t>a</w:t>
      </w:r>
      <w:r w:rsidRPr="00FD3C99">
        <w:t>jące z treści podstawy programowej,</w:t>
      </w:r>
    </w:p>
    <w:p w:rsidR="00823B62" w:rsidRPr="00FD3C99" w:rsidRDefault="00823B62" w:rsidP="00690C41">
      <w:pPr>
        <w:numPr>
          <w:ilvl w:val="0"/>
          <w:numId w:val="43"/>
        </w:numPr>
        <w:tabs>
          <w:tab w:val="left" w:pos="180"/>
        </w:tabs>
        <w:ind w:left="1843"/>
        <w:jc w:val="both"/>
      </w:pPr>
      <w:r w:rsidRPr="00FD3C99">
        <w:t>termin sprawdzenia wiedzy i umiejętności ucznia wyznacza nauczyciel danego przedmiotu, jednak nie później niż na 7 dni przed określonym w kalendarzu roku szkolnego terminem wystawienia ocen rocznych,</w:t>
      </w:r>
    </w:p>
    <w:p w:rsidR="00823B62" w:rsidRPr="00FD3C99" w:rsidRDefault="00823B62" w:rsidP="00690C41">
      <w:pPr>
        <w:numPr>
          <w:ilvl w:val="0"/>
          <w:numId w:val="43"/>
        </w:numPr>
        <w:tabs>
          <w:tab w:val="left" w:pos="180"/>
        </w:tabs>
        <w:ind w:left="1843"/>
        <w:jc w:val="both"/>
      </w:pPr>
      <w:r w:rsidRPr="00FD3C99">
        <w:t xml:space="preserve">sprawdzenie wiedzy i umiejętności dokonuje nauczyciel danego przedmiotu </w:t>
      </w:r>
      <w:r w:rsidRPr="00FD3C99">
        <w:br/>
        <w:t>w dowolnie wybranej przez siebie formie z wiadomości i umiejętności z danego półrocza zgodnego z kryteriami oceny, o którą ubiega się uczeń;</w:t>
      </w:r>
    </w:p>
    <w:p w:rsidR="00823B62" w:rsidRPr="00FD3C99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lastRenderedPageBreak/>
        <w:t xml:space="preserve">        3)    jeżeli uczeń nie zgłosi się na umówiony z nauczycielem termin z przyczyn </w:t>
      </w:r>
      <w:proofErr w:type="spellStart"/>
      <w:r w:rsidRPr="00FD3C99">
        <w:t>nieuspra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t xml:space="preserve">               </w:t>
      </w:r>
      <w:proofErr w:type="spellStart"/>
      <w:r w:rsidRPr="00FD3C99">
        <w:t>wiedliwionych</w:t>
      </w:r>
      <w:proofErr w:type="spellEnd"/>
      <w:r w:rsidRPr="00FD3C99">
        <w:t xml:space="preserve"> traci możliwość poprawy oceny; w przypadku nieobecności </w:t>
      </w:r>
      <w:proofErr w:type="spellStart"/>
      <w:r w:rsidRPr="00FD3C99">
        <w:t>usprawie</w:t>
      </w:r>
      <w:proofErr w:type="spellEnd"/>
      <w:r w:rsidRPr="00FD3C99">
        <w:t>-</w:t>
      </w:r>
    </w:p>
    <w:p w:rsidR="00823B62" w:rsidRPr="00FD3C99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t xml:space="preserve">               </w:t>
      </w:r>
      <w:proofErr w:type="spellStart"/>
      <w:r w:rsidRPr="00FD3C99">
        <w:t>dliwionych</w:t>
      </w:r>
      <w:proofErr w:type="spellEnd"/>
      <w:r w:rsidRPr="00FD3C99">
        <w:t xml:space="preserve"> nauczyciel w porozumieniu z uczniem wyznacza dodatkowy termin na  </w:t>
      </w:r>
    </w:p>
    <w:p w:rsidR="00823B62" w:rsidRPr="00FD3C99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t xml:space="preserve">               podwyższenie oceny;</w:t>
      </w:r>
    </w:p>
    <w:p w:rsidR="00823B62" w:rsidRPr="00FD3C99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t xml:space="preserve">        4)    uczeń ma szansę do jednokrotnego podwyższenia oceny niezależnie od tego czy </w:t>
      </w:r>
    </w:p>
    <w:p w:rsidR="00823B62" w:rsidRPr="00FD3C99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t xml:space="preserve">               zdaje całość  materiału czy  materiał został podzielony przez nauczyciela na mniejsze  </w:t>
      </w:r>
    </w:p>
    <w:p w:rsidR="00823B62" w:rsidRPr="008C5D77" w:rsidRDefault="00823B62" w:rsidP="008A3B98">
      <w:pPr>
        <w:tabs>
          <w:tab w:val="left" w:pos="180"/>
          <w:tab w:val="left" w:pos="709"/>
        </w:tabs>
        <w:ind w:left="709"/>
        <w:jc w:val="both"/>
      </w:pPr>
      <w:r w:rsidRPr="00FD3C99">
        <w:t xml:space="preserve">               </w:t>
      </w:r>
      <w:r w:rsidRPr="008C5D77">
        <w:t>części.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 w:rsidRPr="008C5D77">
        <w:t xml:space="preserve">3.  Uczeń może podwyższyć ocenę niedostateczną za pierwsze półrocze do dnia 15 marca danego </w:t>
      </w:r>
      <w:r>
        <w:t xml:space="preserve"> 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>
        <w:t xml:space="preserve">     </w:t>
      </w:r>
      <w:r w:rsidRPr="008C5D77">
        <w:t>roku szkolnego. W tym celu  musi  podwyższyć oceny cząstkowe (po uzgodnieniu z nauczycie</w:t>
      </w:r>
      <w:r>
        <w:t xml:space="preserve">-    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>
        <w:t xml:space="preserve">     </w:t>
      </w:r>
      <w:proofErr w:type="spellStart"/>
      <w:r w:rsidRPr="008C5D77">
        <w:t>lem</w:t>
      </w:r>
      <w:proofErr w:type="spellEnd"/>
      <w:r w:rsidRPr="00FD3C99">
        <w:t xml:space="preserve"> formy oraz terminu zaliczania).  Podwyższoną ocenę za pierwsze półrocze wpisuje się do </w:t>
      </w:r>
      <w:r>
        <w:t xml:space="preserve"> 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>
        <w:t xml:space="preserve">    </w:t>
      </w:r>
      <w:r w:rsidRPr="00FD3C99">
        <w:t>dziennika obok podwyższanej.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 w:rsidRPr="00FD3C99">
        <w:t>4.  Uczniowie klas czwartych</w:t>
      </w:r>
      <w:r>
        <w:t xml:space="preserve"> Technikum nr 8</w:t>
      </w:r>
      <w:r w:rsidRPr="00FD3C99">
        <w:t xml:space="preserve"> mogą podwyższyć ocenę za pierwsze półrocze z </w:t>
      </w:r>
      <w:r>
        <w:t xml:space="preserve"> 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>
        <w:t xml:space="preserve">     </w:t>
      </w:r>
      <w:r w:rsidRPr="00FD3C99">
        <w:t>przedmiotów zawodowych w drugim  półroczu, na konsultacjach u nauczyciela danego przed</w:t>
      </w:r>
      <w:r>
        <w:t xml:space="preserve"> 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>
        <w:t xml:space="preserve">     </w:t>
      </w:r>
      <w:r w:rsidRPr="00FD3C99">
        <w:t>miotu</w:t>
      </w:r>
      <w:r>
        <w:t xml:space="preserve"> z</w:t>
      </w:r>
      <w:r w:rsidRPr="00FD3C99">
        <w:t xml:space="preserve">godnie  z  przedmiotowym systemem  oceniania. </w:t>
      </w:r>
      <w:r>
        <w:t xml:space="preserve">Podwyższoną ocenę wpisujemy do  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>
        <w:t xml:space="preserve">    dziennika w rubryce przeznaczonej na ocenę roczną.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>5.  Jeżeli w wyniku klasyfikacji rocznej stwierdzono, że poziom osiągnięć edukacyjnych ucznia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 xml:space="preserve">     uniemożliwi lub utrudni kontynuowanie nauki w klasie programowo wyższej, szkoła, w miarę 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 xml:space="preserve">     możliwości, stwarza uczniowi szansę uzupełnienia braków.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 xml:space="preserve"> 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VI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Egzamin klasyfikacyjny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both"/>
      </w:pPr>
      <w:r w:rsidRPr="00FD3C99">
        <w:rPr>
          <w:b/>
          <w:bCs/>
        </w:rPr>
        <w:t>§</w:t>
      </w:r>
      <w:r>
        <w:rPr>
          <w:b/>
          <w:bCs/>
        </w:rPr>
        <w:t>55</w:t>
      </w:r>
      <w:r w:rsidRPr="00FD3C99">
        <w:rPr>
          <w:b/>
          <w:bCs/>
        </w:rPr>
        <w:t>.</w:t>
      </w:r>
      <w:r w:rsidRPr="00FD3C99">
        <w:t xml:space="preserve">  1.   Uczeń może nie być klasyfikowany z jednego, kilku lub wszystkich zajęć edukacyjnych, jeżeli  </w:t>
      </w:r>
    </w:p>
    <w:p w:rsidR="00823B62" w:rsidRPr="00FD3C99" w:rsidRDefault="00823B62" w:rsidP="008A3B98">
      <w:pPr>
        <w:jc w:val="both"/>
      </w:pPr>
      <w:r w:rsidRPr="00FD3C99">
        <w:t xml:space="preserve">               brak  jest podstaw do ustalenia śródrocznej lub rocznej oceny klasyfikacyjnej z powodu nie-</w:t>
      </w:r>
    </w:p>
    <w:p w:rsidR="00823B62" w:rsidRPr="00FD3C99" w:rsidRDefault="00823B62" w:rsidP="008A3B98">
      <w:pPr>
        <w:jc w:val="both"/>
      </w:pPr>
      <w:r w:rsidRPr="00FD3C99">
        <w:t xml:space="preserve">               obecności   ucznia na zajęciach edukacyjnych przekraczającej połowę czasu przeznaczonego  </w:t>
      </w:r>
    </w:p>
    <w:p w:rsidR="00823B62" w:rsidRPr="00FD3C99" w:rsidRDefault="00823B62" w:rsidP="008A3B98">
      <w:pPr>
        <w:jc w:val="both"/>
      </w:pPr>
      <w:r w:rsidRPr="00FD3C99">
        <w:t xml:space="preserve">               na te zajęcia w okresie za który przeprowadzana jest klasyfikacja..</w:t>
      </w:r>
    </w:p>
    <w:p w:rsidR="00823B62" w:rsidRPr="00FD3C99" w:rsidRDefault="00823B62" w:rsidP="008A3B98">
      <w:pPr>
        <w:ind w:left="426"/>
        <w:jc w:val="both"/>
      </w:pPr>
      <w:r w:rsidRPr="00FD3C99">
        <w:t>2</w:t>
      </w:r>
      <w:r w:rsidRPr="00FD3C99">
        <w:rPr>
          <w:b/>
          <w:bCs/>
        </w:rPr>
        <w:t xml:space="preserve">. </w:t>
      </w:r>
      <w:r w:rsidRPr="00FD3C99">
        <w:t xml:space="preserve">  Uczeń nieklasyfikowany z powodu usprawiedliwionej nieobecności może zdawać egzamin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klasyfikacyjny.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8F6266">
        <w:t>3.</w:t>
      </w:r>
      <w:r w:rsidRPr="00FD3C99">
        <w:rPr>
          <w:i/>
          <w:iCs/>
        </w:rPr>
        <w:t xml:space="preserve">  </w:t>
      </w:r>
      <w:r w:rsidRPr="00FD3C99">
        <w:t xml:space="preserve">Uczeń nieklasyfikowany z powodu nieusprawiedliwionej nieobecności może zdawać egzamin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klasyfikacyjny za zgodą rady pedagogicznej..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>4.  Egzamin klasyfikacyjny zdaje również uczeń:</w:t>
      </w:r>
    </w:p>
    <w:p w:rsidR="00823B62" w:rsidRPr="00FD3C99" w:rsidRDefault="00823B62" w:rsidP="008A3B98">
      <w:pPr>
        <w:numPr>
          <w:ilvl w:val="0"/>
          <w:numId w:val="34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</w:pPr>
      <w:r w:rsidRPr="00FD3C99">
        <w:t>realizujący, na podstawie odrębnych przepisów, indywidualny program lub tok nauki;</w:t>
      </w:r>
    </w:p>
    <w:p w:rsidR="00823B62" w:rsidRPr="00FD3C99" w:rsidRDefault="00823B62" w:rsidP="008A3B98">
      <w:pPr>
        <w:numPr>
          <w:ilvl w:val="0"/>
          <w:numId w:val="34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</w:pPr>
      <w:r w:rsidRPr="00FD3C99">
        <w:t>spełniający obowiązek szkolny lub obowiązek nauki poza szkołą.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5.  Egzamin klasyfikacyjny przeprowadzany dla ucznia, o  którym mowa w ust. 4. pkt.2, nie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obejmuje  obowiązkowych zajęć edukacyjnych: </w:t>
      </w:r>
      <w:r w:rsidRPr="00197385">
        <w:t>wychowanie fizyczne</w:t>
      </w:r>
      <w:r>
        <w:t xml:space="preserve"> </w:t>
      </w:r>
      <w:r w:rsidRPr="00FD3C99">
        <w:t xml:space="preserve">oraz dodatkowych zajęć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edukacyjnych.</w:t>
      </w:r>
    </w:p>
    <w:p w:rsidR="00823B62" w:rsidRPr="00FD3C99" w:rsidRDefault="00823B62" w:rsidP="008A3B98">
      <w:pPr>
        <w:tabs>
          <w:tab w:val="num" w:pos="0"/>
          <w:tab w:val="left" w:pos="180"/>
        </w:tabs>
        <w:ind w:left="426"/>
        <w:jc w:val="both"/>
      </w:pPr>
      <w:r w:rsidRPr="00FD3C99">
        <w:t xml:space="preserve">6.  Uczniowi, o którym mowa w ust. 4. pkt 2, zdającemu egzamin klasyfikacyjny nie ustala się </w:t>
      </w:r>
    </w:p>
    <w:p w:rsidR="00823B62" w:rsidRPr="00FD3C99" w:rsidRDefault="00823B62" w:rsidP="008A3B98">
      <w:pPr>
        <w:tabs>
          <w:tab w:val="num" w:pos="0"/>
          <w:tab w:val="left" w:pos="180"/>
        </w:tabs>
        <w:ind w:left="426"/>
        <w:jc w:val="both"/>
      </w:pPr>
      <w:r w:rsidRPr="00FD3C99">
        <w:t xml:space="preserve">     oceny zachowania.</w:t>
      </w:r>
    </w:p>
    <w:p w:rsidR="00823B62" w:rsidRPr="00FD3C99" w:rsidRDefault="00823B62" w:rsidP="008A3B98">
      <w:pPr>
        <w:tabs>
          <w:tab w:val="num" w:pos="0"/>
          <w:tab w:val="left" w:pos="180"/>
        </w:tabs>
        <w:ind w:left="426"/>
        <w:jc w:val="both"/>
      </w:pPr>
      <w:r w:rsidRPr="00FD3C99">
        <w:t>7.  Egzaminy klasyfikacyjne przeprowadza się w formie pisemnej i ustnej, z zastrzeżeniem ust. 8.</w:t>
      </w:r>
    </w:p>
    <w:p w:rsidR="00823B62" w:rsidRPr="00FD3C99" w:rsidRDefault="00823B62" w:rsidP="008A3B98">
      <w:pPr>
        <w:tabs>
          <w:tab w:val="num" w:pos="0"/>
          <w:tab w:val="left" w:pos="180"/>
        </w:tabs>
        <w:ind w:left="426"/>
        <w:jc w:val="both"/>
      </w:pPr>
      <w:r w:rsidRPr="00FD3C99">
        <w:t xml:space="preserve">8.  Egzaminy klasyfikacyjne z  informatyki, wychowania fizycznego mają przede </w:t>
      </w:r>
    </w:p>
    <w:p w:rsidR="00823B62" w:rsidRPr="009B6F23" w:rsidRDefault="00823B62" w:rsidP="008A3B98">
      <w:pPr>
        <w:tabs>
          <w:tab w:val="num" w:pos="0"/>
          <w:tab w:val="left" w:pos="180"/>
        </w:tabs>
        <w:ind w:left="426"/>
        <w:jc w:val="both"/>
      </w:pPr>
      <w:r w:rsidRPr="00FD3C99">
        <w:t xml:space="preserve">     wszystkim formę zadań praktycznych, </w:t>
      </w:r>
      <w:r w:rsidRPr="009B6F23">
        <w:t xml:space="preserve">zaś z przedmiotów zawodowych - formę pisemną </w:t>
      </w:r>
      <w:r w:rsidRPr="009B6F23">
        <w:br/>
        <w:t xml:space="preserve">     i ćwiczenia  praktycznego.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 w:rsidRPr="00FD3C99">
        <w:t>9.  Termin egzaminu klasyfikacyjnego uzgadnia się z uczniem i jego rodzicam</w:t>
      </w:r>
      <w:r>
        <w:t xml:space="preserve">i (opiekunami  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>
        <w:t xml:space="preserve">     prawnymi) </w:t>
      </w:r>
      <w:r w:rsidRPr="00FD3C99">
        <w:t xml:space="preserve"> według zasad:</w:t>
      </w:r>
    </w:p>
    <w:p w:rsidR="00823B62" w:rsidRPr="00FD3C99" w:rsidRDefault="00823B62" w:rsidP="008A3B98">
      <w:pPr>
        <w:numPr>
          <w:ilvl w:val="0"/>
          <w:numId w:val="35"/>
        </w:numPr>
        <w:tabs>
          <w:tab w:val="left" w:pos="1560"/>
        </w:tabs>
        <w:ind w:left="1134"/>
        <w:jc w:val="both"/>
      </w:pPr>
      <w:r w:rsidRPr="00FD3C99">
        <w:t>egzamin klasyfikacyjny przeprowadza się nie później niż w dniu poprzedzającym dzień zakończenia rocznych zajęć dydaktyczno-wychowawczych; termin egzaminu klas</w:t>
      </w:r>
      <w:r w:rsidRPr="00FD3C99">
        <w:t>y</w:t>
      </w:r>
      <w:r w:rsidRPr="00FD3C99">
        <w:t>fikacyjnego uzgadnia się z uczniem i jego rodzicami (prawnymi opiekunami);</w:t>
      </w:r>
    </w:p>
    <w:p w:rsidR="00823B62" w:rsidRPr="00FD3C99" w:rsidRDefault="00823B62" w:rsidP="008A3B98">
      <w:pPr>
        <w:numPr>
          <w:ilvl w:val="0"/>
          <w:numId w:val="35"/>
        </w:numPr>
        <w:tabs>
          <w:tab w:val="left" w:pos="1560"/>
        </w:tabs>
        <w:ind w:left="1134"/>
        <w:jc w:val="both"/>
      </w:pPr>
      <w:r w:rsidRPr="00FD3C99">
        <w:t>termin określony w pkt. 1 obowiązuje także przy zdawaniu egzaminu klasyfikacy</w:t>
      </w:r>
      <w:r w:rsidRPr="00FD3C99">
        <w:t>j</w:t>
      </w:r>
      <w:r w:rsidRPr="00FD3C99">
        <w:t xml:space="preserve">nego przez ucznia wyrównującego różnice programowe; </w:t>
      </w:r>
    </w:p>
    <w:p w:rsidR="00823B62" w:rsidRPr="00FD3C99" w:rsidRDefault="00823B62" w:rsidP="008A3B98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/>
          <w:bCs/>
        </w:rPr>
      </w:pPr>
      <w:r w:rsidRPr="00FD3C99">
        <w:t>jeśli uczeń zdaje egzaminy klasyfikacyjne z kilku przedmiotów, ich terminy powi</w:t>
      </w:r>
      <w:r w:rsidRPr="00FD3C99">
        <w:t>n</w:t>
      </w:r>
      <w:r w:rsidRPr="00FD3C99">
        <w:t>ny być rozłożone w czasie i skonsultowane ze wszystkimi zainteresowanymi nauczyci</w:t>
      </w:r>
      <w:r w:rsidRPr="00FD3C99">
        <w:t>e</w:t>
      </w:r>
      <w:r w:rsidRPr="00FD3C99">
        <w:t>lami</w:t>
      </w:r>
      <w:r w:rsidRPr="00FD3C99">
        <w:rPr>
          <w:b/>
          <w:bCs/>
        </w:rPr>
        <w:t>.</w:t>
      </w:r>
    </w:p>
    <w:p w:rsidR="00823B62" w:rsidRPr="00FD3C99" w:rsidRDefault="00823B62" w:rsidP="008A3B98">
      <w:pPr>
        <w:tabs>
          <w:tab w:val="left" w:pos="360"/>
        </w:tabs>
        <w:ind w:left="426"/>
        <w:jc w:val="both"/>
      </w:pPr>
      <w:r w:rsidRPr="00FD3C99">
        <w:t>10.  Egzamin klasyfikacyjny dla ucznia, o którym mowa w ust. 2., 3. i 4. pkt.1, przeprowadza</w:t>
      </w:r>
    </w:p>
    <w:p w:rsidR="00823B62" w:rsidRPr="00FD3C99" w:rsidRDefault="00823B62" w:rsidP="008A3B98">
      <w:pPr>
        <w:tabs>
          <w:tab w:val="left" w:pos="360"/>
        </w:tabs>
        <w:ind w:left="426"/>
        <w:jc w:val="both"/>
      </w:pPr>
      <w:r w:rsidRPr="00FD3C99">
        <w:t xml:space="preserve">        komisja w skład której wchodzą:</w:t>
      </w:r>
    </w:p>
    <w:p w:rsidR="00823B62" w:rsidRPr="00FD3C99" w:rsidRDefault="00823B62" w:rsidP="00690C41">
      <w:pPr>
        <w:numPr>
          <w:ilvl w:val="0"/>
          <w:numId w:val="50"/>
        </w:numPr>
        <w:tabs>
          <w:tab w:val="left" w:pos="2835"/>
        </w:tabs>
        <w:ind w:left="1134"/>
        <w:jc w:val="both"/>
      </w:pPr>
      <w:r w:rsidRPr="00FD3C99">
        <w:t>nauczyciel prowadzący dane zajęcia edukacyjne jako przewodnicz</w:t>
      </w:r>
      <w:r w:rsidRPr="00FD3C99">
        <w:t>ą</w:t>
      </w:r>
      <w:r w:rsidRPr="00FD3C99">
        <w:t>cy komisji;</w:t>
      </w:r>
    </w:p>
    <w:p w:rsidR="00823B62" w:rsidRPr="00FD3C99" w:rsidRDefault="00823B62" w:rsidP="00690C41">
      <w:pPr>
        <w:numPr>
          <w:ilvl w:val="0"/>
          <w:numId w:val="50"/>
        </w:numPr>
        <w:tabs>
          <w:tab w:val="left" w:pos="2835"/>
        </w:tabs>
        <w:ind w:left="1134"/>
        <w:jc w:val="both"/>
      </w:pPr>
      <w:r w:rsidRPr="00FD3C99">
        <w:t>nauczyciel prowadzący takie same lub pokrewne zajęcia edukacy</w:t>
      </w:r>
      <w:r w:rsidRPr="00FD3C99">
        <w:t>j</w:t>
      </w:r>
      <w:r w:rsidRPr="00FD3C99">
        <w:t>ne.</w:t>
      </w:r>
    </w:p>
    <w:p w:rsidR="00823B62" w:rsidRPr="00FD3C99" w:rsidRDefault="00823B62" w:rsidP="008A3B98">
      <w:pPr>
        <w:tabs>
          <w:tab w:val="left" w:pos="360"/>
        </w:tabs>
        <w:ind w:left="426"/>
        <w:jc w:val="both"/>
      </w:pPr>
      <w:r w:rsidRPr="00FD3C99">
        <w:t xml:space="preserve">11.  Egzamin klasyfikacyjny dla ucznia, o którym mowa w ust. 4. pkt.2, przeprowadza komisja, </w:t>
      </w:r>
    </w:p>
    <w:p w:rsidR="00823B62" w:rsidRPr="00FD3C99" w:rsidRDefault="00823B62" w:rsidP="008A3B98">
      <w:pPr>
        <w:tabs>
          <w:tab w:val="left" w:pos="360"/>
        </w:tabs>
        <w:ind w:left="426"/>
        <w:jc w:val="both"/>
      </w:pPr>
      <w:r w:rsidRPr="00FD3C99">
        <w:t xml:space="preserve">        powołana  przez dyrektora szkoły, który zezwolił na spełnianie przez ucznia odpowiednio </w:t>
      </w:r>
    </w:p>
    <w:p w:rsidR="00823B62" w:rsidRPr="00FD3C99" w:rsidRDefault="00823B62" w:rsidP="008A3B98">
      <w:pPr>
        <w:tabs>
          <w:tab w:val="left" w:pos="360"/>
        </w:tabs>
        <w:ind w:left="426"/>
        <w:jc w:val="both"/>
      </w:pPr>
      <w:r w:rsidRPr="00FD3C99">
        <w:lastRenderedPageBreak/>
        <w:t xml:space="preserve">        obowiązku nauki poza szkołą. W skład komisji wchodzą:</w:t>
      </w:r>
    </w:p>
    <w:p w:rsidR="00823B62" w:rsidRPr="00FD3C99" w:rsidRDefault="00823B62" w:rsidP="008A3B98">
      <w:pPr>
        <w:numPr>
          <w:ilvl w:val="0"/>
          <w:numId w:val="36"/>
        </w:numPr>
        <w:autoSpaceDE w:val="0"/>
        <w:autoSpaceDN w:val="0"/>
        <w:adjustRightInd w:val="0"/>
        <w:ind w:left="1134"/>
        <w:jc w:val="both"/>
      </w:pPr>
      <w:r w:rsidRPr="00FD3C99">
        <w:t>dyrektor szkoły albo nauczyciel wyznaczony przez dyrektora szkoły - jako przewodn</w:t>
      </w:r>
      <w:r w:rsidRPr="00FD3C99">
        <w:t>i</w:t>
      </w:r>
      <w:r w:rsidRPr="00FD3C99">
        <w:t>czący komisji;</w:t>
      </w:r>
    </w:p>
    <w:p w:rsidR="00823B62" w:rsidRPr="00FD3C99" w:rsidRDefault="00823B62" w:rsidP="008A3B98">
      <w:pPr>
        <w:numPr>
          <w:ilvl w:val="0"/>
          <w:numId w:val="36"/>
        </w:numPr>
        <w:ind w:left="1134"/>
        <w:jc w:val="both"/>
      </w:pPr>
      <w:r w:rsidRPr="00FD3C99">
        <w:t>nauczyciel lub nauczyciele obowiązkowych zajęć edukacyjnych z których był przepr</w:t>
      </w:r>
      <w:r w:rsidRPr="00FD3C99">
        <w:t>o</w:t>
      </w:r>
      <w:r w:rsidRPr="00FD3C99">
        <w:t>wadzony ten egzamin.</w:t>
      </w:r>
    </w:p>
    <w:p w:rsidR="00823B62" w:rsidRPr="00FD3C99" w:rsidRDefault="00823B62" w:rsidP="008A3B98">
      <w:pPr>
        <w:tabs>
          <w:tab w:val="num" w:pos="360"/>
        </w:tabs>
        <w:ind w:left="426"/>
        <w:jc w:val="both"/>
      </w:pPr>
      <w:r w:rsidRPr="00FD3C99">
        <w:t>12.  Przewodniczący komisji uzgadnia z uczniem, o którym mowa w ust. 4. pkt.2, oraz  jego rodzi-</w:t>
      </w:r>
    </w:p>
    <w:p w:rsidR="00823B62" w:rsidRPr="00FD3C99" w:rsidRDefault="00823B62" w:rsidP="008A3B98">
      <w:pPr>
        <w:tabs>
          <w:tab w:val="num" w:pos="360"/>
        </w:tabs>
        <w:ind w:left="426"/>
        <w:jc w:val="both"/>
      </w:pPr>
      <w:r w:rsidRPr="00FD3C99">
        <w:t xml:space="preserve">       </w:t>
      </w:r>
      <w:proofErr w:type="spellStart"/>
      <w:r w:rsidRPr="00FD3C99">
        <w:t>cami</w:t>
      </w:r>
      <w:proofErr w:type="spellEnd"/>
      <w:r w:rsidRPr="00FD3C99">
        <w:t xml:space="preserve"> (</w:t>
      </w:r>
      <w:r>
        <w:t>opiekunami prawnymi</w:t>
      </w:r>
      <w:r w:rsidRPr="00FD3C99">
        <w:t xml:space="preserve">), liczbę zajęć edukacyjnych, z których uczeń może zdawać </w:t>
      </w:r>
    </w:p>
    <w:p w:rsidR="00823B62" w:rsidRPr="00FD3C99" w:rsidRDefault="00823B62" w:rsidP="008A3B98">
      <w:pPr>
        <w:tabs>
          <w:tab w:val="num" w:pos="360"/>
        </w:tabs>
        <w:ind w:left="426"/>
        <w:jc w:val="both"/>
      </w:pPr>
      <w:r w:rsidRPr="00FD3C99">
        <w:t xml:space="preserve">       egzaminy w ciągu jednego dnia.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13.  Podczas  egzaminu klasyfikacyjnego mogą być obecni - w charakterze obserwatorów - rodzice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(</w:t>
      </w:r>
      <w:r>
        <w:t>opiekunowie prawni</w:t>
      </w:r>
      <w:r w:rsidRPr="00FD3C99">
        <w:t>) ucznia.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14.  Z przeprowadzonego egzaminu klasyfikacyjnego sporządza się protokół zawierający w </w:t>
      </w:r>
      <w:proofErr w:type="spellStart"/>
      <w:r w:rsidRPr="00FD3C99">
        <w:t>szcze</w:t>
      </w:r>
      <w:proofErr w:type="spellEnd"/>
      <w:r w:rsidRPr="00FD3C99">
        <w:t xml:space="preserve">-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</w:t>
      </w:r>
      <w:proofErr w:type="spellStart"/>
      <w:r w:rsidRPr="00FD3C99">
        <w:t>gólności</w:t>
      </w:r>
      <w:proofErr w:type="spellEnd"/>
      <w:r w:rsidRPr="00FD3C99">
        <w:t>:</w:t>
      </w:r>
    </w:p>
    <w:p w:rsidR="00823B62" w:rsidRPr="00FD3C99" w:rsidRDefault="00823B62" w:rsidP="008A3B98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nazwę zajęć edukacyjnych, z których był przeprowadzony egzamin;</w:t>
      </w:r>
    </w:p>
    <w:p w:rsidR="00823B62" w:rsidRPr="00FD3C99" w:rsidRDefault="00823B62" w:rsidP="008A3B98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imiona i nazwiska nauczycieli wchodzących w skład komisji;</w:t>
      </w:r>
    </w:p>
    <w:p w:rsidR="00823B62" w:rsidRPr="00FD3C99" w:rsidRDefault="00823B62" w:rsidP="008A3B98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termin egzaminu klasyfikacyjnego;</w:t>
      </w:r>
    </w:p>
    <w:p w:rsidR="00823B62" w:rsidRPr="00FD3C99" w:rsidRDefault="00823B62" w:rsidP="008A3B98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imię i nazwisko ucznia;</w:t>
      </w:r>
    </w:p>
    <w:p w:rsidR="00823B62" w:rsidRPr="00FD3C99" w:rsidRDefault="00823B62" w:rsidP="008A3B98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zadania egzaminacyjne;</w:t>
      </w:r>
    </w:p>
    <w:p w:rsidR="00823B62" w:rsidRPr="00FD3C99" w:rsidRDefault="00823B62" w:rsidP="008A3B98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ustaloną ocenę klasyfikacyjną.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15.  Do protokołu dołącza się pisemne prace ucznia, zwięzłą informację o ustnych odpowiedziach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ucznia i zwięzłą informację o wykonaniu przez ucznia zadania praktycznego . Protokół </w:t>
      </w:r>
      <w:proofErr w:type="spellStart"/>
      <w:r w:rsidRPr="00FD3C99">
        <w:t>sta</w:t>
      </w:r>
      <w:proofErr w:type="spellEnd"/>
      <w:r w:rsidRPr="00FD3C99">
        <w:t xml:space="preserve">-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nowi załącznik do arkusza ocen ucznia.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>16.  Uczeń, który z przyczyn usprawiedliwionych nie przystąpił do egzaminu klasyfikacyjnego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w wyznaczonym terminie, może przystąpić do niego w dodatkowym terminie wyznaczonym 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przez dyrektora szkoły.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17.  Dla ucznia nieklasyfikowanego z zajęć praktycznych z powodu usprawiedliwionej </w:t>
      </w:r>
      <w:proofErr w:type="spellStart"/>
      <w:r w:rsidRPr="00FD3C99">
        <w:t>nieobecno</w:t>
      </w:r>
      <w:proofErr w:type="spellEnd"/>
      <w:r w:rsidRPr="00FD3C99">
        <w:t xml:space="preserve">-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</w:t>
      </w:r>
      <w:proofErr w:type="spellStart"/>
      <w:r w:rsidRPr="00FD3C99">
        <w:t>ści</w:t>
      </w:r>
      <w:proofErr w:type="spellEnd"/>
      <w:r w:rsidRPr="00FD3C99">
        <w:t xml:space="preserve">,  szkoła organizuje zajęcia umożliwiające uzupełnienie programu nauczania i ustalenie 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śródrocznej i rocznej oceny klasyfikacyjnej z zajęć praktycznych.</w:t>
      </w:r>
    </w:p>
    <w:p w:rsidR="00823B62" w:rsidRPr="00FD3C99" w:rsidRDefault="00823B62" w:rsidP="008A3B98">
      <w:pPr>
        <w:tabs>
          <w:tab w:val="left" w:pos="0"/>
        </w:tabs>
        <w:ind w:left="426"/>
        <w:jc w:val="both"/>
      </w:pPr>
      <w:r w:rsidRPr="00FD3C99">
        <w:t>18.  W przypadku nieklasyfikowania ucznia z zajęć edukacyjnych, w dokumentacji przebiegu na-</w:t>
      </w:r>
    </w:p>
    <w:p w:rsidR="00823B62" w:rsidRPr="00FD3C99" w:rsidRDefault="00823B62" w:rsidP="008A3B98">
      <w:pPr>
        <w:tabs>
          <w:tab w:val="left" w:pos="0"/>
        </w:tabs>
        <w:ind w:left="426"/>
        <w:jc w:val="both"/>
      </w:pPr>
      <w:r w:rsidRPr="00FD3C99">
        <w:t xml:space="preserve">       </w:t>
      </w:r>
      <w:proofErr w:type="spellStart"/>
      <w:r w:rsidRPr="00FD3C99">
        <w:t>uczania</w:t>
      </w:r>
      <w:proofErr w:type="spellEnd"/>
      <w:r w:rsidRPr="00FD3C99">
        <w:t xml:space="preserve">   zamiast oceny klasyfikacyjnej wpisuje się „nieklasyfikowany” albo „</w:t>
      </w:r>
      <w:proofErr w:type="spellStart"/>
      <w:r w:rsidRPr="00FD3C99">
        <w:t>nieklasyfiko</w:t>
      </w:r>
      <w:proofErr w:type="spellEnd"/>
      <w:r w:rsidRPr="00FD3C99">
        <w:t xml:space="preserve"> </w:t>
      </w:r>
    </w:p>
    <w:p w:rsidR="00823B62" w:rsidRPr="00FD3C99" w:rsidRDefault="00823B62" w:rsidP="008A3B98">
      <w:pPr>
        <w:tabs>
          <w:tab w:val="left" w:pos="0"/>
        </w:tabs>
        <w:ind w:left="426"/>
        <w:jc w:val="both"/>
      </w:pPr>
      <w:r w:rsidRPr="00FD3C99">
        <w:t xml:space="preserve">       </w:t>
      </w:r>
      <w:proofErr w:type="spellStart"/>
      <w:r w:rsidRPr="00FD3C99">
        <w:t>wana</w:t>
      </w:r>
      <w:proofErr w:type="spellEnd"/>
      <w:r w:rsidRPr="00FD3C99">
        <w:t>”.</w:t>
      </w:r>
    </w:p>
    <w:p w:rsidR="00823B62" w:rsidRPr="00FD3C99" w:rsidRDefault="00823B62" w:rsidP="008A3B98">
      <w:pPr>
        <w:ind w:left="426"/>
        <w:jc w:val="both"/>
      </w:pPr>
      <w:r w:rsidRPr="00FD3C99">
        <w:t>19. Ustalona przez nauczyciela albo uzyskana w wyniku egzaminu klasyfikacyjnego śródroczna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</w:t>
      </w:r>
      <w:r>
        <w:t xml:space="preserve"> </w:t>
      </w:r>
      <w:r w:rsidRPr="00FD3C99">
        <w:t>i roczna ocena klasyfikacyjna z zajęć edukacyjnych jest ostateczna, z zastrzeże</w:t>
      </w:r>
      <w:r>
        <w:t>niem §56</w:t>
      </w:r>
      <w:r w:rsidRPr="00FD3C99">
        <w:t xml:space="preserve"> ust.1. 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20.  Na wniosek ucznia lub jego rodziców dokumentacja dotycząca egzaminu klasyfikacyjnego     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</w:t>
      </w:r>
      <w:r>
        <w:t xml:space="preserve"> </w:t>
      </w:r>
      <w:r w:rsidRPr="00FD3C99">
        <w:t xml:space="preserve">jest  udostępniana do wglądu uczniowi lub jego rodzicom (opiekunom prawnym) przez </w:t>
      </w:r>
      <w:proofErr w:type="spellStart"/>
      <w:r w:rsidRPr="00FD3C99">
        <w:t>dyrek</w:t>
      </w:r>
      <w:proofErr w:type="spellEnd"/>
      <w:r w:rsidRPr="00FD3C99">
        <w:t>-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</w:t>
      </w:r>
      <w:r>
        <w:t xml:space="preserve"> </w:t>
      </w:r>
      <w:proofErr w:type="spellStart"/>
      <w:r w:rsidRPr="00FD3C99">
        <w:t>tora</w:t>
      </w:r>
      <w:proofErr w:type="spellEnd"/>
      <w:r w:rsidRPr="00FD3C99">
        <w:t xml:space="preserve"> w sekretariacie szkoły w terminie 7 dni od zakończenia egzaminu..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21.  Ustalona przez nauczyciela albo uzyskana w wyniku egzaminu klasyfikacyjnego </w:t>
      </w:r>
      <w:proofErr w:type="spellStart"/>
      <w:r w:rsidRPr="00FD3C99">
        <w:t>niedosta</w:t>
      </w:r>
      <w:proofErr w:type="spellEnd"/>
      <w:r w:rsidRPr="00FD3C99">
        <w:t>-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 </w:t>
      </w:r>
      <w:proofErr w:type="spellStart"/>
      <w:r w:rsidRPr="00FD3C99">
        <w:t>teczna</w:t>
      </w:r>
      <w:proofErr w:type="spellEnd"/>
      <w:r w:rsidRPr="00FD3C99">
        <w:t xml:space="preserve">  śródroczna i roczna ocena klasyfikacyjna z zajęć edukacyjnych może być zmieniona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 w wyniku egzaminu poprawkowego, </w:t>
      </w:r>
      <w:r>
        <w:t>z zastrzeżeniem §56</w:t>
      </w:r>
      <w:r w:rsidRPr="00FD3C99">
        <w:t xml:space="preserve"> ust.1 i §5</w:t>
      </w:r>
      <w:r>
        <w:t>8</w:t>
      </w:r>
      <w:r w:rsidRPr="00FD3C99">
        <w:t>ust.1.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>22. Ustalona przez wychowawcę klasy śródroczna i roczna ocena klasyfikacyjna zachowania jest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 xml:space="preserve">      ostateczna, z zastrzeżeniem </w:t>
      </w:r>
      <w:r>
        <w:t>§ 56</w:t>
      </w:r>
      <w:r w:rsidRPr="00FD3C99">
        <w:t xml:space="preserve"> ust.1.</w:t>
      </w:r>
    </w:p>
    <w:p w:rsidR="00823B62" w:rsidRPr="00FD3C99" w:rsidRDefault="00823B62" w:rsidP="008A3B98">
      <w:pPr>
        <w:jc w:val="both"/>
        <w:rPr>
          <w:b/>
          <w:bCs/>
        </w:rPr>
      </w:pP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Rozdział VII</w:t>
      </w:r>
    </w:p>
    <w:p w:rsidR="00823B62" w:rsidRPr="00FD3C99" w:rsidRDefault="00823B62" w:rsidP="008A3B98">
      <w:pPr>
        <w:jc w:val="center"/>
        <w:rPr>
          <w:b/>
          <w:bCs/>
        </w:rPr>
      </w:pPr>
      <w:r w:rsidRPr="00FD3C99">
        <w:rPr>
          <w:b/>
          <w:bCs/>
        </w:rPr>
        <w:t>Sprawdzian wiadomości i umiejętności w trybie odwoławczym</w:t>
      </w:r>
    </w:p>
    <w:p w:rsidR="00823B62" w:rsidRPr="00FD3C99" w:rsidRDefault="00823B62" w:rsidP="008A3B98">
      <w:pPr>
        <w:jc w:val="center"/>
        <w:rPr>
          <w:b/>
          <w:bCs/>
        </w:rPr>
      </w:pPr>
    </w:p>
    <w:p w:rsidR="00823B62" w:rsidRPr="00FD3C99" w:rsidRDefault="00823B62" w:rsidP="008A3B98">
      <w:pPr>
        <w:jc w:val="both"/>
      </w:pPr>
      <w:r w:rsidRPr="00FD3C99">
        <w:rPr>
          <w:b/>
          <w:bCs/>
        </w:rPr>
        <w:t>§</w:t>
      </w:r>
      <w:r>
        <w:rPr>
          <w:b/>
          <w:bCs/>
        </w:rPr>
        <w:t>56</w:t>
      </w:r>
      <w:r w:rsidRPr="00FD3C99">
        <w:rPr>
          <w:b/>
          <w:bCs/>
        </w:rPr>
        <w:t>.</w:t>
      </w:r>
      <w:r w:rsidRPr="00FD3C99">
        <w:t xml:space="preserve">  1.  Uczeń lub jego rodzice (prawni opiekunowie) mogą zgłosić zastrzeżenia do dyrektora szkoły, </w:t>
      </w:r>
    </w:p>
    <w:p w:rsidR="00823B62" w:rsidRPr="00FD3C99" w:rsidRDefault="00823B62" w:rsidP="008A3B98">
      <w:pPr>
        <w:jc w:val="both"/>
      </w:pPr>
      <w:r w:rsidRPr="00FD3C99">
        <w:t xml:space="preserve">              jeżeli  uznają, że roczna  ocena klasyfikacyjna z zajęć edukacyjnych lub roczna ocena </w:t>
      </w:r>
    </w:p>
    <w:p w:rsidR="00823B62" w:rsidRPr="00FD3C99" w:rsidRDefault="00823B62" w:rsidP="008A3B98">
      <w:pPr>
        <w:jc w:val="both"/>
      </w:pPr>
      <w:r w:rsidRPr="00FD3C99">
        <w:t xml:space="preserve">              klasyfikacyjna zachowania została ustalona niezgodnie z przepisami prawa dotyczącymi trybu </w:t>
      </w:r>
    </w:p>
    <w:p w:rsidR="00823B62" w:rsidRPr="00FD3C99" w:rsidRDefault="00823B62" w:rsidP="008A3B98">
      <w:pPr>
        <w:jc w:val="both"/>
      </w:pPr>
      <w:r w:rsidRPr="00FD3C99">
        <w:t xml:space="preserve">              ustalania tej oceny. Zastrzeżenia mogą być zgłaszane od dnia ustalenia tej oceny, nie  później       </w:t>
      </w:r>
    </w:p>
    <w:p w:rsidR="00823B62" w:rsidRDefault="00823B62" w:rsidP="008A3B98">
      <w:pPr>
        <w:jc w:val="both"/>
      </w:pPr>
      <w:r>
        <w:t xml:space="preserve">              jednak</w:t>
      </w:r>
      <w:r w:rsidRPr="00FD3C99">
        <w:t xml:space="preserve"> niż w ciągu 2 dni roboczych od dnia zakończeni</w:t>
      </w:r>
      <w:r>
        <w:t>a zajęć dydaktyczno-</w:t>
      </w:r>
      <w:proofErr w:type="spellStart"/>
      <w:r>
        <w:t>wychowaw</w:t>
      </w:r>
      <w:proofErr w:type="spellEnd"/>
      <w:r>
        <w:t>-</w:t>
      </w:r>
      <w:r w:rsidRPr="00FD3C99">
        <w:t xml:space="preserve">               </w:t>
      </w:r>
      <w:r>
        <w:t xml:space="preserve"> </w:t>
      </w:r>
    </w:p>
    <w:p w:rsidR="00823B62" w:rsidRPr="00FD3C99" w:rsidRDefault="00823B62" w:rsidP="008A3B98">
      <w:pPr>
        <w:jc w:val="both"/>
      </w:pPr>
      <w:r>
        <w:t xml:space="preserve">              </w:t>
      </w:r>
      <w:proofErr w:type="spellStart"/>
      <w:r w:rsidRPr="00FD3C99">
        <w:t>czych</w:t>
      </w:r>
      <w:proofErr w:type="spellEnd"/>
      <w:r w:rsidRPr="00FD3C99">
        <w:t>.</w:t>
      </w:r>
    </w:p>
    <w:p w:rsidR="00823B62" w:rsidRPr="00FD3C99" w:rsidRDefault="00823B62" w:rsidP="008A3B98">
      <w:pPr>
        <w:tabs>
          <w:tab w:val="left" w:pos="180"/>
        </w:tabs>
        <w:ind w:left="709" w:hanging="283"/>
        <w:jc w:val="both"/>
      </w:pPr>
      <w:r w:rsidRPr="00FD3C99">
        <w:t>2.  W przypadku stwierdzenia, że roczna ocena klasyfikacyjna z zajęć edukacyjnych   lub roczna  ocena klasyfikacyjna zachowania została ustalona niezgodnie z przepisami  prawa  dotycząc</w:t>
      </w:r>
      <w:r w:rsidRPr="00FD3C99">
        <w:t>y</w:t>
      </w:r>
      <w:r w:rsidRPr="00FD3C99">
        <w:t>mi trybu ustalania tych ocen, dyrektor szkoły powołuje komisję, która:</w:t>
      </w:r>
    </w:p>
    <w:p w:rsidR="00823B62" w:rsidRPr="00FD3C99" w:rsidRDefault="00823B62" w:rsidP="008A3B98">
      <w:pPr>
        <w:numPr>
          <w:ilvl w:val="0"/>
          <w:numId w:val="38"/>
        </w:numPr>
        <w:tabs>
          <w:tab w:val="left" w:pos="180"/>
          <w:tab w:val="left" w:pos="1134"/>
        </w:tabs>
        <w:ind w:left="993"/>
        <w:jc w:val="both"/>
      </w:pPr>
      <w:r w:rsidRPr="00FD3C99">
        <w:t>w przypadku rocznej oceny klasyfikacyjnej z zajęć edukacyjnych przeprowadza spra</w:t>
      </w:r>
      <w:r w:rsidRPr="00FD3C99">
        <w:t>w</w:t>
      </w:r>
      <w:r w:rsidRPr="00FD3C99">
        <w:t>dzian wiadomości i umiejętności ucznia, w formie pisemnej i ustnej, oraz ustala roczną ocenę klasyfikacyjną z danych zajęć edukacyjnych, sprawdzian wiadomości i umiejętności ucznia z informatyki i wychowania fizycznego ma przede wszystkim formę zadań pra</w:t>
      </w:r>
      <w:r w:rsidRPr="00FD3C99">
        <w:t>k</w:t>
      </w:r>
      <w:r w:rsidRPr="00FD3C99">
        <w:t>tycznych, zaś z przedmiotów zawodowych - formę pisemną i ćwiczenia praktycznego;</w:t>
      </w:r>
    </w:p>
    <w:p w:rsidR="00823B62" w:rsidRPr="00FD3C99" w:rsidRDefault="00823B62" w:rsidP="008A3B98">
      <w:pPr>
        <w:numPr>
          <w:ilvl w:val="0"/>
          <w:numId w:val="38"/>
        </w:numPr>
        <w:tabs>
          <w:tab w:val="left" w:pos="180"/>
          <w:tab w:val="left" w:pos="1134"/>
        </w:tabs>
        <w:ind w:left="993"/>
        <w:jc w:val="both"/>
      </w:pPr>
      <w:r w:rsidRPr="00FD3C99">
        <w:lastRenderedPageBreak/>
        <w:t>w przypadku rocznej oceny klasyfikacyjnej zachowania – ustala roczną ocenę klasyfik</w:t>
      </w:r>
      <w:r w:rsidRPr="00FD3C99">
        <w:t>a</w:t>
      </w:r>
      <w:r w:rsidRPr="00FD3C99">
        <w:t>cyjną zachowania w drodze głosowania zwykłą większością głosów; w przypadku równej liczby głosów decyduje głos przewodniczącego komisji.</w:t>
      </w:r>
    </w:p>
    <w:p w:rsidR="00823B62" w:rsidRDefault="00823B62" w:rsidP="008A3B98">
      <w:pPr>
        <w:tabs>
          <w:tab w:val="left" w:pos="180"/>
        </w:tabs>
        <w:ind w:left="426"/>
        <w:jc w:val="both"/>
      </w:pPr>
      <w:r w:rsidRPr="00FD3C99">
        <w:t>3.  Termin sprawdzianu, o którym mowa w ust. 2 pkt</w:t>
      </w:r>
      <w:r>
        <w:t>. 1, uzgadnia się z uczniem i</w:t>
      </w:r>
      <w:r w:rsidRPr="00FD3C99">
        <w:t xml:space="preserve"> jego </w:t>
      </w:r>
      <w:r>
        <w:t>rodzica-</w:t>
      </w:r>
      <w:r w:rsidRPr="00FD3C99">
        <w:t xml:space="preserve">      </w:t>
      </w:r>
      <w:r>
        <w:t xml:space="preserve"> 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>
        <w:t xml:space="preserve">      </w:t>
      </w:r>
      <w:r w:rsidRPr="00FD3C99">
        <w:t>mi (prawnymi opiekunami). Sprawdzian wiadomości i umie</w:t>
      </w:r>
      <w:r>
        <w:t>jętności ucznia przeprowadza się</w:t>
      </w:r>
      <w:r w:rsidRPr="00FD3C99">
        <w:t xml:space="preserve"> 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 xml:space="preserve">      nie  później niż w terminie 5 dni od dnia zgłoszenia zastrzeżeń.</w:t>
      </w:r>
    </w:p>
    <w:p w:rsidR="00823B62" w:rsidRPr="00FD3C99" w:rsidRDefault="00823B62" w:rsidP="008A3B98">
      <w:pPr>
        <w:tabs>
          <w:tab w:val="left" w:pos="180"/>
        </w:tabs>
        <w:ind w:left="426"/>
        <w:jc w:val="both"/>
      </w:pPr>
      <w:r w:rsidRPr="00FD3C99">
        <w:t>4.  W skład komisji wchodzą:</w:t>
      </w:r>
    </w:p>
    <w:p w:rsidR="00823B62" w:rsidRPr="00FD3C99" w:rsidRDefault="00823B62" w:rsidP="008A3B98">
      <w:pPr>
        <w:numPr>
          <w:ilvl w:val="1"/>
          <w:numId w:val="26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</w:pPr>
      <w:r w:rsidRPr="00FD3C99">
        <w:t>w przypadku  rocznej oceny klasyfikacyjnej z zajęć edukacyjnych:</w:t>
      </w:r>
    </w:p>
    <w:p w:rsidR="00823B62" w:rsidRPr="00FD3C99" w:rsidRDefault="00823B62" w:rsidP="008A3B98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</w:pPr>
      <w:r w:rsidRPr="00FD3C99">
        <w:t>dyrektor szkoły albo nauczyciel wyznaczony przez dyrektora szkoły - jako przewodni-</w:t>
      </w:r>
    </w:p>
    <w:p w:rsidR="00823B62" w:rsidRPr="00FD3C99" w:rsidRDefault="00823B62" w:rsidP="008A3B98">
      <w:pPr>
        <w:tabs>
          <w:tab w:val="left" w:pos="180"/>
          <w:tab w:val="left" w:pos="1276"/>
        </w:tabs>
        <w:ind w:left="993"/>
        <w:jc w:val="both"/>
      </w:pPr>
      <w:r w:rsidRPr="00FD3C99">
        <w:t xml:space="preserve">       </w:t>
      </w:r>
      <w:proofErr w:type="spellStart"/>
      <w:r w:rsidRPr="00FD3C99">
        <w:t>czący</w:t>
      </w:r>
      <w:proofErr w:type="spellEnd"/>
      <w:r w:rsidRPr="00FD3C99">
        <w:t xml:space="preserve"> komisji,</w:t>
      </w:r>
    </w:p>
    <w:p w:rsidR="00823B62" w:rsidRPr="00FD3C99" w:rsidRDefault="00823B62" w:rsidP="008A3B98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</w:pPr>
      <w:r w:rsidRPr="00FD3C99">
        <w:t>nauczyciel prowadzący dane zajęcia edukacyjne,</w:t>
      </w:r>
    </w:p>
    <w:p w:rsidR="00823B62" w:rsidRPr="00FD3C99" w:rsidRDefault="00823B62" w:rsidP="008A3B98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</w:pPr>
      <w:r w:rsidRPr="00FD3C99">
        <w:t>nauczyciel prowadzący takie same lub pokrewne zajęcia edukacyjne;</w:t>
      </w:r>
    </w:p>
    <w:p w:rsidR="00823B62" w:rsidRPr="00FD3C99" w:rsidRDefault="00823B62" w:rsidP="008A3B98">
      <w:pPr>
        <w:numPr>
          <w:ilvl w:val="1"/>
          <w:numId w:val="26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</w:pPr>
      <w:r w:rsidRPr="00FD3C99">
        <w:t>w przypadku rocznej oceny klasyfikacyjnej zachowania:</w:t>
      </w:r>
    </w:p>
    <w:p w:rsidR="00823B62" w:rsidRPr="00FD3C99" w:rsidRDefault="00823B62" w:rsidP="008A3B98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 xml:space="preserve">dyrektor szkoły albo nauczyciel wyznaczony przez dyrektora szkoły – jako przewodni-  </w:t>
      </w:r>
    </w:p>
    <w:p w:rsidR="00823B62" w:rsidRPr="00FD3C99" w:rsidRDefault="00823B62" w:rsidP="008A3B98">
      <w:pPr>
        <w:tabs>
          <w:tab w:val="left" w:pos="180"/>
          <w:tab w:val="left" w:pos="1276"/>
        </w:tabs>
        <w:ind w:left="1134"/>
        <w:jc w:val="both"/>
      </w:pPr>
      <w:r w:rsidRPr="00FD3C99">
        <w:t xml:space="preserve">   </w:t>
      </w:r>
      <w:proofErr w:type="spellStart"/>
      <w:r w:rsidRPr="00FD3C99">
        <w:t>czący</w:t>
      </w:r>
      <w:proofErr w:type="spellEnd"/>
      <w:r w:rsidRPr="00FD3C99">
        <w:t xml:space="preserve"> komisji,</w:t>
      </w:r>
    </w:p>
    <w:p w:rsidR="00823B62" w:rsidRPr="00FD3C99" w:rsidRDefault="00823B62" w:rsidP="008A3B98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>wychowawca klasy,</w:t>
      </w:r>
    </w:p>
    <w:p w:rsidR="00823B62" w:rsidRPr="00FD3C99" w:rsidRDefault="00823B62" w:rsidP="008A3B98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 xml:space="preserve">wskazany przez dyrektora szkoły nauczyciel prowadzący zajęcia edukacyjne w danej  </w:t>
      </w:r>
    </w:p>
    <w:p w:rsidR="00823B62" w:rsidRPr="00FD3C99" w:rsidRDefault="00823B62" w:rsidP="008A3B98">
      <w:pPr>
        <w:tabs>
          <w:tab w:val="left" w:pos="180"/>
          <w:tab w:val="left" w:pos="1276"/>
        </w:tabs>
        <w:ind w:left="1134"/>
        <w:jc w:val="both"/>
      </w:pPr>
      <w:r w:rsidRPr="00FD3C99">
        <w:t xml:space="preserve">   klasie, </w:t>
      </w:r>
    </w:p>
    <w:p w:rsidR="00823B62" w:rsidRPr="00FD3C99" w:rsidRDefault="00823B62" w:rsidP="008A3B98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>pedagog,</w:t>
      </w:r>
    </w:p>
    <w:p w:rsidR="00823B62" w:rsidRPr="00FD3C99" w:rsidRDefault="00823B62" w:rsidP="008A3B98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>przedstawiciel samorządu uczniowskiego,</w:t>
      </w:r>
    </w:p>
    <w:p w:rsidR="00823B62" w:rsidRPr="00FD3C99" w:rsidRDefault="00823B62" w:rsidP="008A3B98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 xml:space="preserve">   przedstawiciel rady rodziców.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5.  Komisja ustala roczna ocenę klasyfikacyjna zachowania w terminie 5 dni od dnia zgłoszenia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zastrzeżeń. Ocena jest ustalana przez komisję w drodze głosowania zwykłą większością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głosów, w  przypadku równej liczby głosów decyduje głos przewodniczącego komisji.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6.  Nauczyciel prowadzący dane zajęcia edukacyjne może być zwolniony z udziału w pracy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komisji na  własną prośbę lub w innych, szczególnie uzasadnionych przypadkach. W takim 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przypadku dyrektor  szkoły powołuje innego nauczyciela prowadzącego takie same zajęcia 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edukacyjne, z tym że  powołanie nauczyciela zatrudnionego w innej szkole następuje </w:t>
      </w:r>
      <w:r w:rsidRPr="00FD3C99">
        <w:br/>
        <w:t xml:space="preserve">     w  porozumieniu z dyrektorem tej  szkoły.</w:t>
      </w:r>
    </w:p>
    <w:p w:rsidR="00823B62" w:rsidRPr="00FD3C99" w:rsidRDefault="00823B62" w:rsidP="00690C41">
      <w:pPr>
        <w:pStyle w:val="Akapitzlist"/>
        <w:numPr>
          <w:ilvl w:val="0"/>
          <w:numId w:val="163"/>
        </w:numPr>
        <w:ind w:left="709" w:hanging="283"/>
        <w:jc w:val="both"/>
      </w:pPr>
      <w:r w:rsidRPr="00FD3C99">
        <w:t>Ustalona przez komisję roczna ocena klasyfikacyjna z zajęć edukacyjnych oraz roczna ocena klasyfikacyjna zachowania nie może być niższa od ustalonej wcześniej oceny. Ocena  ustalona przez komisję jest ostateczna, z wyjątkiem niedostatecznej rocznej oceny klasyfikacyjnej z zajęć edukacyjnych, która może być zmieniona w wyniku egzaminu poprawkowego.</w:t>
      </w:r>
    </w:p>
    <w:p w:rsidR="00823B62" w:rsidRPr="00FD3C99" w:rsidRDefault="00823B62" w:rsidP="008A3B98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>8.  Z prac komisji sporządza się protokół zawierający w szczególności: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   1)   w przypadku  rocznej oceny klasyfikacyjnej z zajęć edukacyjnych: </w:t>
      </w:r>
    </w:p>
    <w:p w:rsidR="00823B62" w:rsidRPr="00FD3C99" w:rsidRDefault="00823B62" w:rsidP="008A3B98">
      <w:pPr>
        <w:numPr>
          <w:ilvl w:val="0"/>
          <w:numId w:val="27"/>
        </w:numPr>
        <w:tabs>
          <w:tab w:val="left" w:pos="284"/>
          <w:tab w:val="left" w:pos="1134"/>
        </w:tabs>
        <w:ind w:left="426" w:firstLine="708"/>
        <w:jc w:val="both"/>
      </w:pPr>
      <w:r w:rsidRPr="00FD3C99">
        <w:t>nazwę zajęć edukacyjnych, z których był przeprowadzony sprawdzian,</w:t>
      </w:r>
    </w:p>
    <w:p w:rsidR="00823B62" w:rsidRPr="00FD3C99" w:rsidRDefault="00823B62" w:rsidP="008A3B98">
      <w:pPr>
        <w:numPr>
          <w:ilvl w:val="0"/>
          <w:numId w:val="27"/>
        </w:numPr>
        <w:tabs>
          <w:tab w:val="left" w:pos="284"/>
          <w:tab w:val="left" w:pos="1134"/>
        </w:tabs>
        <w:ind w:left="426" w:firstLine="708"/>
        <w:jc w:val="both"/>
      </w:pPr>
      <w:r w:rsidRPr="00FD3C99">
        <w:t>imiona i nazwiska osób wchodzących w skład komisji,</w:t>
      </w:r>
    </w:p>
    <w:p w:rsidR="00823B62" w:rsidRPr="00FD3C99" w:rsidRDefault="00823B62" w:rsidP="008A3B98">
      <w:pPr>
        <w:numPr>
          <w:ilvl w:val="0"/>
          <w:numId w:val="27"/>
        </w:numPr>
        <w:tabs>
          <w:tab w:val="left" w:pos="180"/>
          <w:tab w:val="left" w:pos="360"/>
        </w:tabs>
        <w:ind w:left="426" w:firstLine="708"/>
        <w:jc w:val="both"/>
      </w:pPr>
      <w:r w:rsidRPr="00FD3C99">
        <w:t>termin sprawdzianu wiadomości i umiejętności, o którym mowa w ust. 2 pkt.1,</w:t>
      </w:r>
    </w:p>
    <w:p w:rsidR="00823B62" w:rsidRPr="00FD3C99" w:rsidRDefault="00823B62" w:rsidP="008A3B98">
      <w:pPr>
        <w:numPr>
          <w:ilvl w:val="0"/>
          <w:numId w:val="27"/>
        </w:numPr>
        <w:ind w:left="426" w:firstLine="708"/>
        <w:jc w:val="both"/>
      </w:pPr>
      <w:r w:rsidRPr="00FD3C99">
        <w:t>imię i nazwisko ucznia,</w:t>
      </w:r>
    </w:p>
    <w:p w:rsidR="00823B62" w:rsidRPr="00FD3C99" w:rsidRDefault="00823B62" w:rsidP="008A3B98">
      <w:pPr>
        <w:numPr>
          <w:ilvl w:val="0"/>
          <w:numId w:val="27"/>
        </w:numPr>
        <w:ind w:left="426" w:firstLine="708"/>
        <w:jc w:val="both"/>
      </w:pPr>
      <w:r w:rsidRPr="00FD3C99">
        <w:t>zadania sprawdzające,</w:t>
      </w:r>
    </w:p>
    <w:p w:rsidR="00823B62" w:rsidRPr="00FD3C99" w:rsidRDefault="00823B62" w:rsidP="008A3B98">
      <w:pPr>
        <w:numPr>
          <w:ilvl w:val="0"/>
          <w:numId w:val="27"/>
        </w:numPr>
        <w:ind w:left="426" w:firstLine="708"/>
        <w:jc w:val="both"/>
      </w:pPr>
      <w:r w:rsidRPr="00FD3C99">
        <w:t>ustaloną ocenę klasyfikacyjną;</w:t>
      </w:r>
    </w:p>
    <w:p w:rsidR="00823B62" w:rsidRPr="00FD3C99" w:rsidRDefault="00823B62" w:rsidP="008A3B98">
      <w:pPr>
        <w:tabs>
          <w:tab w:val="left" w:pos="360"/>
        </w:tabs>
        <w:ind w:left="426"/>
        <w:jc w:val="both"/>
      </w:pPr>
      <w:r w:rsidRPr="00FD3C99">
        <w:t xml:space="preserve">         2)  w przypadku rocznej oceny klasyfikacyjnej zachowania:</w:t>
      </w:r>
    </w:p>
    <w:p w:rsidR="00823B62" w:rsidRPr="00FD3C99" w:rsidRDefault="00823B62" w:rsidP="008A3B98">
      <w:pPr>
        <w:numPr>
          <w:ilvl w:val="0"/>
          <w:numId w:val="28"/>
        </w:numPr>
        <w:tabs>
          <w:tab w:val="left" w:pos="360"/>
        </w:tabs>
        <w:ind w:left="426" w:firstLine="708"/>
        <w:jc w:val="both"/>
      </w:pPr>
      <w:r w:rsidRPr="00FD3C99">
        <w:t>imiona i nazwiska osób wchodzących w skład komisji,</w:t>
      </w:r>
    </w:p>
    <w:p w:rsidR="00823B62" w:rsidRPr="00FD3C99" w:rsidRDefault="00823B62" w:rsidP="008A3B98">
      <w:pPr>
        <w:numPr>
          <w:ilvl w:val="0"/>
          <w:numId w:val="28"/>
        </w:numPr>
        <w:tabs>
          <w:tab w:val="left" w:pos="360"/>
        </w:tabs>
        <w:ind w:left="426" w:firstLine="708"/>
        <w:jc w:val="both"/>
      </w:pPr>
      <w:r w:rsidRPr="00FD3C99">
        <w:t>termin posiedzenia komisji,</w:t>
      </w:r>
    </w:p>
    <w:p w:rsidR="00823B62" w:rsidRPr="00FD3C99" w:rsidRDefault="00823B62" w:rsidP="008A3B98">
      <w:pPr>
        <w:numPr>
          <w:ilvl w:val="0"/>
          <w:numId w:val="28"/>
        </w:numPr>
        <w:tabs>
          <w:tab w:val="left" w:pos="360"/>
        </w:tabs>
        <w:ind w:left="426" w:firstLine="708"/>
        <w:jc w:val="both"/>
      </w:pPr>
      <w:r w:rsidRPr="00FD3C99">
        <w:t>imię i nazwisko ucznia,</w:t>
      </w:r>
    </w:p>
    <w:p w:rsidR="00823B62" w:rsidRPr="00FD3C99" w:rsidRDefault="00823B62" w:rsidP="008A3B98">
      <w:pPr>
        <w:numPr>
          <w:ilvl w:val="0"/>
          <w:numId w:val="28"/>
        </w:numPr>
        <w:tabs>
          <w:tab w:val="left" w:pos="360"/>
        </w:tabs>
        <w:ind w:left="426" w:firstLine="708"/>
        <w:jc w:val="both"/>
      </w:pPr>
      <w:r w:rsidRPr="00FD3C99">
        <w:t>wynik głosowania,</w:t>
      </w:r>
    </w:p>
    <w:p w:rsidR="00823B62" w:rsidRPr="00FD3C99" w:rsidRDefault="00823B62" w:rsidP="008A3B98">
      <w:pPr>
        <w:numPr>
          <w:ilvl w:val="0"/>
          <w:numId w:val="28"/>
        </w:numPr>
        <w:tabs>
          <w:tab w:val="left" w:pos="360"/>
        </w:tabs>
        <w:ind w:left="426" w:firstLine="708"/>
        <w:jc w:val="both"/>
      </w:pPr>
      <w:r w:rsidRPr="00FD3C99">
        <w:t>ustaloną ocenę klasyfikacyjną zachowania wraz z uzasadnieniem.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>9.   Protokół stanowi załącznik do arkusza ocen ucznia.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10. Do protokołu, o którym mowa w ust. 8. pkt.1, dołącza się pisemne prace ucznia, zwięzłą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informację o ustnych odpowiedziach ucznia i zwięzłą informację o wykonaniu przez ucznia 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zadania praktycznego.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11. Uczeń, który z przyczyn usprawiedliwionych nie przystąpił do sprawdzianu, o którym mowa 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w ust. 2. pkt.1, w wyznaczonym terminie, może przystąpić do niego w dodatkowym terminie,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wyznaczonym przez dyrektora szkoły.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12. Przepisy ust. 1 - 12  stosuje się odpowiednio w przypadku  rocznej oceny klasyfikacyjnej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z zajęć   edukacyjnych uzyskanej w wyniku egzaminu poprawkowego, z tym że termin do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zgłoszenia  zastrzeżeń wynosi 5 dni od dnia przeprowadzenia egzaminu poprawkowego.  </w:t>
      </w:r>
    </w:p>
    <w:p w:rsidR="00823B62" w:rsidRPr="00FD3C99" w:rsidRDefault="00823B62" w:rsidP="008A3B98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</w:t>
      </w:r>
      <w:r w:rsidRPr="00500378">
        <w:t>W tym  przypadku, ocena ustalona przez komisję jest ostateczna.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13. Na wniosek ucznia lub jego rodziców (opiekunów prawnych)  dokumentacja dotycząca   </w:t>
      </w:r>
    </w:p>
    <w:p w:rsidR="00823B62" w:rsidRPr="00FD3C99" w:rsidRDefault="00823B62" w:rsidP="008A3B98">
      <w:pPr>
        <w:ind w:left="426"/>
        <w:jc w:val="both"/>
      </w:pPr>
      <w:r w:rsidRPr="00FD3C99">
        <w:t xml:space="preserve">      sprawdzianu   jest udostępniana do   wglądu uczniowi lub jego rodzicom (opiekunom </w:t>
      </w:r>
    </w:p>
    <w:p w:rsidR="00823B62" w:rsidRPr="00FD3C99" w:rsidRDefault="00823B62" w:rsidP="008A3B98">
      <w:pPr>
        <w:ind w:left="426"/>
        <w:jc w:val="both"/>
      </w:pPr>
      <w:r w:rsidRPr="00FD3C99">
        <w:lastRenderedPageBreak/>
        <w:t xml:space="preserve">      prawnym) przez dyrektora  w sekretariacie szkoły w terminie 7 dni od zakończenia egzaminu.</w:t>
      </w:r>
    </w:p>
    <w:p w:rsidR="00823B62" w:rsidRDefault="00823B62" w:rsidP="006E619A">
      <w:pPr>
        <w:jc w:val="center"/>
        <w:rPr>
          <w:b/>
          <w:bCs/>
        </w:rPr>
      </w:pPr>
    </w:p>
    <w:p w:rsidR="00823B62" w:rsidRPr="00FD3C99" w:rsidRDefault="00823B62" w:rsidP="009F2A7F">
      <w:pPr>
        <w:jc w:val="center"/>
        <w:rPr>
          <w:b/>
          <w:bCs/>
        </w:rPr>
      </w:pPr>
      <w:r w:rsidRPr="00FD3C99">
        <w:rPr>
          <w:b/>
          <w:bCs/>
        </w:rPr>
        <w:t>Rozdział VIII</w:t>
      </w:r>
    </w:p>
    <w:p w:rsidR="00823B62" w:rsidRPr="00FD3C99" w:rsidRDefault="00823B62" w:rsidP="009F2A7F">
      <w:pPr>
        <w:jc w:val="center"/>
        <w:rPr>
          <w:b/>
          <w:bCs/>
        </w:rPr>
      </w:pPr>
      <w:r w:rsidRPr="00FD3C99">
        <w:rPr>
          <w:b/>
          <w:bCs/>
        </w:rPr>
        <w:t>Promowanie uczniów</w:t>
      </w:r>
    </w:p>
    <w:p w:rsidR="00823B62" w:rsidRPr="00FD3C99" w:rsidRDefault="00823B62" w:rsidP="009F2A7F">
      <w:pPr>
        <w:jc w:val="center"/>
        <w:rPr>
          <w:b/>
          <w:bCs/>
        </w:rPr>
      </w:pPr>
    </w:p>
    <w:p w:rsidR="00823B62" w:rsidRPr="00FD3C99" w:rsidRDefault="00823B62" w:rsidP="009F2A7F">
      <w:pPr>
        <w:tabs>
          <w:tab w:val="left" w:pos="180"/>
          <w:tab w:val="left" w:pos="360"/>
        </w:tabs>
        <w:jc w:val="both"/>
      </w:pPr>
      <w:r w:rsidRPr="00FD3C99">
        <w:rPr>
          <w:b/>
          <w:bCs/>
        </w:rPr>
        <w:t>§5</w:t>
      </w:r>
      <w:r>
        <w:rPr>
          <w:b/>
          <w:bCs/>
        </w:rPr>
        <w:t>7</w:t>
      </w:r>
      <w:r w:rsidRPr="00FD3C99">
        <w:t>.  1.  Uczeń otrzymuje promocję do klasy programowo wyższej, jeżeli:</w:t>
      </w:r>
    </w:p>
    <w:p w:rsidR="00823B62" w:rsidRPr="00FD3C99" w:rsidRDefault="00823B62" w:rsidP="00690C41">
      <w:pPr>
        <w:pStyle w:val="Akapitzlist"/>
        <w:numPr>
          <w:ilvl w:val="0"/>
          <w:numId w:val="164"/>
        </w:numPr>
        <w:tabs>
          <w:tab w:val="left" w:pos="180"/>
          <w:tab w:val="left" w:pos="360"/>
        </w:tabs>
        <w:jc w:val="both"/>
      </w:pPr>
      <w:r w:rsidRPr="00FD3C99">
        <w:t>ze wszystkich obowiązkowych  zajęć edukacyjnych, określonych w szkolnym planie nauczania, uzyskał roczne oceny klasyfikacyjne wyższe od oceny niedostatecznej;</w:t>
      </w:r>
    </w:p>
    <w:p w:rsidR="00823B62" w:rsidRPr="00500378" w:rsidRDefault="00823B62" w:rsidP="00690C41">
      <w:pPr>
        <w:pStyle w:val="Akapitzlist"/>
        <w:numPr>
          <w:ilvl w:val="0"/>
          <w:numId w:val="164"/>
        </w:numPr>
        <w:tabs>
          <w:tab w:val="left" w:pos="180"/>
          <w:tab w:val="left" w:pos="360"/>
        </w:tabs>
        <w:jc w:val="both"/>
      </w:pPr>
      <w:r>
        <w:t xml:space="preserve">w przypadku Technikum nr 8 </w:t>
      </w:r>
      <w:r w:rsidRPr="00500378">
        <w:t xml:space="preserve">przystąpił do egzaminu zawodowego, jeżeli egzamin był przeprowadzany w danej klasie.  </w:t>
      </w:r>
    </w:p>
    <w:p w:rsidR="00823B62" w:rsidRPr="00FD3C99" w:rsidRDefault="00823B62" w:rsidP="009F2A7F">
      <w:pPr>
        <w:tabs>
          <w:tab w:val="left" w:pos="709"/>
        </w:tabs>
        <w:ind w:left="709" w:hanging="283"/>
        <w:jc w:val="both"/>
      </w:pPr>
      <w:r w:rsidRPr="00FD3C99">
        <w:t>2.  Uczeń, który w wyniku klasyfikacji rocznej uzyskał z obowiązkowych zajęć edukacyjnych średnią ocen co najmniej 4,75 oraz co najmniej bardzo dobrą ocenę zachowania, otrzymuje promocję do  klasy programowo wyższej z wyróżnieniem. Uczniowi, który uczęszczał na zaj</w:t>
      </w:r>
      <w:r w:rsidRPr="00FD3C99">
        <w:t>ę</w:t>
      </w:r>
      <w:r w:rsidRPr="00FD3C99">
        <w:t xml:space="preserve">cia z religii, etyki lub inne dodatkowe zajęcia edukacyjne, ocenę z tych zajęć wlicza się do średniej. 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3.  Laureaci konkursu przedmiotowego o zasięgu wojewódzkim lub </w:t>
      </w:r>
      <w:proofErr w:type="spellStart"/>
      <w:r w:rsidRPr="00FD3C99">
        <w:t>ponadwojewódzkim</w:t>
      </w:r>
      <w:proofErr w:type="spellEnd"/>
      <w:r w:rsidRPr="00FD3C99">
        <w:t xml:space="preserve"> oraz 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laureaci lub finaliści ogólnopolskiej olimpiady przedmiotowej otrzymuje z danych zajęć 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edukacyjnych celującą ocenę klasyfikacyjną. Uczeń, który tytuł laureata konkursu </w:t>
      </w:r>
      <w:proofErr w:type="spellStart"/>
      <w:r w:rsidRPr="00FD3C99">
        <w:t>przedmioto</w:t>
      </w:r>
      <w:proofErr w:type="spellEnd"/>
      <w:r w:rsidRPr="00FD3C99">
        <w:t>-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</w:t>
      </w:r>
      <w:proofErr w:type="spellStart"/>
      <w:r w:rsidRPr="00FD3C99">
        <w:t>wego</w:t>
      </w:r>
      <w:proofErr w:type="spellEnd"/>
      <w:r w:rsidRPr="00FD3C99">
        <w:t xml:space="preserve"> o zasięgu wojewódzkim lub </w:t>
      </w:r>
      <w:proofErr w:type="spellStart"/>
      <w:r w:rsidRPr="00FD3C99">
        <w:t>ponadwojewódzkim</w:t>
      </w:r>
      <w:proofErr w:type="spellEnd"/>
      <w:r w:rsidRPr="00FD3C99">
        <w:t xml:space="preserve"> lub tytuł laureata lub finalisty </w:t>
      </w:r>
      <w:proofErr w:type="spellStart"/>
      <w:r w:rsidRPr="00FD3C99">
        <w:t>ogólno</w:t>
      </w:r>
      <w:proofErr w:type="spellEnd"/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polskiej olimpiady przedmiotowej uzyskał po ustaleniu rocznej oceny klasyfikacyjnej z zajęć 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edukacyjnych otrzymuje z tych zajęć końcową ocenę celującą. 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4.  Uczeń, który nie spełnił warunków określonych w pkt. 1, nie otrzymuje promocji do klasy </w:t>
      </w:r>
    </w:p>
    <w:p w:rsidR="00823B62" w:rsidRPr="00FD3C99" w:rsidRDefault="00823B62" w:rsidP="009F2A7F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programowo wyższej i powtarza klasę. </w:t>
      </w:r>
    </w:p>
    <w:p w:rsidR="00823B62" w:rsidRPr="009F2A7F" w:rsidRDefault="00823B62" w:rsidP="00690C41">
      <w:pPr>
        <w:pStyle w:val="Akapitzlist"/>
        <w:numPr>
          <w:ilvl w:val="0"/>
          <w:numId w:val="165"/>
        </w:numPr>
        <w:tabs>
          <w:tab w:val="clear" w:pos="750"/>
          <w:tab w:val="left" w:pos="180"/>
          <w:tab w:val="left" w:pos="360"/>
        </w:tabs>
        <w:jc w:val="both"/>
      </w:pPr>
      <w:r w:rsidRPr="009F2A7F">
        <w:t xml:space="preserve">W </w:t>
      </w:r>
      <w:r>
        <w:t xml:space="preserve">przypadku </w:t>
      </w:r>
      <w:r w:rsidRPr="009F2A7F">
        <w:t>Technikum nr 8 rada pedagogiczna, uwzględniając możliwości edukacyjne ucznia, może jeden raz w ciągu da</w:t>
      </w:r>
      <w:r>
        <w:t>n</w:t>
      </w:r>
      <w:r w:rsidRPr="009F2A7F">
        <w:t>ego etapu edukacyjnego promować do klasy programowo wyższej ucznia, który spełnił warunki określone w ust.1 pkt.1,  ale z przyczyn losowych lub zdrowotnych nie przystąpił do egzaminu w terminie głównym i w terminie dodatkowym. D</w:t>
      </w:r>
      <w:r w:rsidRPr="009F2A7F">
        <w:t>e</w:t>
      </w:r>
      <w:r w:rsidRPr="009F2A7F">
        <w:t>cyzja rady pedagogicznej jest ostateczna.</w:t>
      </w:r>
    </w:p>
    <w:p w:rsidR="00823B62" w:rsidRPr="00FD3C99" w:rsidRDefault="00823B62" w:rsidP="00690C41">
      <w:pPr>
        <w:pStyle w:val="Akapitzlist"/>
        <w:numPr>
          <w:ilvl w:val="0"/>
          <w:numId w:val="165"/>
        </w:numPr>
        <w:tabs>
          <w:tab w:val="left" w:pos="180"/>
          <w:tab w:val="left" w:pos="360"/>
        </w:tabs>
        <w:jc w:val="both"/>
      </w:pPr>
      <w:r w:rsidRPr="00FD3C99">
        <w:t>Uczeń, o którym mowa w ust.5, przystępuje do egzaminu zawodowego  w możliwie najbli</w:t>
      </w:r>
      <w:r w:rsidRPr="00FD3C99">
        <w:t>ż</w:t>
      </w:r>
      <w:r w:rsidRPr="00FD3C99">
        <w:t>szym terminie głównym przeprowadzania tego egzaminu.</w:t>
      </w:r>
    </w:p>
    <w:p w:rsidR="00823B62" w:rsidRPr="00FD3C99" w:rsidRDefault="00823B62" w:rsidP="009F2A7F">
      <w:pPr>
        <w:jc w:val="center"/>
        <w:rPr>
          <w:b/>
          <w:bCs/>
        </w:rPr>
      </w:pPr>
    </w:p>
    <w:p w:rsidR="00823B62" w:rsidRDefault="00823B62" w:rsidP="006E619A">
      <w:pPr>
        <w:jc w:val="center"/>
        <w:rPr>
          <w:b/>
          <w:bCs/>
          <w:color w:val="000000"/>
        </w:rPr>
      </w:pPr>
    </w:p>
    <w:p w:rsidR="00823B62" w:rsidRPr="00FD3C99" w:rsidRDefault="00823B62" w:rsidP="009F2A7F">
      <w:pPr>
        <w:jc w:val="center"/>
        <w:rPr>
          <w:b/>
          <w:bCs/>
        </w:rPr>
      </w:pPr>
      <w:r w:rsidRPr="00FD3C99">
        <w:rPr>
          <w:b/>
          <w:bCs/>
        </w:rPr>
        <w:t>Rozdział IX</w:t>
      </w:r>
    </w:p>
    <w:p w:rsidR="00823B62" w:rsidRPr="00FD3C99" w:rsidRDefault="00823B62" w:rsidP="009F2A7F">
      <w:pPr>
        <w:jc w:val="center"/>
        <w:rPr>
          <w:b/>
          <w:bCs/>
        </w:rPr>
      </w:pPr>
      <w:r w:rsidRPr="00FD3C99">
        <w:rPr>
          <w:b/>
          <w:bCs/>
        </w:rPr>
        <w:t>Egzamin poprawkowy</w:t>
      </w:r>
    </w:p>
    <w:p w:rsidR="00823B62" w:rsidRPr="00FD3C99" w:rsidRDefault="00823B62" w:rsidP="009F2A7F">
      <w:pPr>
        <w:tabs>
          <w:tab w:val="left" w:pos="360"/>
        </w:tabs>
        <w:rPr>
          <w:b/>
          <w:bCs/>
        </w:rPr>
      </w:pPr>
    </w:p>
    <w:p w:rsidR="00823B62" w:rsidRPr="00FD3C99" w:rsidRDefault="00823B62" w:rsidP="009F2A7F">
      <w:pPr>
        <w:tabs>
          <w:tab w:val="left" w:pos="709"/>
        </w:tabs>
        <w:jc w:val="both"/>
      </w:pPr>
      <w:r w:rsidRPr="00FD3C99">
        <w:rPr>
          <w:b/>
          <w:bCs/>
        </w:rPr>
        <w:t>§5</w:t>
      </w:r>
      <w:r>
        <w:rPr>
          <w:b/>
          <w:bCs/>
        </w:rPr>
        <w:t>8</w:t>
      </w:r>
      <w:r w:rsidRPr="00FD3C99">
        <w:rPr>
          <w:b/>
          <w:bCs/>
        </w:rPr>
        <w:t xml:space="preserve">  </w:t>
      </w:r>
      <w:r w:rsidRPr="00FD3C99">
        <w:t xml:space="preserve">1. </w:t>
      </w:r>
      <w:r w:rsidRPr="00FD3C99">
        <w:rPr>
          <w:b/>
          <w:bCs/>
        </w:rPr>
        <w:t xml:space="preserve">  </w:t>
      </w:r>
      <w:r w:rsidRPr="00FD3C99">
        <w:t xml:space="preserve">Uczeń, który w wyniku klasyfikacji rocznej uzyskał ocenę niedostateczną z jednych albo  </w:t>
      </w:r>
    </w:p>
    <w:p w:rsidR="00823B62" w:rsidRPr="00FD3C99" w:rsidRDefault="00823B62" w:rsidP="009F2A7F">
      <w:pPr>
        <w:tabs>
          <w:tab w:val="left" w:pos="709"/>
        </w:tabs>
        <w:ind w:left="426"/>
        <w:jc w:val="both"/>
      </w:pPr>
      <w:r w:rsidRPr="00FD3C99">
        <w:t xml:space="preserve">     dwóch obowiązkowych zajęć edukacyjnych, może zdawać egzamin poprawkowy z tych zajęć.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 Egzamin poprawkowy przeprowadza się w formie pisemnej oraz ustnej.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426"/>
          <w:tab w:val="left" w:pos="709"/>
        </w:tabs>
        <w:ind w:hanging="159"/>
        <w:jc w:val="both"/>
      </w:pPr>
      <w:r w:rsidRPr="00FD3C99">
        <w:t xml:space="preserve">  Egzamin poprawkowy z informatyki  i wychowania fizycznego ma przede wszystkim formę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zadań praktycznych.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left="426" w:firstLine="0"/>
        <w:jc w:val="both"/>
      </w:pPr>
      <w:r w:rsidRPr="00FD3C99">
        <w:t xml:space="preserve">  Egzamin poprawkowy z zajęć praktycznych i innych obowiązkowych zajęć edukacyjnych,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których  programy nauczania przewidują prowadzenie ćwiczeń ma formę zadań praktycznych.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Termin egzaminu poprawkowego wyznacza dyrektor szkoły do dnia zakończenia rocznych</w:t>
      </w:r>
    </w:p>
    <w:p w:rsidR="00823B62" w:rsidRPr="00FD3C99" w:rsidRDefault="00823B62" w:rsidP="009F2A7F">
      <w:pPr>
        <w:tabs>
          <w:tab w:val="left" w:pos="709"/>
        </w:tabs>
        <w:ind w:left="426"/>
        <w:jc w:val="both"/>
      </w:pPr>
      <w:r w:rsidRPr="00FD3C99">
        <w:t xml:space="preserve">     zajęć dydaktyczno-wychowawczych. 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left" w:pos="709"/>
        </w:tabs>
        <w:ind w:left="426" w:firstLine="0"/>
        <w:jc w:val="both"/>
      </w:pPr>
      <w:r w:rsidRPr="00FD3C99">
        <w:t xml:space="preserve">  Egzamin poprawkowy przeprowadza się w ostatnim tygodniu ferii letnich. 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 Egzamin poprawkowy przeprowadza komisja powołana przez dyrektora szkoły. W skład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komisji wchodzą:</w:t>
      </w:r>
    </w:p>
    <w:p w:rsidR="00823B62" w:rsidRPr="00FD3C99" w:rsidRDefault="00823B62" w:rsidP="00690C41">
      <w:pPr>
        <w:pStyle w:val="Akapitzlist"/>
        <w:numPr>
          <w:ilvl w:val="0"/>
          <w:numId w:val="166"/>
        </w:numPr>
        <w:tabs>
          <w:tab w:val="left" w:pos="709"/>
        </w:tabs>
        <w:jc w:val="both"/>
      </w:pPr>
      <w:r w:rsidRPr="00FD3C99">
        <w:t>dyrektor szkoły albo nauczyciel wyznaczony przez dyrektora szkoły - jako przewodn</w:t>
      </w:r>
      <w:r w:rsidRPr="00FD3C99">
        <w:t>i</w:t>
      </w:r>
      <w:r w:rsidRPr="00FD3C99">
        <w:t>czący komisji;</w:t>
      </w:r>
    </w:p>
    <w:p w:rsidR="00823B62" w:rsidRPr="00FD3C99" w:rsidRDefault="00823B62" w:rsidP="00690C41">
      <w:pPr>
        <w:pStyle w:val="Akapitzlist"/>
        <w:numPr>
          <w:ilvl w:val="0"/>
          <w:numId w:val="166"/>
        </w:numPr>
        <w:tabs>
          <w:tab w:val="left" w:pos="709"/>
        </w:tabs>
        <w:jc w:val="both"/>
      </w:pPr>
      <w:r w:rsidRPr="00FD3C99">
        <w:t>nauczyciel prowadzący dane zajęcia edukacyjne;</w:t>
      </w:r>
    </w:p>
    <w:p w:rsidR="00823B62" w:rsidRPr="00FD3C99" w:rsidRDefault="00823B62" w:rsidP="00690C41">
      <w:pPr>
        <w:pStyle w:val="Akapitzlist"/>
        <w:numPr>
          <w:ilvl w:val="0"/>
          <w:numId w:val="166"/>
        </w:numPr>
        <w:tabs>
          <w:tab w:val="left" w:pos="709"/>
        </w:tabs>
        <w:jc w:val="both"/>
      </w:pPr>
      <w:r w:rsidRPr="00FD3C99">
        <w:t>nauczyciel prowadzący takie same lub pokrewne zajęcia edukacyjne.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 Nauczyciel, o którym mowa w ust.7. pkt.2, może być zwolniony z udziału w pracy komisji na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własną  prośbę lub w innych, szczególnie uzasadnionych przypadkach. W takim przypadku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dyrektor  szkoły powołuje w skład komisji innego nauczyciela prowadzącego takie 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same zajęcia  edukacyjne, z tym że powołanie nauczyciela zatrudnionego w innej szkole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następuje   w porozumieniu z dyrektorem tej szkoły.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Z przeprowadzonego egzaminu poprawkowego sporządza się protokół zawierający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w szczególności:</w:t>
      </w:r>
    </w:p>
    <w:p w:rsidR="00823B62" w:rsidRPr="00FD3C99" w:rsidRDefault="00823B62" w:rsidP="00690C41">
      <w:pPr>
        <w:pStyle w:val="Akapitzlist"/>
        <w:numPr>
          <w:ilvl w:val="0"/>
          <w:numId w:val="134"/>
        </w:numPr>
        <w:tabs>
          <w:tab w:val="left" w:pos="709"/>
        </w:tabs>
        <w:jc w:val="both"/>
      </w:pPr>
      <w:r w:rsidRPr="00FD3C99">
        <w:t>nazwę zajęć edukacyjnych, z których był przeprowadzony egzamin;</w:t>
      </w:r>
    </w:p>
    <w:p w:rsidR="00823B62" w:rsidRPr="00FD3C99" w:rsidRDefault="00823B62" w:rsidP="00690C41">
      <w:pPr>
        <w:pStyle w:val="Akapitzlist"/>
        <w:numPr>
          <w:ilvl w:val="0"/>
          <w:numId w:val="134"/>
        </w:numPr>
        <w:tabs>
          <w:tab w:val="left" w:pos="709"/>
        </w:tabs>
        <w:jc w:val="both"/>
      </w:pPr>
      <w:r w:rsidRPr="00FD3C99">
        <w:t>imiona i nazwiska osób wchodzących w skład komisji;</w:t>
      </w:r>
    </w:p>
    <w:p w:rsidR="00823B62" w:rsidRPr="00FD3C99" w:rsidRDefault="00823B62" w:rsidP="00690C41">
      <w:pPr>
        <w:pStyle w:val="Akapitzlist"/>
        <w:numPr>
          <w:ilvl w:val="0"/>
          <w:numId w:val="134"/>
        </w:numPr>
        <w:tabs>
          <w:tab w:val="left" w:pos="709"/>
        </w:tabs>
        <w:jc w:val="both"/>
      </w:pPr>
      <w:r w:rsidRPr="00FD3C99">
        <w:lastRenderedPageBreak/>
        <w:t>termin egzaminu poprawkowego;</w:t>
      </w:r>
    </w:p>
    <w:p w:rsidR="00823B62" w:rsidRPr="00FD3C99" w:rsidRDefault="00823B62" w:rsidP="00690C41">
      <w:pPr>
        <w:pStyle w:val="Akapitzlist"/>
        <w:numPr>
          <w:ilvl w:val="0"/>
          <w:numId w:val="134"/>
        </w:numPr>
        <w:tabs>
          <w:tab w:val="left" w:pos="709"/>
        </w:tabs>
        <w:jc w:val="both"/>
      </w:pPr>
      <w:r w:rsidRPr="00FD3C99">
        <w:t>imię i nazwisko ucznia;</w:t>
      </w:r>
    </w:p>
    <w:p w:rsidR="00823B62" w:rsidRPr="00FD3C99" w:rsidRDefault="00823B62" w:rsidP="00690C41">
      <w:pPr>
        <w:pStyle w:val="Akapitzlist"/>
        <w:numPr>
          <w:ilvl w:val="0"/>
          <w:numId w:val="134"/>
        </w:numPr>
        <w:tabs>
          <w:tab w:val="left" w:pos="709"/>
        </w:tabs>
        <w:jc w:val="both"/>
      </w:pPr>
      <w:r w:rsidRPr="00FD3C99">
        <w:t>zadania egzaminacyjne;</w:t>
      </w:r>
    </w:p>
    <w:p w:rsidR="00823B62" w:rsidRPr="00FD3C99" w:rsidRDefault="00823B62" w:rsidP="00690C41">
      <w:pPr>
        <w:pStyle w:val="Akapitzlist"/>
        <w:numPr>
          <w:ilvl w:val="0"/>
          <w:numId w:val="134"/>
        </w:numPr>
        <w:tabs>
          <w:tab w:val="left" w:pos="709"/>
        </w:tabs>
        <w:jc w:val="both"/>
      </w:pPr>
      <w:r w:rsidRPr="00FD3C99">
        <w:t>ustaloną ocenę klasyfikacyjną.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left" w:pos="709"/>
        </w:tabs>
        <w:ind w:hanging="159"/>
      </w:pPr>
      <w:r w:rsidRPr="00FD3C99">
        <w:t xml:space="preserve">Do protokołu dołącza się pisemne prace ucznia, zwięzłą informację o ustnych odpowiedziach </w:t>
      </w:r>
    </w:p>
    <w:p w:rsidR="00823B62" w:rsidRPr="00FD3C99" w:rsidRDefault="00823B62" w:rsidP="009F2A7F">
      <w:pPr>
        <w:tabs>
          <w:tab w:val="left" w:pos="709"/>
        </w:tabs>
        <w:ind w:left="426"/>
      </w:pPr>
      <w:r w:rsidRPr="00FD3C99">
        <w:t xml:space="preserve">      ucznia lub zwięzłą informację o wykonaniu przez ucznia zadania praktycznego. Protokół </w:t>
      </w:r>
    </w:p>
    <w:p w:rsidR="00823B62" w:rsidRPr="00FD3C99" w:rsidRDefault="00823B62" w:rsidP="009F2A7F">
      <w:pPr>
        <w:tabs>
          <w:tab w:val="left" w:pos="709"/>
        </w:tabs>
        <w:ind w:left="426"/>
      </w:pPr>
      <w:r w:rsidRPr="00FD3C99">
        <w:t xml:space="preserve">      stanowi załącznik do arkusza ocen ucznia.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left" w:pos="709"/>
        </w:tabs>
        <w:ind w:hanging="159"/>
      </w:pPr>
      <w:r w:rsidRPr="00FD3C99">
        <w:t xml:space="preserve">Na wniosek ucznia lub jego rodziców (prawnych opiekunów) dokumentacja dotycząca </w:t>
      </w:r>
    </w:p>
    <w:p w:rsidR="00823B62" w:rsidRPr="00FD3C99" w:rsidRDefault="00823B62" w:rsidP="009F2A7F">
      <w:pPr>
        <w:tabs>
          <w:tab w:val="left" w:pos="709"/>
        </w:tabs>
        <w:ind w:left="426"/>
      </w:pPr>
      <w:r w:rsidRPr="00FD3C99">
        <w:t xml:space="preserve">      egzaminu poprawkowego jest udostępniana do wglądu uczniowi lub jego rodzicom (</w:t>
      </w:r>
      <w:proofErr w:type="spellStart"/>
      <w:r w:rsidRPr="00FD3C99">
        <w:t>opieku</w:t>
      </w:r>
      <w:proofErr w:type="spellEnd"/>
      <w:r w:rsidRPr="00FD3C99">
        <w:t xml:space="preserve">- </w:t>
      </w:r>
    </w:p>
    <w:p w:rsidR="00823B62" w:rsidRPr="00FD3C99" w:rsidRDefault="00823B62" w:rsidP="009F2A7F">
      <w:pPr>
        <w:tabs>
          <w:tab w:val="left" w:pos="709"/>
        </w:tabs>
        <w:ind w:left="426"/>
      </w:pPr>
      <w:r w:rsidRPr="00FD3C99">
        <w:t xml:space="preserve">      nom prawnym) przez dyrektora w sekretariacie szkoły w terminie 7 dni od zakończenia </w:t>
      </w:r>
      <w:proofErr w:type="spellStart"/>
      <w:r w:rsidRPr="00FD3C99">
        <w:t>egza</w:t>
      </w:r>
      <w:proofErr w:type="spellEnd"/>
      <w:r w:rsidRPr="00FD3C99">
        <w:t xml:space="preserve">-  </w:t>
      </w:r>
    </w:p>
    <w:p w:rsidR="00823B62" w:rsidRPr="00FD3C99" w:rsidRDefault="00823B62" w:rsidP="009F2A7F">
      <w:pPr>
        <w:tabs>
          <w:tab w:val="left" w:pos="709"/>
        </w:tabs>
        <w:ind w:left="426"/>
      </w:pPr>
      <w:r w:rsidRPr="00FD3C99">
        <w:t xml:space="preserve">      </w:t>
      </w:r>
      <w:proofErr w:type="spellStart"/>
      <w:r w:rsidRPr="00FD3C99">
        <w:t>minu</w:t>
      </w:r>
      <w:proofErr w:type="spellEnd"/>
      <w:r w:rsidRPr="00FD3C99">
        <w:t>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</w:pPr>
      <w:r w:rsidRPr="00FD3C99">
        <w:t xml:space="preserve">Uczeń, który z przyczyn usprawiedliwionych nie przystąpił do egzaminu poprawkowego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</w:pPr>
      <w:r w:rsidRPr="00FD3C99">
        <w:t xml:space="preserve">      w wyznaczonym terminie, może przystąpić do niego w dodatkowym terminie, wyznaczonym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</w:pPr>
      <w:r w:rsidRPr="00FD3C99">
        <w:t xml:space="preserve">     przez  dyrektora szkoły, nie później niż do końca września.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Uczeń, który nie zdał egzaminu poprawkowego, nie otrzymuje promocji do klasy programowo </w:t>
      </w:r>
    </w:p>
    <w:p w:rsidR="00823B62" w:rsidRPr="00FD3C99" w:rsidRDefault="00823B62" w:rsidP="009F2A7F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 wyższej.</w:t>
      </w:r>
    </w:p>
    <w:p w:rsidR="00823B62" w:rsidRPr="00FD3C99" w:rsidRDefault="00823B62" w:rsidP="009F2A7F">
      <w:pPr>
        <w:pStyle w:val="Akapitzlist"/>
        <w:numPr>
          <w:ilvl w:val="0"/>
          <w:numId w:val="26"/>
        </w:numPr>
        <w:tabs>
          <w:tab w:val="left" w:pos="709"/>
        </w:tabs>
        <w:ind w:hanging="159"/>
        <w:jc w:val="both"/>
      </w:pPr>
      <w:r w:rsidRPr="00FD3C99">
        <w:t xml:space="preserve">Uwzględniając możliwości edukacyjne ucznia rada pedagogiczna może jeden raz w ciągu </w:t>
      </w:r>
    </w:p>
    <w:p w:rsidR="00823B62" w:rsidRPr="00FD3C99" w:rsidRDefault="00823B62" w:rsidP="009F2A7F">
      <w:pPr>
        <w:tabs>
          <w:tab w:val="left" w:pos="709"/>
        </w:tabs>
        <w:jc w:val="both"/>
      </w:pPr>
      <w:r w:rsidRPr="00FD3C99">
        <w:t xml:space="preserve">              etapu edukacyjnego promować do klasy programowo wyższej ucznia,  który nie zdał egzaminu </w:t>
      </w:r>
    </w:p>
    <w:p w:rsidR="00823B62" w:rsidRPr="00FD3C99" w:rsidRDefault="00823B62" w:rsidP="009F2A7F">
      <w:pPr>
        <w:tabs>
          <w:tab w:val="left" w:pos="709"/>
        </w:tabs>
        <w:jc w:val="both"/>
      </w:pPr>
      <w:r w:rsidRPr="00FD3C99">
        <w:t xml:space="preserve">              poprawkowego z jednych obowiązkowych zajęć edukacyjnych pod warunkiem, że te </w:t>
      </w:r>
    </w:p>
    <w:p w:rsidR="00823B62" w:rsidRPr="00FD3C99" w:rsidRDefault="00823B62" w:rsidP="009F2A7F">
      <w:pPr>
        <w:tabs>
          <w:tab w:val="left" w:pos="709"/>
        </w:tabs>
        <w:jc w:val="both"/>
      </w:pPr>
      <w:r w:rsidRPr="00FD3C99">
        <w:t xml:space="preserve">              obowiązkowe  zajęcia edukacyjne są, zgodnie ze szkolnym planem nauczania,  realizowane w </w:t>
      </w:r>
    </w:p>
    <w:p w:rsidR="00823B62" w:rsidRPr="00FD3C99" w:rsidRDefault="00823B62" w:rsidP="009F2A7F">
      <w:pPr>
        <w:tabs>
          <w:tab w:val="left" w:pos="709"/>
        </w:tabs>
        <w:jc w:val="both"/>
      </w:pPr>
      <w:r w:rsidRPr="00FD3C99">
        <w:t xml:space="preserve">              klasie programowo wyższej.</w:t>
      </w:r>
    </w:p>
    <w:p w:rsidR="00823B62" w:rsidRPr="00FD3C99" w:rsidRDefault="00823B62" w:rsidP="009F2A7F">
      <w:pPr>
        <w:jc w:val="center"/>
        <w:rPr>
          <w:b/>
          <w:bCs/>
        </w:rPr>
      </w:pPr>
    </w:p>
    <w:p w:rsidR="00823B62" w:rsidRDefault="00823B62" w:rsidP="006E619A">
      <w:pPr>
        <w:jc w:val="center"/>
        <w:rPr>
          <w:b/>
          <w:bCs/>
        </w:rPr>
      </w:pPr>
    </w:p>
    <w:p w:rsidR="00823B62" w:rsidRPr="00FD3C99" w:rsidRDefault="00823B62" w:rsidP="009F2A7F">
      <w:pPr>
        <w:jc w:val="center"/>
        <w:rPr>
          <w:b/>
          <w:bCs/>
        </w:rPr>
      </w:pPr>
      <w:r w:rsidRPr="00FD3C99">
        <w:rPr>
          <w:b/>
          <w:bCs/>
        </w:rPr>
        <w:t>Rozdział X</w:t>
      </w:r>
    </w:p>
    <w:p w:rsidR="00823B62" w:rsidRPr="00FD3C99" w:rsidRDefault="00823B62" w:rsidP="009F2A7F">
      <w:pPr>
        <w:jc w:val="center"/>
        <w:rPr>
          <w:b/>
          <w:bCs/>
        </w:rPr>
      </w:pPr>
      <w:r w:rsidRPr="00FD3C99">
        <w:rPr>
          <w:b/>
          <w:bCs/>
        </w:rPr>
        <w:t>Ukończenie szkoły</w:t>
      </w:r>
    </w:p>
    <w:p w:rsidR="00823B62" w:rsidRPr="00FD3C99" w:rsidRDefault="00823B62" w:rsidP="009F2A7F">
      <w:pPr>
        <w:jc w:val="center"/>
        <w:rPr>
          <w:b/>
          <w:bCs/>
        </w:rPr>
      </w:pPr>
    </w:p>
    <w:p w:rsidR="00823B62" w:rsidRPr="00FD3C99" w:rsidRDefault="00823B62" w:rsidP="009F2A7F">
      <w:pPr>
        <w:tabs>
          <w:tab w:val="left" w:pos="360"/>
        </w:tabs>
        <w:jc w:val="both"/>
      </w:pPr>
      <w:r w:rsidRPr="00FD3C99">
        <w:rPr>
          <w:b/>
          <w:bCs/>
        </w:rPr>
        <w:t>§5</w:t>
      </w:r>
      <w:r>
        <w:rPr>
          <w:b/>
          <w:bCs/>
        </w:rPr>
        <w:t>9</w:t>
      </w:r>
      <w:r w:rsidRPr="00FD3C99">
        <w:rPr>
          <w:b/>
          <w:bCs/>
        </w:rPr>
        <w:t>.</w:t>
      </w:r>
      <w:r w:rsidRPr="00FD3C99">
        <w:t xml:space="preserve">  1.   Uczeń kończy szkołę, jeżeli:</w:t>
      </w:r>
    </w:p>
    <w:p w:rsidR="00823B62" w:rsidRPr="00FD3C99" w:rsidRDefault="00823B62" w:rsidP="00690C41">
      <w:pPr>
        <w:pStyle w:val="Akapitzlist"/>
        <w:numPr>
          <w:ilvl w:val="0"/>
          <w:numId w:val="167"/>
        </w:numPr>
        <w:tabs>
          <w:tab w:val="left" w:pos="360"/>
        </w:tabs>
        <w:ind w:left="1134"/>
        <w:jc w:val="both"/>
      </w:pPr>
      <w:r w:rsidRPr="00FD3C99">
        <w:t>w wyniku klasyfikacji końcowej, na którą składają się roczne  oceny   klasyfikacyjne z obowiązkowych zajęć edukacyjnych uzyskane w klasie programowo  najwyższej i  roc</w:t>
      </w:r>
      <w:r w:rsidRPr="00FD3C99">
        <w:t>z</w:t>
      </w:r>
      <w:r w:rsidRPr="00FD3C99">
        <w:t xml:space="preserve">ne oceny klasyfikacyjne z obowiązkowych zajęć edukacyjnych, których </w:t>
      </w:r>
      <w:r>
        <w:t>r</w:t>
      </w:r>
      <w:r w:rsidRPr="00FD3C99">
        <w:t>ealizacja zako</w:t>
      </w:r>
      <w:r w:rsidRPr="00FD3C99">
        <w:t>ń</w:t>
      </w:r>
      <w:r w:rsidRPr="00FD3C99">
        <w:t>czyła  się w klasach programowo niższych z uwzględnieniem §5</w:t>
      </w:r>
      <w:r>
        <w:t>7</w:t>
      </w:r>
      <w:r w:rsidRPr="00FD3C99">
        <w:t xml:space="preserve"> ust.3., uzyskał oceny  klasyfikacyjne z zajęć edukacyjnych wyższe od oceny niedostatecznej;</w:t>
      </w:r>
    </w:p>
    <w:p w:rsidR="00823B62" w:rsidRDefault="00823B62" w:rsidP="00690C41">
      <w:pPr>
        <w:pStyle w:val="Akapitzlist"/>
        <w:numPr>
          <w:ilvl w:val="0"/>
          <w:numId w:val="167"/>
        </w:numPr>
        <w:tabs>
          <w:tab w:val="left" w:pos="360"/>
        </w:tabs>
        <w:ind w:left="1134"/>
        <w:jc w:val="both"/>
      </w:pPr>
      <w:r>
        <w:t xml:space="preserve">w przypadku Technikum nr 8 </w:t>
      </w:r>
      <w:r w:rsidRPr="00500378">
        <w:t>przystąpił do egzaminu zawodowego ze wszystkich kwal</w:t>
      </w:r>
      <w:r w:rsidRPr="00500378">
        <w:t>i</w:t>
      </w:r>
      <w:r w:rsidRPr="00500378">
        <w:t>fikacji wyodrębnionych w za</w:t>
      </w:r>
      <w:r>
        <w:t>wodzie;</w:t>
      </w:r>
    </w:p>
    <w:p w:rsidR="00823B62" w:rsidRPr="005E5B9A" w:rsidRDefault="00823B62" w:rsidP="00690C41">
      <w:pPr>
        <w:pStyle w:val="Akapitzlist"/>
        <w:numPr>
          <w:ilvl w:val="0"/>
          <w:numId w:val="167"/>
        </w:numPr>
        <w:tabs>
          <w:tab w:val="left" w:pos="360"/>
        </w:tabs>
        <w:ind w:left="1134"/>
        <w:jc w:val="both"/>
      </w:pPr>
      <w:r>
        <w:t xml:space="preserve">w Branżowej Szkole I Stopnia </w:t>
      </w:r>
      <w:r w:rsidRPr="00500378">
        <w:t>przystąpił do egzaminu zawodowego</w:t>
      </w:r>
      <w:r>
        <w:t>,</w:t>
      </w:r>
      <w:r w:rsidRPr="00500378">
        <w:t xml:space="preserve"> </w:t>
      </w:r>
      <w:r>
        <w:t xml:space="preserve">w przypadku </w:t>
      </w:r>
      <w:r w:rsidRPr="005E5B9A">
        <w:t>ucznia</w:t>
      </w:r>
      <w:r>
        <w:t xml:space="preserve"> </w:t>
      </w:r>
      <w:r>
        <w:rPr>
          <w:shd w:val="clear" w:color="auto" w:fill="FFFFFF"/>
        </w:rPr>
        <w:t xml:space="preserve">niebędącego młodocianym </w:t>
      </w:r>
      <w:r w:rsidRPr="005E5B9A">
        <w:rPr>
          <w:shd w:val="clear" w:color="auto" w:fill="FFFFFF"/>
        </w:rPr>
        <w:t xml:space="preserve"> pra</w:t>
      </w:r>
      <w:r>
        <w:rPr>
          <w:shd w:val="clear" w:color="auto" w:fill="FFFFFF"/>
        </w:rPr>
        <w:t>cownikiem</w:t>
      </w:r>
      <w:r w:rsidRPr="005E5B9A">
        <w:rPr>
          <w:shd w:val="clear" w:color="auto" w:fill="FFFFFF"/>
        </w:rPr>
        <w:t xml:space="preserve"> oraz </w:t>
      </w:r>
      <w:r>
        <w:t>ucznia</w:t>
      </w:r>
      <w:r>
        <w:rPr>
          <w:shd w:val="clear" w:color="auto" w:fill="FFFFFF"/>
        </w:rPr>
        <w:t> będącego młodocianym pracown</w:t>
      </w:r>
      <w:r>
        <w:rPr>
          <w:shd w:val="clear" w:color="auto" w:fill="FFFFFF"/>
        </w:rPr>
        <w:t>i</w:t>
      </w:r>
      <w:r>
        <w:rPr>
          <w:shd w:val="clear" w:color="auto" w:fill="FFFFFF"/>
        </w:rPr>
        <w:t>kiem</w:t>
      </w:r>
      <w:r w:rsidRPr="005E5B9A">
        <w:rPr>
          <w:shd w:val="clear" w:color="auto" w:fill="FFFFFF"/>
        </w:rPr>
        <w:t xml:space="preserve"> zatrudn</w:t>
      </w:r>
      <w:r>
        <w:rPr>
          <w:shd w:val="clear" w:color="auto" w:fill="FFFFFF"/>
        </w:rPr>
        <w:t>ionego</w:t>
      </w:r>
      <w:r w:rsidRPr="005E5B9A">
        <w:rPr>
          <w:shd w:val="clear" w:color="auto" w:fill="FFFFFF"/>
        </w:rPr>
        <w:t xml:space="preserve"> w celu przygotowania zawodowego u pracodawcy niebędącego rz</w:t>
      </w:r>
      <w:r w:rsidRPr="005E5B9A">
        <w:rPr>
          <w:shd w:val="clear" w:color="auto" w:fill="FFFFFF"/>
        </w:rPr>
        <w:t>e</w:t>
      </w:r>
      <w:r w:rsidRPr="005E5B9A">
        <w:rPr>
          <w:shd w:val="clear" w:color="auto" w:fill="FFFFFF"/>
        </w:rPr>
        <w:t>mieślnikiem</w:t>
      </w:r>
      <w:r>
        <w:rPr>
          <w:shd w:val="clear" w:color="auto" w:fill="FFFFFF"/>
        </w:rPr>
        <w:t>;</w:t>
      </w:r>
    </w:p>
    <w:p w:rsidR="00823B62" w:rsidRPr="005E5B9A" w:rsidRDefault="00823B62" w:rsidP="00690C41">
      <w:pPr>
        <w:pStyle w:val="Akapitzlist"/>
        <w:numPr>
          <w:ilvl w:val="0"/>
          <w:numId w:val="167"/>
        </w:numPr>
        <w:tabs>
          <w:tab w:val="left" w:pos="360"/>
        </w:tabs>
        <w:ind w:left="1134"/>
        <w:jc w:val="both"/>
      </w:pPr>
      <w:r>
        <w:rPr>
          <w:shd w:val="clear" w:color="auto" w:fill="FFFFFF"/>
        </w:rPr>
        <w:t>w Branżowej Szkole I Stopnia przystąpił do egzaminu czeladniczego,</w:t>
      </w:r>
      <w:r w:rsidRPr="005E5B9A">
        <w:t xml:space="preserve"> </w:t>
      </w:r>
      <w:r>
        <w:t xml:space="preserve">w </w:t>
      </w:r>
      <w:r w:rsidRPr="005E5B9A">
        <w:rPr>
          <w:shd w:val="clear" w:color="auto" w:fill="FFFFFF"/>
        </w:rPr>
        <w:t>przypa</w:t>
      </w:r>
      <w:r w:rsidRPr="005E5B9A">
        <w:rPr>
          <w:shd w:val="clear" w:color="auto" w:fill="FFFFFF"/>
        </w:rPr>
        <w:t>d</w:t>
      </w:r>
      <w:r w:rsidRPr="005E5B9A">
        <w:rPr>
          <w:shd w:val="clear" w:color="auto" w:fill="FFFFFF"/>
        </w:rPr>
        <w:t>ku </w:t>
      </w:r>
      <w:hyperlink r:id="rId67" w:anchor="P1A6" w:tgtFrame="ostatnia" w:history="1">
        <w:r w:rsidRPr="005E5B9A">
          <w:rPr>
            <w:shd w:val="clear" w:color="auto" w:fill="FFFFFF"/>
          </w:rPr>
          <w:t>ucznia</w:t>
        </w:r>
      </w:hyperlink>
      <w:r w:rsidRPr="005E5B9A">
        <w:rPr>
          <w:shd w:val="clear" w:color="auto" w:fill="FFFFFF"/>
        </w:rPr>
        <w:t> będącego młodocianym pracownikiem zatrudnionym w celu przygotowania zawodowego u pracodawcy będącego rzemieślnikiem</w:t>
      </w:r>
      <w:r>
        <w:rPr>
          <w:shd w:val="clear" w:color="auto" w:fill="FFFFFF"/>
        </w:rPr>
        <w:t>, rozpoczynającego kształcenie w szkole od roku szkolnego 2019/2020.</w:t>
      </w:r>
    </w:p>
    <w:p w:rsidR="00823B62" w:rsidRPr="00FD3C99" w:rsidRDefault="00823B62" w:rsidP="009F2A7F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2 .  Uczeń kończy szkołę z wyróżnieniem, jeżeli w wyniku klasyfikacji końcowej, o której mowa </w:t>
      </w:r>
    </w:p>
    <w:p w:rsidR="00823B62" w:rsidRPr="00FD3C99" w:rsidRDefault="00823B62" w:rsidP="009F2A7F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w ust. 1., uzyskał z obowiązkowych zajęć edukacyjnych średnią końcowych ocen </w:t>
      </w:r>
      <w:proofErr w:type="spellStart"/>
      <w:r w:rsidRPr="00FD3C99">
        <w:t>klasyfikacyj</w:t>
      </w:r>
      <w:proofErr w:type="spellEnd"/>
      <w:r w:rsidRPr="00FD3C99">
        <w:t xml:space="preserve">- </w:t>
      </w:r>
    </w:p>
    <w:p w:rsidR="00823B62" w:rsidRPr="00FD3C99" w:rsidRDefault="00823B62" w:rsidP="009F2A7F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</w:t>
      </w:r>
      <w:proofErr w:type="spellStart"/>
      <w:r w:rsidRPr="00FD3C99">
        <w:t>nych</w:t>
      </w:r>
      <w:proofErr w:type="spellEnd"/>
      <w:r w:rsidRPr="00FD3C99">
        <w:t xml:space="preserve">  co najmniej 4,75 oraz co najmniej bardzo dobrą końcową ocenę klasyfikacyjną zachowa- </w:t>
      </w:r>
    </w:p>
    <w:p w:rsidR="00823B62" w:rsidRPr="00FD3C99" w:rsidRDefault="00823B62" w:rsidP="009F2A7F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</w:t>
      </w:r>
      <w:proofErr w:type="spellStart"/>
      <w:r w:rsidRPr="00FD3C99">
        <w:t>nia</w:t>
      </w:r>
      <w:proofErr w:type="spellEnd"/>
      <w:r w:rsidRPr="00FD3C99">
        <w:t xml:space="preserve">; uczniowi, który uczęszczał na zajęcia z religii lub etyki  lub inne  dodatkowe zajęcia </w:t>
      </w:r>
      <w:proofErr w:type="spellStart"/>
      <w:r w:rsidRPr="00FD3C99">
        <w:t>edu</w:t>
      </w:r>
      <w:proofErr w:type="spellEnd"/>
      <w:r w:rsidRPr="00FD3C99">
        <w:t xml:space="preserve">-   </w:t>
      </w:r>
    </w:p>
    <w:p w:rsidR="00823B62" w:rsidRPr="00FD3C99" w:rsidRDefault="00823B62" w:rsidP="009F2A7F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</w:t>
      </w:r>
      <w:proofErr w:type="spellStart"/>
      <w:r w:rsidRPr="00FD3C99">
        <w:t>kacyjne</w:t>
      </w:r>
      <w:proofErr w:type="spellEnd"/>
      <w:r w:rsidRPr="00FD3C99">
        <w:t>, do średniej wlicza się końcowe oceny klasyfikacyjne uzyskane z tych zajęć.</w:t>
      </w:r>
    </w:p>
    <w:p w:rsidR="00823B62" w:rsidRPr="00FD3C99" w:rsidRDefault="00823B62" w:rsidP="00690C41">
      <w:pPr>
        <w:pStyle w:val="Akapitzlist"/>
        <w:numPr>
          <w:ilvl w:val="0"/>
          <w:numId w:val="168"/>
        </w:numPr>
        <w:tabs>
          <w:tab w:val="left" w:pos="180"/>
          <w:tab w:val="num" w:pos="426"/>
        </w:tabs>
        <w:ind w:left="709"/>
        <w:jc w:val="both"/>
      </w:pPr>
      <w:r w:rsidRPr="00FD3C99">
        <w:t>Uczeń, który nie spełnił warunku, o którym mowa w ust.1 pkt.1,2</w:t>
      </w:r>
      <w:r>
        <w:t>,3 lub 4</w:t>
      </w:r>
      <w:r w:rsidRPr="00FD3C99">
        <w:t xml:space="preserve"> powtarza ostatnią klasę szkoły.</w:t>
      </w:r>
    </w:p>
    <w:p w:rsidR="00823B62" w:rsidRPr="004B67B8" w:rsidRDefault="00823B62" w:rsidP="006E619A">
      <w:pPr>
        <w:tabs>
          <w:tab w:val="left" w:pos="180"/>
          <w:tab w:val="num" w:pos="426"/>
        </w:tabs>
        <w:ind w:left="426"/>
        <w:jc w:val="both"/>
      </w:pPr>
      <w:r w:rsidRPr="004B67B8">
        <w:t>.</w:t>
      </w:r>
    </w:p>
    <w:p w:rsidR="00823B62" w:rsidRDefault="00823B62" w:rsidP="006E619A">
      <w:pPr>
        <w:jc w:val="both"/>
      </w:pPr>
    </w:p>
    <w:p w:rsidR="00823B62" w:rsidRPr="00FD3C99" w:rsidRDefault="00823B62" w:rsidP="00C17D6E">
      <w:pPr>
        <w:jc w:val="center"/>
        <w:rPr>
          <w:b/>
          <w:bCs/>
        </w:rPr>
      </w:pPr>
      <w:r w:rsidRPr="00FD3C99">
        <w:rPr>
          <w:b/>
          <w:bCs/>
        </w:rPr>
        <w:t>Dział VI</w:t>
      </w:r>
    </w:p>
    <w:p w:rsidR="00823B62" w:rsidRPr="00FD3C99" w:rsidRDefault="00823B62" w:rsidP="00C17D6E">
      <w:pPr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   Ceremoniał szkolny</w:t>
      </w:r>
    </w:p>
    <w:p w:rsidR="00823B62" w:rsidRPr="00FD3C99" w:rsidRDefault="00823B62" w:rsidP="00C17D6E">
      <w:pPr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                                                     </w:t>
      </w:r>
    </w:p>
    <w:p w:rsidR="00823B62" w:rsidRPr="00FD3C99" w:rsidRDefault="00823B62" w:rsidP="00C17D6E">
      <w:pPr>
        <w:ind w:left="66"/>
        <w:jc w:val="both"/>
      </w:pPr>
      <w:r>
        <w:rPr>
          <w:b/>
          <w:bCs/>
        </w:rPr>
        <w:t>§60</w:t>
      </w:r>
      <w:r w:rsidRPr="00FD3C99">
        <w:rPr>
          <w:b/>
          <w:bCs/>
        </w:rPr>
        <w:t>.</w:t>
      </w:r>
      <w:r w:rsidRPr="00FD3C99">
        <w:t xml:space="preserve"> 1.   </w:t>
      </w:r>
      <w:r>
        <w:t xml:space="preserve"> </w:t>
      </w:r>
      <w:r w:rsidRPr="00FD3C99">
        <w:t>Symbolem szkoły jest sztandar.</w:t>
      </w:r>
    </w:p>
    <w:p w:rsidR="00823B62" w:rsidRPr="00FD3C99" w:rsidRDefault="00823B62" w:rsidP="00690C41">
      <w:pPr>
        <w:pStyle w:val="Akapitzlist"/>
        <w:numPr>
          <w:ilvl w:val="0"/>
          <w:numId w:val="124"/>
        </w:numPr>
        <w:ind w:left="851"/>
        <w:jc w:val="both"/>
      </w:pPr>
      <w:r w:rsidRPr="00FD3C99">
        <w:t>Sztandar szkoły jest przechowywany na terenie Zespołu Szkół Gastronomicznych w zamkni</w:t>
      </w:r>
      <w:r w:rsidRPr="00FD3C99">
        <w:t>ę</w:t>
      </w:r>
      <w:r w:rsidRPr="00FD3C99">
        <w:t>tej gablocie.</w:t>
      </w:r>
    </w:p>
    <w:p w:rsidR="00823B62" w:rsidRPr="00FD3C99" w:rsidRDefault="00823B62" w:rsidP="00690C41">
      <w:pPr>
        <w:pStyle w:val="Akapitzlist"/>
        <w:numPr>
          <w:ilvl w:val="0"/>
          <w:numId w:val="124"/>
        </w:numPr>
        <w:ind w:left="851"/>
        <w:jc w:val="both"/>
      </w:pPr>
      <w:r w:rsidRPr="00FD3C99">
        <w:t>Warunki  uczestnictwa sztandaru szkoły: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>sztandarem opiekuje się poczet sztandarowy pod kierunkiem nauczyciela wyznacz</w:t>
      </w:r>
      <w:r w:rsidRPr="00FD3C99">
        <w:t>o</w:t>
      </w:r>
      <w:r w:rsidRPr="00FD3C99">
        <w:t>nego przez dyrektora szkoły;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lastRenderedPageBreak/>
        <w:t>w skład pocztu sztandarowego wchodzą uczniowie Zespołu Szkół Gastronomicznych;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 xml:space="preserve">poczet sztandarowy zawsze występuje w strojach galowych ze swymi insygniami, </w:t>
      </w:r>
    </w:p>
    <w:p w:rsidR="00823B62" w:rsidRPr="00FD3C99" w:rsidRDefault="00823B62" w:rsidP="00C17D6E">
      <w:pPr>
        <w:pStyle w:val="Akapitzlist"/>
        <w:ind w:left="1418"/>
        <w:jc w:val="both"/>
      </w:pPr>
      <w:r w:rsidRPr="00FD3C99">
        <w:t>w trakcie uroczystości na wolnym powietrzu poczet może nosić okrycia wierzchnie;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>insygniami pocztu sztandarowego są biało - czerwone szarfy biegnące z prawego r</w:t>
      </w:r>
      <w:r w:rsidRPr="00FD3C99">
        <w:t>a</w:t>
      </w:r>
      <w:r w:rsidRPr="00FD3C99">
        <w:t>mienia do lewego boku i białe rękawiczki;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>sztandar uczestniczy w uroczystościach szkolnych oraz poza szkołą na zaproszenie innych szkół i  instytucji lub organizacji;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>podczas uroczystości żałobnych sztandar ozdabia czarna wstęga uwiązana pod głow</w:t>
      </w:r>
      <w:r w:rsidRPr="00FD3C99">
        <w:t>i</w:t>
      </w:r>
      <w:r w:rsidRPr="00FD3C99">
        <w:t>cą;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>podczas wprowadzania i wyprowadzania sztandaru i w trakcie przemarszu chorąży niesie sztandar opierając drzewce na prawym ramieniu;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>sztandarowi oddaje się szacunek, podczas wprowadzania i wyprowadzania sztandaru wszyscy uczestnicy uroczystości stoją w pozycji  „baczność” , odpowiednie komendy podaje osoba prowadząca uroczystość;</w:t>
      </w:r>
    </w:p>
    <w:p w:rsidR="00823B62" w:rsidRPr="00FD3C99" w:rsidRDefault="00823B62" w:rsidP="00690C41">
      <w:pPr>
        <w:pStyle w:val="Akapitzlist"/>
        <w:numPr>
          <w:ilvl w:val="0"/>
          <w:numId w:val="96"/>
        </w:numPr>
        <w:ind w:left="1418"/>
        <w:jc w:val="both"/>
      </w:pPr>
      <w:r w:rsidRPr="00FD3C99">
        <w:t xml:space="preserve">oddawanie honorów sztandarem odbywa się przez pochylenie go przez chorążego, chorąży robi wykrok lewą nogą, pietę drzewca opiera o prawą stopę i oburącz pochyla sztandar.   </w:t>
      </w:r>
    </w:p>
    <w:p w:rsidR="00823B62" w:rsidRPr="00FD3C99" w:rsidRDefault="00823B62" w:rsidP="00690C41">
      <w:pPr>
        <w:pStyle w:val="Akapitzlist"/>
        <w:numPr>
          <w:ilvl w:val="0"/>
          <w:numId w:val="98"/>
        </w:numPr>
        <w:ind w:left="851"/>
        <w:jc w:val="both"/>
      </w:pPr>
      <w:r w:rsidRPr="00FD3C99">
        <w:t>Uroczystości szkolne z udziałem sztandaru:</w:t>
      </w:r>
    </w:p>
    <w:p w:rsidR="00823B62" w:rsidRPr="00FD3C99" w:rsidRDefault="00823B62" w:rsidP="00690C41">
      <w:pPr>
        <w:pStyle w:val="Akapitzlist"/>
        <w:numPr>
          <w:ilvl w:val="0"/>
          <w:numId w:val="97"/>
        </w:numPr>
        <w:tabs>
          <w:tab w:val="left" w:pos="1134"/>
        </w:tabs>
        <w:ind w:left="1134" w:hanging="11"/>
        <w:jc w:val="both"/>
      </w:pPr>
      <w:r w:rsidRPr="00FD3C99">
        <w:t>rozpoczęcia roku szkolnego;</w:t>
      </w:r>
    </w:p>
    <w:p w:rsidR="00823B62" w:rsidRPr="00FD3C99" w:rsidRDefault="00823B62" w:rsidP="00690C41">
      <w:pPr>
        <w:pStyle w:val="Akapitzlist"/>
        <w:numPr>
          <w:ilvl w:val="0"/>
          <w:numId w:val="97"/>
        </w:numPr>
        <w:tabs>
          <w:tab w:val="left" w:pos="1134"/>
        </w:tabs>
        <w:ind w:left="1134" w:hanging="11"/>
        <w:jc w:val="both"/>
      </w:pPr>
      <w:r w:rsidRPr="00FD3C99">
        <w:t>zakończenie edukacji przez klasy programowo najwyższe;</w:t>
      </w:r>
    </w:p>
    <w:p w:rsidR="00823B62" w:rsidRPr="00FD3C99" w:rsidRDefault="00823B62" w:rsidP="00690C41">
      <w:pPr>
        <w:pStyle w:val="Akapitzlist"/>
        <w:numPr>
          <w:ilvl w:val="0"/>
          <w:numId w:val="97"/>
        </w:numPr>
        <w:tabs>
          <w:tab w:val="left" w:pos="1134"/>
        </w:tabs>
        <w:ind w:left="1134" w:hanging="11"/>
        <w:jc w:val="both"/>
      </w:pPr>
      <w:r w:rsidRPr="00FD3C99">
        <w:t>zakończenie roku szkolnego;</w:t>
      </w:r>
    </w:p>
    <w:p w:rsidR="00823B62" w:rsidRPr="00FD3C99" w:rsidRDefault="00823B62" w:rsidP="00690C41">
      <w:pPr>
        <w:pStyle w:val="Akapitzlist"/>
        <w:numPr>
          <w:ilvl w:val="0"/>
          <w:numId w:val="97"/>
        </w:numPr>
        <w:tabs>
          <w:tab w:val="left" w:pos="1134"/>
        </w:tabs>
        <w:ind w:left="1134" w:hanging="11"/>
        <w:jc w:val="both"/>
      </w:pPr>
      <w:r w:rsidRPr="00FD3C99">
        <w:t xml:space="preserve">apele okolicznościowe, w tym: Święto Niepodległości i Święto Konstytucji 3 </w:t>
      </w:r>
      <w:r w:rsidRPr="00B91DF3">
        <w:t>maja</w:t>
      </w:r>
      <w:r w:rsidRPr="00FD3C99">
        <w:t>.</w:t>
      </w:r>
    </w:p>
    <w:p w:rsidR="00823B62" w:rsidRPr="00FD3C99" w:rsidRDefault="00823B62" w:rsidP="00690C41">
      <w:pPr>
        <w:pStyle w:val="Akapitzlist"/>
        <w:numPr>
          <w:ilvl w:val="0"/>
          <w:numId w:val="99"/>
        </w:numPr>
        <w:tabs>
          <w:tab w:val="left" w:pos="3969"/>
        </w:tabs>
        <w:ind w:left="851"/>
        <w:jc w:val="both"/>
        <w:rPr>
          <w:b/>
          <w:bCs/>
        </w:rPr>
      </w:pPr>
      <w:r w:rsidRPr="00FD3C99">
        <w:t>Sztandar szkoły może brać udział w uroczystościach rocznicowych organizowanych przez administrację samorządową i państwową oraz w ur</w:t>
      </w:r>
      <w:r w:rsidRPr="00FD3C99">
        <w:t>o</w:t>
      </w:r>
      <w:r w:rsidRPr="00FD3C99">
        <w:t>czystościach religijnych.</w:t>
      </w:r>
    </w:p>
    <w:p w:rsidR="00823B62" w:rsidRDefault="00823B62" w:rsidP="00C17D6E">
      <w:pPr>
        <w:jc w:val="center"/>
        <w:rPr>
          <w:b/>
          <w:bCs/>
        </w:rPr>
      </w:pPr>
    </w:p>
    <w:p w:rsidR="00823B62" w:rsidRDefault="00823B62" w:rsidP="00C17D6E">
      <w:pPr>
        <w:jc w:val="center"/>
        <w:rPr>
          <w:b/>
          <w:bCs/>
        </w:rPr>
      </w:pPr>
    </w:p>
    <w:p w:rsidR="00823B62" w:rsidRPr="00FD3C99" w:rsidRDefault="00823B62" w:rsidP="00C17D6E">
      <w:pPr>
        <w:jc w:val="center"/>
        <w:rPr>
          <w:b/>
          <w:bCs/>
        </w:rPr>
      </w:pPr>
      <w:r w:rsidRPr="00FD3C99">
        <w:rPr>
          <w:b/>
          <w:bCs/>
        </w:rPr>
        <w:t>Dział VII</w:t>
      </w:r>
    </w:p>
    <w:p w:rsidR="00823B62" w:rsidRPr="00FD3C99" w:rsidRDefault="00823B62" w:rsidP="00C17D6E">
      <w:pPr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   Postanowienia końcowe</w:t>
      </w:r>
    </w:p>
    <w:p w:rsidR="00823B62" w:rsidRPr="00FD3C99" w:rsidRDefault="00823B62" w:rsidP="00C17D6E"/>
    <w:p w:rsidR="00823B62" w:rsidRPr="00FD3C99" w:rsidRDefault="00823B62" w:rsidP="00C17D6E">
      <w:pPr>
        <w:jc w:val="both"/>
      </w:pPr>
      <w:r w:rsidRPr="00FD3C99">
        <w:rPr>
          <w:b/>
          <w:bCs/>
        </w:rPr>
        <w:t>§</w:t>
      </w:r>
      <w:r>
        <w:rPr>
          <w:b/>
          <w:bCs/>
        </w:rPr>
        <w:t>61</w:t>
      </w:r>
      <w:r w:rsidRPr="00FD3C99">
        <w:t xml:space="preserve">.  1.  Poprawki do statutu szkoły uchwala rada pedagogiczna bezwzględną większością głosów  </w:t>
      </w:r>
    </w:p>
    <w:p w:rsidR="00823B62" w:rsidRPr="00FD3C99" w:rsidRDefault="00823B62" w:rsidP="00C17D6E">
      <w:pPr>
        <w:jc w:val="both"/>
      </w:pPr>
      <w:r w:rsidRPr="00FD3C99">
        <w:t xml:space="preserve">               swojego statutowego składu.</w:t>
      </w:r>
    </w:p>
    <w:p w:rsidR="00823B62" w:rsidRPr="00FD3C99" w:rsidRDefault="00823B62" w:rsidP="00690C41">
      <w:pPr>
        <w:numPr>
          <w:ilvl w:val="0"/>
          <w:numId w:val="125"/>
        </w:numPr>
        <w:ind w:left="709" w:hanging="284"/>
        <w:jc w:val="both"/>
      </w:pPr>
      <w:r w:rsidRPr="00FD3C99">
        <w:t xml:space="preserve">W przypadku wprowadzenia do statutu szkoły więcej niż trzech poprawek sporządza się tekst jednolity. </w:t>
      </w:r>
    </w:p>
    <w:p w:rsidR="00823B62" w:rsidRPr="00FD3C99" w:rsidRDefault="00823B62" w:rsidP="00690C41">
      <w:pPr>
        <w:numPr>
          <w:ilvl w:val="0"/>
          <w:numId w:val="125"/>
        </w:numPr>
        <w:ind w:left="709" w:hanging="284"/>
        <w:jc w:val="both"/>
      </w:pPr>
      <w:r w:rsidRPr="00FD3C99">
        <w:t>Szkoła używa pieczęci urzędowej zgodnie z odrębnymi przepisami.</w:t>
      </w:r>
    </w:p>
    <w:p w:rsidR="00823B62" w:rsidRPr="00FD3C99" w:rsidRDefault="00823B62" w:rsidP="00C17D6E">
      <w:pPr>
        <w:jc w:val="both"/>
      </w:pPr>
    </w:p>
    <w:p w:rsidR="00823B62" w:rsidRPr="00FD3C99" w:rsidRDefault="00823B62" w:rsidP="00C17D6E">
      <w:pPr>
        <w:jc w:val="both"/>
      </w:pPr>
      <w:r w:rsidRPr="00FD3C99">
        <w:t>Statut obowiązuje</w:t>
      </w:r>
      <w:r>
        <w:t xml:space="preserve"> od 28.11.2019 r. </w:t>
      </w:r>
    </w:p>
    <w:p w:rsidR="00823B62" w:rsidRPr="002A283A" w:rsidRDefault="00823B62" w:rsidP="00C17D6E">
      <w:pPr>
        <w:jc w:val="center"/>
      </w:pPr>
    </w:p>
    <w:sectPr w:rsidR="00823B62" w:rsidRPr="002A283A" w:rsidSect="00C357DD">
      <w:headerReference w:type="default" r:id="rId68"/>
      <w:pgSz w:w="11906" w:h="16838"/>
      <w:pgMar w:top="1418" w:right="1134" w:bottom="1418" w:left="241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A" w:rsidRDefault="006D012A">
      <w:r>
        <w:separator/>
      </w:r>
    </w:p>
  </w:endnote>
  <w:endnote w:type="continuationSeparator" w:id="0">
    <w:p w:rsidR="006D012A" w:rsidRDefault="006D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A" w:rsidRDefault="006D012A">
      <w:r>
        <w:separator/>
      </w:r>
    </w:p>
  </w:footnote>
  <w:footnote w:type="continuationSeparator" w:id="0">
    <w:p w:rsidR="006D012A" w:rsidRDefault="006D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62" w:rsidRDefault="00823B62">
    <w:pPr>
      <w:pStyle w:val="Nagwek"/>
      <w:framePr w:wrap="auto" w:vAnchor="text" w:hAnchor="margin" w:xAlign="center" w:y="1"/>
      <w:rPr>
        <w:rStyle w:val="Numerstrony"/>
        <w:sz w:val="24"/>
        <w:szCs w:val="24"/>
      </w:rPr>
    </w:pPr>
    <w:r>
      <w:rPr>
        <w:rStyle w:val="Numerstrony"/>
        <w:sz w:val="24"/>
        <w:szCs w:val="24"/>
      </w:rPr>
      <w:fldChar w:fldCharType="begin"/>
    </w:r>
    <w:r>
      <w:rPr>
        <w:rStyle w:val="Numerstrony"/>
        <w:sz w:val="24"/>
        <w:szCs w:val="24"/>
      </w:rPr>
      <w:instrText xml:space="preserve">PAGE  </w:instrText>
    </w:r>
    <w:r>
      <w:rPr>
        <w:rStyle w:val="Numerstrony"/>
        <w:sz w:val="24"/>
        <w:szCs w:val="24"/>
      </w:rPr>
      <w:fldChar w:fldCharType="separate"/>
    </w:r>
    <w:r w:rsidR="001D7368">
      <w:rPr>
        <w:rStyle w:val="Numerstrony"/>
        <w:noProof/>
        <w:sz w:val="24"/>
        <w:szCs w:val="24"/>
      </w:rPr>
      <w:t>46</w:t>
    </w:r>
    <w:r>
      <w:rPr>
        <w:rStyle w:val="Numerstrony"/>
        <w:sz w:val="24"/>
        <w:szCs w:val="24"/>
      </w:rPr>
      <w:fldChar w:fldCharType="end"/>
    </w:r>
  </w:p>
  <w:p w:rsidR="00823B62" w:rsidRDefault="0082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A74"/>
    <w:multiLevelType w:val="hybridMultilevel"/>
    <w:tmpl w:val="7CC2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123"/>
    <w:multiLevelType w:val="hybridMultilevel"/>
    <w:tmpl w:val="A0E02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47580"/>
    <w:multiLevelType w:val="hybridMultilevel"/>
    <w:tmpl w:val="0074D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E80569"/>
    <w:multiLevelType w:val="hybridMultilevel"/>
    <w:tmpl w:val="8A9E7594"/>
    <w:lvl w:ilvl="0" w:tplc="8244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6C5"/>
    <w:multiLevelType w:val="hybridMultilevel"/>
    <w:tmpl w:val="2B48E1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227D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A1E9D"/>
    <w:multiLevelType w:val="hybridMultilevel"/>
    <w:tmpl w:val="4E92CDEA"/>
    <w:lvl w:ilvl="0" w:tplc="EDFEC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948EF"/>
    <w:multiLevelType w:val="hybridMultilevel"/>
    <w:tmpl w:val="6E70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01747"/>
    <w:multiLevelType w:val="hybridMultilevel"/>
    <w:tmpl w:val="727EC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F4676"/>
    <w:multiLevelType w:val="hybridMultilevel"/>
    <w:tmpl w:val="D6249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76567C"/>
    <w:multiLevelType w:val="hybridMultilevel"/>
    <w:tmpl w:val="240C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93205"/>
    <w:multiLevelType w:val="hybridMultilevel"/>
    <w:tmpl w:val="541E7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F7658E"/>
    <w:multiLevelType w:val="hybridMultilevel"/>
    <w:tmpl w:val="90A0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A2849"/>
    <w:multiLevelType w:val="hybridMultilevel"/>
    <w:tmpl w:val="506225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C7A568D"/>
    <w:multiLevelType w:val="hybridMultilevel"/>
    <w:tmpl w:val="06C86A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7D39B4"/>
    <w:multiLevelType w:val="hybridMultilevel"/>
    <w:tmpl w:val="D9A0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B4167"/>
    <w:multiLevelType w:val="hybridMultilevel"/>
    <w:tmpl w:val="820A2C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F1305C2"/>
    <w:multiLevelType w:val="hybridMultilevel"/>
    <w:tmpl w:val="3A346C3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0F5C6AD8"/>
    <w:multiLevelType w:val="hybridMultilevel"/>
    <w:tmpl w:val="6218C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C33A3A"/>
    <w:multiLevelType w:val="hybridMultilevel"/>
    <w:tmpl w:val="F1BEB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535BB"/>
    <w:multiLevelType w:val="hybridMultilevel"/>
    <w:tmpl w:val="204692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2004518"/>
    <w:multiLevelType w:val="hybridMultilevel"/>
    <w:tmpl w:val="D06E83AC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617EBBF2">
      <w:start w:val="2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A0822C78">
      <w:start w:val="9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32B1659"/>
    <w:multiLevelType w:val="hybridMultilevel"/>
    <w:tmpl w:val="B296DA02"/>
    <w:lvl w:ilvl="0" w:tplc="88D011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8E7EF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136D6BB6"/>
    <w:multiLevelType w:val="hybridMultilevel"/>
    <w:tmpl w:val="CC708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3B36423"/>
    <w:multiLevelType w:val="hybridMultilevel"/>
    <w:tmpl w:val="BDAAC7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5824698"/>
    <w:multiLevelType w:val="hybridMultilevel"/>
    <w:tmpl w:val="F022D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6074112"/>
    <w:multiLevelType w:val="hybridMultilevel"/>
    <w:tmpl w:val="24F07480"/>
    <w:lvl w:ilvl="0" w:tplc="C8CCE9A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C44DB"/>
    <w:multiLevelType w:val="multilevel"/>
    <w:tmpl w:val="099E4A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A6773F"/>
    <w:multiLevelType w:val="hybridMultilevel"/>
    <w:tmpl w:val="0BF63A6E"/>
    <w:lvl w:ilvl="0" w:tplc="799CB1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7DA4479"/>
    <w:multiLevelType w:val="hybridMultilevel"/>
    <w:tmpl w:val="51FEE2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3EAE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FE79E1"/>
    <w:multiLevelType w:val="hybridMultilevel"/>
    <w:tmpl w:val="A8D45F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0868BF"/>
    <w:multiLevelType w:val="hybridMultilevel"/>
    <w:tmpl w:val="7008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81A2E"/>
    <w:multiLevelType w:val="hybridMultilevel"/>
    <w:tmpl w:val="25627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C4537CB"/>
    <w:multiLevelType w:val="hybridMultilevel"/>
    <w:tmpl w:val="8F423B04"/>
    <w:lvl w:ilvl="0" w:tplc="571C300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DB235A"/>
    <w:multiLevelType w:val="hybridMultilevel"/>
    <w:tmpl w:val="DC38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42BAC"/>
    <w:multiLevelType w:val="hybridMultilevel"/>
    <w:tmpl w:val="1CD8CB08"/>
    <w:lvl w:ilvl="0" w:tplc="DA4E7E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8932B3"/>
    <w:multiLevelType w:val="multilevel"/>
    <w:tmpl w:val="BDE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1FB17CF7"/>
    <w:multiLevelType w:val="hybridMultilevel"/>
    <w:tmpl w:val="D09E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B33A9D"/>
    <w:multiLevelType w:val="hybridMultilevel"/>
    <w:tmpl w:val="C9624C3E"/>
    <w:lvl w:ilvl="0" w:tplc="62D87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5E7858"/>
    <w:multiLevelType w:val="hybridMultilevel"/>
    <w:tmpl w:val="4E8CE92E"/>
    <w:lvl w:ilvl="0" w:tplc="024C5B9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867E3D"/>
    <w:multiLevelType w:val="hybridMultilevel"/>
    <w:tmpl w:val="9DD8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AF19B9"/>
    <w:multiLevelType w:val="hybridMultilevel"/>
    <w:tmpl w:val="F1248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0E47F3E"/>
    <w:multiLevelType w:val="hybridMultilevel"/>
    <w:tmpl w:val="73CA6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1F274CD"/>
    <w:multiLevelType w:val="hybridMultilevel"/>
    <w:tmpl w:val="65F6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D61746"/>
    <w:multiLevelType w:val="hybridMultilevel"/>
    <w:tmpl w:val="079A1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49815D1"/>
    <w:multiLevelType w:val="hybridMultilevel"/>
    <w:tmpl w:val="5D02A2FC"/>
    <w:lvl w:ilvl="0" w:tplc="DE4A3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0562A0"/>
    <w:multiLevelType w:val="hybridMultilevel"/>
    <w:tmpl w:val="A05207D8"/>
    <w:lvl w:ilvl="0" w:tplc="517A1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6B02B9"/>
    <w:multiLevelType w:val="hybridMultilevel"/>
    <w:tmpl w:val="344246CA"/>
    <w:lvl w:ilvl="0" w:tplc="C29EB9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800B6A"/>
    <w:multiLevelType w:val="hybridMultilevel"/>
    <w:tmpl w:val="9B463B86"/>
    <w:name w:val="WW8Num29122222223"/>
    <w:lvl w:ilvl="0" w:tplc="34D4347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F43AEFDC">
      <w:numFmt w:val="bullet"/>
      <w:lvlText w:val=""/>
      <w:lvlJc w:val="left"/>
      <w:pPr>
        <w:ind w:left="2150" w:hanging="360"/>
      </w:pPr>
      <w:rPr>
        <w:rFonts w:ascii="Symbol" w:eastAsia="Times New Roman" w:hAnsi="Symbo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48">
    <w:nsid w:val="279A03CE"/>
    <w:multiLevelType w:val="hybridMultilevel"/>
    <w:tmpl w:val="357E6978"/>
    <w:lvl w:ilvl="0" w:tplc="535A2E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558F"/>
    <w:multiLevelType w:val="hybridMultilevel"/>
    <w:tmpl w:val="34B45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055C9C"/>
    <w:multiLevelType w:val="hybridMultilevel"/>
    <w:tmpl w:val="25CC4FFA"/>
    <w:lvl w:ilvl="0" w:tplc="8EC6BE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0860D5"/>
    <w:multiLevelType w:val="hybridMultilevel"/>
    <w:tmpl w:val="0BC29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974621"/>
    <w:multiLevelType w:val="hybridMultilevel"/>
    <w:tmpl w:val="45E83FC0"/>
    <w:lvl w:ilvl="0" w:tplc="CA581D6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ED7E9E"/>
    <w:multiLevelType w:val="hybridMultilevel"/>
    <w:tmpl w:val="72E42C5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2AF52AFA"/>
    <w:multiLevelType w:val="hybridMultilevel"/>
    <w:tmpl w:val="C6E6FD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C4B6F5F"/>
    <w:multiLevelType w:val="hybridMultilevel"/>
    <w:tmpl w:val="325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A01E92"/>
    <w:multiLevelType w:val="hybridMultilevel"/>
    <w:tmpl w:val="E7E02E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CC4F00"/>
    <w:multiLevelType w:val="hybridMultilevel"/>
    <w:tmpl w:val="C3AAC1BE"/>
    <w:lvl w:ilvl="0" w:tplc="CE449D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1A7B4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DE0243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6C862E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8EC2B1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AD4FC3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B38625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E800DA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3C714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2D251E78"/>
    <w:multiLevelType w:val="hybridMultilevel"/>
    <w:tmpl w:val="3DE4A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5B449A"/>
    <w:multiLevelType w:val="hybridMultilevel"/>
    <w:tmpl w:val="1D0EFB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D9A28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04469A5"/>
    <w:multiLevelType w:val="hybridMultilevel"/>
    <w:tmpl w:val="DA5A6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12803BF"/>
    <w:multiLevelType w:val="hybridMultilevel"/>
    <w:tmpl w:val="DE863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12D3AD8"/>
    <w:multiLevelType w:val="hybridMultilevel"/>
    <w:tmpl w:val="3044033E"/>
    <w:lvl w:ilvl="0" w:tplc="0934859A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E77E7CCA">
      <w:start w:val="762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16EB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6D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CA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C56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ED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93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2C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1B23095"/>
    <w:multiLevelType w:val="multilevel"/>
    <w:tmpl w:val="F7E48E94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5">
    <w:nsid w:val="329C5343"/>
    <w:multiLevelType w:val="hybridMultilevel"/>
    <w:tmpl w:val="9F2C0776"/>
    <w:lvl w:ilvl="0" w:tplc="7A92C8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B6696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BCE7A5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60BA4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874390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AAA02D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1C4BDB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2BC219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B6833E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32F34A34"/>
    <w:multiLevelType w:val="hybridMultilevel"/>
    <w:tmpl w:val="FADC8E98"/>
    <w:lvl w:ilvl="0" w:tplc="08C0EACE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C9623A"/>
    <w:multiLevelType w:val="hybridMultilevel"/>
    <w:tmpl w:val="23806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3FF7568"/>
    <w:multiLevelType w:val="hybridMultilevel"/>
    <w:tmpl w:val="DF86BBC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69">
    <w:nsid w:val="342403D9"/>
    <w:multiLevelType w:val="hybridMultilevel"/>
    <w:tmpl w:val="80826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491A96"/>
    <w:multiLevelType w:val="hybridMultilevel"/>
    <w:tmpl w:val="8B302976"/>
    <w:lvl w:ilvl="0" w:tplc="E02C83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681C51"/>
    <w:multiLevelType w:val="hybridMultilevel"/>
    <w:tmpl w:val="1AB4EDB8"/>
    <w:lvl w:ilvl="0" w:tplc="C87822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8C5BDB"/>
    <w:multiLevelType w:val="hybridMultilevel"/>
    <w:tmpl w:val="5DAC0B04"/>
    <w:lvl w:ilvl="0" w:tplc="FEACB6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DC4612"/>
    <w:multiLevelType w:val="hybridMultilevel"/>
    <w:tmpl w:val="A8EAABCC"/>
    <w:lvl w:ilvl="0" w:tplc="C442D4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EF7140"/>
    <w:multiLevelType w:val="hybridMultilevel"/>
    <w:tmpl w:val="FFFC2F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39ED6F56"/>
    <w:multiLevelType w:val="hybridMultilevel"/>
    <w:tmpl w:val="1A267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1C7811"/>
    <w:multiLevelType w:val="hybridMultilevel"/>
    <w:tmpl w:val="F1E8D8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A39579D"/>
    <w:multiLevelType w:val="hybridMultilevel"/>
    <w:tmpl w:val="CDF4BF1C"/>
    <w:lvl w:ilvl="0" w:tplc="B7DE64C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D187E"/>
    <w:multiLevelType w:val="hybridMultilevel"/>
    <w:tmpl w:val="B28297DC"/>
    <w:lvl w:ilvl="0" w:tplc="000886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1176B9"/>
    <w:multiLevelType w:val="hybridMultilevel"/>
    <w:tmpl w:val="AFAC0B5A"/>
    <w:lvl w:ilvl="0" w:tplc="47F4B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86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E1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2C0538"/>
    <w:multiLevelType w:val="hybridMultilevel"/>
    <w:tmpl w:val="B3FC6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EB01D40"/>
    <w:multiLevelType w:val="hybridMultilevel"/>
    <w:tmpl w:val="A7608276"/>
    <w:lvl w:ilvl="0" w:tplc="04150011">
      <w:start w:val="1"/>
      <w:numFmt w:val="decimal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82">
    <w:nsid w:val="3EB723FD"/>
    <w:multiLevelType w:val="hybridMultilevel"/>
    <w:tmpl w:val="AC8A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B79"/>
    <w:multiLevelType w:val="hybridMultilevel"/>
    <w:tmpl w:val="86144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0DA3ABF"/>
    <w:multiLevelType w:val="singleLevel"/>
    <w:tmpl w:val="BE1607B6"/>
    <w:lvl w:ilvl="0">
      <w:start w:val="1"/>
      <w:numFmt w:val="decimal"/>
      <w:lvlText w:val="%1)"/>
      <w:lvlJc w:val="left"/>
      <w:pPr>
        <w:tabs>
          <w:tab w:val="num" w:pos="1778"/>
        </w:tabs>
        <w:ind w:left="1644" w:hanging="226"/>
      </w:pPr>
      <w:rPr>
        <w:rFonts w:hint="default"/>
      </w:rPr>
    </w:lvl>
  </w:abstractNum>
  <w:abstractNum w:abstractNumId="85">
    <w:nsid w:val="40EA0C41"/>
    <w:multiLevelType w:val="hybridMultilevel"/>
    <w:tmpl w:val="9A5C29A2"/>
    <w:lvl w:ilvl="0" w:tplc="E2FC811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DA06A8"/>
    <w:multiLevelType w:val="hybridMultilevel"/>
    <w:tmpl w:val="F1F6F3B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7">
    <w:nsid w:val="41E94F9C"/>
    <w:multiLevelType w:val="hybridMultilevel"/>
    <w:tmpl w:val="CD445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3803564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9">
    <w:nsid w:val="43E02D27"/>
    <w:multiLevelType w:val="singleLevel"/>
    <w:tmpl w:val="44083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44257950"/>
    <w:multiLevelType w:val="hybridMultilevel"/>
    <w:tmpl w:val="71C65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43F6B4C"/>
    <w:multiLevelType w:val="hybridMultilevel"/>
    <w:tmpl w:val="325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1F741E"/>
    <w:multiLevelType w:val="hybridMultilevel"/>
    <w:tmpl w:val="0BE013A2"/>
    <w:lvl w:ilvl="0" w:tplc="78782A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533C7A"/>
    <w:multiLevelType w:val="multilevel"/>
    <w:tmpl w:val="F1969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557D0D"/>
    <w:multiLevelType w:val="hybridMultilevel"/>
    <w:tmpl w:val="28CA1A5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95">
    <w:nsid w:val="4673726E"/>
    <w:multiLevelType w:val="hybridMultilevel"/>
    <w:tmpl w:val="21EA8B84"/>
    <w:lvl w:ilvl="0" w:tplc="AF0AA0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B83A6A"/>
    <w:multiLevelType w:val="hybridMultilevel"/>
    <w:tmpl w:val="DE7003EC"/>
    <w:lvl w:ilvl="0" w:tplc="F66644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7">
    <w:nsid w:val="470975B8"/>
    <w:multiLevelType w:val="hybridMultilevel"/>
    <w:tmpl w:val="F03499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99467CD"/>
    <w:multiLevelType w:val="hybridMultilevel"/>
    <w:tmpl w:val="CF244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4C31429E"/>
    <w:multiLevelType w:val="hybridMultilevel"/>
    <w:tmpl w:val="F684D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D1B543A"/>
    <w:multiLevelType w:val="hybridMultilevel"/>
    <w:tmpl w:val="0B24D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0E066E"/>
    <w:multiLevelType w:val="hybridMultilevel"/>
    <w:tmpl w:val="9DA673A0"/>
    <w:lvl w:ilvl="0" w:tplc="DFCE803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D2639E"/>
    <w:multiLevelType w:val="hybridMultilevel"/>
    <w:tmpl w:val="BC56A07A"/>
    <w:lvl w:ilvl="0" w:tplc="41860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E8CA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03C4372"/>
    <w:multiLevelType w:val="hybridMultilevel"/>
    <w:tmpl w:val="55D88F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50C278FA"/>
    <w:multiLevelType w:val="hybridMultilevel"/>
    <w:tmpl w:val="AAFAD6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1415F2D"/>
    <w:multiLevelType w:val="hybridMultilevel"/>
    <w:tmpl w:val="12D82726"/>
    <w:lvl w:ilvl="0" w:tplc="8318942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31E47776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6">
    <w:nsid w:val="51F44FAB"/>
    <w:multiLevelType w:val="hybridMultilevel"/>
    <w:tmpl w:val="622ED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4CA15E1"/>
    <w:multiLevelType w:val="hybridMultilevel"/>
    <w:tmpl w:val="CCE649A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F141E0A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8">
    <w:nsid w:val="556A1B55"/>
    <w:multiLevelType w:val="hybridMultilevel"/>
    <w:tmpl w:val="90B84E8A"/>
    <w:lvl w:ilvl="0" w:tplc="4EF44B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E621D4"/>
    <w:multiLevelType w:val="hybridMultilevel"/>
    <w:tmpl w:val="0652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EB59EB"/>
    <w:multiLevelType w:val="hybridMultilevel"/>
    <w:tmpl w:val="C0BEC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66A6F9B"/>
    <w:multiLevelType w:val="hybridMultilevel"/>
    <w:tmpl w:val="D304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791C9B"/>
    <w:multiLevelType w:val="hybridMultilevel"/>
    <w:tmpl w:val="23F4A09A"/>
    <w:lvl w:ilvl="0" w:tplc="799CB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09240D"/>
    <w:multiLevelType w:val="hybridMultilevel"/>
    <w:tmpl w:val="990C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2F4E65"/>
    <w:multiLevelType w:val="hybridMultilevel"/>
    <w:tmpl w:val="F504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7426F6"/>
    <w:multiLevelType w:val="hybridMultilevel"/>
    <w:tmpl w:val="AAEA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2651E0"/>
    <w:multiLevelType w:val="hybridMultilevel"/>
    <w:tmpl w:val="82FC78AC"/>
    <w:lvl w:ilvl="0" w:tplc="6A8262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7A4635"/>
    <w:multiLevelType w:val="hybridMultilevel"/>
    <w:tmpl w:val="45623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B3845F9"/>
    <w:multiLevelType w:val="hybridMultilevel"/>
    <w:tmpl w:val="677EE5EC"/>
    <w:lvl w:ilvl="0" w:tplc="A0A2185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C40E57"/>
    <w:multiLevelType w:val="hybridMultilevel"/>
    <w:tmpl w:val="57167452"/>
    <w:lvl w:ilvl="0" w:tplc="523E6E3E">
      <w:start w:val="2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F12DA5"/>
    <w:multiLevelType w:val="hybridMultilevel"/>
    <w:tmpl w:val="A81A6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5EC62CEC"/>
    <w:multiLevelType w:val="hybridMultilevel"/>
    <w:tmpl w:val="069E1F6C"/>
    <w:lvl w:ilvl="0" w:tplc="04150011">
      <w:start w:val="1"/>
      <w:numFmt w:val="decimal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122">
    <w:nsid w:val="5F22656F"/>
    <w:multiLevelType w:val="hybridMultilevel"/>
    <w:tmpl w:val="5AEA5C28"/>
    <w:lvl w:ilvl="0" w:tplc="2A1258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27763"/>
    <w:multiLevelType w:val="hybridMultilevel"/>
    <w:tmpl w:val="B4128374"/>
    <w:lvl w:ilvl="0" w:tplc="525AE0E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856707"/>
    <w:multiLevelType w:val="hybridMultilevel"/>
    <w:tmpl w:val="801C49C0"/>
    <w:lvl w:ilvl="0" w:tplc="56B265A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A350A4"/>
    <w:multiLevelType w:val="hybridMultilevel"/>
    <w:tmpl w:val="5EB021EA"/>
    <w:lvl w:ilvl="0" w:tplc="6256D6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14DEA"/>
    <w:multiLevelType w:val="hybridMultilevel"/>
    <w:tmpl w:val="AF0CD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3E46465"/>
    <w:multiLevelType w:val="hybridMultilevel"/>
    <w:tmpl w:val="769E1B7E"/>
    <w:lvl w:ilvl="0" w:tplc="F98AD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49C7EEB"/>
    <w:multiLevelType w:val="hybridMultilevel"/>
    <w:tmpl w:val="98987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4AE3AEA"/>
    <w:multiLevelType w:val="hybridMultilevel"/>
    <w:tmpl w:val="A58A1DCE"/>
    <w:lvl w:ilvl="0" w:tplc="2992136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3C75CD"/>
    <w:multiLevelType w:val="hybridMultilevel"/>
    <w:tmpl w:val="09D22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B231A6"/>
    <w:multiLevelType w:val="hybridMultilevel"/>
    <w:tmpl w:val="E6805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BA4D31"/>
    <w:multiLevelType w:val="hybridMultilevel"/>
    <w:tmpl w:val="4F38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1F4C03"/>
    <w:multiLevelType w:val="hybridMultilevel"/>
    <w:tmpl w:val="872AC562"/>
    <w:lvl w:ilvl="0" w:tplc="9282E8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F139B7"/>
    <w:multiLevelType w:val="hybridMultilevel"/>
    <w:tmpl w:val="6D70ED38"/>
    <w:lvl w:ilvl="0" w:tplc="0AE2FA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1E6A49"/>
    <w:multiLevelType w:val="hybridMultilevel"/>
    <w:tmpl w:val="97B0C6E2"/>
    <w:lvl w:ilvl="0" w:tplc="2912E0D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CC7680"/>
    <w:multiLevelType w:val="hybridMultilevel"/>
    <w:tmpl w:val="D2B4E082"/>
    <w:lvl w:ilvl="0" w:tplc="04150011">
      <w:start w:val="1"/>
      <w:numFmt w:val="decimal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137">
    <w:nsid w:val="6AFF0617"/>
    <w:multiLevelType w:val="hybridMultilevel"/>
    <w:tmpl w:val="AA1A4C26"/>
    <w:name w:val="WW8Num2912222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710ECC"/>
    <w:multiLevelType w:val="hybridMultilevel"/>
    <w:tmpl w:val="AEE63B28"/>
    <w:lvl w:ilvl="0" w:tplc="15A601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5E7370"/>
    <w:multiLevelType w:val="hybridMultilevel"/>
    <w:tmpl w:val="AF281E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6E7F5B2C"/>
    <w:multiLevelType w:val="hybridMultilevel"/>
    <w:tmpl w:val="F7EEFAFC"/>
    <w:lvl w:ilvl="0" w:tplc="04150011">
      <w:start w:val="1"/>
      <w:numFmt w:val="decimal"/>
      <w:lvlText w:val="%1)"/>
      <w:lvlJc w:val="left"/>
      <w:pPr>
        <w:ind w:left="1378" w:hanging="360"/>
      </w:pPr>
    </w:lvl>
    <w:lvl w:ilvl="1" w:tplc="04150019">
      <w:start w:val="1"/>
      <w:numFmt w:val="lowerLetter"/>
      <w:lvlText w:val="%2."/>
      <w:lvlJc w:val="left"/>
      <w:pPr>
        <w:ind w:left="2098" w:hanging="360"/>
      </w:pPr>
    </w:lvl>
    <w:lvl w:ilvl="2" w:tplc="0415001B">
      <w:start w:val="1"/>
      <w:numFmt w:val="lowerRoman"/>
      <w:lvlText w:val="%3."/>
      <w:lvlJc w:val="right"/>
      <w:pPr>
        <w:ind w:left="2818" w:hanging="180"/>
      </w:pPr>
    </w:lvl>
    <w:lvl w:ilvl="3" w:tplc="0415000F">
      <w:start w:val="1"/>
      <w:numFmt w:val="decimal"/>
      <w:lvlText w:val="%4."/>
      <w:lvlJc w:val="left"/>
      <w:pPr>
        <w:ind w:left="3538" w:hanging="360"/>
      </w:pPr>
    </w:lvl>
    <w:lvl w:ilvl="4" w:tplc="04150019">
      <w:start w:val="1"/>
      <w:numFmt w:val="lowerLetter"/>
      <w:lvlText w:val="%5."/>
      <w:lvlJc w:val="left"/>
      <w:pPr>
        <w:ind w:left="4258" w:hanging="360"/>
      </w:pPr>
    </w:lvl>
    <w:lvl w:ilvl="5" w:tplc="0415001B">
      <w:start w:val="1"/>
      <w:numFmt w:val="lowerRoman"/>
      <w:lvlText w:val="%6."/>
      <w:lvlJc w:val="right"/>
      <w:pPr>
        <w:ind w:left="4978" w:hanging="180"/>
      </w:pPr>
    </w:lvl>
    <w:lvl w:ilvl="6" w:tplc="0415000F">
      <w:start w:val="1"/>
      <w:numFmt w:val="decimal"/>
      <w:lvlText w:val="%7."/>
      <w:lvlJc w:val="left"/>
      <w:pPr>
        <w:ind w:left="5698" w:hanging="360"/>
      </w:pPr>
    </w:lvl>
    <w:lvl w:ilvl="7" w:tplc="04150019">
      <w:start w:val="1"/>
      <w:numFmt w:val="lowerLetter"/>
      <w:lvlText w:val="%8."/>
      <w:lvlJc w:val="left"/>
      <w:pPr>
        <w:ind w:left="6418" w:hanging="360"/>
      </w:pPr>
    </w:lvl>
    <w:lvl w:ilvl="8" w:tplc="0415001B">
      <w:start w:val="1"/>
      <w:numFmt w:val="lowerRoman"/>
      <w:lvlText w:val="%9."/>
      <w:lvlJc w:val="right"/>
      <w:pPr>
        <w:ind w:left="7138" w:hanging="180"/>
      </w:pPr>
    </w:lvl>
  </w:abstractNum>
  <w:abstractNum w:abstractNumId="141">
    <w:nsid w:val="6F1705AE"/>
    <w:multiLevelType w:val="hybridMultilevel"/>
    <w:tmpl w:val="246238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6F456FAD"/>
    <w:multiLevelType w:val="hybridMultilevel"/>
    <w:tmpl w:val="F8C8A73A"/>
    <w:lvl w:ilvl="0" w:tplc="0A86F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5A6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E606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746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5885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04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9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1C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484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1965057"/>
    <w:multiLevelType w:val="hybridMultilevel"/>
    <w:tmpl w:val="D832B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72015189"/>
    <w:multiLevelType w:val="hybridMultilevel"/>
    <w:tmpl w:val="56402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9223FA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>
    <w:nsid w:val="74D03375"/>
    <w:multiLevelType w:val="multilevel"/>
    <w:tmpl w:val="FD6CAE2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25"/>
        </w:tabs>
        <w:ind w:left="2025" w:hanging="18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hint="default"/>
      </w:rPr>
    </w:lvl>
  </w:abstractNum>
  <w:abstractNum w:abstractNumId="147">
    <w:nsid w:val="755D31F5"/>
    <w:multiLevelType w:val="hybridMultilevel"/>
    <w:tmpl w:val="8C2879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75726993"/>
    <w:multiLevelType w:val="hybridMultilevel"/>
    <w:tmpl w:val="D07496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761D7A81"/>
    <w:multiLevelType w:val="hybridMultilevel"/>
    <w:tmpl w:val="02363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71C43B9"/>
    <w:multiLevelType w:val="hybridMultilevel"/>
    <w:tmpl w:val="A39045FE"/>
    <w:lvl w:ilvl="0" w:tplc="39F241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1E7EBF"/>
    <w:multiLevelType w:val="hybridMultilevel"/>
    <w:tmpl w:val="D736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20465B"/>
    <w:multiLevelType w:val="hybridMultilevel"/>
    <w:tmpl w:val="C6147D34"/>
    <w:lvl w:ilvl="0" w:tplc="8C9E1F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79971B3"/>
    <w:multiLevelType w:val="hybridMultilevel"/>
    <w:tmpl w:val="5A1A036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4">
    <w:nsid w:val="77A705C3"/>
    <w:multiLevelType w:val="hybridMultilevel"/>
    <w:tmpl w:val="752ED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7B11071"/>
    <w:multiLevelType w:val="hybridMultilevel"/>
    <w:tmpl w:val="DCD8C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30AA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F6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7EC6EA5"/>
    <w:multiLevelType w:val="hybridMultilevel"/>
    <w:tmpl w:val="0EECF43C"/>
    <w:lvl w:ilvl="0" w:tplc="1D4E82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372780"/>
    <w:multiLevelType w:val="hybridMultilevel"/>
    <w:tmpl w:val="259A0F56"/>
    <w:lvl w:ilvl="0" w:tplc="FDEE2A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95E6B1E"/>
    <w:multiLevelType w:val="hybridMultilevel"/>
    <w:tmpl w:val="3822DA0A"/>
    <w:lvl w:ilvl="0" w:tplc="FFC01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8126EF"/>
    <w:multiLevelType w:val="hybridMultilevel"/>
    <w:tmpl w:val="D530153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A4902F6"/>
    <w:multiLevelType w:val="hybridMultilevel"/>
    <w:tmpl w:val="74429764"/>
    <w:lvl w:ilvl="0" w:tplc="044882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1F0B72"/>
    <w:multiLevelType w:val="hybridMultilevel"/>
    <w:tmpl w:val="706A06A8"/>
    <w:lvl w:ilvl="0" w:tplc="331C1EA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CA40547"/>
    <w:multiLevelType w:val="hybridMultilevel"/>
    <w:tmpl w:val="6E70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D6C69B4"/>
    <w:multiLevelType w:val="hybridMultilevel"/>
    <w:tmpl w:val="D87A3886"/>
    <w:lvl w:ilvl="0" w:tplc="3D461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4">
    <w:nsid w:val="7E636B32"/>
    <w:multiLevelType w:val="hybridMultilevel"/>
    <w:tmpl w:val="6AE8D3AA"/>
    <w:lvl w:ilvl="0" w:tplc="E396AFC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E776125"/>
    <w:multiLevelType w:val="hybridMultilevel"/>
    <w:tmpl w:val="1CB83E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7EBE228C"/>
    <w:multiLevelType w:val="hybridMultilevel"/>
    <w:tmpl w:val="FB9EA02A"/>
    <w:lvl w:ilvl="0" w:tplc="9710D0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541CB5"/>
    <w:multiLevelType w:val="hybridMultilevel"/>
    <w:tmpl w:val="E2E6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88"/>
  </w:num>
  <w:num w:numId="3">
    <w:abstractNumId w:val="145"/>
  </w:num>
  <w:num w:numId="4">
    <w:abstractNumId w:val="84"/>
  </w:num>
  <w:num w:numId="5">
    <w:abstractNumId w:val="60"/>
  </w:num>
  <w:num w:numId="6">
    <w:abstractNumId w:val="21"/>
  </w:num>
  <w:num w:numId="7">
    <w:abstractNumId w:val="65"/>
  </w:num>
  <w:num w:numId="8">
    <w:abstractNumId w:val="57"/>
  </w:num>
  <w:num w:numId="9">
    <w:abstractNumId w:val="28"/>
  </w:num>
  <w:num w:numId="10">
    <w:abstractNumId w:val="107"/>
  </w:num>
  <w:num w:numId="11">
    <w:abstractNumId w:val="142"/>
  </w:num>
  <w:num w:numId="12">
    <w:abstractNumId w:val="63"/>
  </w:num>
  <w:num w:numId="13">
    <w:abstractNumId w:val="102"/>
  </w:num>
  <w:num w:numId="14">
    <w:abstractNumId w:val="155"/>
  </w:num>
  <w:num w:numId="15">
    <w:abstractNumId w:val="4"/>
  </w:num>
  <w:num w:numId="16">
    <w:abstractNumId w:val="105"/>
  </w:num>
  <w:num w:numId="17">
    <w:abstractNumId w:val="20"/>
  </w:num>
  <w:num w:numId="18">
    <w:abstractNumId w:val="79"/>
  </w:num>
  <w:num w:numId="19">
    <w:abstractNumId w:val="163"/>
  </w:num>
  <w:num w:numId="20">
    <w:abstractNumId w:val="64"/>
  </w:num>
  <w:num w:numId="21">
    <w:abstractNumId w:val="127"/>
  </w:num>
  <w:num w:numId="22">
    <w:abstractNumId w:val="96"/>
  </w:num>
  <w:num w:numId="23">
    <w:abstractNumId w:val="167"/>
  </w:num>
  <w:num w:numId="24">
    <w:abstractNumId w:val="26"/>
  </w:num>
  <w:num w:numId="25">
    <w:abstractNumId w:val="93"/>
  </w:num>
  <w:num w:numId="26">
    <w:abstractNumId w:val="146"/>
  </w:num>
  <w:num w:numId="27">
    <w:abstractNumId w:val="29"/>
  </w:num>
  <w:num w:numId="28">
    <w:abstractNumId w:val="106"/>
  </w:num>
  <w:num w:numId="29">
    <w:abstractNumId w:val="100"/>
  </w:num>
  <w:num w:numId="30">
    <w:abstractNumId w:val="36"/>
  </w:num>
  <w:num w:numId="31">
    <w:abstractNumId w:val="39"/>
  </w:num>
  <w:num w:numId="32">
    <w:abstractNumId w:val="111"/>
  </w:num>
  <w:num w:numId="33">
    <w:abstractNumId w:val="82"/>
  </w:num>
  <w:num w:numId="34">
    <w:abstractNumId w:val="113"/>
  </w:num>
  <w:num w:numId="35">
    <w:abstractNumId w:val="70"/>
  </w:num>
  <w:num w:numId="36">
    <w:abstractNumId w:val="75"/>
  </w:num>
  <w:num w:numId="37">
    <w:abstractNumId w:val="18"/>
  </w:num>
  <w:num w:numId="38">
    <w:abstractNumId w:val="51"/>
  </w:num>
  <w:num w:numId="39">
    <w:abstractNumId w:val="67"/>
  </w:num>
  <w:num w:numId="40">
    <w:abstractNumId w:val="33"/>
  </w:num>
  <w:num w:numId="41">
    <w:abstractNumId w:val="0"/>
  </w:num>
  <w:num w:numId="42">
    <w:abstractNumId w:val="109"/>
  </w:num>
  <w:num w:numId="43">
    <w:abstractNumId w:val="117"/>
  </w:num>
  <w:num w:numId="44">
    <w:abstractNumId w:val="68"/>
  </w:num>
  <w:num w:numId="45">
    <w:abstractNumId w:val="49"/>
  </w:num>
  <w:num w:numId="46">
    <w:abstractNumId w:val="40"/>
  </w:num>
  <w:num w:numId="47">
    <w:abstractNumId w:val="94"/>
  </w:num>
  <w:num w:numId="48">
    <w:abstractNumId w:val="114"/>
  </w:num>
  <w:num w:numId="49">
    <w:abstractNumId w:val="14"/>
  </w:num>
  <w:num w:numId="50">
    <w:abstractNumId w:val="16"/>
  </w:num>
  <w:num w:numId="51">
    <w:abstractNumId w:val="132"/>
  </w:num>
  <w:num w:numId="52">
    <w:abstractNumId w:val="35"/>
  </w:num>
  <w:num w:numId="53">
    <w:abstractNumId w:val="162"/>
  </w:num>
  <w:num w:numId="54">
    <w:abstractNumId w:val="30"/>
  </w:num>
  <w:num w:numId="55">
    <w:abstractNumId w:val="131"/>
  </w:num>
  <w:num w:numId="56">
    <w:abstractNumId w:val="95"/>
  </w:num>
  <w:num w:numId="57">
    <w:abstractNumId w:val="130"/>
  </w:num>
  <w:num w:numId="58">
    <w:abstractNumId w:val="11"/>
  </w:num>
  <w:num w:numId="59">
    <w:abstractNumId w:val="154"/>
  </w:num>
  <w:num w:numId="60">
    <w:abstractNumId w:val="42"/>
  </w:num>
  <w:num w:numId="61">
    <w:abstractNumId w:val="69"/>
  </w:num>
  <w:num w:numId="62">
    <w:abstractNumId w:val="10"/>
  </w:num>
  <w:num w:numId="63">
    <w:abstractNumId w:val="58"/>
  </w:num>
  <w:num w:numId="64">
    <w:abstractNumId w:val="13"/>
  </w:num>
  <w:num w:numId="65">
    <w:abstractNumId w:val="149"/>
  </w:num>
  <w:num w:numId="66">
    <w:abstractNumId w:val="1"/>
  </w:num>
  <w:num w:numId="67">
    <w:abstractNumId w:val="98"/>
  </w:num>
  <w:num w:numId="68">
    <w:abstractNumId w:val="97"/>
  </w:num>
  <w:num w:numId="69">
    <w:abstractNumId w:val="144"/>
  </w:num>
  <w:num w:numId="70">
    <w:abstractNumId w:val="128"/>
  </w:num>
  <w:num w:numId="71">
    <w:abstractNumId w:val="87"/>
  </w:num>
  <w:num w:numId="72">
    <w:abstractNumId w:val="61"/>
  </w:num>
  <w:num w:numId="73">
    <w:abstractNumId w:val="8"/>
  </w:num>
  <w:num w:numId="74">
    <w:abstractNumId w:val="2"/>
  </w:num>
  <w:num w:numId="75">
    <w:abstractNumId w:val="24"/>
  </w:num>
  <w:num w:numId="76">
    <w:abstractNumId w:val="17"/>
  </w:num>
  <w:num w:numId="77">
    <w:abstractNumId w:val="41"/>
  </w:num>
  <w:num w:numId="78">
    <w:abstractNumId w:val="31"/>
  </w:num>
  <w:num w:numId="79">
    <w:abstractNumId w:val="120"/>
  </w:num>
  <w:num w:numId="80">
    <w:abstractNumId w:val="90"/>
  </w:num>
  <w:num w:numId="81">
    <w:abstractNumId w:val="99"/>
  </w:num>
  <w:num w:numId="82">
    <w:abstractNumId w:val="12"/>
  </w:num>
  <w:num w:numId="83">
    <w:abstractNumId w:val="143"/>
  </w:num>
  <w:num w:numId="84">
    <w:abstractNumId w:val="83"/>
  </w:num>
  <w:num w:numId="85">
    <w:abstractNumId w:val="53"/>
  </w:num>
  <w:num w:numId="86">
    <w:abstractNumId w:val="86"/>
  </w:num>
  <w:num w:numId="87">
    <w:abstractNumId w:val="134"/>
  </w:num>
  <w:num w:numId="88">
    <w:abstractNumId w:val="80"/>
  </w:num>
  <w:num w:numId="89">
    <w:abstractNumId w:val="148"/>
  </w:num>
  <w:num w:numId="90">
    <w:abstractNumId w:val="43"/>
  </w:num>
  <w:num w:numId="91">
    <w:abstractNumId w:val="110"/>
  </w:num>
  <w:num w:numId="92">
    <w:abstractNumId w:val="23"/>
  </w:num>
  <w:num w:numId="93">
    <w:abstractNumId w:val="62"/>
  </w:num>
  <w:num w:numId="94">
    <w:abstractNumId w:val="9"/>
  </w:num>
  <w:num w:numId="95">
    <w:abstractNumId w:val="115"/>
  </w:num>
  <w:num w:numId="96">
    <w:abstractNumId w:val="22"/>
  </w:num>
  <w:num w:numId="97">
    <w:abstractNumId w:val="151"/>
  </w:num>
  <w:num w:numId="98">
    <w:abstractNumId w:val="92"/>
  </w:num>
  <w:num w:numId="99">
    <w:abstractNumId w:val="116"/>
  </w:num>
  <w:num w:numId="100">
    <w:abstractNumId w:val="44"/>
  </w:num>
  <w:num w:numId="101">
    <w:abstractNumId w:val="147"/>
  </w:num>
  <w:num w:numId="102">
    <w:abstractNumId w:val="152"/>
  </w:num>
  <w:num w:numId="103">
    <w:abstractNumId w:val="71"/>
  </w:num>
  <w:num w:numId="104">
    <w:abstractNumId w:val="138"/>
  </w:num>
  <w:num w:numId="105">
    <w:abstractNumId w:val="25"/>
  </w:num>
  <w:num w:numId="106">
    <w:abstractNumId w:val="124"/>
  </w:num>
  <w:num w:numId="107">
    <w:abstractNumId w:val="50"/>
  </w:num>
  <w:num w:numId="108">
    <w:abstractNumId w:val="45"/>
  </w:num>
  <w:num w:numId="109">
    <w:abstractNumId w:val="5"/>
  </w:num>
  <w:num w:numId="110">
    <w:abstractNumId w:val="48"/>
  </w:num>
  <w:num w:numId="111">
    <w:abstractNumId w:val="108"/>
  </w:num>
  <w:num w:numId="112">
    <w:abstractNumId w:val="72"/>
  </w:num>
  <w:num w:numId="113">
    <w:abstractNumId w:val="34"/>
  </w:num>
  <w:num w:numId="114">
    <w:abstractNumId w:val="3"/>
  </w:num>
  <w:num w:numId="115">
    <w:abstractNumId w:val="166"/>
  </w:num>
  <w:num w:numId="116">
    <w:abstractNumId w:val="133"/>
  </w:num>
  <w:num w:numId="117">
    <w:abstractNumId w:val="160"/>
  </w:num>
  <w:num w:numId="118">
    <w:abstractNumId w:val="150"/>
  </w:num>
  <w:num w:numId="119">
    <w:abstractNumId w:val="118"/>
  </w:num>
  <w:num w:numId="120">
    <w:abstractNumId w:val="85"/>
  </w:num>
  <w:num w:numId="121">
    <w:abstractNumId w:val="161"/>
  </w:num>
  <w:num w:numId="122">
    <w:abstractNumId w:val="122"/>
  </w:num>
  <w:num w:numId="123">
    <w:abstractNumId w:val="125"/>
  </w:num>
  <w:num w:numId="124">
    <w:abstractNumId w:val="78"/>
  </w:num>
  <w:num w:numId="125">
    <w:abstractNumId w:val="156"/>
  </w:num>
  <w:num w:numId="126">
    <w:abstractNumId w:val="19"/>
  </w:num>
  <w:num w:numId="127">
    <w:abstractNumId w:val="112"/>
  </w:num>
  <w:num w:numId="128">
    <w:abstractNumId w:val="32"/>
  </w:num>
  <w:num w:numId="1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8"/>
  </w:num>
  <w:num w:numId="131">
    <w:abstractNumId w:val="27"/>
  </w:num>
  <w:num w:numId="132">
    <w:abstractNumId w:val="37"/>
  </w:num>
  <w:num w:numId="133">
    <w:abstractNumId w:val="159"/>
  </w:num>
  <w:num w:numId="134">
    <w:abstractNumId w:val="141"/>
  </w:num>
  <w:num w:numId="135">
    <w:abstractNumId w:val="6"/>
  </w:num>
  <w:num w:numId="136">
    <w:abstractNumId w:val="81"/>
  </w:num>
  <w:num w:numId="137">
    <w:abstractNumId w:val="123"/>
  </w:num>
  <w:num w:numId="138">
    <w:abstractNumId w:val="76"/>
  </w:num>
  <w:num w:numId="139">
    <w:abstractNumId w:val="139"/>
  </w:num>
  <w:num w:numId="140">
    <w:abstractNumId w:val="164"/>
  </w:num>
  <w:num w:numId="141">
    <w:abstractNumId w:val="103"/>
  </w:num>
  <w:num w:numId="142">
    <w:abstractNumId w:val="15"/>
  </w:num>
  <w:num w:numId="143">
    <w:abstractNumId w:val="59"/>
  </w:num>
  <w:num w:numId="144">
    <w:abstractNumId w:val="91"/>
  </w:num>
  <w:num w:numId="145">
    <w:abstractNumId w:val="55"/>
  </w:num>
  <w:num w:numId="146">
    <w:abstractNumId w:val="47"/>
  </w:num>
  <w:num w:numId="147">
    <w:abstractNumId w:val="140"/>
  </w:num>
  <w:num w:numId="148">
    <w:abstractNumId w:val="137"/>
  </w:num>
  <w:num w:numId="149">
    <w:abstractNumId w:val="165"/>
  </w:num>
  <w:num w:numId="150">
    <w:abstractNumId w:val="46"/>
  </w:num>
  <w:num w:numId="151">
    <w:abstractNumId w:val="73"/>
  </w:num>
  <w:num w:numId="152">
    <w:abstractNumId w:val="104"/>
  </w:num>
  <w:num w:numId="153">
    <w:abstractNumId w:val="126"/>
  </w:num>
  <w:num w:numId="154">
    <w:abstractNumId w:val="153"/>
  </w:num>
  <w:num w:numId="155">
    <w:abstractNumId w:val="119"/>
  </w:num>
  <w:num w:numId="156">
    <w:abstractNumId w:val="38"/>
  </w:num>
  <w:num w:numId="157">
    <w:abstractNumId w:val="135"/>
  </w:num>
  <w:num w:numId="158">
    <w:abstractNumId w:val="54"/>
  </w:num>
  <w:num w:numId="159">
    <w:abstractNumId w:val="77"/>
  </w:num>
  <w:num w:numId="160">
    <w:abstractNumId w:val="7"/>
  </w:num>
  <w:num w:numId="161">
    <w:abstractNumId w:val="101"/>
  </w:num>
  <w:num w:numId="162">
    <w:abstractNumId w:val="129"/>
  </w:num>
  <w:num w:numId="163">
    <w:abstractNumId w:val="52"/>
  </w:num>
  <w:num w:numId="164">
    <w:abstractNumId w:val="121"/>
  </w:num>
  <w:num w:numId="165">
    <w:abstractNumId w:val="66"/>
  </w:num>
  <w:num w:numId="166">
    <w:abstractNumId w:val="74"/>
  </w:num>
  <w:num w:numId="167">
    <w:abstractNumId w:val="136"/>
  </w:num>
  <w:num w:numId="168">
    <w:abstractNumId w:val="157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F"/>
    <w:rsid w:val="00012CE5"/>
    <w:rsid w:val="000149B3"/>
    <w:rsid w:val="00017524"/>
    <w:rsid w:val="00022993"/>
    <w:rsid w:val="00051E38"/>
    <w:rsid w:val="00057ABA"/>
    <w:rsid w:val="00060827"/>
    <w:rsid w:val="000632D8"/>
    <w:rsid w:val="00063368"/>
    <w:rsid w:val="00065E82"/>
    <w:rsid w:val="00065EBF"/>
    <w:rsid w:val="00066454"/>
    <w:rsid w:val="00074F7A"/>
    <w:rsid w:val="0007776C"/>
    <w:rsid w:val="00080129"/>
    <w:rsid w:val="00080A96"/>
    <w:rsid w:val="000824F9"/>
    <w:rsid w:val="0008733F"/>
    <w:rsid w:val="00090733"/>
    <w:rsid w:val="00097227"/>
    <w:rsid w:val="000B0BDD"/>
    <w:rsid w:val="000B327C"/>
    <w:rsid w:val="000B4CC7"/>
    <w:rsid w:val="000B5A16"/>
    <w:rsid w:val="000C021B"/>
    <w:rsid w:val="000C3C23"/>
    <w:rsid w:val="000C6AD5"/>
    <w:rsid w:val="000C7555"/>
    <w:rsid w:val="000C77EE"/>
    <w:rsid w:val="000D16C2"/>
    <w:rsid w:val="000D1E96"/>
    <w:rsid w:val="000D77A2"/>
    <w:rsid w:val="000E795D"/>
    <w:rsid w:val="000F1134"/>
    <w:rsid w:val="00102276"/>
    <w:rsid w:val="001135C7"/>
    <w:rsid w:val="0011534A"/>
    <w:rsid w:val="00117822"/>
    <w:rsid w:val="00117A19"/>
    <w:rsid w:val="0012189F"/>
    <w:rsid w:val="00121F96"/>
    <w:rsid w:val="00123E35"/>
    <w:rsid w:val="00124366"/>
    <w:rsid w:val="00125D53"/>
    <w:rsid w:val="001267E9"/>
    <w:rsid w:val="0012780C"/>
    <w:rsid w:val="0014485F"/>
    <w:rsid w:val="00146821"/>
    <w:rsid w:val="00175EEC"/>
    <w:rsid w:val="00183460"/>
    <w:rsid w:val="00184FC2"/>
    <w:rsid w:val="0018643B"/>
    <w:rsid w:val="001947E3"/>
    <w:rsid w:val="00197385"/>
    <w:rsid w:val="001A6466"/>
    <w:rsid w:val="001B0A37"/>
    <w:rsid w:val="001B2A45"/>
    <w:rsid w:val="001B3E76"/>
    <w:rsid w:val="001C3C7C"/>
    <w:rsid w:val="001C4652"/>
    <w:rsid w:val="001D7368"/>
    <w:rsid w:val="001D7AFA"/>
    <w:rsid w:val="001E4C02"/>
    <w:rsid w:val="001E64FC"/>
    <w:rsid w:val="001E7DB2"/>
    <w:rsid w:val="001F41C8"/>
    <w:rsid w:val="001F7B52"/>
    <w:rsid w:val="00202958"/>
    <w:rsid w:val="002111EC"/>
    <w:rsid w:val="0021145A"/>
    <w:rsid w:val="002137D6"/>
    <w:rsid w:val="00216208"/>
    <w:rsid w:val="00221E10"/>
    <w:rsid w:val="00221F93"/>
    <w:rsid w:val="00227667"/>
    <w:rsid w:val="002311FE"/>
    <w:rsid w:val="002324E9"/>
    <w:rsid w:val="0023630D"/>
    <w:rsid w:val="0024004C"/>
    <w:rsid w:val="002405A4"/>
    <w:rsid w:val="00241543"/>
    <w:rsid w:val="0025569D"/>
    <w:rsid w:val="00263CBE"/>
    <w:rsid w:val="002715B0"/>
    <w:rsid w:val="00271B8D"/>
    <w:rsid w:val="00274493"/>
    <w:rsid w:val="00275E9A"/>
    <w:rsid w:val="002809D1"/>
    <w:rsid w:val="002829CC"/>
    <w:rsid w:val="00282D00"/>
    <w:rsid w:val="00296504"/>
    <w:rsid w:val="00296A4B"/>
    <w:rsid w:val="002A20A6"/>
    <w:rsid w:val="002A238F"/>
    <w:rsid w:val="002A283A"/>
    <w:rsid w:val="002A4E71"/>
    <w:rsid w:val="002A6FDF"/>
    <w:rsid w:val="002A7BA2"/>
    <w:rsid w:val="002B071D"/>
    <w:rsid w:val="002B097E"/>
    <w:rsid w:val="002B2510"/>
    <w:rsid w:val="002B5176"/>
    <w:rsid w:val="002B5E72"/>
    <w:rsid w:val="002C0C57"/>
    <w:rsid w:val="002C22B5"/>
    <w:rsid w:val="002C560A"/>
    <w:rsid w:val="002D433A"/>
    <w:rsid w:val="002D592B"/>
    <w:rsid w:val="002F226D"/>
    <w:rsid w:val="002F6091"/>
    <w:rsid w:val="002F721C"/>
    <w:rsid w:val="002F7336"/>
    <w:rsid w:val="003003CF"/>
    <w:rsid w:val="0030371A"/>
    <w:rsid w:val="003038CD"/>
    <w:rsid w:val="00320315"/>
    <w:rsid w:val="00320F64"/>
    <w:rsid w:val="00327400"/>
    <w:rsid w:val="00334566"/>
    <w:rsid w:val="00335B6B"/>
    <w:rsid w:val="003364AC"/>
    <w:rsid w:val="003370E8"/>
    <w:rsid w:val="0033736A"/>
    <w:rsid w:val="0033740A"/>
    <w:rsid w:val="00341181"/>
    <w:rsid w:val="0034177D"/>
    <w:rsid w:val="00341B88"/>
    <w:rsid w:val="0034378B"/>
    <w:rsid w:val="003522FF"/>
    <w:rsid w:val="00353066"/>
    <w:rsid w:val="003537F7"/>
    <w:rsid w:val="00355183"/>
    <w:rsid w:val="00360192"/>
    <w:rsid w:val="00360E2E"/>
    <w:rsid w:val="00366AB8"/>
    <w:rsid w:val="00366DD7"/>
    <w:rsid w:val="0037058F"/>
    <w:rsid w:val="0037082E"/>
    <w:rsid w:val="00374830"/>
    <w:rsid w:val="00375A83"/>
    <w:rsid w:val="00376323"/>
    <w:rsid w:val="00377472"/>
    <w:rsid w:val="0038222A"/>
    <w:rsid w:val="003860E6"/>
    <w:rsid w:val="003A3009"/>
    <w:rsid w:val="003A4CDC"/>
    <w:rsid w:val="003A5A81"/>
    <w:rsid w:val="003A7151"/>
    <w:rsid w:val="003A73B0"/>
    <w:rsid w:val="003B1E48"/>
    <w:rsid w:val="003B593C"/>
    <w:rsid w:val="003B6E84"/>
    <w:rsid w:val="003C0A7F"/>
    <w:rsid w:val="003C0E33"/>
    <w:rsid w:val="003C521A"/>
    <w:rsid w:val="003C6C2D"/>
    <w:rsid w:val="003D1EC3"/>
    <w:rsid w:val="003D3B17"/>
    <w:rsid w:val="003E4894"/>
    <w:rsid w:val="003F0F0D"/>
    <w:rsid w:val="003F64C6"/>
    <w:rsid w:val="004022A5"/>
    <w:rsid w:val="00406106"/>
    <w:rsid w:val="004200DB"/>
    <w:rsid w:val="00425093"/>
    <w:rsid w:val="0042776F"/>
    <w:rsid w:val="00432410"/>
    <w:rsid w:val="0043578F"/>
    <w:rsid w:val="00436939"/>
    <w:rsid w:val="004377A9"/>
    <w:rsid w:val="00440D8C"/>
    <w:rsid w:val="004426D4"/>
    <w:rsid w:val="004435CE"/>
    <w:rsid w:val="00444B84"/>
    <w:rsid w:val="00445913"/>
    <w:rsid w:val="0045684C"/>
    <w:rsid w:val="0046029A"/>
    <w:rsid w:val="004678B5"/>
    <w:rsid w:val="0048055A"/>
    <w:rsid w:val="00494E91"/>
    <w:rsid w:val="00494EAD"/>
    <w:rsid w:val="00495080"/>
    <w:rsid w:val="00495E33"/>
    <w:rsid w:val="00496499"/>
    <w:rsid w:val="0049657A"/>
    <w:rsid w:val="00496C50"/>
    <w:rsid w:val="00496F9E"/>
    <w:rsid w:val="004A2085"/>
    <w:rsid w:val="004A23E0"/>
    <w:rsid w:val="004A41C6"/>
    <w:rsid w:val="004B03DC"/>
    <w:rsid w:val="004B398F"/>
    <w:rsid w:val="004B67B8"/>
    <w:rsid w:val="004C120F"/>
    <w:rsid w:val="004C4843"/>
    <w:rsid w:val="004D1BD3"/>
    <w:rsid w:val="004D36E6"/>
    <w:rsid w:val="004D57A8"/>
    <w:rsid w:val="004D63A0"/>
    <w:rsid w:val="004E12DC"/>
    <w:rsid w:val="004E21A1"/>
    <w:rsid w:val="004F0FC3"/>
    <w:rsid w:val="004F2431"/>
    <w:rsid w:val="004F7C4D"/>
    <w:rsid w:val="00500378"/>
    <w:rsid w:val="00506D4C"/>
    <w:rsid w:val="005102C9"/>
    <w:rsid w:val="00510813"/>
    <w:rsid w:val="00510CC4"/>
    <w:rsid w:val="00515DA2"/>
    <w:rsid w:val="005177F1"/>
    <w:rsid w:val="00517F04"/>
    <w:rsid w:val="00520565"/>
    <w:rsid w:val="005214E2"/>
    <w:rsid w:val="0052351D"/>
    <w:rsid w:val="005238D5"/>
    <w:rsid w:val="00524EF8"/>
    <w:rsid w:val="00525132"/>
    <w:rsid w:val="00525E9F"/>
    <w:rsid w:val="0052765F"/>
    <w:rsid w:val="0052771C"/>
    <w:rsid w:val="00545AEB"/>
    <w:rsid w:val="00547BC7"/>
    <w:rsid w:val="005503FA"/>
    <w:rsid w:val="005514B0"/>
    <w:rsid w:val="005527FA"/>
    <w:rsid w:val="0055716A"/>
    <w:rsid w:val="0056083D"/>
    <w:rsid w:val="00560F8E"/>
    <w:rsid w:val="005611EA"/>
    <w:rsid w:val="005644D5"/>
    <w:rsid w:val="005704BC"/>
    <w:rsid w:val="00576672"/>
    <w:rsid w:val="00580C05"/>
    <w:rsid w:val="00582ECE"/>
    <w:rsid w:val="00593204"/>
    <w:rsid w:val="00596B0B"/>
    <w:rsid w:val="005A168D"/>
    <w:rsid w:val="005A1CCE"/>
    <w:rsid w:val="005A595E"/>
    <w:rsid w:val="005A7058"/>
    <w:rsid w:val="005C1FA2"/>
    <w:rsid w:val="005C4246"/>
    <w:rsid w:val="005D0CDE"/>
    <w:rsid w:val="005E40C6"/>
    <w:rsid w:val="005E5B9A"/>
    <w:rsid w:val="005F64FA"/>
    <w:rsid w:val="00600769"/>
    <w:rsid w:val="006141D7"/>
    <w:rsid w:val="00623446"/>
    <w:rsid w:val="006247AB"/>
    <w:rsid w:val="00625894"/>
    <w:rsid w:val="00627E2E"/>
    <w:rsid w:val="00632A78"/>
    <w:rsid w:val="00633A1D"/>
    <w:rsid w:val="00634ADB"/>
    <w:rsid w:val="00636753"/>
    <w:rsid w:val="006417E9"/>
    <w:rsid w:val="00642E38"/>
    <w:rsid w:val="00644454"/>
    <w:rsid w:val="006538A2"/>
    <w:rsid w:val="00653B85"/>
    <w:rsid w:val="006607D8"/>
    <w:rsid w:val="00660922"/>
    <w:rsid w:val="006629C4"/>
    <w:rsid w:val="00671C25"/>
    <w:rsid w:val="00671C99"/>
    <w:rsid w:val="00673F8E"/>
    <w:rsid w:val="00674C31"/>
    <w:rsid w:val="00676537"/>
    <w:rsid w:val="00676C39"/>
    <w:rsid w:val="00690C41"/>
    <w:rsid w:val="006947C8"/>
    <w:rsid w:val="00694992"/>
    <w:rsid w:val="006A2CF1"/>
    <w:rsid w:val="006A40C3"/>
    <w:rsid w:val="006A42F8"/>
    <w:rsid w:val="006A7CC6"/>
    <w:rsid w:val="006B0679"/>
    <w:rsid w:val="006B1DBD"/>
    <w:rsid w:val="006B2101"/>
    <w:rsid w:val="006B74E6"/>
    <w:rsid w:val="006C14EF"/>
    <w:rsid w:val="006C4581"/>
    <w:rsid w:val="006C50EF"/>
    <w:rsid w:val="006D012A"/>
    <w:rsid w:val="006E1A2E"/>
    <w:rsid w:val="006E619A"/>
    <w:rsid w:val="006E7BD9"/>
    <w:rsid w:val="006E7D75"/>
    <w:rsid w:val="006F1A5C"/>
    <w:rsid w:val="006F7894"/>
    <w:rsid w:val="006F7F0A"/>
    <w:rsid w:val="00700816"/>
    <w:rsid w:val="00712D6B"/>
    <w:rsid w:val="00713FDD"/>
    <w:rsid w:val="00714359"/>
    <w:rsid w:val="00716DAA"/>
    <w:rsid w:val="007213AB"/>
    <w:rsid w:val="00721B1B"/>
    <w:rsid w:val="00721F39"/>
    <w:rsid w:val="0072227A"/>
    <w:rsid w:val="007235DA"/>
    <w:rsid w:val="007249C8"/>
    <w:rsid w:val="0072673F"/>
    <w:rsid w:val="00731892"/>
    <w:rsid w:val="00732506"/>
    <w:rsid w:val="0073449F"/>
    <w:rsid w:val="00740A5F"/>
    <w:rsid w:val="007414A8"/>
    <w:rsid w:val="007419C2"/>
    <w:rsid w:val="00746205"/>
    <w:rsid w:val="00751DF1"/>
    <w:rsid w:val="007520EC"/>
    <w:rsid w:val="00761D56"/>
    <w:rsid w:val="0076469B"/>
    <w:rsid w:val="007706F4"/>
    <w:rsid w:val="0077697D"/>
    <w:rsid w:val="007838D0"/>
    <w:rsid w:val="00786933"/>
    <w:rsid w:val="00793E28"/>
    <w:rsid w:val="007966F5"/>
    <w:rsid w:val="007A2BFF"/>
    <w:rsid w:val="007A45A8"/>
    <w:rsid w:val="007A508E"/>
    <w:rsid w:val="007A5FC0"/>
    <w:rsid w:val="007A612D"/>
    <w:rsid w:val="007A76C3"/>
    <w:rsid w:val="007B1EE4"/>
    <w:rsid w:val="007B3ED8"/>
    <w:rsid w:val="007C276F"/>
    <w:rsid w:val="007C5923"/>
    <w:rsid w:val="007D0CDB"/>
    <w:rsid w:val="007E2D14"/>
    <w:rsid w:val="007E5ABA"/>
    <w:rsid w:val="007E774E"/>
    <w:rsid w:val="007F1094"/>
    <w:rsid w:val="007F14A5"/>
    <w:rsid w:val="007F3316"/>
    <w:rsid w:val="007F3ECE"/>
    <w:rsid w:val="007F5798"/>
    <w:rsid w:val="0080264B"/>
    <w:rsid w:val="00804A3F"/>
    <w:rsid w:val="0080566B"/>
    <w:rsid w:val="00807B77"/>
    <w:rsid w:val="00810EDC"/>
    <w:rsid w:val="008119EF"/>
    <w:rsid w:val="0081637F"/>
    <w:rsid w:val="00816EDD"/>
    <w:rsid w:val="0082175A"/>
    <w:rsid w:val="00823B62"/>
    <w:rsid w:val="00831AFE"/>
    <w:rsid w:val="0083342E"/>
    <w:rsid w:val="008540B6"/>
    <w:rsid w:val="008630E9"/>
    <w:rsid w:val="00863AD0"/>
    <w:rsid w:val="00863E0E"/>
    <w:rsid w:val="00866094"/>
    <w:rsid w:val="0088501F"/>
    <w:rsid w:val="00886832"/>
    <w:rsid w:val="00886FAC"/>
    <w:rsid w:val="00892465"/>
    <w:rsid w:val="008936F7"/>
    <w:rsid w:val="00893DD4"/>
    <w:rsid w:val="008A2FA2"/>
    <w:rsid w:val="008A3B98"/>
    <w:rsid w:val="008A6868"/>
    <w:rsid w:val="008C0F35"/>
    <w:rsid w:val="008C1817"/>
    <w:rsid w:val="008C5D77"/>
    <w:rsid w:val="008C6374"/>
    <w:rsid w:val="008D2053"/>
    <w:rsid w:val="008D29C8"/>
    <w:rsid w:val="008D2D53"/>
    <w:rsid w:val="008D4602"/>
    <w:rsid w:val="008D63AF"/>
    <w:rsid w:val="008E01A8"/>
    <w:rsid w:val="008F070B"/>
    <w:rsid w:val="008F108E"/>
    <w:rsid w:val="008F240E"/>
    <w:rsid w:val="008F32D5"/>
    <w:rsid w:val="008F45F8"/>
    <w:rsid w:val="008F4F00"/>
    <w:rsid w:val="008F6266"/>
    <w:rsid w:val="008F7BB9"/>
    <w:rsid w:val="00900B1A"/>
    <w:rsid w:val="009034CD"/>
    <w:rsid w:val="00916A96"/>
    <w:rsid w:val="00921D78"/>
    <w:rsid w:val="009225E1"/>
    <w:rsid w:val="00926156"/>
    <w:rsid w:val="00937023"/>
    <w:rsid w:val="0094097D"/>
    <w:rsid w:val="009437CE"/>
    <w:rsid w:val="0095367F"/>
    <w:rsid w:val="009573C7"/>
    <w:rsid w:val="009629C3"/>
    <w:rsid w:val="00965BD6"/>
    <w:rsid w:val="00966B77"/>
    <w:rsid w:val="00970CE3"/>
    <w:rsid w:val="0097280B"/>
    <w:rsid w:val="00982518"/>
    <w:rsid w:val="00993C73"/>
    <w:rsid w:val="009A4A2F"/>
    <w:rsid w:val="009A4B0B"/>
    <w:rsid w:val="009A4F56"/>
    <w:rsid w:val="009A526F"/>
    <w:rsid w:val="009A5902"/>
    <w:rsid w:val="009A5C81"/>
    <w:rsid w:val="009B009B"/>
    <w:rsid w:val="009B1011"/>
    <w:rsid w:val="009B2327"/>
    <w:rsid w:val="009B4347"/>
    <w:rsid w:val="009B6F23"/>
    <w:rsid w:val="009E1B3F"/>
    <w:rsid w:val="009E44A8"/>
    <w:rsid w:val="009E7441"/>
    <w:rsid w:val="009F12B6"/>
    <w:rsid w:val="009F2A7F"/>
    <w:rsid w:val="00A018DE"/>
    <w:rsid w:val="00A02505"/>
    <w:rsid w:val="00A105A4"/>
    <w:rsid w:val="00A108D1"/>
    <w:rsid w:val="00A12B7D"/>
    <w:rsid w:val="00A161E7"/>
    <w:rsid w:val="00A23001"/>
    <w:rsid w:val="00A23272"/>
    <w:rsid w:val="00A2344A"/>
    <w:rsid w:val="00A2599E"/>
    <w:rsid w:val="00A3231E"/>
    <w:rsid w:val="00A360E8"/>
    <w:rsid w:val="00A442BB"/>
    <w:rsid w:val="00A44A68"/>
    <w:rsid w:val="00A462C4"/>
    <w:rsid w:val="00A5689E"/>
    <w:rsid w:val="00A66685"/>
    <w:rsid w:val="00A703CE"/>
    <w:rsid w:val="00A723F4"/>
    <w:rsid w:val="00A82F2F"/>
    <w:rsid w:val="00A83111"/>
    <w:rsid w:val="00A902D1"/>
    <w:rsid w:val="00A91552"/>
    <w:rsid w:val="00A93BB1"/>
    <w:rsid w:val="00A94B33"/>
    <w:rsid w:val="00A951E0"/>
    <w:rsid w:val="00A960E2"/>
    <w:rsid w:val="00A97083"/>
    <w:rsid w:val="00A97CA3"/>
    <w:rsid w:val="00AA2155"/>
    <w:rsid w:val="00AA725F"/>
    <w:rsid w:val="00AC15C8"/>
    <w:rsid w:val="00AC7529"/>
    <w:rsid w:val="00AD113B"/>
    <w:rsid w:val="00AD1CEA"/>
    <w:rsid w:val="00AD2255"/>
    <w:rsid w:val="00AD4B50"/>
    <w:rsid w:val="00AD7B9C"/>
    <w:rsid w:val="00AE53CA"/>
    <w:rsid w:val="00AE63FE"/>
    <w:rsid w:val="00AE64DE"/>
    <w:rsid w:val="00AF220D"/>
    <w:rsid w:val="00AF2E30"/>
    <w:rsid w:val="00AF2FA3"/>
    <w:rsid w:val="00AF749D"/>
    <w:rsid w:val="00AF7BE5"/>
    <w:rsid w:val="00B033FF"/>
    <w:rsid w:val="00B03D92"/>
    <w:rsid w:val="00B15A5D"/>
    <w:rsid w:val="00B2036B"/>
    <w:rsid w:val="00B205AB"/>
    <w:rsid w:val="00B45AAB"/>
    <w:rsid w:val="00B56C3C"/>
    <w:rsid w:val="00B6061C"/>
    <w:rsid w:val="00B60751"/>
    <w:rsid w:val="00B63A6F"/>
    <w:rsid w:val="00B64F3F"/>
    <w:rsid w:val="00B66A49"/>
    <w:rsid w:val="00B6741B"/>
    <w:rsid w:val="00B6796A"/>
    <w:rsid w:val="00B7068A"/>
    <w:rsid w:val="00B749DE"/>
    <w:rsid w:val="00B84FD1"/>
    <w:rsid w:val="00B91DF3"/>
    <w:rsid w:val="00B95BF0"/>
    <w:rsid w:val="00BA158B"/>
    <w:rsid w:val="00BB00A4"/>
    <w:rsid w:val="00BB2F9F"/>
    <w:rsid w:val="00BB4D7D"/>
    <w:rsid w:val="00BC0AB7"/>
    <w:rsid w:val="00BC1501"/>
    <w:rsid w:val="00BC7A6B"/>
    <w:rsid w:val="00BD1157"/>
    <w:rsid w:val="00BE00A6"/>
    <w:rsid w:val="00BE3E71"/>
    <w:rsid w:val="00BE4178"/>
    <w:rsid w:val="00BE7062"/>
    <w:rsid w:val="00BF13DD"/>
    <w:rsid w:val="00C10023"/>
    <w:rsid w:val="00C16034"/>
    <w:rsid w:val="00C17D6E"/>
    <w:rsid w:val="00C25689"/>
    <w:rsid w:val="00C307CB"/>
    <w:rsid w:val="00C33552"/>
    <w:rsid w:val="00C357DD"/>
    <w:rsid w:val="00C403C0"/>
    <w:rsid w:val="00C4192F"/>
    <w:rsid w:val="00C41E02"/>
    <w:rsid w:val="00C42112"/>
    <w:rsid w:val="00C45350"/>
    <w:rsid w:val="00C53750"/>
    <w:rsid w:val="00C570FB"/>
    <w:rsid w:val="00C57337"/>
    <w:rsid w:val="00C6524C"/>
    <w:rsid w:val="00C668F5"/>
    <w:rsid w:val="00C73447"/>
    <w:rsid w:val="00C73C01"/>
    <w:rsid w:val="00C826E1"/>
    <w:rsid w:val="00C84135"/>
    <w:rsid w:val="00C86FC7"/>
    <w:rsid w:val="00C94885"/>
    <w:rsid w:val="00C96E31"/>
    <w:rsid w:val="00C97487"/>
    <w:rsid w:val="00CA05B6"/>
    <w:rsid w:val="00CA3487"/>
    <w:rsid w:val="00CA48CF"/>
    <w:rsid w:val="00CA4AD7"/>
    <w:rsid w:val="00CA4E28"/>
    <w:rsid w:val="00CB0412"/>
    <w:rsid w:val="00CB310D"/>
    <w:rsid w:val="00CC0D65"/>
    <w:rsid w:val="00CC6425"/>
    <w:rsid w:val="00CE2B65"/>
    <w:rsid w:val="00CE4463"/>
    <w:rsid w:val="00CF4E65"/>
    <w:rsid w:val="00CF7A66"/>
    <w:rsid w:val="00D0175F"/>
    <w:rsid w:val="00D10C29"/>
    <w:rsid w:val="00D10D89"/>
    <w:rsid w:val="00D15043"/>
    <w:rsid w:val="00D22C9B"/>
    <w:rsid w:val="00D25B5F"/>
    <w:rsid w:val="00D31C86"/>
    <w:rsid w:val="00D321AE"/>
    <w:rsid w:val="00D37322"/>
    <w:rsid w:val="00D3744E"/>
    <w:rsid w:val="00D446EA"/>
    <w:rsid w:val="00D45891"/>
    <w:rsid w:val="00D47901"/>
    <w:rsid w:val="00D5163C"/>
    <w:rsid w:val="00D617DE"/>
    <w:rsid w:val="00D65C30"/>
    <w:rsid w:val="00D7426F"/>
    <w:rsid w:val="00D743EC"/>
    <w:rsid w:val="00D77171"/>
    <w:rsid w:val="00D83FF9"/>
    <w:rsid w:val="00D865DD"/>
    <w:rsid w:val="00D93F39"/>
    <w:rsid w:val="00D97DFD"/>
    <w:rsid w:val="00DA3450"/>
    <w:rsid w:val="00DA7AA9"/>
    <w:rsid w:val="00DC0D5C"/>
    <w:rsid w:val="00DC22A4"/>
    <w:rsid w:val="00DC68FF"/>
    <w:rsid w:val="00DD14AB"/>
    <w:rsid w:val="00DD5032"/>
    <w:rsid w:val="00DD6FF3"/>
    <w:rsid w:val="00DE25B7"/>
    <w:rsid w:val="00DE2978"/>
    <w:rsid w:val="00E009A2"/>
    <w:rsid w:val="00E01594"/>
    <w:rsid w:val="00E05EB0"/>
    <w:rsid w:val="00E07BC5"/>
    <w:rsid w:val="00E24513"/>
    <w:rsid w:val="00E2700F"/>
    <w:rsid w:val="00E34649"/>
    <w:rsid w:val="00E44CBD"/>
    <w:rsid w:val="00E47275"/>
    <w:rsid w:val="00E47FE8"/>
    <w:rsid w:val="00E557B2"/>
    <w:rsid w:val="00E56333"/>
    <w:rsid w:val="00E57543"/>
    <w:rsid w:val="00E63151"/>
    <w:rsid w:val="00E66AF3"/>
    <w:rsid w:val="00E66BCF"/>
    <w:rsid w:val="00E837A4"/>
    <w:rsid w:val="00E84316"/>
    <w:rsid w:val="00E8577F"/>
    <w:rsid w:val="00E8710E"/>
    <w:rsid w:val="00E913CE"/>
    <w:rsid w:val="00EA1000"/>
    <w:rsid w:val="00EA13CF"/>
    <w:rsid w:val="00EB39F4"/>
    <w:rsid w:val="00EB778F"/>
    <w:rsid w:val="00EB7F38"/>
    <w:rsid w:val="00EC0D99"/>
    <w:rsid w:val="00EC47EF"/>
    <w:rsid w:val="00EC4897"/>
    <w:rsid w:val="00EC4FF2"/>
    <w:rsid w:val="00EC5D66"/>
    <w:rsid w:val="00EC77D7"/>
    <w:rsid w:val="00EC7E2D"/>
    <w:rsid w:val="00ED3B4F"/>
    <w:rsid w:val="00ED46A2"/>
    <w:rsid w:val="00ED5E97"/>
    <w:rsid w:val="00EE143A"/>
    <w:rsid w:val="00EF69F1"/>
    <w:rsid w:val="00EF7088"/>
    <w:rsid w:val="00F046CD"/>
    <w:rsid w:val="00F14C9F"/>
    <w:rsid w:val="00F21B3B"/>
    <w:rsid w:val="00F21E58"/>
    <w:rsid w:val="00F27CB6"/>
    <w:rsid w:val="00F35039"/>
    <w:rsid w:val="00F515A5"/>
    <w:rsid w:val="00F51BEC"/>
    <w:rsid w:val="00F5357F"/>
    <w:rsid w:val="00F56B7D"/>
    <w:rsid w:val="00F667D8"/>
    <w:rsid w:val="00F66E14"/>
    <w:rsid w:val="00F7201B"/>
    <w:rsid w:val="00F747F7"/>
    <w:rsid w:val="00F76FDC"/>
    <w:rsid w:val="00F87133"/>
    <w:rsid w:val="00F87711"/>
    <w:rsid w:val="00F930C9"/>
    <w:rsid w:val="00F94D35"/>
    <w:rsid w:val="00F96022"/>
    <w:rsid w:val="00FA29D9"/>
    <w:rsid w:val="00FB418B"/>
    <w:rsid w:val="00FC1269"/>
    <w:rsid w:val="00FC2586"/>
    <w:rsid w:val="00FC5AE5"/>
    <w:rsid w:val="00FD3C99"/>
    <w:rsid w:val="00FD535F"/>
    <w:rsid w:val="00FE24D5"/>
    <w:rsid w:val="00FF33F1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4591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9A2"/>
    <w:pPr>
      <w:keepNext/>
      <w:numPr>
        <w:numId w:val="20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09A2"/>
    <w:pPr>
      <w:keepNext/>
      <w:numPr>
        <w:ilvl w:val="1"/>
        <w:numId w:val="20"/>
      </w:numPr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09A2"/>
    <w:pPr>
      <w:keepNext/>
      <w:numPr>
        <w:ilvl w:val="2"/>
        <w:numId w:val="20"/>
      </w:numPr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09A2"/>
    <w:pPr>
      <w:keepNext/>
      <w:numPr>
        <w:ilvl w:val="3"/>
        <w:numId w:val="20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009A2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09A2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009A2"/>
    <w:pPr>
      <w:keepNext/>
      <w:numPr>
        <w:ilvl w:val="6"/>
        <w:numId w:val="20"/>
      </w:numPr>
      <w:jc w:val="center"/>
      <w:outlineLvl w:val="6"/>
    </w:pPr>
    <w:rPr>
      <w:b/>
      <w:bCs/>
      <w:sz w:val="34"/>
      <w:szCs w:val="3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009A2"/>
    <w:pPr>
      <w:keepNext/>
      <w:numPr>
        <w:ilvl w:val="7"/>
        <w:numId w:val="20"/>
      </w:numPr>
      <w:spacing w:line="360" w:lineRule="auto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009A2"/>
    <w:pPr>
      <w:keepNext/>
      <w:numPr>
        <w:ilvl w:val="8"/>
        <w:numId w:val="20"/>
      </w:numPr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0F8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0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0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0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0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0BB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0BB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0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0BB"/>
    <w:rPr>
      <w:rFonts w:asciiTheme="majorHAnsi" w:eastAsiaTheme="majorEastAsia" w:hAnsiTheme="majorHAnsi" w:cstheme="majorBidi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009A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51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009A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009A2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10B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009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0BB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00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510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009A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9510BB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00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9510BB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E009A2"/>
  </w:style>
  <w:style w:type="paragraph" w:styleId="Stopka">
    <w:name w:val="footer"/>
    <w:basedOn w:val="Normalny"/>
    <w:link w:val="StopkaZnak"/>
    <w:uiPriority w:val="99"/>
    <w:rsid w:val="00E00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0B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009A2"/>
    <w:pPr>
      <w:spacing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10B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09A2"/>
    <w:pPr>
      <w:spacing w:line="360" w:lineRule="auto"/>
      <w:ind w:left="1701" w:hanging="1701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37F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009A2"/>
    <w:pPr>
      <w:spacing w:line="360" w:lineRule="auto"/>
      <w:ind w:left="851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10B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009A2"/>
    <w:pPr>
      <w:spacing w:line="360" w:lineRule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10BB"/>
    <w:rPr>
      <w:sz w:val="16"/>
      <w:szCs w:val="16"/>
    </w:rPr>
  </w:style>
  <w:style w:type="paragraph" w:styleId="Wcicienormalne">
    <w:name w:val="Normal Indent"/>
    <w:basedOn w:val="Normalny"/>
    <w:uiPriority w:val="99"/>
    <w:rsid w:val="00E009A2"/>
    <w:pPr>
      <w:ind w:left="709" w:firstLine="284"/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E009A2"/>
    <w:pPr>
      <w:widowControl w:val="0"/>
      <w:ind w:left="144" w:right="6912"/>
      <w:jc w:val="center"/>
    </w:pPr>
    <w:rPr>
      <w:sz w:val="24"/>
      <w:szCs w:val="24"/>
    </w:rPr>
  </w:style>
  <w:style w:type="paragraph" w:customStyle="1" w:styleId="FR2">
    <w:name w:val="FR2"/>
    <w:uiPriority w:val="99"/>
    <w:rsid w:val="00E009A2"/>
    <w:pPr>
      <w:widowControl w:val="0"/>
    </w:pPr>
    <w:rPr>
      <w:rFonts w:ascii="Arial" w:hAnsi="Arial" w:cs="Arial"/>
      <w:sz w:val="44"/>
      <w:szCs w:val="44"/>
    </w:rPr>
  </w:style>
  <w:style w:type="character" w:styleId="Uwydatnienie">
    <w:name w:val="Emphasis"/>
    <w:basedOn w:val="Domylnaczcionkaakapitu"/>
    <w:uiPriority w:val="99"/>
    <w:qFormat/>
    <w:rsid w:val="00E009A2"/>
    <w:rPr>
      <w:i/>
      <w:iCs/>
    </w:rPr>
  </w:style>
  <w:style w:type="character" w:styleId="Pogrubienie">
    <w:name w:val="Strong"/>
    <w:basedOn w:val="Domylnaczcionkaakapitu"/>
    <w:uiPriority w:val="99"/>
    <w:qFormat/>
    <w:rsid w:val="00E009A2"/>
    <w:rPr>
      <w:b/>
      <w:bCs/>
    </w:rPr>
  </w:style>
  <w:style w:type="character" w:customStyle="1" w:styleId="highlightedsearchterm">
    <w:name w:val="highlightedsearchterm"/>
    <w:basedOn w:val="Domylnaczcionkaakapitu"/>
    <w:uiPriority w:val="99"/>
    <w:rsid w:val="003F0F0D"/>
  </w:style>
  <w:style w:type="paragraph" w:styleId="NormalnyWeb">
    <w:name w:val="Normal (Web)"/>
    <w:basedOn w:val="Normalny"/>
    <w:uiPriority w:val="99"/>
    <w:rsid w:val="003F0F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F2FA3"/>
    <w:pPr>
      <w:ind w:left="720"/>
    </w:pPr>
  </w:style>
  <w:style w:type="character" w:styleId="Hipercze">
    <w:name w:val="Hyperlink"/>
    <w:basedOn w:val="Domylnaczcionkaakapitu"/>
    <w:uiPriority w:val="99"/>
    <w:rsid w:val="000C6AD5"/>
    <w:rPr>
      <w:color w:val="0000FF"/>
      <w:u w:val="single"/>
    </w:rPr>
  </w:style>
  <w:style w:type="paragraph" w:customStyle="1" w:styleId="Default">
    <w:name w:val="Default"/>
    <w:uiPriority w:val="99"/>
    <w:rsid w:val="000C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pt">
    <w:name w:val="dpt"/>
    <w:basedOn w:val="Normalny"/>
    <w:uiPriority w:val="99"/>
    <w:rsid w:val="003F64C6"/>
    <w:pPr>
      <w:spacing w:before="100" w:beforeAutospacing="1" w:after="100" w:afterAutospacing="1"/>
    </w:pPr>
    <w:rPr>
      <w:sz w:val="24"/>
      <w:szCs w:val="24"/>
    </w:rPr>
  </w:style>
  <w:style w:type="paragraph" w:customStyle="1" w:styleId="milena">
    <w:name w:val="milena"/>
    <w:basedOn w:val="Normalny"/>
    <w:uiPriority w:val="99"/>
    <w:rsid w:val="00625894"/>
    <w:rPr>
      <w:sz w:val="24"/>
      <w:szCs w:val="24"/>
    </w:rPr>
  </w:style>
  <w:style w:type="paragraph" w:customStyle="1" w:styleId="t4">
    <w:name w:val="t4"/>
    <w:basedOn w:val="Normalny"/>
    <w:uiPriority w:val="99"/>
    <w:rsid w:val="009A4B0B"/>
    <w:pPr>
      <w:ind w:firstLine="48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4591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9A2"/>
    <w:pPr>
      <w:keepNext/>
      <w:numPr>
        <w:numId w:val="20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09A2"/>
    <w:pPr>
      <w:keepNext/>
      <w:numPr>
        <w:ilvl w:val="1"/>
        <w:numId w:val="20"/>
      </w:numPr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09A2"/>
    <w:pPr>
      <w:keepNext/>
      <w:numPr>
        <w:ilvl w:val="2"/>
        <w:numId w:val="20"/>
      </w:numPr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09A2"/>
    <w:pPr>
      <w:keepNext/>
      <w:numPr>
        <w:ilvl w:val="3"/>
        <w:numId w:val="20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009A2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09A2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009A2"/>
    <w:pPr>
      <w:keepNext/>
      <w:numPr>
        <w:ilvl w:val="6"/>
        <w:numId w:val="20"/>
      </w:numPr>
      <w:jc w:val="center"/>
      <w:outlineLvl w:val="6"/>
    </w:pPr>
    <w:rPr>
      <w:b/>
      <w:bCs/>
      <w:sz w:val="34"/>
      <w:szCs w:val="3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009A2"/>
    <w:pPr>
      <w:keepNext/>
      <w:numPr>
        <w:ilvl w:val="7"/>
        <w:numId w:val="20"/>
      </w:numPr>
      <w:spacing w:line="360" w:lineRule="auto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009A2"/>
    <w:pPr>
      <w:keepNext/>
      <w:numPr>
        <w:ilvl w:val="8"/>
        <w:numId w:val="20"/>
      </w:numPr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0F8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0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0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0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0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0BB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0BB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0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0BB"/>
    <w:rPr>
      <w:rFonts w:asciiTheme="majorHAnsi" w:eastAsiaTheme="majorEastAsia" w:hAnsiTheme="majorHAnsi" w:cstheme="majorBidi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009A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51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009A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009A2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10B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009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0BB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00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510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009A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9510BB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00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9510BB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E009A2"/>
  </w:style>
  <w:style w:type="paragraph" w:styleId="Stopka">
    <w:name w:val="footer"/>
    <w:basedOn w:val="Normalny"/>
    <w:link w:val="StopkaZnak"/>
    <w:uiPriority w:val="99"/>
    <w:rsid w:val="00E00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0B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009A2"/>
    <w:pPr>
      <w:spacing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10B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09A2"/>
    <w:pPr>
      <w:spacing w:line="360" w:lineRule="auto"/>
      <w:ind w:left="1701" w:hanging="1701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37F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009A2"/>
    <w:pPr>
      <w:spacing w:line="360" w:lineRule="auto"/>
      <w:ind w:left="851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10B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009A2"/>
    <w:pPr>
      <w:spacing w:line="360" w:lineRule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10BB"/>
    <w:rPr>
      <w:sz w:val="16"/>
      <w:szCs w:val="16"/>
    </w:rPr>
  </w:style>
  <w:style w:type="paragraph" w:styleId="Wcicienormalne">
    <w:name w:val="Normal Indent"/>
    <w:basedOn w:val="Normalny"/>
    <w:uiPriority w:val="99"/>
    <w:rsid w:val="00E009A2"/>
    <w:pPr>
      <w:ind w:left="709" w:firstLine="284"/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E009A2"/>
    <w:pPr>
      <w:widowControl w:val="0"/>
      <w:ind w:left="144" w:right="6912"/>
      <w:jc w:val="center"/>
    </w:pPr>
    <w:rPr>
      <w:sz w:val="24"/>
      <w:szCs w:val="24"/>
    </w:rPr>
  </w:style>
  <w:style w:type="paragraph" w:customStyle="1" w:styleId="FR2">
    <w:name w:val="FR2"/>
    <w:uiPriority w:val="99"/>
    <w:rsid w:val="00E009A2"/>
    <w:pPr>
      <w:widowControl w:val="0"/>
    </w:pPr>
    <w:rPr>
      <w:rFonts w:ascii="Arial" w:hAnsi="Arial" w:cs="Arial"/>
      <w:sz w:val="44"/>
      <w:szCs w:val="44"/>
    </w:rPr>
  </w:style>
  <w:style w:type="character" w:styleId="Uwydatnienie">
    <w:name w:val="Emphasis"/>
    <w:basedOn w:val="Domylnaczcionkaakapitu"/>
    <w:uiPriority w:val="99"/>
    <w:qFormat/>
    <w:rsid w:val="00E009A2"/>
    <w:rPr>
      <w:i/>
      <w:iCs/>
    </w:rPr>
  </w:style>
  <w:style w:type="character" w:styleId="Pogrubienie">
    <w:name w:val="Strong"/>
    <w:basedOn w:val="Domylnaczcionkaakapitu"/>
    <w:uiPriority w:val="99"/>
    <w:qFormat/>
    <w:rsid w:val="00E009A2"/>
    <w:rPr>
      <w:b/>
      <w:bCs/>
    </w:rPr>
  </w:style>
  <w:style w:type="character" w:customStyle="1" w:styleId="highlightedsearchterm">
    <w:name w:val="highlightedsearchterm"/>
    <w:basedOn w:val="Domylnaczcionkaakapitu"/>
    <w:uiPriority w:val="99"/>
    <w:rsid w:val="003F0F0D"/>
  </w:style>
  <w:style w:type="paragraph" w:styleId="NormalnyWeb">
    <w:name w:val="Normal (Web)"/>
    <w:basedOn w:val="Normalny"/>
    <w:uiPriority w:val="99"/>
    <w:rsid w:val="003F0F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F2FA3"/>
    <w:pPr>
      <w:ind w:left="720"/>
    </w:pPr>
  </w:style>
  <w:style w:type="character" w:styleId="Hipercze">
    <w:name w:val="Hyperlink"/>
    <w:basedOn w:val="Domylnaczcionkaakapitu"/>
    <w:uiPriority w:val="99"/>
    <w:rsid w:val="000C6AD5"/>
    <w:rPr>
      <w:color w:val="0000FF"/>
      <w:u w:val="single"/>
    </w:rPr>
  </w:style>
  <w:style w:type="paragraph" w:customStyle="1" w:styleId="Default">
    <w:name w:val="Default"/>
    <w:uiPriority w:val="99"/>
    <w:rsid w:val="000C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pt">
    <w:name w:val="dpt"/>
    <w:basedOn w:val="Normalny"/>
    <w:uiPriority w:val="99"/>
    <w:rsid w:val="003F64C6"/>
    <w:pPr>
      <w:spacing w:before="100" w:beforeAutospacing="1" w:after="100" w:afterAutospacing="1"/>
    </w:pPr>
    <w:rPr>
      <w:sz w:val="24"/>
      <w:szCs w:val="24"/>
    </w:rPr>
  </w:style>
  <w:style w:type="paragraph" w:customStyle="1" w:styleId="milena">
    <w:name w:val="milena"/>
    <w:basedOn w:val="Normalny"/>
    <w:uiPriority w:val="99"/>
    <w:rsid w:val="00625894"/>
    <w:rPr>
      <w:sz w:val="24"/>
      <w:szCs w:val="24"/>
    </w:rPr>
  </w:style>
  <w:style w:type="paragraph" w:customStyle="1" w:styleId="t4">
    <w:name w:val="t4"/>
    <w:basedOn w:val="Normalny"/>
    <w:uiPriority w:val="99"/>
    <w:rsid w:val="009A4B0B"/>
    <w:pPr>
      <w:ind w:firstLine="4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ladarka.asp?qdatprz=25-11-2019&amp;qindid=1&amp;qindrodzaj=20&amp;qprodzaj=0&amp;qprok=2019&amp;qpnr=2197&amp;qppozycja=2197" TargetMode="External"/><Relationship Id="rId18" Type="http://schemas.openxmlformats.org/officeDocument/2006/relationships/hyperlink" Target="https://www.prawo.vulcan.edu.pl/przegladarka.asp?qdatprz=25-11-2019&amp;qindid=4186&amp;qindrodzaj=20&amp;qprodzaj=0&amp;qprok=2019&amp;qpnr=1818&amp;qppozycja=1818" TargetMode="External"/><Relationship Id="rId26" Type="http://schemas.openxmlformats.org/officeDocument/2006/relationships/hyperlink" Target="https://www.prawo.vulcan.edu.pl/przegladarka.asp?qdatprz=25-11-2019&amp;qindid=567&amp;qindrodzaj=20&amp;qprodzaj=0&amp;qprok=2019&amp;qpnr=1570&amp;qppozycja=1570" TargetMode="External"/><Relationship Id="rId39" Type="http://schemas.openxmlformats.org/officeDocument/2006/relationships/hyperlink" Target="https://www.prawo.vulcan.edu.pl/przegladarka.asp?qdatprz=25-11-2019&amp;qindid=1689&amp;qindrodzaj=20&amp;qprodzaj=0&amp;qprok=2019&amp;qpnr=1282&amp;qppozycja=1282" TargetMode="External"/><Relationship Id="rId21" Type="http://schemas.openxmlformats.org/officeDocument/2006/relationships/hyperlink" Target="https://www.prawo.vulcan.edu.pl/przegladarka.asp?qdatprz=25-11-2019&amp;qindid=4187&amp;qindrodzaj=20&amp;qprodzaj=0&amp;qprok=2017&amp;qpnr=949&amp;qppozycja=949" TargetMode="External"/><Relationship Id="rId34" Type="http://schemas.openxmlformats.org/officeDocument/2006/relationships/hyperlink" Target="https://www.prawo.vulcan.edu.pl/przegladarka.asp?qdatprz=25-11-2019&amp;qindid=195&amp;qindrodzaj=20&amp;qprodzaj=0&amp;qprok=2018&amp;qpnr=2096&amp;qppozycja=2096" TargetMode="External"/><Relationship Id="rId42" Type="http://schemas.openxmlformats.org/officeDocument/2006/relationships/hyperlink" Target="https://prawo.vulcan.edu.pl/przegladarka.asp?qdatprz=24-11-2019&amp;qindid=3597&amp;qindrodzaj=20&amp;qprodzaj=0&amp;qprok=2019&amp;qpnr=372&amp;qppozycja=372" TargetMode="External"/><Relationship Id="rId47" Type="http://schemas.openxmlformats.org/officeDocument/2006/relationships/hyperlink" Target="http://prawo.vulcan.edu.pl/przegladarka.asp?qdatprz=27-10-2017&amp;qindid=37&amp;qindrodzaj=20&amp;qprodzaj=0&amp;qprok=2007&amp;qpnr=35&amp;qppozycja=222" TargetMode="External"/><Relationship Id="rId50" Type="http://schemas.openxmlformats.org/officeDocument/2006/relationships/hyperlink" Target="http://prawo.vulcan.edu.pl/przegladarka.asp?qdatprz=27-10-2017&amp;qindid=5&amp;qindrodzaj=20&amp;qprodzaj=0&amp;qprok=2004&amp;qpnr=164&amp;qppozycja=1716" TargetMode="External"/><Relationship Id="rId55" Type="http://schemas.openxmlformats.org/officeDocument/2006/relationships/hyperlink" Target="http://prawo.vulcan.edu.pl/przegladarka.asp?qdatprz=27-10-2017&amp;qindid=5&amp;qindrodzaj=20&amp;qprodzaj=0&amp;qprok=2010&amp;qpnr=2&amp;qppozycja=4" TargetMode="External"/><Relationship Id="rId63" Type="http://schemas.openxmlformats.org/officeDocument/2006/relationships/hyperlink" Target="https://prawo.vulcan.edu.pl/przegladarka.asp?qdatprz=24-11-2019&amp;qindid=4393&amp;qindrodzaj=20&amp;qprodzaj=0&amp;qprok=2019&amp;qpnr=1093&amp;qppozycja=1093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25-11-2019&amp;qindid=4186&amp;qindrodzaj=20&amp;qprodzaj=0&amp;qprok=2019&amp;qpnr=1680&amp;qppozycja=1680" TargetMode="External"/><Relationship Id="rId29" Type="http://schemas.openxmlformats.org/officeDocument/2006/relationships/hyperlink" Target="https://www.prawo.vulcan.edu.pl/przegladarka.asp?qdatprz=25-11-2019&amp;qindid=2493&amp;qindrodzaj=20&amp;qprodzaj=0&amp;qprok=2019&amp;qpnr=1111&amp;qppozycja=11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5-11-2019&amp;qindid=1&amp;qindrodzaj=20&amp;qprodzaj=0&amp;qprok=2019&amp;qpnr=1481&amp;qppozycja=1481" TargetMode="External"/><Relationship Id="rId24" Type="http://schemas.openxmlformats.org/officeDocument/2006/relationships/hyperlink" Target="https://www.prawo.vulcan.edu.pl/przegladarka.asp?qdatprz=25-11-2019&amp;qindid=4187&amp;qindrodzaj=20&amp;qprodzaj=0&amp;qprok=2019&amp;qpnr=1287&amp;qppozycja=1287" TargetMode="External"/><Relationship Id="rId32" Type="http://schemas.openxmlformats.org/officeDocument/2006/relationships/hyperlink" Target="https://prawo.vulcan.edu.pl/przegladarka.asp?qdatprz=24-11-2019&amp;qindid=1064&amp;qindrodzaj=20&amp;qprodzaj=0&amp;qprok=2019&amp;qpnr=2086&amp;qppozycja=2086" TargetMode="External"/><Relationship Id="rId37" Type="http://schemas.openxmlformats.org/officeDocument/2006/relationships/hyperlink" Target="https://www.prawo.vulcan.edu.pl/przegladarka.asp?qdatprz=25-11-2019&amp;qindid=195&amp;qindrodzaj=20&amp;qprodzaj=0&amp;qprok=2019&amp;qpnr=1133&amp;qppozycja=1133" TargetMode="External"/><Relationship Id="rId40" Type="http://schemas.openxmlformats.org/officeDocument/2006/relationships/hyperlink" Target="https://prawo.vulcan.edu.pl/przegladarka.asp?qdatprz=24-11-2019&amp;qindid=3597&amp;qindrodzaj=20&amp;qprodzaj=0&amp;qprok=2016&amp;qpnr=1278&amp;qppozycja=1278" TargetMode="External"/><Relationship Id="rId45" Type="http://schemas.openxmlformats.org/officeDocument/2006/relationships/hyperlink" Target="http://prawo.vulcan.edu.pl/przegladarka.asp?qdatprz=27-10-2017&amp;qindid=37&amp;qindrodzaj=20&amp;qprodzaj=0&amp;qprok=2004&amp;qpnr=66&amp;qppozycja=606" TargetMode="External"/><Relationship Id="rId53" Type="http://schemas.openxmlformats.org/officeDocument/2006/relationships/hyperlink" Target="http://prawo.vulcan.edu.pl/przegladarka.asp?qdatprz=27-10-2017&amp;qindid=5&amp;qindrodzaj=20&amp;qprodzaj=0&amp;qprok=2006&amp;qpnr=86&amp;qppozycja=595" TargetMode="External"/><Relationship Id="rId58" Type="http://schemas.openxmlformats.org/officeDocument/2006/relationships/hyperlink" Target="http://prawo.vulcan.edu.pl/przegladarka.asp?qdatprz=27-10-2017&amp;qindid=5&amp;qindrodzaj=20&amp;qprodzaj=0&amp;qprok=2015&amp;qpnr=408&amp;qppozycja=408" TargetMode="External"/><Relationship Id="rId66" Type="http://schemas.openxmlformats.org/officeDocument/2006/relationships/hyperlink" Target="http://prawo.vulcan.edu.pl/przegdok.asp?qdatprz=11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5-11-2019&amp;qindid=4186&amp;qindrodzaj=20&amp;qprodzaj=0&amp;qprok=2019&amp;qpnr=1078&amp;qppozycja=1078" TargetMode="External"/><Relationship Id="rId23" Type="http://schemas.openxmlformats.org/officeDocument/2006/relationships/hyperlink" Target="https://www.prawo.vulcan.edu.pl/przegladarka.asp?qdatprz=25-11-2019&amp;qindid=4187&amp;qindrodzaj=20&amp;qprodzaj=0&amp;qprok=2018&amp;qpnr=2245&amp;qppozycja=2245" TargetMode="External"/><Relationship Id="rId28" Type="http://schemas.openxmlformats.org/officeDocument/2006/relationships/hyperlink" Target="https://www.prawo.vulcan.edu.pl/przegladarka.asp?qdatprz=25-11-2019&amp;qindid=4664&amp;qindrodzaj=20&amp;qprodzaj=0&amp;qprok=2019&amp;qpnr=1781&amp;qppozycja=1781" TargetMode="External"/><Relationship Id="rId36" Type="http://schemas.openxmlformats.org/officeDocument/2006/relationships/hyperlink" Target="https://www.prawo.vulcan.edu.pl/przegladarka.asp?qdatprz=25-11-2019&amp;qindid=195&amp;qindrodzaj=20&amp;qprodzaj=0&amp;qprok=2019&amp;qpnr=730&amp;qppozycja=730" TargetMode="External"/><Relationship Id="rId49" Type="http://schemas.openxmlformats.org/officeDocument/2006/relationships/hyperlink" Target="http://prawo.vulcan.edu.pl/przegladarka.asp?qdatprz=27-10-2017&amp;qindid=5&amp;qindrodzaj=20&amp;qprodzaj=0&amp;qprok=2003&amp;qpnr=141&amp;qppozycja=1362" TargetMode="External"/><Relationship Id="rId57" Type="http://schemas.openxmlformats.org/officeDocument/2006/relationships/hyperlink" Target="http://prawo.vulcan.edu.pl/przegladarka.asp?qdatprz=27-10-2017&amp;qindid=5&amp;qindrodzaj=20&amp;qprodzaj=0&amp;qprok=2011&amp;qpnr=296&amp;qppozycja=1754" TargetMode="External"/><Relationship Id="rId61" Type="http://schemas.openxmlformats.org/officeDocument/2006/relationships/hyperlink" Target="https://prawo.vulcan.edu.pl/przegladarka.asp?qdatprz=24-11-2019&amp;qindid=5&amp;qindrodzaj=20&amp;qprodzaj=0&amp;qprok=2019&amp;qpnr=1094&amp;qppozycja=1094" TargetMode="External"/><Relationship Id="rId10" Type="http://schemas.openxmlformats.org/officeDocument/2006/relationships/hyperlink" Target="https://www.prawo.vulcan.edu.pl/przegladarka.asp?qdatprz=25-11-2019&amp;qindid=548&amp;qindrodzaj=20&amp;qprodzaj=0&amp;qprok=2009&amp;qpnr=114&amp;qppozycja=946" TargetMode="External"/><Relationship Id="rId19" Type="http://schemas.openxmlformats.org/officeDocument/2006/relationships/hyperlink" Target="https://www.prawo.vulcan.edu.pl/przegladarka.asp?qdatprz=25-11-2019&amp;qindid=4186&amp;qindrodzaj=20&amp;qprodzaj=0&amp;qprok=2019&amp;qpnr=2197&amp;qppozycja=2197" TargetMode="External"/><Relationship Id="rId31" Type="http://schemas.openxmlformats.org/officeDocument/2006/relationships/hyperlink" Target="https://www.prawo.vulcan.edu.pl/przegladarka.asp?qdatprz=25-11-2019&amp;qindid=2493&amp;qindrodzaj=20&amp;qprodzaj=0&amp;qprok=2019&amp;qpnr=1818&amp;qppozycja=1818" TargetMode="External"/><Relationship Id="rId44" Type="http://schemas.openxmlformats.org/officeDocument/2006/relationships/hyperlink" Target="http://prawo.vulcan.edu.pl/przegladarka.asp?qdatprz=27-10-2017&amp;qindid=37&amp;qindrodzaj=20&amp;qprodzaj=0&amp;qprok=2003&amp;qpnr=146&amp;qppozycja=1416" TargetMode="External"/><Relationship Id="rId52" Type="http://schemas.openxmlformats.org/officeDocument/2006/relationships/hyperlink" Target="http://prawo.vulcan.edu.pl/przegladarka.asp?qdatprz=27-10-2017&amp;qindid=5&amp;qindrodzaj=20&amp;qprodzaj=0&amp;qprok=2006&amp;qpnr=36&amp;qppozycja=250" TargetMode="External"/><Relationship Id="rId60" Type="http://schemas.openxmlformats.org/officeDocument/2006/relationships/hyperlink" Target="https://prawo.vulcan.edu.pl/przegladarka.asp?qdatprz=24-11-2019&amp;qindid=5&amp;qindrodzaj=20&amp;qprodzaj=0&amp;qprok=2019&amp;qpnr=402&amp;qppozycja=402" TargetMode="External"/><Relationship Id="rId65" Type="http://schemas.openxmlformats.org/officeDocument/2006/relationships/hyperlink" Target="http://prawo.vulcan.edu.pl/przegdok.asp?qdatprz=11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5-11-2019&amp;qindid=548&amp;qindrodzaj=20&amp;qprodzaj=0&amp;qprok=2006&amp;qpnr=200&amp;qppozycja=1471" TargetMode="External"/><Relationship Id="rId14" Type="http://schemas.openxmlformats.org/officeDocument/2006/relationships/hyperlink" Target="https://www.prawo.vulcan.edu.pl/przegladarka.asp?qdatprz=25-11-2019&amp;qindid=4186&amp;qindrodzaj=20&amp;qprodzaj=0&amp;qprok=2019&amp;qpnr=1148&amp;qppozycja=1148" TargetMode="External"/><Relationship Id="rId22" Type="http://schemas.openxmlformats.org/officeDocument/2006/relationships/hyperlink" Target="https://www.prawo.vulcan.edu.pl/przegladarka.asp?qdatprz=25-11-2019&amp;qindid=4187&amp;qindrodzaj=20&amp;qprodzaj=0&amp;qprok=2017&amp;qpnr=2203&amp;qppozycja=2203" TargetMode="External"/><Relationship Id="rId27" Type="http://schemas.openxmlformats.org/officeDocument/2006/relationships/hyperlink" Target="https://www.prawo.vulcan.edu.pl/przegladarka.asp?qdatprz=25-11-2019&amp;qindid=567&amp;qindrodzaj=20&amp;qprodzaj=0&amp;qprok=2019&amp;qpnr=2020&amp;qppozycja=2020" TargetMode="External"/><Relationship Id="rId30" Type="http://schemas.openxmlformats.org/officeDocument/2006/relationships/hyperlink" Target="https://www.prawo.vulcan.edu.pl/przegladarka.asp?qdatprz=25-11-2019&amp;qindid=2493&amp;qindrodzaj=20&amp;qprodzaj=0&amp;qprok=2019&amp;qpnr=924&amp;qppozycja=924" TargetMode="External"/><Relationship Id="rId35" Type="http://schemas.openxmlformats.org/officeDocument/2006/relationships/hyperlink" Target="https://www.prawo.vulcan.edu.pl/przegladarka.asp?qdatprz=25-11-2019&amp;qindid=195&amp;qindrodzaj=20&amp;qprodzaj=0&amp;qprok=2019&amp;qpnr=60&amp;qppozycja=60" TargetMode="External"/><Relationship Id="rId43" Type="http://schemas.openxmlformats.org/officeDocument/2006/relationships/hyperlink" Target="http://prawo.vulcan.edu.pl/przegladarka.asp?qdatprz=27-10-2017&amp;qindid=37&amp;qindrodzaj=20&amp;qprodzaj=0&amp;qprok=2002&amp;qpnr=10&amp;qppozycja=96" TargetMode="External"/><Relationship Id="rId48" Type="http://schemas.openxmlformats.org/officeDocument/2006/relationships/hyperlink" Target="http://prawo.vulcan.edu.pl/przegladarka.asp?qdatprz=27-10-2017&amp;qindid=5&amp;qindrodzaj=20&amp;qprodzaj=0&amp;qprok=2003&amp;qpnr=104&amp;qppozycja=965" TargetMode="External"/><Relationship Id="rId56" Type="http://schemas.openxmlformats.org/officeDocument/2006/relationships/hyperlink" Target="http://prawo.vulcan.edu.pl/przegladarka.asp?qdatprz=27-10-2017&amp;qindid=5&amp;qindrodzaj=20&amp;qprodzaj=0&amp;qprok=2010&amp;qpnr=186&amp;qppozycja=1245" TargetMode="External"/><Relationship Id="rId64" Type="http://schemas.openxmlformats.org/officeDocument/2006/relationships/hyperlink" Target="http://prawo.vulcan.edu.pl/przegdok.asp?qdatprz=11-11-2017&amp;qplikid=418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prawo.vulcan.edu.pl/przegladarka.asp?qdatprz=25-11-2019&amp;qindid=548&amp;qindrodzaj=20&amp;qprodzaj=0&amp;qprok=2001&amp;qpnr=28&amp;qppozycja=319" TargetMode="External"/><Relationship Id="rId51" Type="http://schemas.openxmlformats.org/officeDocument/2006/relationships/hyperlink" Target="http://prawo.vulcan.edu.pl/przegladarka.asp?qdatprz=27-10-2017&amp;qindid=5&amp;qindrodzaj=20&amp;qprodzaj=0&amp;qprok=2005&amp;qpnr=142&amp;qppozycja=119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prawo.vulcan.edu.pl/przegladarka.asp?qdatprz=25-11-2019&amp;qindid=1&amp;qindrodzaj=20&amp;qprodzaj=0&amp;qprok=2019&amp;qpnr=1818&amp;qppozycja=1818" TargetMode="External"/><Relationship Id="rId17" Type="http://schemas.openxmlformats.org/officeDocument/2006/relationships/hyperlink" Target="https://www.prawo.vulcan.edu.pl/przegladarka.asp?qdatprz=25-11-2019&amp;qindid=4186&amp;qindrodzaj=20&amp;qprodzaj=0&amp;qprok=2019&amp;qpnr=1681&amp;qppozycja=1681" TargetMode="External"/><Relationship Id="rId25" Type="http://schemas.openxmlformats.org/officeDocument/2006/relationships/hyperlink" Target="https://www.prawo.vulcan.edu.pl/przegladarka.asp?qdatprz=25-11-2019&amp;qindid=567&amp;qindrodzaj=20&amp;qprodzaj=0&amp;qprok=2019&amp;qpnr=688&amp;qppozycja=688" TargetMode="External"/><Relationship Id="rId33" Type="http://schemas.openxmlformats.org/officeDocument/2006/relationships/hyperlink" Target="https://prawo.vulcan.edu.pl/przegladarka.asp?qdatprz=24-11-2019&amp;qindid=1064&amp;qindrodzaj=20&amp;qprodzaj=0&amp;qprok=2019&amp;qpnr=2089&amp;qppozycja=2089" TargetMode="External"/><Relationship Id="rId38" Type="http://schemas.openxmlformats.org/officeDocument/2006/relationships/hyperlink" Target="https://www.prawo.vulcan.edu.pl/przegladarka.asp?qdatprz=25-11-2019&amp;qindid=195&amp;qindrodzaj=20&amp;qprodzaj=0&amp;qprok=2019&amp;qpnr=2196&amp;qppozycja=2196" TargetMode="External"/><Relationship Id="rId46" Type="http://schemas.openxmlformats.org/officeDocument/2006/relationships/hyperlink" Target="http://prawo.vulcan.edu.pl/przegladarka.asp?qdatprz=27-10-2017&amp;qindid=37&amp;qindrodzaj=20&amp;qprodzaj=0&amp;qprok=2005&amp;qpnr=10&amp;qppozycja=75" TargetMode="External"/><Relationship Id="rId59" Type="http://schemas.openxmlformats.org/officeDocument/2006/relationships/hyperlink" Target="http://prawo.vulcan.edu.pl/przegladarka.asp?qdatprz=27-10-2017&amp;qindid=5&amp;qindrodzaj=20&amp;qprodzaj=0&amp;qprok=2016&amp;qpnr=1335&amp;qppozycja=1335" TargetMode="External"/><Relationship Id="rId67" Type="http://schemas.openxmlformats.org/officeDocument/2006/relationships/hyperlink" Target="https://prawo.vulcan.edu.pl/przegdok.asp?qdatprz=26-11-2019&amp;qplikid=1" TargetMode="External"/><Relationship Id="rId20" Type="http://schemas.openxmlformats.org/officeDocument/2006/relationships/hyperlink" Target="https://www.prawo.vulcan.edu.pl/przegladarka.asp?qdatprz=25-11-2019&amp;qindid=4186&amp;qindrodzaj=20&amp;qprodzaj=0&amp;qprok=2019&amp;qpnr=2248&amp;qppozycja=2248" TargetMode="External"/><Relationship Id="rId41" Type="http://schemas.openxmlformats.org/officeDocument/2006/relationships/hyperlink" Target="https://prawo.vulcan.edu.pl/przegladarka.asp?qdatprz=24-11-2019&amp;qindid=3597&amp;qindrodzaj=20&amp;qprodzaj=0&amp;qprok=2017&amp;qpnr=1651&amp;qppozycja=1651" TargetMode="External"/><Relationship Id="rId54" Type="http://schemas.openxmlformats.org/officeDocument/2006/relationships/hyperlink" Target="http://prawo.vulcan.edu.pl/przegladarka.asp?qdatprz=27-10-2017&amp;qindid=5&amp;qindrodzaj=20&amp;qprodzaj=0&amp;qprok=2006&amp;qpnr=141&amp;qppozycja=999" TargetMode="External"/><Relationship Id="rId62" Type="http://schemas.openxmlformats.org/officeDocument/2006/relationships/hyperlink" Target="https://prawo.vulcan.edu.pl/przegladarka.asp?qdatprz=24-11-2019&amp;qindid=4393&amp;qindrodzaj=20&amp;qprodzaj=0&amp;qprok=2019&amp;qpnr=318&amp;qppozycja=3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23781</Words>
  <Characters>142692</Characters>
  <Application>Microsoft Office Word</Application>
  <DocSecurity>0</DocSecurity>
  <Lines>1189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166141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exile</dc:creator>
  <cp:lastModifiedBy>joladudek1@wp.pl</cp:lastModifiedBy>
  <cp:revision>2</cp:revision>
  <cp:lastPrinted>2017-11-14T19:00:00Z</cp:lastPrinted>
  <dcterms:created xsi:type="dcterms:W3CDTF">2019-12-04T21:20:00Z</dcterms:created>
  <dcterms:modified xsi:type="dcterms:W3CDTF">2019-12-04T21:20:00Z</dcterms:modified>
</cp:coreProperties>
</file>