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E54" w:rsidRPr="00976EF6" w:rsidRDefault="00803E54" w:rsidP="00803E54">
      <w:pPr>
        <w:pStyle w:val="Tekstpodstawowy"/>
        <w:spacing w:line="360" w:lineRule="auto"/>
        <w:ind w:left="360"/>
        <w:jc w:val="center"/>
        <w:rPr>
          <w:rFonts w:asciiTheme="minorHAnsi" w:hAnsiTheme="minorHAnsi"/>
        </w:rPr>
      </w:pPr>
      <w:r w:rsidRPr="00976EF6">
        <w:rPr>
          <w:rFonts w:asciiTheme="minorHAnsi" w:hAnsiTheme="minorHAnsi"/>
        </w:rPr>
        <w:t xml:space="preserve">Zarządzenie nr </w:t>
      </w:r>
      <w:r>
        <w:rPr>
          <w:rFonts w:asciiTheme="minorHAnsi" w:hAnsiTheme="minorHAnsi"/>
        </w:rPr>
        <w:t>289/2019</w:t>
      </w:r>
      <w:r w:rsidRPr="00976EF6">
        <w:rPr>
          <w:rFonts w:asciiTheme="minorHAnsi" w:hAnsiTheme="minorHAnsi"/>
        </w:rPr>
        <w:br/>
        <w:t xml:space="preserve">Dyrektora Szkoły Podstawowej nr 37 im Jana Pawła II </w:t>
      </w:r>
    </w:p>
    <w:p w:rsidR="00803E54" w:rsidRPr="00976EF6" w:rsidRDefault="00186032" w:rsidP="00803E54">
      <w:pPr>
        <w:pStyle w:val="Tekstpodstawowy"/>
        <w:spacing w:line="360" w:lineRule="auto"/>
        <w:ind w:left="360"/>
        <w:jc w:val="center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w Częstochowie</w:t>
      </w:r>
      <w:r>
        <w:rPr>
          <w:rFonts w:asciiTheme="minorHAnsi" w:hAnsiTheme="minorHAnsi"/>
        </w:rPr>
        <w:br/>
        <w:t>z dnia 05</w:t>
      </w:r>
      <w:r w:rsidR="00803E54">
        <w:rPr>
          <w:rFonts w:asciiTheme="minorHAnsi" w:hAnsiTheme="minorHAnsi"/>
        </w:rPr>
        <w:t>.12.2019</w:t>
      </w:r>
      <w:r w:rsidR="00803E54" w:rsidRPr="00976EF6">
        <w:rPr>
          <w:rFonts w:asciiTheme="minorHAnsi" w:hAnsiTheme="minorHAnsi"/>
        </w:rPr>
        <w:t>r.</w:t>
      </w:r>
    </w:p>
    <w:p w:rsidR="00803E54" w:rsidRPr="00672ED7" w:rsidRDefault="00803E54" w:rsidP="00803E54">
      <w:pPr>
        <w:pStyle w:val="Domylnie"/>
        <w:jc w:val="center"/>
        <w:rPr>
          <w:rFonts w:asciiTheme="minorHAnsi" w:eastAsia="Verdana" w:hAnsiTheme="minorHAnsi" w:cs="Arial"/>
          <w:b/>
          <w:bCs/>
          <w:color w:val="000000"/>
        </w:rPr>
      </w:pPr>
      <w:r w:rsidRPr="00672ED7">
        <w:rPr>
          <w:rFonts w:asciiTheme="minorHAnsi" w:hAnsiTheme="minorHAnsi" w:cs="Arial"/>
          <w:b/>
        </w:rPr>
        <w:t xml:space="preserve">w sprawie: </w:t>
      </w:r>
      <w:r w:rsidRPr="00672ED7">
        <w:rPr>
          <w:rFonts w:asciiTheme="minorHAnsi" w:eastAsia="Verdana" w:hAnsiTheme="minorHAnsi" w:cs="Arial"/>
          <w:b/>
          <w:bCs/>
          <w:color w:val="000000"/>
        </w:rPr>
        <w:t xml:space="preserve"> przeprowadzenia inwentaryzacji maj</w:t>
      </w:r>
      <w:r w:rsidRPr="00672ED7">
        <w:rPr>
          <w:rFonts w:asciiTheme="minorHAnsi" w:hAnsiTheme="minorHAnsi" w:cs="Arial"/>
          <w:b/>
          <w:bCs/>
          <w:color w:val="000000"/>
        </w:rPr>
        <w:t>ą</w:t>
      </w:r>
      <w:r w:rsidRPr="00672ED7">
        <w:rPr>
          <w:rFonts w:asciiTheme="minorHAnsi" w:eastAsia="Verdana" w:hAnsiTheme="minorHAnsi" w:cs="Arial"/>
          <w:b/>
          <w:bCs/>
          <w:color w:val="000000"/>
        </w:rPr>
        <w:t>tku  Szkoły Podstawowej nr 37</w:t>
      </w:r>
    </w:p>
    <w:p w:rsidR="00803E54" w:rsidRPr="00672ED7" w:rsidRDefault="00803E54" w:rsidP="00803E54">
      <w:pPr>
        <w:pStyle w:val="Domylnie"/>
        <w:jc w:val="center"/>
        <w:rPr>
          <w:rFonts w:asciiTheme="minorHAnsi" w:eastAsia="Verdana" w:hAnsiTheme="minorHAnsi" w:cs="Arial"/>
          <w:b/>
          <w:bCs/>
          <w:color w:val="000000"/>
        </w:rPr>
      </w:pPr>
      <w:r w:rsidRPr="00672ED7">
        <w:rPr>
          <w:rFonts w:asciiTheme="minorHAnsi" w:eastAsia="Verdana" w:hAnsiTheme="minorHAnsi" w:cs="Arial"/>
          <w:b/>
          <w:bCs/>
          <w:color w:val="000000"/>
        </w:rPr>
        <w:t xml:space="preserve"> im. Jana Pawła II w Częstochowie</w:t>
      </w:r>
    </w:p>
    <w:p w:rsidR="00803E54" w:rsidRPr="00672ED7" w:rsidRDefault="00803E54" w:rsidP="00803E54">
      <w:pPr>
        <w:pStyle w:val="Domylnie"/>
        <w:jc w:val="center"/>
        <w:rPr>
          <w:rFonts w:asciiTheme="minorHAnsi" w:eastAsia="Verdana" w:hAnsiTheme="minorHAnsi" w:cs="Arial"/>
          <w:bCs/>
          <w:color w:val="000000"/>
        </w:rPr>
      </w:pPr>
    </w:p>
    <w:p w:rsidR="00803E54" w:rsidRPr="00672ED7" w:rsidRDefault="00803E54" w:rsidP="0082276D">
      <w:pPr>
        <w:pStyle w:val="Domylnie"/>
        <w:jc w:val="both"/>
        <w:rPr>
          <w:rFonts w:asciiTheme="minorHAnsi" w:eastAsia="Verdana" w:hAnsiTheme="minorHAnsi" w:cs="Arial"/>
          <w:color w:val="000000"/>
        </w:rPr>
      </w:pPr>
      <w:r>
        <w:rPr>
          <w:rFonts w:asciiTheme="minorHAnsi" w:eastAsia="Verdana" w:hAnsiTheme="minorHAnsi" w:cs="Arial"/>
          <w:color w:val="000000"/>
        </w:rPr>
        <w:t xml:space="preserve">Na podstawie </w:t>
      </w:r>
      <w:r w:rsidRPr="00672ED7">
        <w:rPr>
          <w:rFonts w:asciiTheme="minorHAnsi" w:eastAsia="Verdana" w:hAnsiTheme="minorHAnsi" w:cs="Arial"/>
          <w:color w:val="000000"/>
        </w:rPr>
        <w:t xml:space="preserve"> </w:t>
      </w:r>
      <w:r>
        <w:rPr>
          <w:rFonts w:asciiTheme="minorHAnsi" w:hAnsiTheme="minorHAnsi"/>
          <w:bCs/>
        </w:rPr>
        <w:t>a</w:t>
      </w:r>
      <w:r w:rsidRPr="00672ED7">
        <w:rPr>
          <w:rFonts w:asciiTheme="minorHAnsi" w:hAnsiTheme="minorHAnsi"/>
          <w:bCs/>
        </w:rPr>
        <w:t xml:space="preserve">rt. 10 ust. 2 ustawy z dnia 29 września 1994 r. o rachunkowości ( </w:t>
      </w:r>
      <w:proofErr w:type="spellStart"/>
      <w:r w:rsidRPr="00672ED7">
        <w:rPr>
          <w:rFonts w:asciiTheme="minorHAnsi" w:hAnsiTheme="minorHAnsi"/>
          <w:bCs/>
        </w:rPr>
        <w:t>t.j</w:t>
      </w:r>
      <w:proofErr w:type="spellEnd"/>
      <w:r w:rsidRPr="00672ED7">
        <w:rPr>
          <w:rFonts w:asciiTheme="minorHAnsi" w:hAnsiTheme="minorHAnsi"/>
          <w:bCs/>
        </w:rPr>
        <w:t xml:space="preserve">. Dz. U. </w:t>
      </w:r>
      <w:r w:rsidR="0082276D">
        <w:rPr>
          <w:rFonts w:asciiTheme="minorHAnsi" w:hAnsiTheme="minorHAnsi"/>
          <w:bCs/>
        </w:rPr>
        <w:br/>
      </w:r>
      <w:r w:rsidRPr="00672ED7">
        <w:rPr>
          <w:rFonts w:asciiTheme="minorHAnsi" w:hAnsiTheme="minorHAnsi"/>
          <w:bCs/>
        </w:rPr>
        <w:t>z 2018 r., poz</w:t>
      </w:r>
      <w:r>
        <w:rPr>
          <w:rFonts w:asciiTheme="minorHAnsi" w:hAnsiTheme="minorHAnsi"/>
          <w:bCs/>
        </w:rPr>
        <w:t>. 395 ze zm.</w:t>
      </w:r>
      <w:r w:rsidRPr="00672ED7">
        <w:rPr>
          <w:rFonts w:asciiTheme="minorHAnsi" w:hAnsiTheme="minorHAnsi"/>
          <w:bCs/>
        </w:rPr>
        <w:t>), ustawy o finansach publicznych z dnia 27 sierpnia 2009 r. ( </w:t>
      </w:r>
      <w:proofErr w:type="spellStart"/>
      <w:r w:rsidRPr="00672ED7">
        <w:rPr>
          <w:rFonts w:asciiTheme="minorHAnsi" w:hAnsiTheme="minorHAnsi"/>
          <w:bCs/>
        </w:rPr>
        <w:t>t.j</w:t>
      </w:r>
      <w:proofErr w:type="spellEnd"/>
      <w:r w:rsidRPr="00672ED7">
        <w:rPr>
          <w:rFonts w:asciiTheme="minorHAnsi" w:hAnsiTheme="minorHAnsi"/>
          <w:bCs/>
        </w:rPr>
        <w:t xml:space="preserve">. Dz. U. z 2077 r. </w:t>
      </w:r>
      <w:r>
        <w:rPr>
          <w:rFonts w:asciiTheme="minorHAnsi" w:hAnsiTheme="minorHAnsi"/>
          <w:bCs/>
        </w:rPr>
        <w:t xml:space="preserve">oraz </w:t>
      </w:r>
      <w:r w:rsidRPr="00672ED7">
        <w:rPr>
          <w:rFonts w:asciiTheme="minorHAnsi" w:hAnsiTheme="minorHAnsi"/>
          <w:bCs/>
        </w:rPr>
        <w:t xml:space="preserve"> z 2018 r. poz.</w:t>
      </w:r>
      <w:r>
        <w:rPr>
          <w:rFonts w:asciiTheme="minorHAnsi" w:hAnsiTheme="minorHAnsi"/>
          <w:bCs/>
        </w:rPr>
        <w:t xml:space="preserve">62, 1000, 1366, 1669, </w:t>
      </w:r>
      <w:r w:rsidRPr="00672ED7">
        <w:rPr>
          <w:rFonts w:asciiTheme="minorHAnsi" w:hAnsiTheme="minorHAnsi"/>
          <w:bCs/>
        </w:rPr>
        <w:t>1693 ze zm. )</w:t>
      </w:r>
    </w:p>
    <w:p w:rsidR="00803E54" w:rsidRPr="00976EF6" w:rsidRDefault="00803E54" w:rsidP="00803E54">
      <w:pPr>
        <w:pStyle w:val="Akapitzlist"/>
        <w:spacing w:after="120" w:line="240" w:lineRule="auto"/>
        <w:ind w:left="142"/>
        <w:jc w:val="center"/>
        <w:rPr>
          <w:rFonts w:ascii="Calibri" w:hAnsi="Calibri" w:cs="Arial"/>
          <w:b/>
          <w:szCs w:val="24"/>
        </w:rPr>
      </w:pPr>
    </w:p>
    <w:p w:rsidR="00803E54" w:rsidRPr="00976EF6" w:rsidRDefault="00803E54" w:rsidP="00803E54">
      <w:pPr>
        <w:spacing w:after="120" w:line="240" w:lineRule="auto"/>
        <w:ind w:left="142"/>
        <w:jc w:val="center"/>
        <w:rPr>
          <w:rFonts w:ascii="Calibri" w:hAnsi="Calibri" w:cs="Arial"/>
          <w:szCs w:val="24"/>
          <w:lang w:eastAsia="pl-PL"/>
        </w:rPr>
      </w:pPr>
      <w:r w:rsidRPr="00976EF6">
        <w:rPr>
          <w:rFonts w:ascii="Calibri" w:hAnsi="Calibri" w:cs="Arial"/>
          <w:szCs w:val="24"/>
        </w:rPr>
        <w:t>zarządzam, co następuje:</w:t>
      </w:r>
    </w:p>
    <w:p w:rsidR="00803E54" w:rsidRPr="00672ED7" w:rsidRDefault="00803E54" w:rsidP="00803E54">
      <w:pPr>
        <w:spacing w:after="120" w:line="240" w:lineRule="auto"/>
        <w:jc w:val="center"/>
        <w:rPr>
          <w:rFonts w:ascii="Calibri" w:hAnsi="Calibri" w:cs="Arial"/>
          <w:szCs w:val="24"/>
        </w:rPr>
      </w:pPr>
      <w:r w:rsidRPr="00976EF6">
        <w:rPr>
          <w:rFonts w:ascii="Calibri" w:hAnsi="Calibri" w:cs="Arial"/>
          <w:szCs w:val="24"/>
        </w:rPr>
        <w:t>§1</w:t>
      </w:r>
    </w:p>
    <w:p w:rsidR="00803E54" w:rsidRDefault="00803E54" w:rsidP="00803E5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Powołuję Komisję inwentaryzacyjną w składzie: </w:t>
      </w:r>
    </w:p>
    <w:p w:rsidR="00803E54" w:rsidRDefault="00803E54" w:rsidP="00803E5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1. XXXXXXXX - przewodnicząca komisji </w:t>
      </w:r>
    </w:p>
    <w:p w:rsidR="00803E54" w:rsidRDefault="00803E54" w:rsidP="00803E5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2. XXXXXXXX - członek komisji </w:t>
      </w:r>
    </w:p>
    <w:p w:rsidR="00803E54" w:rsidRDefault="00803E54" w:rsidP="00803E5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3. XXXXXXXX - członek komisji </w:t>
      </w:r>
    </w:p>
    <w:p w:rsidR="00803E54" w:rsidRDefault="00803E54" w:rsidP="00803E54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§ 2</w:t>
      </w:r>
    </w:p>
    <w:p w:rsidR="00803E54" w:rsidRDefault="00803E54" w:rsidP="00803E54">
      <w:pPr>
        <w:pStyle w:val="Default"/>
        <w:jc w:val="center"/>
        <w:rPr>
          <w:sz w:val="23"/>
          <w:szCs w:val="23"/>
        </w:rPr>
      </w:pPr>
    </w:p>
    <w:p w:rsidR="00803E54" w:rsidRDefault="00803E54" w:rsidP="00A90442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Inwentaryzację należy przeprowadzić metodą sp</w:t>
      </w:r>
      <w:r w:rsidR="00186032">
        <w:rPr>
          <w:sz w:val="23"/>
          <w:szCs w:val="23"/>
        </w:rPr>
        <w:t>isu z natury na dzień 31.12.2019</w:t>
      </w:r>
      <w:r>
        <w:rPr>
          <w:sz w:val="23"/>
          <w:szCs w:val="23"/>
        </w:rPr>
        <w:t>r. w term</w:t>
      </w:r>
      <w:r w:rsidR="00186032">
        <w:rPr>
          <w:sz w:val="23"/>
          <w:szCs w:val="23"/>
        </w:rPr>
        <w:t>inie od 05.12.2019 do 31.12.2019</w:t>
      </w:r>
      <w:r>
        <w:rPr>
          <w:sz w:val="23"/>
          <w:szCs w:val="23"/>
        </w:rPr>
        <w:t xml:space="preserve">r. </w:t>
      </w:r>
    </w:p>
    <w:p w:rsidR="00803E54" w:rsidRDefault="00803E54" w:rsidP="00803E54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§ 3</w:t>
      </w:r>
    </w:p>
    <w:p w:rsidR="00803E54" w:rsidRDefault="00803E54" w:rsidP="00803E54">
      <w:pPr>
        <w:pStyle w:val="Default"/>
        <w:jc w:val="center"/>
        <w:rPr>
          <w:sz w:val="23"/>
          <w:szCs w:val="23"/>
        </w:rPr>
      </w:pPr>
    </w:p>
    <w:p w:rsidR="00803E54" w:rsidRDefault="00803E54" w:rsidP="00A90442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Komisja inwentaryzacyjna pracować będzie zgodnie z Instrukcją w sprawie przeprowadzenia inwentaryzacji składników majątkowych obowiązującą w Szkole Podstawowej nr 37 im. Jana Pawła II w Częstochowie.</w:t>
      </w:r>
    </w:p>
    <w:p w:rsidR="00803E54" w:rsidRDefault="00803E54" w:rsidP="00803E54">
      <w:pPr>
        <w:pStyle w:val="Default"/>
        <w:rPr>
          <w:sz w:val="23"/>
          <w:szCs w:val="23"/>
        </w:rPr>
      </w:pPr>
    </w:p>
    <w:p w:rsidR="00803E54" w:rsidRDefault="00803E54" w:rsidP="00803E54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§ 4</w:t>
      </w:r>
    </w:p>
    <w:p w:rsidR="00803E54" w:rsidRDefault="00803E54" w:rsidP="00803E54">
      <w:pPr>
        <w:pStyle w:val="Default"/>
        <w:jc w:val="center"/>
        <w:rPr>
          <w:sz w:val="23"/>
          <w:szCs w:val="23"/>
        </w:rPr>
      </w:pPr>
    </w:p>
    <w:p w:rsidR="00803E54" w:rsidRDefault="00803E54" w:rsidP="00A90442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Końcowym rozliczeniem inwentaryzacji jest sporządzenie protokołu z przeprowadzonej inwentaryzacji rocznej, który zatwierdza Dyrektor Szkoły. </w:t>
      </w:r>
    </w:p>
    <w:p w:rsidR="00803E54" w:rsidRDefault="00803E54" w:rsidP="00803E54">
      <w:pPr>
        <w:pStyle w:val="Default"/>
        <w:rPr>
          <w:sz w:val="23"/>
          <w:szCs w:val="23"/>
        </w:rPr>
      </w:pPr>
    </w:p>
    <w:p w:rsidR="00803E54" w:rsidRDefault="00803E54" w:rsidP="00803E54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§ 5</w:t>
      </w:r>
    </w:p>
    <w:p w:rsidR="00803E54" w:rsidRDefault="00803E54" w:rsidP="00803E54">
      <w:pPr>
        <w:pStyle w:val="Default"/>
        <w:jc w:val="center"/>
        <w:rPr>
          <w:sz w:val="23"/>
          <w:szCs w:val="23"/>
        </w:rPr>
      </w:pPr>
    </w:p>
    <w:p w:rsidR="00803E54" w:rsidRDefault="00803E54" w:rsidP="00803E54">
      <w:pPr>
        <w:rPr>
          <w:sz w:val="23"/>
          <w:szCs w:val="23"/>
        </w:rPr>
      </w:pPr>
      <w:r>
        <w:rPr>
          <w:sz w:val="23"/>
          <w:szCs w:val="23"/>
        </w:rPr>
        <w:t>Zarządzenie wchodzi w życie z dniem podpisania.</w:t>
      </w:r>
    </w:p>
    <w:p w:rsidR="00803E54" w:rsidRDefault="00803E54" w:rsidP="00803E54">
      <w:pPr>
        <w:rPr>
          <w:sz w:val="23"/>
          <w:szCs w:val="23"/>
        </w:rPr>
      </w:pPr>
    </w:p>
    <w:p w:rsidR="00803E54" w:rsidRDefault="00803E54" w:rsidP="00803E54">
      <w:pPr>
        <w:jc w:val="right"/>
      </w:pPr>
      <w:r>
        <w:t>(-) Ewa Suchan</w:t>
      </w:r>
    </w:p>
    <w:p w:rsidR="00803E54" w:rsidRDefault="00803E54" w:rsidP="00803E54">
      <w:pPr>
        <w:jc w:val="right"/>
      </w:pPr>
      <w:r>
        <w:t xml:space="preserve"> Dyrektor Szkoły</w:t>
      </w:r>
    </w:p>
    <w:p w:rsidR="00C856FD" w:rsidRDefault="00D64F0F"/>
    <w:sectPr w:rsidR="00C856FD" w:rsidSect="009222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03E54"/>
    <w:rsid w:val="00131EBD"/>
    <w:rsid w:val="00186032"/>
    <w:rsid w:val="002A5AAC"/>
    <w:rsid w:val="003B4E06"/>
    <w:rsid w:val="005A37AB"/>
    <w:rsid w:val="006A1D91"/>
    <w:rsid w:val="00703277"/>
    <w:rsid w:val="00732751"/>
    <w:rsid w:val="00803E54"/>
    <w:rsid w:val="0082276D"/>
    <w:rsid w:val="009222CC"/>
    <w:rsid w:val="0095403C"/>
    <w:rsid w:val="00A90442"/>
    <w:rsid w:val="00CC6BBC"/>
    <w:rsid w:val="00D64F0F"/>
    <w:rsid w:val="00E834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3E5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03E5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Domylnie">
    <w:name w:val="Domy[lnie"/>
    <w:rsid w:val="00803E54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styleId="Tekstpodstawowy">
    <w:name w:val="Body Text"/>
    <w:basedOn w:val="Normalny"/>
    <w:link w:val="TekstpodstawowyZnak"/>
    <w:semiHidden/>
    <w:rsid w:val="00803E54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03E5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03E54"/>
    <w:pPr>
      <w:ind w:left="720"/>
      <w:contextualSpacing/>
    </w:pPr>
    <w:rPr>
      <w:rFonts w:ascii="Times New Roman" w:eastAsia="Calibri" w:hAnsi="Times New Roman" w:cs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1055</Characters>
  <Application>Microsoft Office Word</Application>
  <DocSecurity>0</DocSecurity>
  <Lines>8</Lines>
  <Paragraphs>2</Paragraphs>
  <ScaleCrop>false</ScaleCrop>
  <Company/>
  <LinksUpToDate>false</LinksUpToDate>
  <CharactersWithSpaces>1228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Droździkowski</dc:creator>
  <cp:lastModifiedBy>Justyna</cp:lastModifiedBy>
  <cp:revision>2</cp:revision>
  <dcterms:created xsi:type="dcterms:W3CDTF">2020-01-14T21:21:00Z</dcterms:created>
  <dcterms:modified xsi:type="dcterms:W3CDTF">2020-01-14T21:21:00Z</dcterms:modified>
</cp:coreProperties>
</file>