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146" w:rsidRPr="00A813EB" w:rsidRDefault="00D64146" w:rsidP="00D6414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 4 /2020</w:t>
      </w:r>
    </w:p>
    <w:p w:rsidR="00D64146" w:rsidRPr="00A813EB" w:rsidRDefault="00D64146" w:rsidP="00D64146">
      <w:pPr>
        <w:jc w:val="center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 xml:space="preserve">Dyrektora </w:t>
      </w:r>
      <w:r>
        <w:rPr>
          <w:rFonts w:ascii="Arial" w:hAnsi="Arial" w:cs="Arial"/>
          <w:b/>
          <w:sz w:val="22"/>
          <w:szCs w:val="22"/>
        </w:rPr>
        <w:t xml:space="preserve">Miejskiego </w:t>
      </w:r>
      <w:r w:rsidRPr="00A813EB">
        <w:rPr>
          <w:rFonts w:ascii="Arial" w:hAnsi="Arial" w:cs="Arial"/>
          <w:b/>
          <w:sz w:val="22"/>
          <w:szCs w:val="22"/>
        </w:rPr>
        <w:t>Przedszkola nr 38</w:t>
      </w:r>
    </w:p>
    <w:p w:rsidR="00D64146" w:rsidRPr="00A813EB" w:rsidRDefault="00D64146" w:rsidP="00D64146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 dnia 07.02.2020</w:t>
      </w:r>
      <w:r w:rsidRPr="00A813EB">
        <w:rPr>
          <w:rFonts w:ascii="Arial" w:hAnsi="Arial" w:cs="Arial"/>
          <w:color w:val="000000" w:themeColor="text1"/>
          <w:sz w:val="22"/>
          <w:szCs w:val="22"/>
        </w:rPr>
        <w:t>r.</w:t>
      </w:r>
    </w:p>
    <w:p w:rsidR="00D64146" w:rsidRPr="00A813EB" w:rsidRDefault="00D64146" w:rsidP="00D64146">
      <w:pPr>
        <w:jc w:val="both"/>
        <w:rPr>
          <w:rFonts w:ascii="Arial" w:hAnsi="Arial" w:cs="Arial"/>
          <w:b/>
          <w:sz w:val="22"/>
          <w:szCs w:val="22"/>
        </w:rPr>
      </w:pPr>
    </w:p>
    <w:p w:rsidR="00D64146" w:rsidRPr="00A813EB" w:rsidRDefault="00D64146" w:rsidP="00D37999">
      <w:pPr>
        <w:jc w:val="both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w sprawie : powołania Komisji R</w:t>
      </w:r>
      <w:r>
        <w:rPr>
          <w:rFonts w:ascii="Arial" w:hAnsi="Arial" w:cs="Arial"/>
          <w:b/>
          <w:sz w:val="22"/>
          <w:szCs w:val="22"/>
        </w:rPr>
        <w:t>ekrutacyjnej na rok szkolny 2020/2021</w:t>
      </w:r>
    </w:p>
    <w:p w:rsidR="00D64146" w:rsidRPr="00A813EB" w:rsidRDefault="00D64146" w:rsidP="00D641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 xml:space="preserve">Na podstawie </w:t>
      </w:r>
    </w:p>
    <w:p w:rsidR="00D64146" w:rsidRPr="00B43CA9" w:rsidRDefault="00D64146" w:rsidP="00D6414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43CA9">
        <w:rPr>
          <w:rFonts w:ascii="Arial" w:hAnsi="Arial" w:cs="Arial"/>
          <w:sz w:val="22"/>
          <w:szCs w:val="22"/>
        </w:rPr>
        <w:t>Ustawy z dnia 16 grudnia 2016r – Prawo Oświatowe (</w:t>
      </w:r>
      <w:r w:rsidR="00B43CA9" w:rsidRPr="00B43CA9">
        <w:rPr>
          <w:rFonts w:ascii="Arial" w:hAnsi="Arial" w:cs="Arial"/>
          <w:sz w:val="22"/>
          <w:szCs w:val="22"/>
        </w:rPr>
        <w:t>Dz. U. z 2019 r. poz. 1148, ze zmianam</w:t>
      </w:r>
      <w:r w:rsidR="00B43CA9">
        <w:rPr>
          <w:rFonts w:ascii="Arial" w:hAnsi="Arial" w:cs="Arial"/>
          <w:sz w:val="22"/>
          <w:szCs w:val="22"/>
        </w:rPr>
        <w:t>i</w:t>
      </w:r>
      <w:r w:rsidRPr="00B43CA9">
        <w:rPr>
          <w:rFonts w:ascii="Arial" w:hAnsi="Arial" w:cs="Arial"/>
          <w:sz w:val="22"/>
          <w:szCs w:val="22"/>
        </w:rPr>
        <w:t>)</w:t>
      </w:r>
    </w:p>
    <w:p w:rsidR="00D64146" w:rsidRPr="00C23CAB" w:rsidRDefault="00D64146" w:rsidP="00D6414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23CAB">
        <w:rPr>
          <w:rFonts w:ascii="Arial" w:hAnsi="Arial" w:cs="Arial"/>
          <w:bCs/>
          <w:color w:val="000000"/>
          <w:sz w:val="22"/>
          <w:szCs w:val="22"/>
        </w:rPr>
        <w:t>Rozporządzenie Ministra Edukacji Narodowej</w:t>
      </w:r>
      <w:r w:rsidRPr="00C23CAB">
        <w:rPr>
          <w:rFonts w:ascii="Arial" w:hAnsi="Arial" w:cs="Arial"/>
          <w:color w:val="000000"/>
          <w:sz w:val="22"/>
          <w:szCs w:val="22"/>
        </w:rPr>
        <w:t xml:space="preserve"> z dnia 21 sierpnia 2019 r. </w:t>
      </w:r>
      <w:r w:rsidRPr="00C23CAB">
        <w:rPr>
          <w:rFonts w:ascii="Arial" w:hAnsi="Arial" w:cs="Arial"/>
          <w:bCs/>
          <w:color w:val="000000"/>
          <w:sz w:val="22"/>
          <w:szCs w:val="22"/>
        </w:rPr>
        <w:t xml:space="preserve">w sprawie przeprowadzania postępowania rekrutacyjnego oraz postępowania uzupełniającego do publicznych przedszkoli, szkół i placówek </w:t>
      </w:r>
      <w:r w:rsidRPr="00C23CAB">
        <w:rPr>
          <w:rFonts w:ascii="Arial" w:hAnsi="Arial" w:cs="Arial"/>
          <w:sz w:val="22"/>
          <w:szCs w:val="22"/>
        </w:rPr>
        <w:t xml:space="preserve">(Dz. U. z 2019 r. </w:t>
      </w:r>
      <w:r w:rsidRPr="00C23CAB">
        <w:rPr>
          <w:rFonts w:ascii="Arial" w:hAnsi="Arial" w:cs="Arial"/>
          <w:color w:val="000000"/>
          <w:sz w:val="22"/>
          <w:szCs w:val="22"/>
        </w:rPr>
        <w:t>poz. 1737)</w:t>
      </w:r>
    </w:p>
    <w:p w:rsidR="00D64146" w:rsidRPr="00C23CAB" w:rsidRDefault="00D64146" w:rsidP="00D6414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23CAB">
        <w:rPr>
          <w:rFonts w:ascii="Arial" w:hAnsi="Arial" w:cs="Arial"/>
          <w:sz w:val="22"/>
          <w:szCs w:val="22"/>
        </w:rPr>
        <w:t xml:space="preserve">Uchwały nr 502.XXXVI.2017 Rady Miasta Częstochowy z dnia 23 lutego 2017r w sprawie </w:t>
      </w:r>
      <w:r w:rsidRPr="00C23CAB">
        <w:rPr>
          <w:rFonts w:ascii="Arial" w:hAnsi="Arial" w:cs="Arial"/>
          <w:bCs/>
          <w:sz w:val="22"/>
          <w:szCs w:val="22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:rsidR="00D64146" w:rsidRDefault="00D64146" w:rsidP="00174FC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23CAB">
        <w:rPr>
          <w:rFonts w:ascii="Arial" w:eastAsia="Lucida Sans Unicode" w:hAnsi="Arial" w:cs="Arial"/>
          <w:bCs/>
          <w:color w:val="000000" w:themeColor="text1"/>
          <w:sz w:val="22"/>
          <w:szCs w:val="22"/>
        </w:rPr>
        <w:t xml:space="preserve">Zarządzenie </w:t>
      </w:r>
      <w:r w:rsidRPr="00C23CAB">
        <w:rPr>
          <w:rFonts w:ascii="Arial" w:hAnsi="Arial" w:cs="Arial"/>
          <w:sz w:val="22"/>
          <w:szCs w:val="22"/>
          <w:lang w:eastAsia="ar-SA"/>
        </w:rPr>
        <w:t>Nr 759.2020</w:t>
      </w:r>
      <w:r w:rsidRPr="00C23CAB">
        <w:rPr>
          <w:rFonts w:ascii="Arial" w:hAnsi="Arial" w:cs="Arial"/>
          <w:sz w:val="22"/>
          <w:szCs w:val="22"/>
        </w:rPr>
        <w:t xml:space="preserve"> </w:t>
      </w:r>
      <w:r w:rsidRPr="00C23CAB">
        <w:rPr>
          <w:rFonts w:ascii="Arial" w:hAnsi="Arial" w:cs="Arial"/>
          <w:sz w:val="22"/>
          <w:szCs w:val="22"/>
          <w:lang w:eastAsia="ar-SA"/>
        </w:rPr>
        <w:t>Prezydenta Miasta Częstochowy</w:t>
      </w:r>
      <w:r w:rsidRPr="00C23CAB">
        <w:rPr>
          <w:rFonts w:ascii="Arial" w:hAnsi="Arial" w:cs="Arial"/>
          <w:sz w:val="22"/>
          <w:szCs w:val="22"/>
        </w:rPr>
        <w:t xml:space="preserve"> </w:t>
      </w:r>
      <w:r w:rsidRPr="00C23CAB">
        <w:rPr>
          <w:rFonts w:ascii="Arial" w:hAnsi="Arial" w:cs="Arial"/>
          <w:sz w:val="22"/>
          <w:szCs w:val="22"/>
          <w:lang w:eastAsia="ar-SA"/>
        </w:rPr>
        <w:t>z dnia 28.01.2020 r.</w:t>
      </w:r>
      <w:r w:rsidRPr="00C23CAB">
        <w:rPr>
          <w:rFonts w:ascii="Arial" w:hAnsi="Arial" w:cs="Arial"/>
          <w:sz w:val="22"/>
          <w:szCs w:val="22"/>
        </w:rPr>
        <w:t xml:space="preserve"> </w:t>
      </w:r>
      <w:r w:rsidRPr="00C23CAB">
        <w:rPr>
          <w:rFonts w:ascii="Arial" w:eastAsia="Lucida Sans Unicode" w:hAnsi="Arial" w:cs="Arial"/>
          <w:bCs/>
          <w:color w:val="000000" w:themeColor="text1"/>
          <w:sz w:val="22"/>
          <w:szCs w:val="22"/>
        </w:rPr>
        <w:t>w sprawie ustalenia terminów przeprowadzania postępowania rekrutacyjnego i postępowania uzupełniającego, w tym terminów składania</w:t>
      </w:r>
      <w:r w:rsidR="00B43CA9">
        <w:rPr>
          <w:rFonts w:ascii="Arial" w:eastAsia="Lucida Sans Unicode" w:hAnsi="Arial" w:cs="Arial"/>
          <w:bCs/>
          <w:color w:val="000000" w:themeColor="text1"/>
          <w:sz w:val="22"/>
          <w:szCs w:val="22"/>
        </w:rPr>
        <w:t xml:space="preserve"> dokumentów, na rok szkolny 2020/2021</w:t>
      </w:r>
      <w:r w:rsidRPr="00C23CAB">
        <w:rPr>
          <w:rFonts w:ascii="Arial" w:eastAsia="Lucida Sans Unicode" w:hAnsi="Arial" w:cs="Arial"/>
          <w:bCs/>
          <w:color w:val="000000" w:themeColor="text1"/>
          <w:sz w:val="22"/>
          <w:szCs w:val="22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Pr="00C23CAB">
        <w:rPr>
          <w:rFonts w:ascii="Arial" w:eastAsia="Lucida Sans Unicode" w:hAnsi="Arial" w:cs="Arial"/>
          <w:color w:val="000000" w:themeColor="text1"/>
          <w:sz w:val="22"/>
          <w:szCs w:val="22"/>
        </w:rPr>
        <w:t>.</w:t>
      </w:r>
    </w:p>
    <w:p w:rsidR="00174FCD" w:rsidRPr="00174FCD" w:rsidRDefault="00174FCD" w:rsidP="006D3726">
      <w:pPr>
        <w:jc w:val="both"/>
        <w:rPr>
          <w:rFonts w:ascii="Arial" w:hAnsi="Arial" w:cs="Arial"/>
          <w:sz w:val="22"/>
          <w:szCs w:val="22"/>
        </w:rPr>
      </w:pPr>
    </w:p>
    <w:p w:rsidR="00D64146" w:rsidRPr="00A813EB" w:rsidRDefault="00CB7770" w:rsidP="00174FC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zarządzam </w:t>
      </w:r>
      <w:bookmarkStart w:id="0" w:name="_GoBack"/>
      <w:bookmarkEnd w:id="0"/>
      <w:r w:rsidR="00D64146" w:rsidRPr="00A813EB">
        <w:rPr>
          <w:rFonts w:ascii="Arial" w:hAnsi="Arial" w:cs="Arial"/>
          <w:sz w:val="22"/>
          <w:szCs w:val="22"/>
        </w:rPr>
        <w:t xml:space="preserve"> co następuje:</w:t>
      </w:r>
    </w:p>
    <w:p w:rsidR="00D64146" w:rsidRPr="00A813EB" w:rsidRDefault="00D64146" w:rsidP="00D64146">
      <w:pPr>
        <w:jc w:val="center"/>
        <w:rPr>
          <w:rFonts w:ascii="Arial" w:hAnsi="Arial" w:cs="Arial"/>
          <w:sz w:val="22"/>
          <w:szCs w:val="22"/>
        </w:rPr>
      </w:pPr>
    </w:p>
    <w:p w:rsidR="00D64146" w:rsidRPr="00A813EB" w:rsidRDefault="00D64146" w:rsidP="00D64146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§1</w:t>
      </w:r>
    </w:p>
    <w:p w:rsidR="00D64146" w:rsidRPr="00A813EB" w:rsidRDefault="00D64146" w:rsidP="00D64146">
      <w:pPr>
        <w:pStyle w:val="Akapitzlist"/>
        <w:spacing w:after="0" w:line="360" w:lineRule="auto"/>
        <w:ind w:left="714"/>
        <w:jc w:val="center"/>
        <w:rPr>
          <w:rFonts w:ascii="Arial" w:hAnsi="Arial" w:cs="Arial"/>
          <w:b/>
        </w:rPr>
      </w:pPr>
      <w:r w:rsidRPr="00A813EB">
        <w:rPr>
          <w:rFonts w:ascii="Arial" w:hAnsi="Arial" w:cs="Arial"/>
          <w:b/>
        </w:rPr>
        <w:t>Powołuję Komisję Rekrutacyjną.</w:t>
      </w:r>
    </w:p>
    <w:p w:rsidR="00D64146" w:rsidRPr="00174FCD" w:rsidRDefault="00D64146" w:rsidP="00174FCD">
      <w:pPr>
        <w:jc w:val="both"/>
        <w:rPr>
          <w:rFonts w:ascii="Arial" w:hAnsi="Arial" w:cs="Arial"/>
        </w:rPr>
      </w:pPr>
      <w:r w:rsidRPr="00174FCD">
        <w:rPr>
          <w:rFonts w:ascii="Arial" w:hAnsi="Arial" w:cs="Arial"/>
        </w:rPr>
        <w:t>Celem działania Komisji Rekrutacyjnej jest przeprowadzenie postępowania rekrutacyjnego do Miejskiego Przedszkola nr 38 w Częstochowie na rok szkolny 2020/2021</w:t>
      </w:r>
    </w:p>
    <w:p w:rsidR="00D64146" w:rsidRDefault="00D64146" w:rsidP="00D64146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§2</w:t>
      </w:r>
    </w:p>
    <w:p w:rsidR="00D64146" w:rsidRPr="00A813EB" w:rsidRDefault="00D64146" w:rsidP="00D64146">
      <w:pPr>
        <w:jc w:val="center"/>
        <w:rPr>
          <w:rFonts w:ascii="Arial" w:hAnsi="Arial" w:cs="Arial"/>
          <w:b/>
          <w:sz w:val="22"/>
          <w:szCs w:val="22"/>
        </w:rPr>
      </w:pPr>
    </w:p>
    <w:p w:rsidR="00D64146" w:rsidRPr="00A813EB" w:rsidRDefault="00D64146" w:rsidP="00D64146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Skład Komisji</w:t>
      </w:r>
    </w:p>
    <w:p w:rsidR="00174FCD" w:rsidRDefault="00D64146" w:rsidP="00174FCD">
      <w:pPr>
        <w:jc w:val="both"/>
        <w:rPr>
          <w:rFonts w:ascii="Arial" w:hAnsi="Arial" w:cs="Arial"/>
        </w:rPr>
      </w:pPr>
      <w:r w:rsidRPr="00174FCD">
        <w:rPr>
          <w:rFonts w:ascii="Arial" w:hAnsi="Arial" w:cs="Arial"/>
        </w:rPr>
        <w:t>Komisja rekrutacyjna w składzie:</w:t>
      </w:r>
    </w:p>
    <w:p w:rsidR="00D64146" w:rsidRPr="00174FCD" w:rsidRDefault="00C027E8" w:rsidP="00174FC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D64146" w:rsidRPr="00174FCD">
        <w:rPr>
          <w:rFonts w:ascii="Arial" w:hAnsi="Arial" w:cs="Arial"/>
        </w:rPr>
        <w:t xml:space="preserve">Pani Małgorzata </w:t>
      </w:r>
      <w:proofErr w:type="spellStart"/>
      <w:r w:rsidR="00D64146" w:rsidRPr="00174FCD">
        <w:rPr>
          <w:rFonts w:ascii="Arial" w:hAnsi="Arial" w:cs="Arial"/>
        </w:rPr>
        <w:t>Szymcz</w:t>
      </w:r>
      <w:r w:rsidR="00B05CD6" w:rsidRPr="00174FCD">
        <w:rPr>
          <w:rFonts w:ascii="Arial" w:hAnsi="Arial" w:cs="Arial"/>
        </w:rPr>
        <w:t>a</w:t>
      </w:r>
      <w:r w:rsidR="00D64146" w:rsidRPr="00174FCD">
        <w:rPr>
          <w:rFonts w:ascii="Arial" w:hAnsi="Arial" w:cs="Arial"/>
        </w:rPr>
        <w:t>kiewicz</w:t>
      </w:r>
      <w:proofErr w:type="spellEnd"/>
      <w:r w:rsidR="00D64146" w:rsidRPr="00174FCD">
        <w:rPr>
          <w:rFonts w:ascii="Arial" w:hAnsi="Arial" w:cs="Arial"/>
        </w:rPr>
        <w:t xml:space="preserve"> – przewodnicząca</w:t>
      </w:r>
    </w:p>
    <w:p w:rsidR="00D64146" w:rsidRDefault="00C027E8" w:rsidP="00174FC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2)  </w:t>
      </w:r>
      <w:r w:rsidR="00D64146" w:rsidRPr="00A813EB">
        <w:rPr>
          <w:rFonts w:ascii="Arial" w:hAnsi="Arial" w:cs="Arial"/>
          <w:sz w:val="22"/>
          <w:szCs w:val="22"/>
        </w:rPr>
        <w:t xml:space="preserve">Pani </w:t>
      </w:r>
      <w:r w:rsidR="00D64146">
        <w:rPr>
          <w:rFonts w:ascii="Arial" w:hAnsi="Arial" w:cs="Arial"/>
          <w:sz w:val="22"/>
          <w:szCs w:val="22"/>
        </w:rPr>
        <w:t>Katarzyna Czechowska</w:t>
      </w:r>
      <w:r w:rsidR="00174FCD">
        <w:rPr>
          <w:rFonts w:ascii="Arial" w:hAnsi="Arial" w:cs="Arial"/>
          <w:sz w:val="22"/>
          <w:szCs w:val="22"/>
        </w:rPr>
        <w:t>-</w:t>
      </w:r>
      <w:r w:rsidR="00D64146">
        <w:rPr>
          <w:rFonts w:ascii="Arial" w:hAnsi="Arial" w:cs="Arial"/>
          <w:sz w:val="22"/>
          <w:szCs w:val="22"/>
        </w:rPr>
        <w:t xml:space="preserve"> </w:t>
      </w:r>
      <w:r w:rsidR="00174FCD">
        <w:rPr>
          <w:rFonts w:ascii="Arial" w:hAnsi="Arial" w:cs="Arial"/>
          <w:sz w:val="22"/>
          <w:szCs w:val="22"/>
        </w:rPr>
        <w:t>członek</w:t>
      </w:r>
    </w:p>
    <w:p w:rsidR="00D64146" w:rsidRDefault="00C027E8" w:rsidP="006D372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3)  </w:t>
      </w:r>
      <w:r w:rsidR="00D64146" w:rsidRPr="009165B9">
        <w:rPr>
          <w:rFonts w:ascii="Arial" w:hAnsi="Arial" w:cs="Arial"/>
          <w:sz w:val="22"/>
          <w:szCs w:val="22"/>
        </w:rPr>
        <w:t xml:space="preserve">Pani Magdalena </w:t>
      </w:r>
      <w:proofErr w:type="spellStart"/>
      <w:r w:rsidR="00D64146" w:rsidRPr="009165B9">
        <w:rPr>
          <w:rFonts w:ascii="Arial" w:hAnsi="Arial" w:cs="Arial"/>
          <w:sz w:val="22"/>
          <w:szCs w:val="22"/>
        </w:rPr>
        <w:t>Hłąd</w:t>
      </w:r>
      <w:proofErr w:type="spellEnd"/>
      <w:r w:rsidR="00D64146" w:rsidRPr="009165B9">
        <w:rPr>
          <w:rFonts w:ascii="Arial" w:hAnsi="Arial" w:cs="Arial"/>
          <w:sz w:val="22"/>
          <w:szCs w:val="22"/>
        </w:rPr>
        <w:t xml:space="preserve"> - członek</w:t>
      </w:r>
    </w:p>
    <w:p w:rsidR="00174FCD" w:rsidRPr="00C23CAB" w:rsidRDefault="00174FCD" w:rsidP="00174FCD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§3</w:t>
      </w:r>
    </w:p>
    <w:p w:rsidR="00174FCD" w:rsidRPr="00A813EB" w:rsidRDefault="00174FCD" w:rsidP="00D64146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D64146" w:rsidRPr="00174FCD" w:rsidRDefault="00D64146" w:rsidP="00174FCD">
      <w:pPr>
        <w:jc w:val="both"/>
        <w:rPr>
          <w:rFonts w:ascii="Arial" w:hAnsi="Arial" w:cs="Arial"/>
        </w:rPr>
      </w:pPr>
      <w:r w:rsidRPr="00174FCD">
        <w:rPr>
          <w:rFonts w:ascii="Arial" w:hAnsi="Arial" w:cs="Arial"/>
        </w:rPr>
        <w:t xml:space="preserve">Na Przewodniczącą Komisji Rekrutacyjnej wyznaczam - Panią Małgorzatę </w:t>
      </w:r>
      <w:proofErr w:type="spellStart"/>
      <w:r w:rsidRPr="00174FCD">
        <w:rPr>
          <w:rFonts w:ascii="Arial" w:hAnsi="Arial" w:cs="Arial"/>
        </w:rPr>
        <w:t>Szymcz</w:t>
      </w:r>
      <w:r w:rsidR="00B05CD6" w:rsidRPr="00174FCD">
        <w:rPr>
          <w:rFonts w:ascii="Arial" w:hAnsi="Arial" w:cs="Arial"/>
        </w:rPr>
        <w:t>a</w:t>
      </w:r>
      <w:r w:rsidRPr="00174FCD">
        <w:rPr>
          <w:rFonts w:ascii="Arial" w:hAnsi="Arial" w:cs="Arial"/>
        </w:rPr>
        <w:t>kiewicz</w:t>
      </w:r>
      <w:proofErr w:type="spellEnd"/>
    </w:p>
    <w:p w:rsidR="00D64146" w:rsidRPr="00C23CAB" w:rsidRDefault="00174FCD" w:rsidP="00D64146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§4</w:t>
      </w:r>
    </w:p>
    <w:p w:rsidR="00D64146" w:rsidRPr="00A813EB" w:rsidRDefault="00D64146" w:rsidP="00D64146">
      <w:p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>Wykonanie zarządzenia powierza się Przewodniczącemu Komisji.</w:t>
      </w:r>
    </w:p>
    <w:p w:rsidR="00D64146" w:rsidRPr="00B64A1C" w:rsidRDefault="006D3726" w:rsidP="00D64146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</w:t>
      </w:r>
      <w:r w:rsidR="00174FCD">
        <w:rPr>
          <w:rFonts w:ascii="Arial" w:hAnsi="Arial" w:cs="Arial"/>
          <w:b/>
          <w:sz w:val="22"/>
          <w:szCs w:val="22"/>
        </w:rPr>
        <w:t>5</w:t>
      </w:r>
    </w:p>
    <w:p w:rsidR="00D64146" w:rsidRPr="007C2ADC" w:rsidRDefault="00D64146" w:rsidP="007C2ADC">
      <w:p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>Zarządzenie wchodzi w życie z dniem podpisania i obowiązuje do czasu zakończenia postępowania rek</w:t>
      </w:r>
      <w:r>
        <w:rPr>
          <w:rFonts w:ascii="Arial" w:hAnsi="Arial" w:cs="Arial"/>
          <w:sz w:val="22"/>
          <w:szCs w:val="22"/>
        </w:rPr>
        <w:t>rutacyjnego  na rok szkolny 2020/2021</w:t>
      </w:r>
      <w:r w:rsidRPr="00A813EB">
        <w:rPr>
          <w:rFonts w:ascii="Arial" w:hAnsi="Arial" w:cs="Arial"/>
          <w:sz w:val="22"/>
          <w:szCs w:val="22"/>
        </w:rPr>
        <w:t>.</w:t>
      </w:r>
    </w:p>
    <w:p w:rsidR="007C2ADC" w:rsidRDefault="007C2ADC" w:rsidP="007C2ADC">
      <w:pPr>
        <w:jc w:val="both"/>
        <w:rPr>
          <w:rFonts w:ascii="Arial" w:hAnsi="Arial" w:cs="Arial"/>
          <w:sz w:val="22"/>
          <w:szCs w:val="22"/>
        </w:rPr>
      </w:pPr>
    </w:p>
    <w:p w:rsidR="007C2ADC" w:rsidRDefault="007C2ADC" w:rsidP="007C2A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(-) Maria Fiszer</w:t>
      </w:r>
    </w:p>
    <w:p w:rsidR="007C2ADC" w:rsidRDefault="007C2ADC" w:rsidP="007C2AD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Miejskiego Przedszkola Nr 38</w:t>
      </w:r>
    </w:p>
    <w:p w:rsidR="00B3794A" w:rsidRPr="007C2ADC" w:rsidRDefault="007C2ADC" w:rsidP="007C2A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sectPr w:rsidR="00B3794A" w:rsidRPr="007C2ADC" w:rsidSect="003D18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1A1311A6"/>
    <w:multiLevelType w:val="hybridMultilevel"/>
    <w:tmpl w:val="352C269E"/>
    <w:lvl w:ilvl="0" w:tplc="CD98CF2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226CC2"/>
    <w:multiLevelType w:val="hybridMultilevel"/>
    <w:tmpl w:val="896EE876"/>
    <w:lvl w:ilvl="0" w:tplc="A6A0C580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7CE4"/>
    <w:rsid w:val="00174FCD"/>
    <w:rsid w:val="003D1855"/>
    <w:rsid w:val="006D3726"/>
    <w:rsid w:val="00733122"/>
    <w:rsid w:val="007C2ADC"/>
    <w:rsid w:val="00830E44"/>
    <w:rsid w:val="00B05CD6"/>
    <w:rsid w:val="00B3794A"/>
    <w:rsid w:val="00B43CA9"/>
    <w:rsid w:val="00C027E8"/>
    <w:rsid w:val="00CB7770"/>
    <w:rsid w:val="00D37999"/>
    <w:rsid w:val="00D64146"/>
    <w:rsid w:val="00D77CE4"/>
    <w:rsid w:val="00E31E06"/>
    <w:rsid w:val="00F71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41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6414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7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Administracja</cp:lastModifiedBy>
  <cp:revision>13</cp:revision>
  <dcterms:created xsi:type="dcterms:W3CDTF">2020-02-07T10:21:00Z</dcterms:created>
  <dcterms:modified xsi:type="dcterms:W3CDTF">2020-03-04T13:19:00Z</dcterms:modified>
</cp:coreProperties>
</file>