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98" w:rsidRPr="00A50FCC" w:rsidRDefault="008A2798" w:rsidP="0021160C">
      <w:pPr>
        <w:pStyle w:val="Standard"/>
        <w:jc w:val="center"/>
        <w:rPr>
          <w:rFonts w:ascii="Times New Roman" w:hAnsi="Times New Roman" w:cs="Times New Roman"/>
        </w:rPr>
      </w:pPr>
    </w:p>
    <w:p w:rsidR="0019739D" w:rsidRDefault="004A59E2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ZARZĄDZENIE NR 11</w:t>
      </w:r>
      <w:r w:rsidR="00AD4EC2">
        <w:rPr>
          <w:rFonts w:cs="Tahoma"/>
          <w:b/>
          <w:bCs/>
          <w:i/>
          <w:iCs/>
          <w:sz w:val="36"/>
          <w:szCs w:val="36"/>
        </w:rPr>
        <w:t>/2020</w:t>
      </w:r>
    </w:p>
    <w:p w:rsidR="00BE1555" w:rsidRDefault="00BE1555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DYREKTORA MIEJSKIEGO PRZEDSZKOLA NR 9</w:t>
      </w:r>
    </w:p>
    <w:p w:rsidR="0014691B" w:rsidRDefault="004A59E2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 DNIA 06</w:t>
      </w:r>
      <w:r w:rsidR="00DA6305">
        <w:rPr>
          <w:rFonts w:cs="Tahoma"/>
          <w:b/>
          <w:bCs/>
          <w:i/>
          <w:iCs/>
          <w:sz w:val="36"/>
          <w:szCs w:val="36"/>
        </w:rPr>
        <w:t>.05.2020</w:t>
      </w:r>
      <w:r w:rsidR="00BE1555">
        <w:rPr>
          <w:rFonts w:cs="Tahoma"/>
          <w:b/>
          <w:bCs/>
          <w:i/>
          <w:iCs/>
          <w:sz w:val="36"/>
          <w:szCs w:val="36"/>
        </w:rPr>
        <w:t>r.</w:t>
      </w:r>
    </w:p>
    <w:p w:rsidR="0014691B" w:rsidRDefault="0014691B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965A33" w:rsidRDefault="0014691B" w:rsidP="00DA6305">
      <w:pPr>
        <w:rPr>
          <w:rFonts w:ascii="Times New Roman" w:hAnsi="Times New Roman"/>
          <w:b/>
          <w:i/>
          <w:sz w:val="28"/>
          <w:szCs w:val="28"/>
        </w:rPr>
      </w:pPr>
      <w:r w:rsidRPr="0014691B">
        <w:rPr>
          <w:rFonts w:cs="Tahoma"/>
          <w:b/>
          <w:bCs/>
          <w:i/>
          <w:iCs/>
          <w:sz w:val="28"/>
          <w:szCs w:val="28"/>
        </w:rPr>
        <w:t xml:space="preserve">W sprawie : </w:t>
      </w:r>
      <w:r w:rsidR="00DA6305">
        <w:rPr>
          <w:rFonts w:ascii="Times New Roman" w:hAnsi="Times New Roman"/>
          <w:b/>
          <w:i/>
          <w:sz w:val="28"/>
          <w:szCs w:val="28"/>
        </w:rPr>
        <w:t>wprowadzenie procedur bezp</w:t>
      </w:r>
      <w:r w:rsidR="00965A33">
        <w:rPr>
          <w:rFonts w:ascii="Times New Roman" w:hAnsi="Times New Roman"/>
          <w:b/>
          <w:i/>
          <w:sz w:val="28"/>
          <w:szCs w:val="28"/>
        </w:rPr>
        <w:t xml:space="preserve">ieczeństwa zawierających zasady       </w:t>
      </w:r>
    </w:p>
    <w:p w:rsidR="008A2798" w:rsidRDefault="00965A33" w:rsidP="00DA6305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organizacji </w:t>
      </w:r>
      <w:r w:rsidR="00306B1C">
        <w:rPr>
          <w:rFonts w:ascii="Times New Roman" w:hAnsi="Times New Roman"/>
          <w:b/>
          <w:i/>
          <w:sz w:val="28"/>
          <w:szCs w:val="28"/>
        </w:rPr>
        <w:t xml:space="preserve"> pobytu dzieci w przedszkolu</w:t>
      </w:r>
    </w:p>
    <w:p w:rsidR="00DA6305" w:rsidRDefault="00DA6305" w:rsidP="00DA6305">
      <w:pPr>
        <w:rPr>
          <w:rFonts w:ascii="Times New Roman" w:hAnsi="Times New Roman"/>
          <w:b/>
          <w:i/>
          <w:sz w:val="28"/>
          <w:szCs w:val="28"/>
        </w:rPr>
      </w:pPr>
    </w:p>
    <w:p w:rsidR="00DA6305" w:rsidRPr="00965A33" w:rsidRDefault="00DA6305" w:rsidP="00306B1C">
      <w:pPr>
        <w:suppressAutoHyphens/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8"/>
          <w:szCs w:val="28"/>
        </w:rPr>
        <w:t>Na podstawie :</w:t>
      </w:r>
      <w:r w:rsidRPr="00965A33">
        <w:rPr>
          <w:rFonts w:ascii="Times New Roman" w:hAnsi="Times New Roman"/>
          <w:b/>
          <w:i/>
          <w:sz w:val="24"/>
          <w:szCs w:val="24"/>
        </w:rPr>
        <w:t>Ustawa z dnia 5 grudnia 2008 r. o zapobieganiu oraz zwalczaniu zakażeń i chorób zakaźnych u ludzi (Dz. U. z 2019 r. poz.1239 ze zm.),</w:t>
      </w:r>
    </w:p>
    <w:p w:rsidR="00DA6305" w:rsidRPr="00965A33" w:rsidRDefault="00DA6305" w:rsidP="00306B1C">
      <w:pPr>
        <w:suppressAutoHyphens/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965A33">
        <w:rPr>
          <w:rFonts w:ascii="Times New Roman" w:hAnsi="Times New Roman"/>
          <w:b/>
          <w:i/>
          <w:sz w:val="24"/>
          <w:szCs w:val="24"/>
        </w:rPr>
        <w:t>Ustawa z dnia 14 marca 1985 r. o Państwowej Inspekcji Sanitarnej (Dz.U. z 2019 r. poz. 59),Ustawa z dnia 14 grudnia 2016 r. Prawo oświatowe (Dz. U. z 2019 r. poz. 1148),</w:t>
      </w:r>
    </w:p>
    <w:p w:rsidR="00DA6305" w:rsidRPr="00965A33" w:rsidRDefault="00DA6305" w:rsidP="00306B1C">
      <w:pPr>
        <w:suppressAutoHyphens/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965A33">
        <w:rPr>
          <w:rFonts w:ascii="Times New Roman" w:hAnsi="Times New Roman"/>
          <w:b/>
          <w:i/>
          <w:sz w:val="24"/>
          <w:szCs w:val="24"/>
        </w:rPr>
        <w:t xml:space="preserve">Rozporządzenie Ministra Edukacji Narodowej i Sportu w sprawie bezpieczeństwa i higieny w publicznych i niepublicznych szkołach i placówkach </w:t>
      </w:r>
      <w:r w:rsidRPr="00965A33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(Dz. U. z 2003 r. Nr 6 poz. 69 ze zm.),</w:t>
      </w:r>
      <w:r w:rsidRPr="00965A33">
        <w:rPr>
          <w:rFonts w:ascii="Times New Roman" w:hAnsi="Times New Roman"/>
          <w:b/>
          <w:i/>
          <w:sz w:val="24"/>
          <w:szCs w:val="24"/>
        </w:rPr>
        <w:t>Statut  Miejskiego Przedszkola Nr 9 w Częstochowie,</w:t>
      </w:r>
    </w:p>
    <w:p w:rsidR="00DA6305" w:rsidRPr="00965A33" w:rsidRDefault="00DA6305" w:rsidP="00306B1C">
      <w:pPr>
        <w:suppressAutoHyphens/>
        <w:spacing w:after="0"/>
        <w:ind w:left="360"/>
        <w:jc w:val="both"/>
        <w:rPr>
          <w:rFonts w:ascii="Times New Roman" w:hAnsi="Times New Roman"/>
          <w:b/>
          <w:i/>
          <w:color w:val="1B1B1B"/>
          <w:sz w:val="24"/>
          <w:szCs w:val="24"/>
          <w:shd w:val="clear" w:color="auto" w:fill="FFFFFF"/>
        </w:rPr>
      </w:pPr>
      <w:r w:rsidRPr="00965A33">
        <w:rPr>
          <w:rFonts w:ascii="Times New Roman" w:hAnsi="Times New Roman"/>
          <w:b/>
          <w:i/>
          <w:color w:val="1B1B1B"/>
          <w:sz w:val="24"/>
          <w:szCs w:val="24"/>
          <w:shd w:val="clear" w:color="auto" w:fill="FFFFFF"/>
        </w:rPr>
        <w:t>Rozporządzenie Ministra Edukacji Narodowej z dnia 29 kwietnia 2020 r. zmieniające rozporządzenie w sprawie czasowego ograniczenia funkcjonowania jednostek systemu oświaty w związku z zapobieganiem, przeciwdziałaniem i zwalczaniem COVID-19,</w:t>
      </w:r>
    </w:p>
    <w:p w:rsidR="00DA6305" w:rsidRPr="00CE4759" w:rsidRDefault="00DA6305" w:rsidP="00306B1C">
      <w:pPr>
        <w:suppressAutoHyphens/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965A33">
        <w:rPr>
          <w:rFonts w:ascii="Times New Roman" w:hAnsi="Times New Roman"/>
          <w:b/>
          <w:i/>
          <w:color w:val="1B1B1B"/>
          <w:sz w:val="24"/>
          <w:szCs w:val="24"/>
          <w:shd w:val="clear" w:color="auto" w:fill="FFFFFF"/>
        </w:rPr>
        <w:t>Rozporządzenie Ministra Edukacji Narodowej z dnia 29 kwietnia 2020 r. zmieniające rozporządzenie w sprawie szczególnych rozwiązań w okresie czasowego ograniczenia funkcjonowania jednostek systemu oświaty w związku z zapobieganiem, przeciwdziałaniem i zwalczaniem COVID-19</w:t>
      </w:r>
      <w:r w:rsidR="00306B1C" w:rsidRPr="00CE4759">
        <w:rPr>
          <w:rFonts w:ascii="Times New Roman" w:hAnsi="Times New Roman"/>
          <w:b/>
          <w:i/>
          <w:color w:val="1B1B1B"/>
          <w:sz w:val="24"/>
          <w:szCs w:val="24"/>
          <w:shd w:val="clear" w:color="auto" w:fill="FFFFFF"/>
        </w:rPr>
        <w:t>, Wytycznych przeciwepidemicznych</w:t>
      </w:r>
      <w:r w:rsidRPr="00CE4759">
        <w:rPr>
          <w:rFonts w:ascii="Times New Roman" w:hAnsi="Times New Roman"/>
          <w:b/>
          <w:i/>
          <w:color w:val="1B1B1B"/>
          <w:sz w:val="24"/>
          <w:szCs w:val="24"/>
          <w:shd w:val="clear" w:color="auto" w:fill="FFFFFF"/>
        </w:rPr>
        <w:t xml:space="preserve"> Głównego Inspektor</w:t>
      </w:r>
      <w:r w:rsidR="00306B1C" w:rsidRPr="00CE4759">
        <w:rPr>
          <w:rFonts w:ascii="Times New Roman" w:hAnsi="Times New Roman"/>
          <w:b/>
          <w:i/>
          <w:color w:val="1B1B1B"/>
          <w:sz w:val="24"/>
          <w:szCs w:val="24"/>
          <w:shd w:val="clear" w:color="auto" w:fill="FFFFFF"/>
        </w:rPr>
        <w:t>a Sanitarnego z dnia 04 maja</w:t>
      </w:r>
      <w:r w:rsidRPr="00CE4759">
        <w:rPr>
          <w:rFonts w:ascii="Times New Roman" w:hAnsi="Times New Roman"/>
          <w:b/>
          <w:i/>
          <w:color w:val="1B1B1B"/>
          <w:sz w:val="24"/>
          <w:szCs w:val="24"/>
          <w:shd w:val="clear" w:color="auto" w:fill="FFFFFF"/>
        </w:rPr>
        <w:t xml:space="preserve"> 2020 roku dla przedszkoli, oddziałów przedszkolnych w szkole podstawowej i innych form wychowania przedszkolnego oraz instytucji opieki nad dziećmi w wieku do lat 3, wydane na podstawie art. 8a ust. 5 pkt.2 ustawy z dnia 14 marca 1985 r. o Państwowej Inspekcji Sanitarnej (Dz. U. z 2019r. poz. 59, oraz z 2020r. poz. 322,374i 567)</w:t>
      </w:r>
    </w:p>
    <w:p w:rsidR="00DA6305" w:rsidRPr="00965A33" w:rsidRDefault="00DA6305" w:rsidP="00DA6305">
      <w:pPr>
        <w:rPr>
          <w:rFonts w:ascii="Times New Roman" w:hAnsi="Times New Roman"/>
          <w:b/>
          <w:sz w:val="24"/>
          <w:szCs w:val="24"/>
        </w:rPr>
      </w:pPr>
    </w:p>
    <w:p w:rsidR="008A2798" w:rsidRDefault="008A2798" w:rsidP="00154751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306B1C" w:rsidRPr="0019739D" w:rsidRDefault="00306B1C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CE4759" w:rsidRDefault="00CE4759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B1C" w:rsidRDefault="00306B1C" w:rsidP="00306B1C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Wprowadza się procedury bezpieczeństwa, zawierające zasady </w:t>
      </w:r>
      <w:r w:rsidR="00CE4759">
        <w:rPr>
          <w:rFonts w:ascii="Times New Roman" w:hAnsi="Times New Roman" w:cs="Times New Roman"/>
          <w:sz w:val="28"/>
          <w:szCs w:val="28"/>
        </w:rPr>
        <w:t>organizacji pobytu dzieci w przedszkolu w celu wprowadzenia spójnych zasad zachowania pracowników, rodziców i dzieci w czasie pandemii.</w:t>
      </w:r>
    </w:p>
    <w:p w:rsidR="00CE4759" w:rsidRPr="00306B1C" w:rsidRDefault="00CE4759" w:rsidP="00306B1C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CE4759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2</w:t>
      </w:r>
    </w:p>
    <w:p w:rsidR="00CE4759" w:rsidRPr="00AF6206" w:rsidRDefault="00CE4759" w:rsidP="00CE475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2D2D2D"/>
          <w:sz w:val="26"/>
          <w:szCs w:val="26"/>
          <w:lang w:eastAsia="pl-PL"/>
        </w:rPr>
      </w:pPr>
    </w:p>
    <w:p w:rsidR="00CE4759" w:rsidRPr="00CE4759" w:rsidRDefault="00CE4759" w:rsidP="00CE4759">
      <w:pPr>
        <w:pStyle w:val="Akapitzlist1"/>
        <w:shd w:val="clear" w:color="auto" w:fill="FFFFFF"/>
        <w:spacing w:after="0" w:line="240" w:lineRule="auto"/>
        <w:jc w:val="both"/>
        <w:rPr>
          <w:rFonts w:ascii="Times New Roman" w:hAnsi="Times New Roman"/>
          <w:color w:val="2D2D2D"/>
          <w:sz w:val="28"/>
          <w:szCs w:val="28"/>
          <w:lang w:eastAsia="pl-PL"/>
        </w:rPr>
      </w:pPr>
      <w:r w:rsidRPr="00CE4759">
        <w:rPr>
          <w:rFonts w:ascii="Times New Roman" w:hAnsi="Times New Roman"/>
          <w:color w:val="2D2D2D"/>
          <w:sz w:val="28"/>
          <w:szCs w:val="28"/>
          <w:lang w:eastAsia="pl-PL"/>
        </w:rPr>
        <w:t xml:space="preserve">    Pracownicy</w:t>
      </w:r>
      <w:r w:rsidR="003248D5">
        <w:rPr>
          <w:rFonts w:ascii="Times New Roman" w:hAnsi="Times New Roman"/>
          <w:color w:val="2D2D2D"/>
          <w:sz w:val="28"/>
          <w:szCs w:val="28"/>
          <w:lang w:eastAsia="pl-PL"/>
        </w:rPr>
        <w:t xml:space="preserve">, rodzice wychowanków </w:t>
      </w:r>
      <w:r w:rsidRPr="00CE4759">
        <w:rPr>
          <w:rFonts w:ascii="Times New Roman" w:hAnsi="Times New Roman"/>
          <w:color w:val="2D2D2D"/>
          <w:sz w:val="28"/>
          <w:szCs w:val="28"/>
          <w:lang w:eastAsia="pl-PL"/>
        </w:rPr>
        <w:t xml:space="preserve">przedszkola są zobowiązani do przestrzegania przepisów prawa powszechnie obowiązującego </w:t>
      </w:r>
      <w:r w:rsidR="006D7F0A">
        <w:rPr>
          <w:rFonts w:ascii="Times New Roman" w:hAnsi="Times New Roman"/>
          <w:color w:val="2D2D2D"/>
          <w:sz w:val="28"/>
          <w:szCs w:val="28"/>
          <w:lang w:eastAsia="pl-PL"/>
        </w:rPr>
        <w:t xml:space="preserve">na placówce </w:t>
      </w:r>
      <w:r w:rsidRPr="00CE4759">
        <w:rPr>
          <w:rFonts w:ascii="Times New Roman" w:hAnsi="Times New Roman"/>
          <w:color w:val="2D2D2D"/>
          <w:sz w:val="28"/>
          <w:szCs w:val="28"/>
          <w:lang w:eastAsia="pl-PL"/>
        </w:rPr>
        <w:t>i regulacji wewnętrznych dotyczących zasad bezpieczeństwa na placówce.</w:t>
      </w:r>
    </w:p>
    <w:p w:rsidR="00CE4759" w:rsidRPr="00CE4759" w:rsidRDefault="00CE4759" w:rsidP="00CE4759">
      <w:pPr>
        <w:pStyle w:val="Akapitzlist1"/>
        <w:shd w:val="clear" w:color="auto" w:fill="FFFFFF"/>
        <w:spacing w:after="0" w:line="240" w:lineRule="auto"/>
        <w:jc w:val="both"/>
        <w:rPr>
          <w:rFonts w:ascii="Times New Roman" w:hAnsi="Times New Roman"/>
          <w:color w:val="2D2D2D"/>
          <w:sz w:val="28"/>
          <w:szCs w:val="28"/>
          <w:lang w:eastAsia="pl-PL"/>
        </w:rPr>
      </w:pPr>
    </w:p>
    <w:p w:rsidR="00CE4759" w:rsidRPr="00CE4759" w:rsidRDefault="00CE4759" w:rsidP="00CE4759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3</w:t>
      </w:r>
    </w:p>
    <w:p w:rsidR="00CE4759" w:rsidRPr="00CE4759" w:rsidRDefault="00CE4759" w:rsidP="00CE4759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CE4759" w:rsidRPr="0019739D" w:rsidRDefault="00CE4759" w:rsidP="00CE4759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19739D">
        <w:rPr>
          <w:rFonts w:ascii="Times New Roman" w:hAnsi="Times New Roman"/>
          <w:sz w:val="28"/>
          <w:szCs w:val="28"/>
        </w:rPr>
        <w:t>Zarządzenie wchod</w:t>
      </w:r>
      <w:r w:rsidR="00DC468D">
        <w:rPr>
          <w:rFonts w:ascii="Times New Roman" w:hAnsi="Times New Roman"/>
          <w:sz w:val="28"/>
          <w:szCs w:val="28"/>
        </w:rPr>
        <w:t>zi w życie z dniem wznowienia działalności placówki.</w:t>
      </w:r>
    </w:p>
    <w:p w:rsidR="0019739D" w:rsidRP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bookmarkStart w:id="0" w:name="_GoBack"/>
      <w:bookmarkEnd w:id="0"/>
    </w:p>
    <w:p w:rsidR="008A2798" w:rsidRPr="0019739D" w:rsidRDefault="008A2798">
      <w:pPr>
        <w:rPr>
          <w:rFonts w:ascii="Times New Roman" w:hAnsi="Times New Roman"/>
          <w:sz w:val="28"/>
          <w:szCs w:val="28"/>
        </w:rPr>
      </w:pPr>
    </w:p>
    <w:p w:rsidR="008A2798" w:rsidRPr="0019739D" w:rsidRDefault="000654E4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 w:rsidRPr="000654E4">
        <w:rPr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19739D" w:rsidRDefault="0019739D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(-) Beata Wyderka</w:t>
                  </w:r>
                </w:p>
                <w:p w:rsidR="008A2798" w:rsidRPr="00264127" w:rsidRDefault="008A2798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Dyrek</w:t>
                  </w:r>
                  <w:r w:rsidR="0014691B">
                    <w:rPr>
                      <w:rFonts w:ascii="Times New Roman" w:hAnsi="Times New Roman"/>
                      <w:sz w:val="24"/>
                      <w:szCs w:val="24"/>
                    </w:rPr>
                    <w:t xml:space="preserve">tor Miejskiego Przedszkola Nr 9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p w:rsidR="00AD4EC2" w:rsidRDefault="00AD4EC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59E2" w:rsidRPr="0019739D" w:rsidRDefault="004A59E2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4A59E2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</w:rPr>
    </w:lvl>
  </w:abstractNum>
  <w:abstractNum w:abstractNumId="1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4751"/>
    <w:rsid w:val="000252DC"/>
    <w:rsid w:val="000654E4"/>
    <w:rsid w:val="0008184E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C261D"/>
    <w:rsid w:val="00306B1C"/>
    <w:rsid w:val="003248D5"/>
    <w:rsid w:val="00345887"/>
    <w:rsid w:val="0035340F"/>
    <w:rsid w:val="003B6713"/>
    <w:rsid w:val="003E1A6B"/>
    <w:rsid w:val="004051C4"/>
    <w:rsid w:val="0045126B"/>
    <w:rsid w:val="004652C4"/>
    <w:rsid w:val="00487FA0"/>
    <w:rsid w:val="004A59E2"/>
    <w:rsid w:val="0050355B"/>
    <w:rsid w:val="00541F6C"/>
    <w:rsid w:val="00575CA3"/>
    <w:rsid w:val="005A113E"/>
    <w:rsid w:val="005A709A"/>
    <w:rsid w:val="005E54BD"/>
    <w:rsid w:val="005F4A2E"/>
    <w:rsid w:val="006163C8"/>
    <w:rsid w:val="006D7F0A"/>
    <w:rsid w:val="00803A07"/>
    <w:rsid w:val="00892A63"/>
    <w:rsid w:val="008A2798"/>
    <w:rsid w:val="008A32A7"/>
    <w:rsid w:val="00965A33"/>
    <w:rsid w:val="009A55CE"/>
    <w:rsid w:val="009B25F2"/>
    <w:rsid w:val="00A50FCC"/>
    <w:rsid w:val="00A65759"/>
    <w:rsid w:val="00AD4EC2"/>
    <w:rsid w:val="00AF1EBC"/>
    <w:rsid w:val="00B150E8"/>
    <w:rsid w:val="00B53992"/>
    <w:rsid w:val="00B77C84"/>
    <w:rsid w:val="00BE1555"/>
    <w:rsid w:val="00C2266F"/>
    <w:rsid w:val="00CE4759"/>
    <w:rsid w:val="00DA6305"/>
    <w:rsid w:val="00DB613B"/>
    <w:rsid w:val="00DC468D"/>
    <w:rsid w:val="00DD48AA"/>
    <w:rsid w:val="00E02030"/>
    <w:rsid w:val="00E14F24"/>
    <w:rsid w:val="00E3650F"/>
    <w:rsid w:val="00F462A3"/>
    <w:rsid w:val="00FB7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paragraph" w:customStyle="1" w:styleId="Akapitzlist1">
    <w:name w:val="Akapit z listą1"/>
    <w:basedOn w:val="Normalny"/>
    <w:rsid w:val="00CE4759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paragraph" w:customStyle="1" w:styleId="Akapitzlist1">
    <w:name w:val="Akapit z listą1"/>
    <w:basedOn w:val="Normalny"/>
    <w:rsid w:val="00CE4759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307</Words>
  <Characters>1930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Aga</cp:lastModifiedBy>
  <cp:revision>2</cp:revision>
  <cp:lastPrinted>2020-05-07T08:27:00Z</cp:lastPrinted>
  <dcterms:created xsi:type="dcterms:W3CDTF">2020-05-07T08:44:00Z</dcterms:created>
  <dcterms:modified xsi:type="dcterms:W3CDTF">2020-05-07T08:44:00Z</dcterms:modified>
</cp:coreProperties>
</file>