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F33F34" w:rsidP="001A0F6D">
      <w:pPr>
        <w:jc w:val="center"/>
        <w:rPr>
          <w:b/>
        </w:rPr>
      </w:pPr>
      <w:r>
        <w:rPr>
          <w:b/>
        </w:rPr>
        <w:t>Zarządzenie nr  11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9A74BA">
        <w:rPr>
          <w:b/>
        </w:rPr>
        <w:t>25</w:t>
      </w:r>
      <w:r w:rsidR="004B4552">
        <w:rPr>
          <w:b/>
        </w:rPr>
        <w:t xml:space="preserve"> marca </w:t>
      </w:r>
      <w:r w:rsidR="00760472">
        <w:rPr>
          <w:b/>
        </w:rPr>
        <w:t>2020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9A74BA" w:rsidRPr="009A74BA" w:rsidRDefault="009A74BA" w:rsidP="009A74BA">
      <w:pPr>
        <w:pStyle w:val="Default"/>
        <w:rPr>
          <w:b/>
          <w:i/>
          <w:u w:val="single"/>
        </w:rPr>
      </w:pPr>
    </w:p>
    <w:p w:rsidR="00B87E3F" w:rsidRPr="009A74BA" w:rsidRDefault="009A74BA" w:rsidP="009A74BA">
      <w:pPr>
        <w:jc w:val="center"/>
        <w:rPr>
          <w:b/>
          <w:i/>
          <w:u w:val="single"/>
        </w:rPr>
      </w:pPr>
      <w:r w:rsidRPr="009A74BA">
        <w:rPr>
          <w:b/>
          <w:i/>
          <w:u w:val="single"/>
        </w:rPr>
        <w:t xml:space="preserve"> </w:t>
      </w:r>
      <w:r w:rsidRPr="009A74BA">
        <w:rPr>
          <w:b/>
          <w:i/>
          <w:sz w:val="23"/>
          <w:szCs w:val="23"/>
          <w:u w:val="single"/>
        </w:rPr>
        <w:t>w sprawie zasad funkcjonowania zdalnego nauczania od dnia 25 marca do 10 kwietnia 2020 r</w:t>
      </w:r>
    </w:p>
    <w:p w:rsidR="009A74BA" w:rsidRDefault="009A74BA" w:rsidP="001A0F6D">
      <w:pPr>
        <w:jc w:val="center"/>
        <w:rPr>
          <w:i/>
        </w:rPr>
      </w:pPr>
    </w:p>
    <w:p w:rsidR="009A74BA" w:rsidRDefault="009A74BA" w:rsidP="001A0F6D">
      <w:pPr>
        <w:jc w:val="center"/>
        <w:rPr>
          <w:i/>
        </w:rPr>
      </w:pPr>
    </w:p>
    <w:p w:rsidR="009A74BA" w:rsidRDefault="009A74BA" w:rsidP="009A74BA">
      <w:pPr>
        <w:rPr>
          <w:i/>
        </w:rPr>
      </w:pPr>
    </w:p>
    <w:p w:rsidR="009A74BA" w:rsidRDefault="009A74BA" w:rsidP="009A74BA">
      <w:pPr>
        <w:pStyle w:val="Default"/>
      </w:pPr>
    </w:p>
    <w:p w:rsidR="009A74BA" w:rsidRPr="009A74BA" w:rsidRDefault="009A74BA" w:rsidP="009A74BA">
      <w:pPr>
        <w:pStyle w:val="Default"/>
        <w:rPr>
          <w:i/>
          <w:sz w:val="23"/>
          <w:szCs w:val="23"/>
        </w:rPr>
      </w:pPr>
      <w:r>
        <w:t xml:space="preserve"> </w:t>
      </w:r>
      <w:r w:rsidRPr="009A74BA">
        <w:rPr>
          <w:i/>
          <w:sz w:val="23"/>
          <w:szCs w:val="23"/>
        </w:rPr>
        <w:t xml:space="preserve">Zgodnie z Rozporządzeniem MEN z dnia 20 marca 2020 r. </w:t>
      </w:r>
      <w:r w:rsidRPr="009A74BA">
        <w:rPr>
          <w:b/>
          <w:bCs/>
          <w:i/>
          <w:sz w:val="23"/>
          <w:szCs w:val="23"/>
        </w:rPr>
        <w:t xml:space="preserve">zmieniającym rozporządzenie w sprawie czasowego ograniczenia funkcjonowania jednostek systemu oświaty w związku z zapobieganiem, przeciwdziałaniem i zwalczaniem COVID-19 </w:t>
      </w:r>
    </w:p>
    <w:p w:rsidR="009A74BA" w:rsidRPr="009A74BA" w:rsidRDefault="009A74BA" w:rsidP="009A74BA">
      <w:pPr>
        <w:pStyle w:val="Default"/>
        <w:rPr>
          <w:b/>
          <w:bCs/>
          <w:i/>
          <w:sz w:val="23"/>
          <w:szCs w:val="23"/>
        </w:rPr>
      </w:pPr>
      <w:r w:rsidRPr="009A74BA">
        <w:rPr>
          <w:b/>
          <w:bCs/>
          <w:i/>
          <w:sz w:val="23"/>
          <w:szCs w:val="23"/>
        </w:rPr>
        <w:t xml:space="preserve">ustalam zasady funkcjonowania zdalnego nauczania: </w:t>
      </w:r>
    </w:p>
    <w:p w:rsidR="009A74BA" w:rsidRDefault="009A74BA" w:rsidP="009A74BA">
      <w:pPr>
        <w:pStyle w:val="Default"/>
        <w:rPr>
          <w:b/>
          <w:bCs/>
          <w:sz w:val="23"/>
          <w:szCs w:val="23"/>
        </w:rPr>
      </w:pPr>
    </w:p>
    <w:p w:rsidR="009A74BA" w:rsidRDefault="009A74BA" w:rsidP="009A74BA">
      <w:pPr>
        <w:pStyle w:val="Default"/>
        <w:rPr>
          <w:sz w:val="23"/>
          <w:szCs w:val="23"/>
        </w:rPr>
      </w:pPr>
    </w:p>
    <w:p w:rsidR="009A74BA" w:rsidRDefault="009A74BA" w:rsidP="009A74BA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>1. Sposób i tryb realizacji zadań</w:t>
      </w:r>
      <w:r w:rsidR="00826DE6">
        <w:rPr>
          <w:sz w:val="23"/>
          <w:szCs w:val="23"/>
        </w:rPr>
        <w:t xml:space="preserve"> przedszkola</w:t>
      </w:r>
      <w:r>
        <w:rPr>
          <w:sz w:val="23"/>
          <w:szCs w:val="23"/>
        </w:rPr>
        <w:t xml:space="preserve"> w okresie czas</w:t>
      </w:r>
      <w:r w:rsidR="00BE57B9">
        <w:rPr>
          <w:sz w:val="23"/>
          <w:szCs w:val="23"/>
        </w:rPr>
        <w:t>owego ograniczenia je</w:t>
      </w:r>
      <w:bookmarkStart w:id="0" w:name="_GoBack"/>
      <w:bookmarkEnd w:id="0"/>
      <w:r w:rsidR="00826DE6">
        <w:rPr>
          <w:sz w:val="23"/>
          <w:szCs w:val="23"/>
        </w:rPr>
        <w:t xml:space="preserve">go </w:t>
      </w:r>
      <w:r>
        <w:rPr>
          <w:sz w:val="23"/>
          <w:szCs w:val="23"/>
        </w:rPr>
        <w:t xml:space="preserve">funkcjonowania, który polega na </w:t>
      </w:r>
      <w:r>
        <w:rPr>
          <w:b/>
          <w:bCs/>
          <w:sz w:val="23"/>
          <w:szCs w:val="23"/>
        </w:rPr>
        <w:t>umieszczaniu zadań, poleceń, wytłumaczenie spo</w:t>
      </w:r>
      <w:r w:rsidR="00826DE6">
        <w:rPr>
          <w:b/>
          <w:bCs/>
          <w:sz w:val="23"/>
          <w:szCs w:val="23"/>
        </w:rPr>
        <w:t>sobu wykonania pracy dla dzieci</w:t>
      </w:r>
      <w:r>
        <w:rPr>
          <w:b/>
          <w:bCs/>
          <w:sz w:val="23"/>
          <w:szCs w:val="23"/>
        </w:rPr>
        <w:t xml:space="preserve"> na stronie www https://</w:t>
      </w:r>
      <w:r w:rsidR="00826DE6">
        <w:rPr>
          <w:b/>
          <w:bCs/>
          <w:sz w:val="23"/>
          <w:szCs w:val="23"/>
        </w:rPr>
        <w:t>mp44.szkolnastrona.pl</w:t>
      </w:r>
      <w:r>
        <w:rPr>
          <w:b/>
          <w:bCs/>
          <w:sz w:val="23"/>
          <w:szCs w:val="23"/>
        </w:rPr>
        <w:t xml:space="preserve"> </w:t>
      </w:r>
    </w:p>
    <w:p w:rsidR="001D066B" w:rsidRDefault="009A74BA" w:rsidP="009A74BA">
      <w:pPr>
        <w:pStyle w:val="Default"/>
        <w:spacing w:after="22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2. Współpraca dyrektor z nauczycielem, a nauczyciela z rodzicami, uwzględniając potrzeby edukacyjne i możliwości psychofizyczne dzieci </w:t>
      </w:r>
      <w:r w:rsidR="00826DE6">
        <w:rPr>
          <w:sz w:val="23"/>
          <w:szCs w:val="23"/>
        </w:rPr>
        <w:t>p</w:t>
      </w:r>
      <w:r>
        <w:rPr>
          <w:b/>
          <w:bCs/>
          <w:sz w:val="23"/>
          <w:szCs w:val="23"/>
        </w:rPr>
        <w:t xml:space="preserve">olega na przekazywaniu informacji poprzez maila, </w:t>
      </w:r>
      <w:r w:rsidR="001D066B">
        <w:rPr>
          <w:b/>
          <w:bCs/>
          <w:sz w:val="23"/>
          <w:szCs w:val="23"/>
        </w:rPr>
        <w:t>stronę przedszkola</w:t>
      </w:r>
      <w:r>
        <w:rPr>
          <w:b/>
          <w:bCs/>
          <w:sz w:val="23"/>
          <w:szCs w:val="23"/>
        </w:rPr>
        <w:t>. Stały kontakt wychowawców z rodzicami ma pomóc w ustaleniu możliwości dostosowania zadań</w:t>
      </w:r>
      <w:r w:rsidR="001D066B">
        <w:rPr>
          <w:b/>
          <w:bCs/>
          <w:sz w:val="23"/>
          <w:szCs w:val="23"/>
        </w:rPr>
        <w:t xml:space="preserve"> do pracy dla dzieci.</w:t>
      </w:r>
      <w:r>
        <w:rPr>
          <w:b/>
          <w:bCs/>
          <w:sz w:val="23"/>
          <w:szCs w:val="23"/>
        </w:rPr>
        <w:t xml:space="preserve"> </w:t>
      </w:r>
    </w:p>
    <w:p w:rsidR="009A74BA" w:rsidRDefault="009A74BA" w:rsidP="009A74BA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3. Ustalenie </w:t>
      </w:r>
      <w:r>
        <w:rPr>
          <w:b/>
          <w:bCs/>
          <w:sz w:val="23"/>
          <w:szCs w:val="23"/>
        </w:rPr>
        <w:t xml:space="preserve">tygodniowego </w:t>
      </w:r>
      <w:r>
        <w:rPr>
          <w:sz w:val="23"/>
          <w:szCs w:val="23"/>
        </w:rPr>
        <w:t xml:space="preserve">zakresu treści nauczania do zrealizowania w poszczególnych oddziałach uwzględniając w szczególności: </w:t>
      </w:r>
    </w:p>
    <w:p w:rsidR="009A74BA" w:rsidRDefault="009A74BA" w:rsidP="009A74BA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>a) równomierne obciąż</w:t>
      </w:r>
      <w:r w:rsidR="001D066B">
        <w:rPr>
          <w:sz w:val="23"/>
          <w:szCs w:val="23"/>
        </w:rPr>
        <w:t>enie dzieci</w:t>
      </w:r>
      <w:r>
        <w:rPr>
          <w:sz w:val="23"/>
          <w:szCs w:val="23"/>
        </w:rPr>
        <w:t xml:space="preserve"> w poszczególnych dniach tygodnia, </w:t>
      </w:r>
    </w:p>
    <w:p w:rsidR="009A74BA" w:rsidRDefault="009A74BA" w:rsidP="009A74BA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b) zróżnicowanie zajęć w każdym dniu, </w:t>
      </w:r>
    </w:p>
    <w:p w:rsidR="009A74BA" w:rsidRDefault="009A74BA" w:rsidP="009A74BA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>c) możliwoś</w:t>
      </w:r>
      <w:r w:rsidR="001D066B">
        <w:rPr>
          <w:sz w:val="23"/>
          <w:szCs w:val="23"/>
        </w:rPr>
        <w:t>ci psychofizyczne dzieci do</w:t>
      </w:r>
      <w:r>
        <w:rPr>
          <w:sz w:val="23"/>
          <w:szCs w:val="23"/>
        </w:rPr>
        <w:t xml:space="preserve"> podejmowania intensywnego wysiłku umysłowego w ciągu dnia, </w:t>
      </w:r>
    </w:p>
    <w:p w:rsidR="009A74BA" w:rsidRDefault="009A74BA" w:rsidP="009A74BA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d) łączenie przemienne kształcenia z użyciem monitorów ekranowych i bez ich użycia, </w:t>
      </w:r>
    </w:p>
    <w:p w:rsidR="009A74BA" w:rsidRDefault="009A74BA" w:rsidP="009A74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ograniczenia wynikające ze specyfiki zajęć; </w:t>
      </w:r>
    </w:p>
    <w:p w:rsidR="009A74BA" w:rsidRDefault="009A74BA" w:rsidP="009A74BA">
      <w:pPr>
        <w:pStyle w:val="Default"/>
        <w:rPr>
          <w:sz w:val="23"/>
          <w:szCs w:val="23"/>
        </w:rPr>
      </w:pPr>
    </w:p>
    <w:p w:rsidR="00666B0C" w:rsidRDefault="009A74BA" w:rsidP="009A74B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Odbywa się z zaplanowaniem przez każdego nauczyciela bloków tygodniowych z maksymalnym dozowaniem odpowiedniej ilości materiału. Zobowiązuję nauczycieli do różnicowania zadawanej pracy, która pozwoli </w:t>
      </w:r>
      <w:r w:rsidR="00666B0C">
        <w:rPr>
          <w:b/>
          <w:bCs/>
          <w:sz w:val="23"/>
          <w:szCs w:val="23"/>
        </w:rPr>
        <w:t>dziecku</w:t>
      </w:r>
      <w:r>
        <w:rPr>
          <w:b/>
          <w:bCs/>
          <w:sz w:val="23"/>
          <w:szCs w:val="23"/>
        </w:rPr>
        <w:t xml:space="preserve"> odejść od pracy wyłącznie związanej z komputerem, np. przesyłanie kart pracy, tłumaczenie zagadnień z przesłaniem linku, przesł</w:t>
      </w:r>
      <w:r w:rsidR="00666B0C">
        <w:rPr>
          <w:b/>
          <w:bCs/>
          <w:sz w:val="23"/>
          <w:szCs w:val="23"/>
        </w:rPr>
        <w:t xml:space="preserve">anie prezentacji, filmików edukacyjnych. </w:t>
      </w:r>
    </w:p>
    <w:p w:rsidR="009A74BA" w:rsidRDefault="009A74BA" w:rsidP="009A74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4. Ustalenie sposobu monitorowania postępó</w:t>
      </w:r>
      <w:r w:rsidR="00AB23E5">
        <w:rPr>
          <w:sz w:val="23"/>
          <w:szCs w:val="23"/>
        </w:rPr>
        <w:t>w dzieci</w:t>
      </w:r>
      <w:r>
        <w:rPr>
          <w:sz w:val="23"/>
          <w:szCs w:val="23"/>
        </w:rPr>
        <w:t xml:space="preserve"> oraz sposób weryfikacji wiedzy i umiejętnoś</w:t>
      </w:r>
      <w:r w:rsidR="00AB23E5">
        <w:rPr>
          <w:sz w:val="23"/>
          <w:szCs w:val="23"/>
        </w:rPr>
        <w:t>ci dzieci</w:t>
      </w:r>
      <w:r>
        <w:rPr>
          <w:sz w:val="23"/>
          <w:szCs w:val="23"/>
        </w:rPr>
        <w:t xml:space="preserve">, w tym również informowania uczniów lub rodziców o postępach </w:t>
      </w:r>
      <w:r w:rsidR="00AB23E5">
        <w:rPr>
          <w:sz w:val="23"/>
          <w:szCs w:val="23"/>
        </w:rPr>
        <w:t>dziecka.</w:t>
      </w:r>
    </w:p>
    <w:p w:rsidR="009A74BA" w:rsidRDefault="009A74BA" w:rsidP="00F36D9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Powinno polegać na monitorowaniu prac przesyłanych przez rodzica (skan, zdjęcie pracy) mailem </w:t>
      </w:r>
      <w:r w:rsidR="00F36D94">
        <w:rPr>
          <w:b/>
          <w:bCs/>
          <w:sz w:val="23"/>
          <w:szCs w:val="23"/>
        </w:rPr>
        <w:t xml:space="preserve">do nauczyciela wykonanej pracy. </w:t>
      </w:r>
      <w:r>
        <w:rPr>
          <w:b/>
          <w:bCs/>
          <w:sz w:val="23"/>
          <w:szCs w:val="23"/>
        </w:rPr>
        <w:t xml:space="preserve">Zalecam przesyłanie wiadomości z ew. pochwałą </w:t>
      </w:r>
      <w:r w:rsidR="00F36D94">
        <w:rPr>
          <w:b/>
          <w:bCs/>
          <w:sz w:val="23"/>
          <w:szCs w:val="23"/>
        </w:rPr>
        <w:t>dziecka</w:t>
      </w:r>
      <w:r>
        <w:rPr>
          <w:b/>
          <w:bCs/>
          <w:sz w:val="23"/>
          <w:szCs w:val="23"/>
        </w:rPr>
        <w:t>, sposobem realizacji zadań do rodz</w:t>
      </w:r>
      <w:r w:rsidR="00F36D94">
        <w:rPr>
          <w:b/>
          <w:bCs/>
          <w:sz w:val="23"/>
          <w:szCs w:val="23"/>
        </w:rPr>
        <w:t xml:space="preserve">iców. </w:t>
      </w:r>
    </w:p>
    <w:p w:rsidR="009A74BA" w:rsidRDefault="00E93281" w:rsidP="009A74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5.</w:t>
      </w:r>
      <w:r w:rsidR="009A74BA">
        <w:rPr>
          <w:sz w:val="23"/>
          <w:szCs w:val="23"/>
        </w:rPr>
        <w:t xml:space="preserve"> Ustalenie sposobu dokumentowania realizacji zadań szkoły. </w:t>
      </w:r>
    </w:p>
    <w:p w:rsidR="009A74BA" w:rsidRDefault="009A74BA" w:rsidP="009A74BA">
      <w:pPr>
        <w:pStyle w:val="Default"/>
        <w:rPr>
          <w:sz w:val="23"/>
          <w:szCs w:val="23"/>
        </w:rPr>
      </w:pPr>
    </w:p>
    <w:p w:rsidR="009A74BA" w:rsidRDefault="009A74BA" w:rsidP="009A74B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Nauczyciele realizują zadania poprzez umieszczanie treści na stronie WWW, są</w:t>
      </w:r>
      <w:r w:rsidR="00E93281">
        <w:rPr>
          <w:b/>
          <w:bCs/>
          <w:sz w:val="23"/>
          <w:szCs w:val="23"/>
        </w:rPr>
        <w:t xml:space="preserve"> aktywni , </w:t>
      </w:r>
      <w:r>
        <w:rPr>
          <w:b/>
          <w:bCs/>
          <w:sz w:val="23"/>
          <w:szCs w:val="23"/>
        </w:rPr>
        <w:t xml:space="preserve">uzupełniają frekwencję uczniów, tematy lekcji, korespondują z rodzicami uczniów. Przechowują prace uczniów przesłane drogą mailową. </w:t>
      </w:r>
    </w:p>
    <w:p w:rsidR="009A74BA" w:rsidRDefault="009A74BA" w:rsidP="009A74B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Zobowiązuję nauczycieli do uzupełnienia na koniec tygodnia zdalnego nauczania tabel z konkretnymi sposobami świadczenia pracy. </w:t>
      </w:r>
    </w:p>
    <w:p w:rsidR="009A74BA" w:rsidRDefault="00E93281" w:rsidP="009A74BA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>6.</w:t>
      </w:r>
      <w:r w:rsidR="009A74BA">
        <w:rPr>
          <w:sz w:val="23"/>
          <w:szCs w:val="23"/>
        </w:rPr>
        <w:t xml:space="preserve"> Wskazanie źródeł i materiałów niezbędnych do realizacji zajęć, w tym materiały w postaci elektronicznej, z których uczniowie lub rodzice mogą korzystać. </w:t>
      </w:r>
    </w:p>
    <w:p w:rsidR="009A74BA" w:rsidRDefault="009A74BA" w:rsidP="009A74BA">
      <w:pPr>
        <w:pStyle w:val="Default"/>
        <w:rPr>
          <w:sz w:val="23"/>
          <w:szCs w:val="23"/>
        </w:rPr>
      </w:pPr>
    </w:p>
    <w:p w:rsidR="009A74BA" w:rsidRDefault="009A74BA" w:rsidP="009A74B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Główną stroną przekazywania informacji dotyczących zakresu nauki, sposobu wykonania pracy jest strona www https://</w:t>
      </w:r>
      <w:r w:rsidR="00611006">
        <w:rPr>
          <w:b/>
          <w:bCs/>
          <w:sz w:val="23"/>
          <w:szCs w:val="23"/>
        </w:rPr>
        <w:t>mp44szkolnastrona.pl</w:t>
      </w:r>
      <w:r>
        <w:rPr>
          <w:b/>
          <w:bCs/>
          <w:sz w:val="23"/>
          <w:szCs w:val="23"/>
        </w:rPr>
        <w:t xml:space="preserve">, podręczniki i ćwiczenia, konkretne linki do filmów </w:t>
      </w:r>
      <w:r w:rsidR="00611006">
        <w:rPr>
          <w:b/>
          <w:bCs/>
          <w:sz w:val="23"/>
          <w:szCs w:val="23"/>
        </w:rPr>
        <w:t>edukacyjnych</w:t>
      </w:r>
      <w:r>
        <w:rPr>
          <w:b/>
          <w:bCs/>
          <w:sz w:val="23"/>
          <w:szCs w:val="23"/>
        </w:rPr>
        <w:t xml:space="preserve"> na dostępnych stronach lub platform typu: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a. Zintegrowana Platforma Edukacyjna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b. Strona Centralnej Komisji Egzaminacyjnej i komisji okręgowych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c. Podręcznik internetowy „Włącz Polskę!”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d. Portal lektury.gov.pl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e. Strona Centrum Nauki Kopernik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f. Portale edukacyjne IPN – https://ipn.gov.pl/pl/edukacja-1; https://przystanekhistoria.pl/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g. Strona Krajowego Biura Programu eTwinning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h. Serwis Ninateka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i. Serwis Muzykoteka Szkolna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j. Biblioteka Cyfrowa Polona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k. Biblioteka Cyfrowa Ośrodka Rozwoju Edukacji </w:t>
      </w:r>
    </w:p>
    <w:p w:rsidR="009A74BA" w:rsidRDefault="009A74BA" w:rsidP="009A74BA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l. Serwis Telewizji Polskiej </w:t>
      </w:r>
    </w:p>
    <w:p w:rsidR="009A74BA" w:rsidRDefault="009A74BA" w:rsidP="009A74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m. Serwis Polskie Radio Dzieciom </w:t>
      </w:r>
    </w:p>
    <w:p w:rsidR="009A74BA" w:rsidRDefault="009A74BA" w:rsidP="009A74BA">
      <w:pPr>
        <w:pStyle w:val="Default"/>
        <w:rPr>
          <w:sz w:val="23"/>
          <w:szCs w:val="23"/>
        </w:rPr>
      </w:pPr>
    </w:p>
    <w:p w:rsidR="009A74BA" w:rsidRDefault="009A74BA" w:rsidP="009A74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Zapewnienie każdemu </w:t>
      </w:r>
      <w:r w:rsidR="007D7E61">
        <w:rPr>
          <w:sz w:val="23"/>
          <w:szCs w:val="23"/>
        </w:rPr>
        <w:t>rodzicowi</w:t>
      </w:r>
      <w:r>
        <w:rPr>
          <w:sz w:val="23"/>
          <w:szCs w:val="23"/>
        </w:rPr>
        <w:t xml:space="preserve"> możliwo</w:t>
      </w:r>
      <w:r w:rsidR="007D7E61">
        <w:rPr>
          <w:sz w:val="23"/>
          <w:szCs w:val="23"/>
        </w:rPr>
        <w:t>ści</w:t>
      </w:r>
      <w:r>
        <w:rPr>
          <w:sz w:val="23"/>
          <w:szCs w:val="23"/>
        </w:rPr>
        <w:t xml:space="preserve"> konsultacji z nauczycielem prowadzącym zajęcia, forma konsultacji oraz częstotliwość tych konsultacji. </w:t>
      </w:r>
    </w:p>
    <w:p w:rsidR="009A74BA" w:rsidRDefault="009A74BA" w:rsidP="009A74BA">
      <w:pPr>
        <w:pStyle w:val="Default"/>
        <w:rPr>
          <w:sz w:val="23"/>
          <w:szCs w:val="23"/>
        </w:rPr>
      </w:pPr>
    </w:p>
    <w:p w:rsidR="009A74BA" w:rsidRDefault="00B113FB" w:rsidP="00B113FB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Zalecam kontakt przez</w:t>
      </w:r>
      <w:r w:rsidR="009A74BA">
        <w:rPr>
          <w:b/>
          <w:bCs/>
          <w:sz w:val="23"/>
          <w:szCs w:val="23"/>
        </w:rPr>
        <w:t xml:space="preserve"> wiadomości mailowe na adres nauczyciela</w:t>
      </w:r>
      <w:r>
        <w:rPr>
          <w:b/>
          <w:bCs/>
          <w:sz w:val="23"/>
          <w:szCs w:val="23"/>
        </w:rPr>
        <w:t xml:space="preserve"> grupy. </w:t>
      </w:r>
    </w:p>
    <w:p w:rsidR="00B113FB" w:rsidRDefault="00B113FB" w:rsidP="00B113FB">
      <w:pPr>
        <w:pStyle w:val="Default"/>
        <w:rPr>
          <w:sz w:val="23"/>
          <w:szCs w:val="23"/>
        </w:rPr>
      </w:pPr>
    </w:p>
    <w:p w:rsidR="009A74BA" w:rsidRDefault="009A74BA" w:rsidP="009A74BA">
      <w:pPr>
        <w:pStyle w:val="Default"/>
        <w:spacing w:after="22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9. </w:t>
      </w:r>
      <w:r>
        <w:rPr>
          <w:b/>
          <w:bCs/>
          <w:sz w:val="23"/>
          <w:szCs w:val="23"/>
        </w:rPr>
        <w:t xml:space="preserve">Zobowiązuję nauczycieli poszczególnych przedmiotów do zmodyfikowania /ewaluacji rozkładów materiału. Modyfikacja polegałaby na dostosowaniu treści i zadań do możliwości ich przekazywania i wykonania. Zmodyfikowane treści muszą być zgodne z minimum podstawy programowej. Zmodyfikowany rozkład materiału podlega zatwierdzeniu przez dyrektora szkoły do dnia 31 marca br. </w:t>
      </w:r>
    </w:p>
    <w:p w:rsidR="009A74BA" w:rsidRDefault="009A74BA" w:rsidP="009A74BA">
      <w:pPr>
        <w:pStyle w:val="Default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10. </w:t>
      </w:r>
      <w:r>
        <w:rPr>
          <w:sz w:val="23"/>
          <w:szCs w:val="23"/>
        </w:rPr>
        <w:t xml:space="preserve">Zarządzenie wchodzi w życie z dniem 25 marca 2020 r. </w:t>
      </w:r>
    </w:p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1D066B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11006"/>
    <w:rsid w:val="00624FBE"/>
    <w:rsid w:val="00666B0C"/>
    <w:rsid w:val="0071712C"/>
    <w:rsid w:val="00760472"/>
    <w:rsid w:val="00770DE8"/>
    <w:rsid w:val="00780391"/>
    <w:rsid w:val="007D7E61"/>
    <w:rsid w:val="007F7B33"/>
    <w:rsid w:val="0081403A"/>
    <w:rsid w:val="00826DE6"/>
    <w:rsid w:val="00867619"/>
    <w:rsid w:val="008B2060"/>
    <w:rsid w:val="008D470B"/>
    <w:rsid w:val="008F309A"/>
    <w:rsid w:val="009A4A6D"/>
    <w:rsid w:val="009A74BA"/>
    <w:rsid w:val="009F34E8"/>
    <w:rsid w:val="00A46456"/>
    <w:rsid w:val="00A65D45"/>
    <w:rsid w:val="00A923B1"/>
    <w:rsid w:val="00AB09B7"/>
    <w:rsid w:val="00AB23E5"/>
    <w:rsid w:val="00AF6CBA"/>
    <w:rsid w:val="00B113FB"/>
    <w:rsid w:val="00B35A47"/>
    <w:rsid w:val="00B515DC"/>
    <w:rsid w:val="00B87E3F"/>
    <w:rsid w:val="00BC0F8E"/>
    <w:rsid w:val="00BE57B9"/>
    <w:rsid w:val="00C820BF"/>
    <w:rsid w:val="00CA7FEE"/>
    <w:rsid w:val="00CD652C"/>
    <w:rsid w:val="00CE34E5"/>
    <w:rsid w:val="00D35ED3"/>
    <w:rsid w:val="00D465EC"/>
    <w:rsid w:val="00DC34BA"/>
    <w:rsid w:val="00E42B79"/>
    <w:rsid w:val="00E93281"/>
    <w:rsid w:val="00EC2BE8"/>
    <w:rsid w:val="00EE1679"/>
    <w:rsid w:val="00EE5801"/>
    <w:rsid w:val="00EF0884"/>
    <w:rsid w:val="00F33F34"/>
    <w:rsid w:val="00F36D94"/>
    <w:rsid w:val="00F7131C"/>
    <w:rsid w:val="00F7358A"/>
    <w:rsid w:val="00FA2E7D"/>
    <w:rsid w:val="00FC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9A74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614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2020-03-09T07:23:00Z</cp:lastPrinted>
  <dcterms:created xsi:type="dcterms:W3CDTF">2020-03-30T11:05:00Z</dcterms:created>
  <dcterms:modified xsi:type="dcterms:W3CDTF">2020-03-30T11:05:00Z</dcterms:modified>
</cp:coreProperties>
</file>