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41F" w:rsidRPr="00DF3192" w:rsidRDefault="00DF3192" w:rsidP="00DF31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3192"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E90EA0">
        <w:rPr>
          <w:rFonts w:ascii="Times New Roman" w:hAnsi="Times New Roman" w:cs="Times New Roman"/>
          <w:b/>
          <w:sz w:val="28"/>
          <w:szCs w:val="28"/>
        </w:rPr>
        <w:t>7/2019</w:t>
      </w:r>
    </w:p>
    <w:p w:rsidR="00DF3192" w:rsidRDefault="00DF3192" w:rsidP="00DF31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3192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E90EA0">
        <w:rPr>
          <w:rFonts w:ascii="Times New Roman" w:hAnsi="Times New Roman" w:cs="Times New Roman"/>
          <w:b/>
          <w:sz w:val="28"/>
          <w:szCs w:val="28"/>
        </w:rPr>
        <w:t>18.10</w:t>
      </w:r>
      <w:r w:rsidRPr="00DF3192">
        <w:rPr>
          <w:rFonts w:ascii="Times New Roman" w:hAnsi="Times New Roman" w:cs="Times New Roman"/>
          <w:b/>
          <w:sz w:val="28"/>
          <w:szCs w:val="28"/>
        </w:rPr>
        <w:t>.2019</w:t>
      </w:r>
    </w:p>
    <w:p w:rsidR="00DF3192" w:rsidRDefault="00DF3192" w:rsidP="00DF3192">
      <w:pPr>
        <w:rPr>
          <w:rFonts w:ascii="Times New Roman" w:hAnsi="Times New Roman" w:cs="Times New Roman"/>
          <w:b/>
          <w:sz w:val="24"/>
          <w:szCs w:val="24"/>
        </w:rPr>
      </w:pPr>
    </w:p>
    <w:p w:rsidR="00DF3192" w:rsidRDefault="00DF3192" w:rsidP="00DF319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Dyrektora Miejskiego Przedszkola Integracyjnego nr 43 w Częstochowie w sprawie:</w:t>
      </w:r>
    </w:p>
    <w:p w:rsidR="00DF3192" w:rsidRPr="003D683B" w:rsidRDefault="00D17FE8" w:rsidP="00DF3192">
      <w:pPr>
        <w:rPr>
          <w:rFonts w:ascii="Times New Roman" w:hAnsi="Times New Roman" w:cs="Times New Roman"/>
          <w:b/>
          <w:sz w:val="24"/>
          <w:szCs w:val="24"/>
        </w:rPr>
      </w:pPr>
      <w:r w:rsidRPr="003D683B">
        <w:rPr>
          <w:rFonts w:ascii="Times New Roman" w:hAnsi="Times New Roman" w:cs="Times New Roman"/>
          <w:b/>
          <w:sz w:val="24"/>
          <w:szCs w:val="24"/>
        </w:rPr>
        <w:t>Wyksięgowania z konta wartościowego</w:t>
      </w:r>
      <w:r w:rsidR="00CC1E0D" w:rsidRPr="003D683B">
        <w:rPr>
          <w:rFonts w:ascii="Times New Roman" w:hAnsi="Times New Roman" w:cs="Times New Roman"/>
          <w:b/>
          <w:sz w:val="24"/>
          <w:szCs w:val="24"/>
        </w:rPr>
        <w:t xml:space="preserve"> 0-13</w:t>
      </w:r>
      <w:r w:rsidRPr="003D683B">
        <w:rPr>
          <w:rFonts w:ascii="Times New Roman" w:hAnsi="Times New Roman" w:cs="Times New Roman"/>
          <w:b/>
          <w:sz w:val="24"/>
          <w:szCs w:val="24"/>
        </w:rPr>
        <w:t xml:space="preserve"> i przeniesienie do „ilości”</w:t>
      </w:r>
    </w:p>
    <w:p w:rsidR="00305B8B" w:rsidRDefault="00305B8B" w:rsidP="00DF31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EE331A">
        <w:rPr>
          <w:rFonts w:ascii="Times New Roman" w:hAnsi="Times New Roman" w:cs="Times New Roman"/>
          <w:sz w:val="24"/>
          <w:szCs w:val="24"/>
        </w:rPr>
        <w:t xml:space="preserve">art. </w:t>
      </w:r>
      <w:r w:rsidR="00D17FE8">
        <w:rPr>
          <w:rFonts w:ascii="Times New Roman" w:hAnsi="Times New Roman" w:cs="Times New Roman"/>
          <w:sz w:val="24"/>
          <w:szCs w:val="24"/>
        </w:rPr>
        <w:t>10</w:t>
      </w:r>
      <w:r w:rsidR="00EE33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Ustawy z dn. 29 września 1994r. o rachunkowości (tj. Dz. U. 2019 poz. 351)</w:t>
      </w:r>
    </w:p>
    <w:p w:rsidR="00305B8B" w:rsidRDefault="00305B8B" w:rsidP="00305B8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</w:p>
    <w:p w:rsidR="00305B8B" w:rsidRDefault="00305B8B" w:rsidP="00305B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Zarządzam </w:t>
      </w:r>
      <w:r w:rsidR="00CC1E0D">
        <w:rPr>
          <w:rFonts w:ascii="Times New Roman" w:hAnsi="Times New Roman" w:cs="Times New Roman"/>
          <w:sz w:val="24"/>
          <w:szCs w:val="24"/>
        </w:rPr>
        <w:t xml:space="preserve">wyksięgowanie z konta wartościowego 0-13- pozostałe środki trwałe, </w:t>
      </w:r>
      <w:r w:rsidR="003D683B">
        <w:rPr>
          <w:rFonts w:ascii="Times New Roman" w:hAnsi="Times New Roman" w:cs="Times New Roman"/>
          <w:sz w:val="24"/>
          <w:szCs w:val="24"/>
        </w:rPr>
        <w:br/>
      </w:r>
      <w:r w:rsidR="00CC1E0D">
        <w:rPr>
          <w:rFonts w:ascii="Times New Roman" w:hAnsi="Times New Roman" w:cs="Times New Roman"/>
          <w:sz w:val="24"/>
          <w:szCs w:val="24"/>
        </w:rPr>
        <w:t>i przeniesienie do” ilości”</w:t>
      </w:r>
      <w:r w:rsidR="006A7C0B">
        <w:rPr>
          <w:rFonts w:ascii="Times New Roman" w:hAnsi="Times New Roman" w:cs="Times New Roman"/>
          <w:sz w:val="24"/>
          <w:szCs w:val="24"/>
        </w:rPr>
        <w:t>, zał</w:t>
      </w:r>
      <w:r w:rsidR="00FA559B">
        <w:rPr>
          <w:rFonts w:ascii="Times New Roman" w:hAnsi="Times New Roman" w:cs="Times New Roman"/>
          <w:sz w:val="24"/>
          <w:szCs w:val="24"/>
        </w:rPr>
        <w:t>ącznik nr 1 do niniejszego zarzą</w:t>
      </w:r>
      <w:r w:rsidR="006A7C0B">
        <w:rPr>
          <w:rFonts w:ascii="Times New Roman" w:hAnsi="Times New Roman" w:cs="Times New Roman"/>
          <w:sz w:val="24"/>
          <w:szCs w:val="24"/>
        </w:rPr>
        <w:t>dzenia.</w:t>
      </w:r>
    </w:p>
    <w:p w:rsidR="00305B8B" w:rsidRDefault="00305B8B" w:rsidP="00305B8B">
      <w:pPr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§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2</w:t>
      </w:r>
    </w:p>
    <w:p w:rsidR="003D683B" w:rsidRDefault="003D683B" w:rsidP="003D683B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Skład zespołu odpowiedzialny za dokonane przeniesienia:</w:t>
      </w:r>
    </w:p>
    <w:p w:rsidR="003D683B" w:rsidRDefault="003D683B" w:rsidP="003D683B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1. Renata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Margas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3D683B" w:rsidRDefault="003D683B" w:rsidP="003D683B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2.Agata Szczepańczyk</w:t>
      </w:r>
    </w:p>
    <w:p w:rsidR="00305B8B" w:rsidRDefault="00305B8B" w:rsidP="00305B8B">
      <w:pPr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§3</w:t>
      </w:r>
    </w:p>
    <w:p w:rsidR="003D683B" w:rsidRDefault="003D683B" w:rsidP="003D683B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Osoby materialnie odpowiedzialne:</w:t>
      </w:r>
    </w:p>
    <w:p w:rsidR="003D683B" w:rsidRDefault="003D683B" w:rsidP="003D683B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1.Dyrektor- Dorota Jarzębska</w:t>
      </w:r>
    </w:p>
    <w:p w:rsidR="00305B8B" w:rsidRDefault="003D683B" w:rsidP="003D683B">
      <w:pPr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§4</w:t>
      </w:r>
    </w:p>
    <w:p w:rsidR="003D683B" w:rsidRDefault="003D683B" w:rsidP="003D68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Osoby powołane w składzie zespołu, ponoszą odpowiedzialność o której mowa w </w:t>
      </w:r>
      <w:r>
        <w:rPr>
          <w:rFonts w:ascii="Times New Roman" w:hAnsi="Times New Roman" w:cs="Times New Roman"/>
          <w:sz w:val="24"/>
          <w:szCs w:val="24"/>
        </w:rPr>
        <w:t xml:space="preserve">§1, </w:t>
      </w:r>
      <w:r>
        <w:rPr>
          <w:rFonts w:ascii="Times New Roman" w:hAnsi="Times New Roman" w:cs="Times New Roman"/>
          <w:sz w:val="24"/>
          <w:szCs w:val="24"/>
        </w:rPr>
        <w:br/>
        <w:t>zgodnie  z obowiązującymi przepisami.</w:t>
      </w:r>
    </w:p>
    <w:p w:rsidR="003D683B" w:rsidRDefault="003D683B" w:rsidP="003D683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§5</w:t>
      </w:r>
    </w:p>
    <w:p w:rsidR="003D683B" w:rsidRDefault="003D683B" w:rsidP="000412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0412E0">
        <w:rPr>
          <w:rFonts w:ascii="Times New Roman" w:hAnsi="Times New Roman" w:cs="Times New Roman"/>
          <w:sz w:val="24"/>
          <w:szCs w:val="24"/>
        </w:rPr>
        <w:t>podpisania.</w:t>
      </w:r>
    </w:p>
    <w:p w:rsidR="003D683B" w:rsidRDefault="003D683B" w:rsidP="003D683B">
      <w:pPr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:rsidR="000412E0" w:rsidRDefault="000412E0" w:rsidP="003D683B">
      <w:pPr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:rsidR="00DD2F18" w:rsidRDefault="00DD2F18" w:rsidP="00DD2F18">
      <w:pPr>
        <w:jc w:val="right"/>
      </w:pPr>
      <w:r>
        <w:rPr>
          <w:rFonts w:ascii="Times New Roman" w:hAnsi="Times New Roman" w:cs="Times New Roman"/>
          <w:sz w:val="24"/>
          <w:szCs w:val="24"/>
        </w:rPr>
        <w:tab/>
      </w:r>
      <w:r>
        <w:t>Dorota Jarzębska</w:t>
      </w:r>
    </w:p>
    <w:p w:rsidR="00DD2F18" w:rsidRDefault="00DD2F18" w:rsidP="00DD2F18">
      <w:pPr>
        <w:jc w:val="right"/>
      </w:pPr>
      <w:r>
        <w:t>Dyrektor MPI 43</w:t>
      </w:r>
    </w:p>
    <w:p w:rsidR="003D683B" w:rsidRPr="00DF3192" w:rsidRDefault="003D683B" w:rsidP="00DD2F18">
      <w:pPr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</w:p>
    <w:sectPr w:rsidR="003D683B" w:rsidRPr="00DF3192" w:rsidSect="00C42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F3192"/>
    <w:rsid w:val="000412E0"/>
    <w:rsid w:val="00305B8B"/>
    <w:rsid w:val="00373330"/>
    <w:rsid w:val="003D683B"/>
    <w:rsid w:val="006A7C0B"/>
    <w:rsid w:val="00727CD8"/>
    <w:rsid w:val="00786385"/>
    <w:rsid w:val="008C757B"/>
    <w:rsid w:val="00BC15EE"/>
    <w:rsid w:val="00C4241F"/>
    <w:rsid w:val="00C71F01"/>
    <w:rsid w:val="00C752B6"/>
    <w:rsid w:val="00CC1E0D"/>
    <w:rsid w:val="00D17FE8"/>
    <w:rsid w:val="00D70F76"/>
    <w:rsid w:val="00DD2F18"/>
    <w:rsid w:val="00DF3192"/>
    <w:rsid w:val="00E90EA0"/>
    <w:rsid w:val="00EE331A"/>
    <w:rsid w:val="00FA5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4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05B8B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5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5B8B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0412E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3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746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763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single" w:sz="6" w:space="11" w:color="CED2DD"/>
                <w:right w:val="none" w:sz="0" w:space="0" w:color="auto"/>
              </w:divBdr>
            </w:div>
            <w:div w:id="9584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92280">
              <w:marLeft w:val="150"/>
              <w:marRight w:val="15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0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4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77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084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4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23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99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173872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4759233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E9EBF0"/>
                            <w:right w:val="none" w:sz="0" w:space="0" w:color="auto"/>
                          </w:divBdr>
                        </w:div>
                        <w:div w:id="189781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31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071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6945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8299381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single" w:sz="12" w:space="11" w:color="D7F0D3"/>
                            <w:left w:val="single" w:sz="12" w:space="31" w:color="D7F0D3"/>
                            <w:bottom w:val="single" w:sz="12" w:space="11" w:color="D7F0D3"/>
                            <w:right w:val="single" w:sz="12" w:space="15" w:color="D7F0D3"/>
                          </w:divBdr>
                        </w:div>
                        <w:div w:id="864171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861286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single" w:sz="12" w:space="11" w:color="F6AAAA"/>
                            <w:left w:val="single" w:sz="12" w:space="31" w:color="F6AAAA"/>
                            <w:bottom w:val="single" w:sz="12" w:space="11" w:color="F6AAAA"/>
                            <w:right w:val="single" w:sz="12" w:space="15" w:color="F6AAAA"/>
                          </w:divBdr>
                        </w:div>
                        <w:div w:id="59671458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645748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6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MP43</dc:creator>
  <cp:lastModifiedBy>MP43</cp:lastModifiedBy>
  <cp:revision>5</cp:revision>
  <cp:lastPrinted>2019-11-07T10:40:00Z</cp:lastPrinted>
  <dcterms:created xsi:type="dcterms:W3CDTF">2019-11-06T12:18:00Z</dcterms:created>
  <dcterms:modified xsi:type="dcterms:W3CDTF">2020-02-04T10:25:00Z</dcterms:modified>
</cp:coreProperties>
</file>