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BCB" w:rsidRPr="004D39A2" w:rsidRDefault="00FD7BCB" w:rsidP="00FD7BCB">
      <w:pPr>
        <w:jc w:val="center"/>
        <w:rPr>
          <w:b/>
        </w:rPr>
      </w:pPr>
      <w:r w:rsidRPr="004D39A2">
        <w:rPr>
          <w:b/>
        </w:rPr>
        <w:t xml:space="preserve">Zarządzenie Nr </w:t>
      </w:r>
      <w:bookmarkStart w:id="0" w:name="_GoBack"/>
      <w:bookmarkEnd w:id="0"/>
      <w:r>
        <w:rPr>
          <w:b/>
        </w:rPr>
        <w:t>304/2020</w:t>
      </w:r>
    </w:p>
    <w:p w:rsidR="00FD7BCB" w:rsidRPr="004D39A2" w:rsidRDefault="00FD7BCB" w:rsidP="00FD7BCB">
      <w:pPr>
        <w:jc w:val="center"/>
        <w:rPr>
          <w:b/>
        </w:rPr>
      </w:pPr>
      <w:r w:rsidRPr="004D39A2">
        <w:rPr>
          <w:b/>
        </w:rPr>
        <w:t>Dyrektora Szkoły Podstawowej Nr 37 im. Jana Pawła II w Częstochowie</w:t>
      </w:r>
    </w:p>
    <w:p w:rsidR="00FD7BCB" w:rsidRPr="004D39A2" w:rsidRDefault="00FD7BCB" w:rsidP="00FD7BCB">
      <w:pPr>
        <w:jc w:val="center"/>
        <w:rPr>
          <w:b/>
        </w:rPr>
      </w:pPr>
      <w:r>
        <w:rPr>
          <w:b/>
        </w:rPr>
        <w:t>z dnia 12.06.2020</w:t>
      </w:r>
      <w:r w:rsidRPr="004D39A2">
        <w:rPr>
          <w:b/>
        </w:rPr>
        <w:t xml:space="preserve"> r.</w:t>
      </w:r>
    </w:p>
    <w:p w:rsidR="00FD7BCB" w:rsidRPr="004D39A2" w:rsidRDefault="00B258C4" w:rsidP="00FD7BCB">
      <w:pPr>
        <w:jc w:val="center"/>
        <w:rPr>
          <w:b/>
        </w:rPr>
      </w:pPr>
      <w:r>
        <w:rPr>
          <w:b/>
        </w:rPr>
        <w:t>w sprawie zebrania</w:t>
      </w:r>
      <w:r w:rsidR="00FD7BCB" w:rsidRPr="004D39A2">
        <w:rPr>
          <w:b/>
        </w:rPr>
        <w:t xml:space="preserve"> Rady Pedagogicznej</w:t>
      </w:r>
      <w:r w:rsidR="00FD7BCB" w:rsidRPr="00FD7BCB">
        <w:rPr>
          <w:b/>
        </w:rPr>
        <w:t xml:space="preserve"> </w:t>
      </w:r>
      <w:r w:rsidR="00EC3933">
        <w:rPr>
          <w:b/>
        </w:rPr>
        <w:t>klasyfikacyjnej i plenarnej</w:t>
      </w:r>
    </w:p>
    <w:p w:rsidR="00FD7BCB" w:rsidRPr="004D39A2" w:rsidRDefault="00FD7BCB" w:rsidP="00FD7BCB">
      <w:pPr>
        <w:jc w:val="center"/>
        <w:rPr>
          <w:b/>
        </w:rPr>
      </w:pPr>
    </w:p>
    <w:p w:rsidR="00FD7BCB" w:rsidRPr="004D39A2" w:rsidRDefault="00FD7BCB" w:rsidP="00FD7BCB">
      <w:pPr>
        <w:jc w:val="both"/>
      </w:pPr>
      <w:r>
        <w:t xml:space="preserve">Na podstawie art. 70 ust. 2 </w:t>
      </w:r>
      <w:proofErr w:type="spellStart"/>
      <w:r>
        <w:t>pkt</w:t>
      </w:r>
      <w:proofErr w:type="spellEnd"/>
      <w:r>
        <w:t xml:space="preserve"> 1 </w:t>
      </w:r>
      <w:r w:rsidRPr="004D39A2">
        <w:t xml:space="preserve"> Ustawy </w:t>
      </w:r>
      <w:r>
        <w:t>z dnia 14 grudnia 2016</w:t>
      </w:r>
      <w:r w:rsidRPr="004D39A2">
        <w:t xml:space="preserve"> r. </w:t>
      </w:r>
      <w:r>
        <w:t>–Prawo oświatowe (Dz. U. z 2019, poz. 1148, 1078, 1287, 1680, 1681, 1818, 2197 oraz z 2020r. poz. 374</w:t>
      </w:r>
      <w:r w:rsidRPr="004D39A2">
        <w:t>) oraz § 1</w:t>
      </w:r>
      <w:r>
        <w:t>1a, ust. 1 rozporządzenia Ministra Edukacji Narodowej z dnia 20 marca 2020 r. w sprawie szczegółowych rozwiązań w okresie czasowego ograniczenia funkcjonowania jednostek (</w:t>
      </w:r>
      <w:proofErr w:type="spellStart"/>
      <w:r>
        <w:t>Dz.U</w:t>
      </w:r>
      <w:proofErr w:type="spellEnd"/>
      <w:r>
        <w:t xml:space="preserve">. 2020, poz. 493 ze zm.) </w:t>
      </w:r>
    </w:p>
    <w:p w:rsidR="00FD7BCB" w:rsidRPr="004D39A2" w:rsidRDefault="00FD7BCB" w:rsidP="00FD7BCB">
      <w:pPr>
        <w:jc w:val="center"/>
      </w:pPr>
      <w:r>
        <w:t>zarządza się</w:t>
      </w:r>
      <w:r w:rsidRPr="004D39A2">
        <w:t>, co następuje:</w:t>
      </w:r>
    </w:p>
    <w:p w:rsidR="00FD7BCB" w:rsidRPr="004D39A2" w:rsidRDefault="00FD7BCB" w:rsidP="00FD7BCB">
      <w:pPr>
        <w:jc w:val="right"/>
      </w:pPr>
    </w:p>
    <w:p w:rsidR="00FD7BCB" w:rsidRPr="004D39A2" w:rsidRDefault="00FD7BCB" w:rsidP="00FD7BCB">
      <w:pPr>
        <w:jc w:val="center"/>
      </w:pPr>
      <w:r w:rsidRPr="004D39A2">
        <w:t>§ 1</w:t>
      </w:r>
    </w:p>
    <w:p w:rsidR="00FD7BCB" w:rsidRPr="004D39A2" w:rsidRDefault="00FD7BCB" w:rsidP="00FD7BCB">
      <w:pPr>
        <w:jc w:val="both"/>
      </w:pPr>
      <w:r>
        <w:t>W dniu 19 czerwca</w:t>
      </w:r>
      <w:r w:rsidR="00CB7D84">
        <w:t xml:space="preserve"> 2020 r. o godzinie 13.0</w:t>
      </w:r>
      <w:r w:rsidRPr="004D39A2">
        <w:t>0 odbędzie się zebranie Rad</w:t>
      </w:r>
      <w:r w:rsidR="003667EE">
        <w:t xml:space="preserve">y Pedagogicznej poświęconej klasyfikacji uczniów </w:t>
      </w:r>
      <w:r w:rsidRPr="004D39A2">
        <w:t xml:space="preserve"> </w:t>
      </w:r>
      <w:r w:rsidR="00CB7D84">
        <w:t xml:space="preserve">za </w:t>
      </w:r>
      <w:r w:rsidRPr="004D39A2">
        <w:t>rok</w:t>
      </w:r>
      <w:r w:rsidR="00CB7D84">
        <w:t xml:space="preserve"> szkolny</w:t>
      </w:r>
      <w:r w:rsidRPr="004D39A2">
        <w:t xml:space="preserve"> 2019/2020.</w:t>
      </w:r>
    </w:p>
    <w:p w:rsidR="00FD7BCB" w:rsidRPr="004D39A2" w:rsidRDefault="00FD7BCB" w:rsidP="00FD7BCB">
      <w:pPr>
        <w:jc w:val="center"/>
      </w:pPr>
      <w:r w:rsidRPr="004D39A2">
        <w:t>§ 2</w:t>
      </w:r>
    </w:p>
    <w:p w:rsidR="00FD7BCB" w:rsidRPr="004D39A2" w:rsidRDefault="00FD7BCB" w:rsidP="00FD7BCB">
      <w:pPr>
        <w:jc w:val="both"/>
      </w:pPr>
      <w:r>
        <w:t>W dniu 29</w:t>
      </w:r>
      <w:r w:rsidRPr="004D39A2">
        <w:t xml:space="preserve"> </w:t>
      </w:r>
      <w:r>
        <w:t>czerwca</w:t>
      </w:r>
      <w:r w:rsidRPr="004D39A2">
        <w:t xml:space="preserve"> 20</w:t>
      </w:r>
      <w:r w:rsidR="00CB7D84">
        <w:t>20 r. o godzinie 13.0</w:t>
      </w:r>
      <w:r w:rsidRPr="004D39A2">
        <w:t xml:space="preserve">0 odbędzie się </w:t>
      </w:r>
      <w:r w:rsidR="00FC4ACA">
        <w:t>zebranie</w:t>
      </w:r>
      <w:r w:rsidR="00800209">
        <w:t xml:space="preserve"> plenarne Rady Pedagogicznej podsumowujące pracę</w:t>
      </w:r>
      <w:r w:rsidRPr="004D39A2">
        <w:t xml:space="preserve"> za </w:t>
      </w:r>
      <w:r w:rsidR="00CB7D84">
        <w:t>rok szkolny</w:t>
      </w:r>
      <w:r w:rsidRPr="004D39A2">
        <w:t xml:space="preserve"> 2019/2020.</w:t>
      </w:r>
    </w:p>
    <w:p w:rsidR="00FD7BCB" w:rsidRPr="004D39A2" w:rsidRDefault="00FD7BCB" w:rsidP="00FD7BCB">
      <w:pPr>
        <w:jc w:val="center"/>
      </w:pPr>
      <w:r>
        <w:t>§ 3</w:t>
      </w:r>
    </w:p>
    <w:p w:rsidR="00FD7BCB" w:rsidRPr="004D39A2" w:rsidRDefault="00FD7BCB" w:rsidP="00FD7BCB">
      <w:pPr>
        <w:spacing w:after="0"/>
        <w:jc w:val="both"/>
      </w:pPr>
      <w:r w:rsidRPr="004D39A2">
        <w:t>Zarządzenie wchodzi w życie z dniem podpisania.</w:t>
      </w:r>
    </w:p>
    <w:p w:rsidR="00FD7BCB" w:rsidRDefault="00FD7BCB" w:rsidP="00FD7BCB">
      <w:pPr>
        <w:jc w:val="both"/>
      </w:pPr>
    </w:p>
    <w:p w:rsidR="00FD7BCB" w:rsidRDefault="00FD7BCB" w:rsidP="00FD7BCB">
      <w:pPr>
        <w:jc w:val="right"/>
      </w:pPr>
    </w:p>
    <w:p w:rsidR="00FD7BCB" w:rsidRDefault="00FD7BCB" w:rsidP="00FD7BCB">
      <w:pPr>
        <w:jc w:val="right"/>
      </w:pPr>
      <w:r>
        <w:t>(-) Ewa Suchan</w:t>
      </w:r>
    </w:p>
    <w:p w:rsidR="00FD7BCB" w:rsidRDefault="00FD7BCB" w:rsidP="00FD7BCB">
      <w:pPr>
        <w:jc w:val="right"/>
      </w:pPr>
      <w:r>
        <w:t>Dyrektor Szkoły</w:t>
      </w:r>
    </w:p>
    <w:p w:rsidR="00C856FD" w:rsidRDefault="00EC3933"/>
    <w:sectPr w:rsidR="00C856FD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1B17F4"/>
    <w:multiLevelType w:val="hybridMultilevel"/>
    <w:tmpl w:val="19FC1E06"/>
    <w:lvl w:ilvl="0" w:tplc="0C80DD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7BCB"/>
    <w:rsid w:val="00051A74"/>
    <w:rsid w:val="00131EBD"/>
    <w:rsid w:val="0015575C"/>
    <w:rsid w:val="002A5AAC"/>
    <w:rsid w:val="003667EE"/>
    <w:rsid w:val="005A37AB"/>
    <w:rsid w:val="006A1D91"/>
    <w:rsid w:val="00703277"/>
    <w:rsid w:val="00732751"/>
    <w:rsid w:val="00800209"/>
    <w:rsid w:val="0089226F"/>
    <w:rsid w:val="009222CC"/>
    <w:rsid w:val="00B258C4"/>
    <w:rsid w:val="00CB7D84"/>
    <w:rsid w:val="00CC6BBC"/>
    <w:rsid w:val="00CF4EFF"/>
    <w:rsid w:val="00EC3933"/>
    <w:rsid w:val="00FC4ACA"/>
    <w:rsid w:val="00FD7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BCB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BCB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4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D614FD-C794-4611-91AB-7EFDE0A1D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138</Words>
  <Characters>828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Marek Droździkowski</cp:lastModifiedBy>
  <cp:revision>7</cp:revision>
  <dcterms:created xsi:type="dcterms:W3CDTF">2020-06-14T08:57:00Z</dcterms:created>
  <dcterms:modified xsi:type="dcterms:W3CDTF">2020-06-15T13:13:00Z</dcterms:modified>
</cp:coreProperties>
</file>