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09FD" w14:textId="77777777" w:rsidR="00C55585" w:rsidRPr="00D372CE" w:rsidRDefault="00C55585" w:rsidP="00D372CE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372CE">
        <w:rPr>
          <w:rFonts w:ascii="Times New Roman" w:hAnsi="Times New Roman" w:cs="Times New Roman"/>
          <w:sz w:val="32"/>
          <w:szCs w:val="32"/>
        </w:rPr>
        <w:t xml:space="preserve">Zarządzenie Nr </w:t>
      </w:r>
      <w:r w:rsidR="00F66BF1" w:rsidRPr="00D372CE">
        <w:rPr>
          <w:rFonts w:ascii="Times New Roman" w:hAnsi="Times New Roman" w:cs="Times New Roman"/>
          <w:sz w:val="32"/>
          <w:szCs w:val="32"/>
        </w:rPr>
        <w:t>3</w:t>
      </w:r>
      <w:r w:rsidRPr="00D372CE">
        <w:rPr>
          <w:rFonts w:ascii="Times New Roman" w:hAnsi="Times New Roman" w:cs="Times New Roman"/>
          <w:sz w:val="32"/>
          <w:szCs w:val="32"/>
        </w:rPr>
        <w:t>/2020</w:t>
      </w:r>
    </w:p>
    <w:p w14:paraId="156F04EE" w14:textId="77777777" w:rsidR="00C55585" w:rsidRPr="00D372CE" w:rsidRDefault="00C55585" w:rsidP="00D372CE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372CE">
        <w:rPr>
          <w:rFonts w:ascii="Times New Roman" w:hAnsi="Times New Roman" w:cs="Times New Roman"/>
          <w:sz w:val="32"/>
          <w:szCs w:val="32"/>
        </w:rPr>
        <w:t>Dyrektora Miejskiego Przedszkola nr 10</w:t>
      </w:r>
    </w:p>
    <w:p w14:paraId="5F1CE604" w14:textId="77777777" w:rsidR="00C55585" w:rsidRPr="00D372CE" w:rsidRDefault="00C55585" w:rsidP="00D372CE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372CE">
        <w:rPr>
          <w:rFonts w:ascii="Times New Roman" w:hAnsi="Times New Roman" w:cs="Times New Roman"/>
          <w:sz w:val="32"/>
          <w:szCs w:val="32"/>
        </w:rPr>
        <w:t>z dnia</w:t>
      </w:r>
      <w:r w:rsidR="00D25144" w:rsidRPr="00D372CE">
        <w:rPr>
          <w:rFonts w:ascii="Times New Roman" w:hAnsi="Times New Roman" w:cs="Times New Roman"/>
          <w:sz w:val="32"/>
          <w:szCs w:val="32"/>
        </w:rPr>
        <w:t xml:space="preserve"> 02</w:t>
      </w:r>
      <w:r w:rsidRPr="00D372CE">
        <w:rPr>
          <w:rFonts w:ascii="Times New Roman" w:hAnsi="Times New Roman" w:cs="Times New Roman"/>
          <w:sz w:val="32"/>
          <w:szCs w:val="32"/>
        </w:rPr>
        <w:t>.0</w:t>
      </w:r>
      <w:r w:rsidR="00D25144" w:rsidRPr="00D372CE">
        <w:rPr>
          <w:rFonts w:ascii="Times New Roman" w:hAnsi="Times New Roman" w:cs="Times New Roman"/>
          <w:sz w:val="32"/>
          <w:szCs w:val="32"/>
        </w:rPr>
        <w:t>3</w:t>
      </w:r>
      <w:r w:rsidRPr="00D372CE">
        <w:rPr>
          <w:rFonts w:ascii="Times New Roman" w:hAnsi="Times New Roman" w:cs="Times New Roman"/>
          <w:sz w:val="32"/>
          <w:szCs w:val="32"/>
        </w:rPr>
        <w:t>.20</w:t>
      </w:r>
      <w:r w:rsidR="00D25144" w:rsidRPr="00D372CE">
        <w:rPr>
          <w:rFonts w:ascii="Times New Roman" w:hAnsi="Times New Roman" w:cs="Times New Roman"/>
          <w:sz w:val="32"/>
          <w:szCs w:val="32"/>
        </w:rPr>
        <w:t>20</w:t>
      </w:r>
    </w:p>
    <w:p w14:paraId="72B11332" w14:textId="77777777" w:rsidR="00D25144" w:rsidRPr="00D372CE" w:rsidRDefault="00D25144" w:rsidP="00C555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A6D03" w14:textId="13610E48" w:rsidR="00D25144" w:rsidRPr="00D372CE" w:rsidRDefault="00D25144" w:rsidP="00C55585">
      <w:pPr>
        <w:jc w:val="center"/>
        <w:rPr>
          <w:rFonts w:ascii="Times New Roman" w:hAnsi="Times New Roman" w:cs="Times New Roman"/>
          <w:sz w:val="28"/>
          <w:szCs w:val="28"/>
        </w:rPr>
      </w:pPr>
      <w:r w:rsidRPr="00D372CE">
        <w:rPr>
          <w:rFonts w:ascii="Times New Roman" w:hAnsi="Times New Roman" w:cs="Times New Roman"/>
          <w:sz w:val="28"/>
          <w:szCs w:val="28"/>
        </w:rPr>
        <w:t>w sprawie: Regulaminu Wynagradzania Pracowników Samorządowych zatrudnionych w Miejskim Przedszkolu Nr 10 w Częstochowie</w:t>
      </w:r>
    </w:p>
    <w:p w14:paraId="7274CBB4" w14:textId="3AE9796A" w:rsidR="00D25144" w:rsidRPr="00D372CE" w:rsidRDefault="00D25144" w:rsidP="00C555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79A67" w14:textId="0D6DAADD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Na podstawie: -</w:t>
      </w:r>
      <w:r w:rsidR="00D372CE" w:rsidRPr="00D372CE">
        <w:rPr>
          <w:rFonts w:ascii="Times New Roman" w:hAnsi="Times New Roman" w:cs="Times New Roman"/>
          <w:sz w:val="24"/>
          <w:szCs w:val="24"/>
        </w:rPr>
        <w:t xml:space="preserve"> </w:t>
      </w:r>
      <w:r w:rsidRPr="00D372CE">
        <w:rPr>
          <w:rFonts w:ascii="Times New Roman" w:hAnsi="Times New Roman" w:cs="Times New Roman"/>
          <w:sz w:val="24"/>
          <w:szCs w:val="24"/>
        </w:rPr>
        <w:t>art.77² i Art.104 Ustawy z dnia 26 czerwca 1974 r. Kodeksu Pracy (Dz.U. z 2019 r. poz. 1040)</w:t>
      </w:r>
    </w:p>
    <w:p w14:paraId="6FAB0502" w14:textId="77777777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zarządzam:</w:t>
      </w:r>
    </w:p>
    <w:p w14:paraId="0EEC0249" w14:textId="77777777" w:rsidR="00D25144" w:rsidRPr="00D372CE" w:rsidRDefault="00D25144" w:rsidP="00D25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§ 1</w:t>
      </w:r>
    </w:p>
    <w:p w14:paraId="0F205502" w14:textId="77777777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Wprowadzam w życie Regulamin Wynagradzania Pracowników Samorządowych zatrudnionych w Miejskim Przedszkolu Nr 10 w Częstochowie wraz z załącznikami.</w:t>
      </w:r>
    </w:p>
    <w:p w14:paraId="6669E0D3" w14:textId="77777777" w:rsidR="00D25144" w:rsidRPr="00D372CE" w:rsidRDefault="00D25144" w:rsidP="00D25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§ 2</w:t>
      </w:r>
    </w:p>
    <w:p w14:paraId="06E2FA37" w14:textId="77777777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 xml:space="preserve">Regulamin wynagradzania wchodzi w życie z dniem 1 marca 2020 </w:t>
      </w:r>
    </w:p>
    <w:p w14:paraId="4CA5B140" w14:textId="77777777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z mocą obowiązywania od 1 marca 2020 r.</w:t>
      </w:r>
    </w:p>
    <w:p w14:paraId="0B8DB09B" w14:textId="77777777" w:rsidR="00D25144" w:rsidRPr="00D372CE" w:rsidRDefault="00D25144" w:rsidP="00D25144">
      <w:pPr>
        <w:jc w:val="center"/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§ 3</w:t>
      </w:r>
    </w:p>
    <w:p w14:paraId="55BCE14E" w14:textId="77777777" w:rsidR="00C55585" w:rsidRPr="00D372CE" w:rsidRDefault="00D25144">
      <w:pPr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Traci moc Regulamin Pracy z dnia 28 września 2018r</w:t>
      </w:r>
    </w:p>
    <w:p w14:paraId="4A1C539D" w14:textId="77777777" w:rsidR="00D25144" w:rsidRPr="00D372CE" w:rsidRDefault="00D25144">
      <w:pPr>
        <w:rPr>
          <w:rFonts w:ascii="Times New Roman" w:hAnsi="Times New Roman" w:cs="Times New Roman"/>
          <w:sz w:val="24"/>
          <w:szCs w:val="24"/>
        </w:rPr>
      </w:pPr>
    </w:p>
    <w:p w14:paraId="3BC0858D" w14:textId="77777777" w:rsidR="00D25144" w:rsidRPr="00D372CE" w:rsidRDefault="00D25144" w:rsidP="00D25144">
      <w:pPr>
        <w:jc w:val="right"/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>Dyrektor MP10</w:t>
      </w:r>
    </w:p>
    <w:p w14:paraId="63D0520E" w14:textId="77777777" w:rsidR="00D25144" w:rsidRPr="00D372CE" w:rsidRDefault="00D25144" w:rsidP="00D25144">
      <w:pPr>
        <w:jc w:val="right"/>
        <w:rPr>
          <w:rFonts w:ascii="Times New Roman" w:hAnsi="Times New Roman" w:cs="Times New Roman"/>
          <w:sz w:val="24"/>
          <w:szCs w:val="24"/>
        </w:rPr>
      </w:pPr>
      <w:r w:rsidRPr="00D372CE">
        <w:rPr>
          <w:rFonts w:ascii="Times New Roman" w:hAnsi="Times New Roman" w:cs="Times New Roman"/>
          <w:sz w:val="24"/>
          <w:szCs w:val="24"/>
        </w:rPr>
        <w:t xml:space="preserve">Beata </w:t>
      </w:r>
      <w:proofErr w:type="spellStart"/>
      <w:r w:rsidRPr="00D372CE">
        <w:rPr>
          <w:rFonts w:ascii="Times New Roman" w:hAnsi="Times New Roman" w:cs="Times New Roman"/>
          <w:sz w:val="24"/>
          <w:szCs w:val="24"/>
        </w:rPr>
        <w:t>Hutkiewicz</w:t>
      </w:r>
      <w:proofErr w:type="spellEnd"/>
    </w:p>
    <w:sectPr w:rsidR="00D25144" w:rsidRPr="00D37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585"/>
    <w:rsid w:val="00051426"/>
    <w:rsid w:val="00BC0DBC"/>
    <w:rsid w:val="00C55585"/>
    <w:rsid w:val="00D25144"/>
    <w:rsid w:val="00D372CE"/>
    <w:rsid w:val="00F6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2CB2"/>
  <w15:chartTrackingRefBased/>
  <w15:docId w15:val="{429AEE63-7AB1-4649-986D-9D54F3ED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5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571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MP10</dc:creator>
  <cp:keywords/>
  <dc:description/>
  <cp:lastModifiedBy>koles</cp:lastModifiedBy>
  <cp:revision>6</cp:revision>
  <dcterms:created xsi:type="dcterms:W3CDTF">2020-05-06T10:22:00Z</dcterms:created>
  <dcterms:modified xsi:type="dcterms:W3CDTF">2020-06-18T11:40:00Z</dcterms:modified>
</cp:coreProperties>
</file>