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FA5" w:rsidRPr="00AB62F0" w:rsidRDefault="00CD50DB">
      <w:pPr>
        <w:pStyle w:val="Standard"/>
        <w:rPr>
          <w:lang w:val="pl-PL"/>
        </w:rPr>
      </w:pPr>
      <w:r w:rsidRPr="00AB62F0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</w:t>
      </w:r>
      <w:r w:rsidRPr="00AB62F0">
        <w:rPr>
          <w:rFonts w:eastAsia="Times New Roman" w:cs="Times New Roman"/>
          <w:color w:val="auto"/>
          <w:sz w:val="28"/>
          <w:lang w:val="pl-PL"/>
        </w:rPr>
        <w:t xml:space="preserve">  </w:t>
      </w:r>
      <w:r w:rsidRPr="00AB62F0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A57FA5" w:rsidRPr="00AB62F0" w:rsidRDefault="00CD50DB">
      <w:pPr>
        <w:pStyle w:val="Standard"/>
        <w:jc w:val="center"/>
        <w:rPr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ZARZĄDZENIE NR  SP17.023.</w:t>
      </w:r>
      <w:r>
        <w:rPr>
          <w:rFonts w:eastAsia="Times New Roman" w:cs="Times New Roman"/>
          <w:b/>
          <w:bCs/>
          <w:color w:val="auto"/>
          <w:sz w:val="26"/>
          <w:lang w:val="pl-PL"/>
        </w:rPr>
        <w:t>5</w:t>
      </w:r>
      <w:r>
        <w:rPr>
          <w:rFonts w:eastAsia="Times New Roman" w:cs="Times New Roman"/>
          <w:color w:val="auto"/>
          <w:sz w:val="26"/>
          <w:lang w:val="pl-PL"/>
        </w:rPr>
        <w:t>.2020.2021.DS</w:t>
      </w:r>
    </w:p>
    <w:p w:rsidR="00A57FA5" w:rsidRDefault="00CD50DB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z dnia 23.09.2020 r.</w:t>
      </w: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A57FA5" w:rsidRDefault="00CD50DB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 xml:space="preserve">   w/s powołania Komisji Likwidacyjnej</w:t>
      </w:r>
    </w:p>
    <w:p w:rsidR="00A57FA5" w:rsidRDefault="00CD50DB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A57FA5" w:rsidRDefault="00CD50DB">
      <w:pPr>
        <w:pStyle w:val="Standard"/>
        <w:numPr>
          <w:ilvl w:val="0"/>
          <w:numId w:val="1"/>
        </w:numPr>
        <w:jc w:val="both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Powołuję komisję  d/s likwidacji przedmiotów</w:t>
      </w:r>
      <w:r>
        <w:rPr>
          <w:rFonts w:eastAsia="Times New Roman" w:cs="Times New Roman"/>
          <w:color w:val="auto"/>
          <w:sz w:val="26"/>
          <w:lang w:val="pl-PL"/>
        </w:rPr>
        <w:t xml:space="preserve"> </w:t>
      </w:r>
      <w:proofErr w:type="spellStart"/>
      <w:r>
        <w:rPr>
          <w:rFonts w:eastAsia="Times New Roman" w:cs="Times New Roman"/>
          <w:color w:val="auto"/>
          <w:sz w:val="26"/>
          <w:lang w:val="pl-PL"/>
        </w:rPr>
        <w:t>niskocennych</w:t>
      </w:r>
      <w:proofErr w:type="spellEnd"/>
      <w:r>
        <w:rPr>
          <w:rFonts w:eastAsia="Times New Roman" w:cs="Times New Roman"/>
          <w:color w:val="auto"/>
          <w:sz w:val="26"/>
          <w:lang w:val="pl-PL"/>
        </w:rPr>
        <w:t xml:space="preserve"> w składzie:</w:t>
      </w:r>
    </w:p>
    <w:p w:rsidR="00A57FA5" w:rsidRDefault="00A57FA5">
      <w:pPr>
        <w:pStyle w:val="Standard"/>
        <w:jc w:val="both"/>
        <w:rPr>
          <w:rFonts w:eastAsia="Times New Roman" w:cs="Times New Roman"/>
          <w:color w:val="auto"/>
          <w:sz w:val="26"/>
          <w:lang w:val="pl-PL"/>
        </w:rPr>
      </w:pPr>
    </w:p>
    <w:p w:rsidR="00A57FA5" w:rsidRDefault="00CD50DB">
      <w:pPr>
        <w:pStyle w:val="Standard"/>
        <w:ind w:left="993" w:firstLine="708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przewodnicząca –  Urszula Pianka-Panek</w:t>
      </w:r>
    </w:p>
    <w:p w:rsidR="00A57FA5" w:rsidRDefault="00CD50DB">
      <w:pPr>
        <w:pStyle w:val="Standard"/>
        <w:ind w:left="1985" w:hanging="284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członkowie komisji</w:t>
      </w:r>
      <w:r>
        <w:rPr>
          <w:rFonts w:eastAsia="Times New Roman" w:cs="Times New Roman"/>
          <w:color w:val="auto"/>
          <w:sz w:val="26"/>
          <w:lang w:val="pl-PL"/>
        </w:rPr>
        <w:t>:</w:t>
      </w:r>
    </w:p>
    <w:p w:rsidR="00A57FA5" w:rsidRDefault="00CD50DB">
      <w:pPr>
        <w:pStyle w:val="Standard"/>
        <w:numPr>
          <w:ilvl w:val="0"/>
          <w:numId w:val="2"/>
        </w:numPr>
        <w:ind w:left="1985" w:hanging="284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 xml:space="preserve">p. Monika </w:t>
      </w:r>
      <w:proofErr w:type="spellStart"/>
      <w:r>
        <w:rPr>
          <w:rFonts w:eastAsia="Times New Roman" w:cs="Times New Roman"/>
          <w:color w:val="auto"/>
          <w:sz w:val="26"/>
          <w:lang w:val="pl-PL"/>
        </w:rPr>
        <w:t>Cudzik</w:t>
      </w:r>
      <w:proofErr w:type="spellEnd"/>
    </w:p>
    <w:p w:rsidR="00A57FA5" w:rsidRDefault="00CD50DB">
      <w:pPr>
        <w:pStyle w:val="Standard"/>
        <w:numPr>
          <w:ilvl w:val="0"/>
          <w:numId w:val="2"/>
        </w:numPr>
        <w:ind w:left="1985" w:hanging="284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p. Marta Łukasik</w:t>
      </w:r>
    </w:p>
    <w:p w:rsidR="00A57FA5" w:rsidRDefault="00A57FA5">
      <w:pPr>
        <w:pStyle w:val="Standard"/>
        <w:ind w:left="1985" w:hanging="284"/>
        <w:jc w:val="both"/>
        <w:rPr>
          <w:rFonts w:eastAsia="Times New Roman" w:cs="Times New Roman"/>
          <w:color w:val="auto"/>
          <w:sz w:val="26"/>
          <w:lang w:val="pl-PL"/>
        </w:rPr>
      </w:pPr>
    </w:p>
    <w:p w:rsidR="00A57FA5" w:rsidRPr="00AB62F0" w:rsidRDefault="00CD50DB">
      <w:pPr>
        <w:pStyle w:val="Standard"/>
        <w:numPr>
          <w:ilvl w:val="0"/>
          <w:numId w:val="1"/>
        </w:numPr>
        <w:jc w:val="both"/>
        <w:rPr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Celem komisji  jest przeprowadzenie postępowania</w:t>
      </w:r>
      <w:r>
        <w:rPr>
          <w:rFonts w:eastAsia="Times New Roman" w:cs="Times New Roman"/>
          <w:color w:val="auto"/>
          <w:sz w:val="26"/>
          <w:lang w:val="pl-PL"/>
        </w:rPr>
        <w:t xml:space="preserve"> likwidacji przedmiotów </w:t>
      </w:r>
      <w:proofErr w:type="spellStart"/>
      <w:r>
        <w:rPr>
          <w:rFonts w:eastAsia="Times New Roman" w:cs="Times New Roman"/>
          <w:color w:val="auto"/>
          <w:sz w:val="26"/>
          <w:lang w:val="pl-PL"/>
        </w:rPr>
        <w:t>niskocennych</w:t>
      </w:r>
      <w:proofErr w:type="spellEnd"/>
      <w:r>
        <w:rPr>
          <w:rFonts w:eastAsia="Times New Roman" w:cs="Times New Roman"/>
          <w:color w:val="auto"/>
          <w:sz w:val="26"/>
          <w:lang w:val="pl-PL"/>
        </w:rPr>
        <w:t xml:space="preserve"> objętych ewidencją ilościową z uzasadnieniem </w:t>
      </w:r>
      <w:r>
        <w:rPr>
          <w:rFonts w:eastAsia="Times New Roman" w:cs="Times New Roman"/>
          <w:color w:val="auto"/>
          <w:sz w:val="26"/>
          <w:lang w:val="pl-PL"/>
        </w:rPr>
        <w:t>powodu likwidacji.</w:t>
      </w:r>
      <w:r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                               </w:t>
      </w:r>
    </w:p>
    <w:p w:rsidR="00A57FA5" w:rsidRDefault="00CD50DB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pl-PL"/>
        </w:rPr>
      </w:pPr>
      <w:r>
        <w:rPr>
          <w:rFonts w:eastAsia="Times New Roman" w:cs="Times New Roman"/>
          <w:color w:val="auto"/>
          <w:sz w:val="26"/>
          <w:szCs w:val="26"/>
          <w:lang w:val="pl-PL"/>
        </w:rPr>
        <w:t xml:space="preserve">  </w:t>
      </w:r>
    </w:p>
    <w:p w:rsidR="00A57FA5" w:rsidRPr="00AB62F0" w:rsidRDefault="00CD50DB">
      <w:pPr>
        <w:pStyle w:val="Standard"/>
        <w:jc w:val="both"/>
        <w:rPr>
          <w:lang w:val="pl-PL"/>
        </w:rPr>
      </w:pPr>
      <w:r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3. Termin przeprowadzenia postępowania</w:t>
      </w:r>
      <w:bookmarkStart w:id="0" w:name="_GoBack"/>
      <w:bookmarkEnd w:id="0"/>
      <w:r>
        <w:rPr>
          <w:rFonts w:eastAsia="Times New Roman" w:cs="Arial"/>
          <w:color w:val="auto"/>
          <w:sz w:val="26"/>
          <w:szCs w:val="26"/>
          <w:lang w:val="pl-PL"/>
        </w:rPr>
        <w:t>: 23.09.2020r.</w:t>
      </w: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Pr="00AB62F0" w:rsidRDefault="00CD50DB">
      <w:pPr>
        <w:pStyle w:val="Standard"/>
        <w:jc w:val="both"/>
        <w:rPr>
          <w:lang w:val="pl-PL"/>
        </w:rPr>
      </w:pPr>
      <w:r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</w:t>
      </w:r>
      <w:r>
        <w:rPr>
          <w:rFonts w:eastAsia="Times New Roman" w:cs="Times New Roman"/>
          <w:color w:val="auto"/>
          <w:sz w:val="26"/>
          <w:szCs w:val="26"/>
          <w:lang w:val="pl-PL"/>
        </w:rPr>
        <w:t xml:space="preserve">      </w:t>
      </w:r>
      <w:r>
        <w:rPr>
          <w:rFonts w:eastAsia="Times New Roman" w:cs="Calibri"/>
          <w:color w:val="auto"/>
          <w:lang w:val="pl-PL"/>
        </w:rPr>
        <w:t xml:space="preserve">                                                  Dyrektor</w:t>
      </w:r>
    </w:p>
    <w:p w:rsidR="00A57FA5" w:rsidRDefault="00CD50DB">
      <w:pPr>
        <w:pStyle w:val="Standard"/>
        <w:jc w:val="center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                                                                                       Szkoły Podstawowej</w:t>
      </w:r>
    </w:p>
    <w:p w:rsidR="00A57FA5" w:rsidRDefault="00CD50DB">
      <w:pPr>
        <w:pStyle w:val="Standard"/>
        <w:jc w:val="center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                                                                   </w:t>
      </w:r>
      <w:r>
        <w:rPr>
          <w:rFonts w:cs="Calibri"/>
          <w:lang w:val="pl-PL"/>
        </w:rPr>
        <w:t xml:space="preserve">          z Oddziałami Integracyjnymi nr 17</w:t>
      </w:r>
    </w:p>
    <w:p w:rsidR="00A57FA5" w:rsidRDefault="00CD50DB">
      <w:pPr>
        <w:pStyle w:val="Standard"/>
        <w:jc w:val="center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                                                                                  w Częstochowie  </w:t>
      </w:r>
    </w:p>
    <w:p w:rsidR="00A57FA5" w:rsidRDefault="00CD50DB">
      <w:pPr>
        <w:pStyle w:val="Standard"/>
        <w:jc w:val="both"/>
        <w:rPr>
          <w:rFonts w:eastAsia="Times New Roman" w:cs="Calibri"/>
          <w:color w:val="auto"/>
          <w:lang w:val="pl-PL"/>
        </w:rPr>
      </w:pPr>
      <w:r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</w:t>
      </w:r>
      <w:r>
        <w:rPr>
          <w:rFonts w:eastAsia="Times New Roman" w:cs="Calibri"/>
          <w:color w:val="auto"/>
          <w:lang w:val="pl-PL"/>
        </w:rPr>
        <w:t xml:space="preserve">          (-) Marta </w:t>
      </w:r>
      <w:proofErr w:type="spellStart"/>
      <w:r>
        <w:rPr>
          <w:rFonts w:eastAsia="Times New Roman" w:cs="Calibri"/>
          <w:color w:val="auto"/>
          <w:lang w:val="pl-PL"/>
        </w:rPr>
        <w:t>Beszczyńska</w:t>
      </w:r>
      <w:proofErr w:type="spellEnd"/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A57FA5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ab/>
      </w:r>
      <w:r>
        <w:rPr>
          <w:rFonts w:eastAsia="Times New Roman" w:cs="Times New Roman"/>
          <w:color w:val="auto"/>
          <w:sz w:val="26"/>
          <w:lang w:val="pl-PL"/>
        </w:rPr>
        <w:tab/>
      </w:r>
      <w:r>
        <w:rPr>
          <w:rFonts w:eastAsia="Times New Roman" w:cs="Times New Roman"/>
          <w:color w:val="auto"/>
          <w:sz w:val="26"/>
          <w:lang w:val="pl-PL"/>
        </w:rPr>
        <w:tab/>
      </w:r>
      <w:r>
        <w:rPr>
          <w:rFonts w:eastAsia="Times New Roman" w:cs="Times New Roman"/>
          <w:color w:val="auto"/>
          <w:sz w:val="26"/>
          <w:lang w:val="pl-PL"/>
        </w:rPr>
        <w:tab/>
        <w:t xml:space="preserve">  </w:t>
      </w:r>
      <w:r>
        <w:rPr>
          <w:rFonts w:eastAsia="Times New Roman" w:cs="Times New Roman"/>
          <w:color w:val="auto"/>
          <w:sz w:val="26"/>
          <w:lang w:val="pl-PL"/>
        </w:rPr>
        <w:tab/>
      </w:r>
    </w:p>
    <w:p w:rsidR="00A57FA5" w:rsidRDefault="00A57FA5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Przyjmuję do wiadomości i wykonania :</w:t>
      </w:r>
    </w:p>
    <w:p w:rsidR="00A57FA5" w:rsidRDefault="00A57FA5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p.: …........................................</w:t>
      </w:r>
    </w:p>
    <w:p w:rsidR="00A57FA5" w:rsidRDefault="00A57FA5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p.:  ….................................................</w:t>
      </w:r>
    </w:p>
    <w:p w:rsidR="00A57FA5" w:rsidRDefault="00A57FA5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:rsidR="00A57FA5" w:rsidRDefault="00CD50DB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>
        <w:rPr>
          <w:rFonts w:eastAsia="Times New Roman" w:cs="Times New Roman"/>
          <w:color w:val="auto"/>
          <w:sz w:val="26"/>
          <w:lang w:val="pl-PL"/>
        </w:rPr>
        <w:t>p.:  ….................................................</w:t>
      </w:r>
    </w:p>
    <w:p w:rsidR="00A57FA5" w:rsidRDefault="00CD50DB">
      <w:pPr>
        <w:pStyle w:val="Standard"/>
      </w:pPr>
      <w:r>
        <w:rPr>
          <w:rFonts w:eastAsia="Times New Roman" w:cs="Times New Roman"/>
          <w:color w:val="auto"/>
          <w:sz w:val="26"/>
        </w:rPr>
        <w:t xml:space="preserve"> </w:t>
      </w:r>
    </w:p>
    <w:sectPr w:rsidR="00A57FA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0DB" w:rsidRDefault="00CD50DB">
      <w:r>
        <w:separator/>
      </w:r>
    </w:p>
  </w:endnote>
  <w:endnote w:type="continuationSeparator" w:id="0">
    <w:p w:rsidR="00CD50DB" w:rsidRDefault="00CD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0DB" w:rsidRDefault="00CD50DB">
      <w:r>
        <w:separator/>
      </w:r>
    </w:p>
  </w:footnote>
  <w:footnote w:type="continuationSeparator" w:id="0">
    <w:p w:rsidR="00CD50DB" w:rsidRDefault="00CD5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11405"/>
    <w:multiLevelType w:val="multilevel"/>
    <w:tmpl w:val="5CF6D1F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7D627214"/>
    <w:multiLevelType w:val="multilevel"/>
    <w:tmpl w:val="543ABA4C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lowerLetter"/>
      <w:lvlText w:val="%2."/>
      <w:lvlJc w:val="left"/>
      <w:pPr>
        <w:ind w:left="1600" w:hanging="360"/>
      </w:pPr>
    </w:lvl>
    <w:lvl w:ilvl="2">
      <w:start w:val="1"/>
      <w:numFmt w:val="lowerRoman"/>
      <w:lvlText w:val="%3."/>
      <w:lvlJc w:val="right"/>
      <w:pPr>
        <w:ind w:left="2320" w:hanging="180"/>
      </w:pPr>
    </w:lvl>
    <w:lvl w:ilvl="3">
      <w:start w:val="1"/>
      <w:numFmt w:val="decimal"/>
      <w:lvlText w:val="%4."/>
      <w:lvlJc w:val="left"/>
      <w:pPr>
        <w:ind w:left="3040" w:hanging="360"/>
      </w:pPr>
    </w:lvl>
    <w:lvl w:ilvl="4">
      <w:start w:val="1"/>
      <w:numFmt w:val="lowerLetter"/>
      <w:lvlText w:val="%5."/>
      <w:lvlJc w:val="left"/>
      <w:pPr>
        <w:ind w:left="3760" w:hanging="360"/>
      </w:pPr>
    </w:lvl>
    <w:lvl w:ilvl="5">
      <w:start w:val="1"/>
      <w:numFmt w:val="lowerRoman"/>
      <w:lvlText w:val="%6."/>
      <w:lvlJc w:val="right"/>
      <w:pPr>
        <w:ind w:left="4480" w:hanging="180"/>
      </w:pPr>
    </w:lvl>
    <w:lvl w:ilvl="6">
      <w:start w:val="1"/>
      <w:numFmt w:val="decimal"/>
      <w:lvlText w:val="%7."/>
      <w:lvlJc w:val="left"/>
      <w:pPr>
        <w:ind w:left="5200" w:hanging="360"/>
      </w:pPr>
    </w:lvl>
    <w:lvl w:ilvl="7">
      <w:start w:val="1"/>
      <w:numFmt w:val="lowerLetter"/>
      <w:lvlText w:val="%8."/>
      <w:lvlJc w:val="left"/>
      <w:pPr>
        <w:ind w:left="5920" w:hanging="360"/>
      </w:pPr>
    </w:lvl>
    <w:lvl w:ilvl="8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7FA5"/>
    <w:rsid w:val="00A57FA5"/>
    <w:rsid w:val="00AB62F0"/>
    <w:rsid w:val="00C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085C68"/>
  <w15:docId w15:val="{CB4EBCB3-A6D8-0F4B-8C2C-A8C7D71D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cp:lastPrinted>2020-10-01T09:24:00Z</cp:lastPrinted>
  <dcterms:created xsi:type="dcterms:W3CDTF">2020-11-04T20:42:00Z</dcterms:created>
  <dcterms:modified xsi:type="dcterms:W3CDTF">2020-11-04T20:42:00Z</dcterms:modified>
</cp:coreProperties>
</file>