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5EFA" w:rsidRDefault="008B4930">
      <w:pPr>
        <w:pStyle w:val="Standard"/>
        <w:jc w:val="right"/>
        <w:rPr>
          <w:rFonts w:ascii="Calibri" w:hAnsi="Calibri" w:cs="Calibri"/>
        </w:rPr>
      </w:pPr>
      <w:bookmarkStart w:id="0" w:name="_GoBack"/>
      <w:bookmarkEnd w:id="0"/>
      <w:r>
        <w:rPr>
          <w:rFonts w:ascii="Calibri" w:hAnsi="Calibri" w:cs="Calibri"/>
        </w:rPr>
        <w:t>Załącznik Nr 1</w:t>
      </w:r>
    </w:p>
    <w:p w:rsidR="00955EFA" w:rsidRDefault="008B4930">
      <w:pPr>
        <w:pStyle w:val="Standard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do Zarządzenia Nr </w:t>
      </w:r>
      <w:r>
        <w:rPr>
          <w:rFonts w:ascii="Calibri" w:hAnsi="Calibri"/>
          <w:sz w:val="26"/>
        </w:rPr>
        <w:t>SP17.023.</w:t>
      </w:r>
      <w:r>
        <w:rPr>
          <w:rFonts w:ascii="Calibri" w:hAnsi="Calibri"/>
          <w:sz w:val="26"/>
        </w:rPr>
        <w:t xml:space="preserve"> 6. 2020.2021.DS</w:t>
      </w:r>
    </w:p>
    <w:p w:rsidR="00955EFA" w:rsidRDefault="008B4930">
      <w:pPr>
        <w:pStyle w:val="Standard"/>
        <w:jc w:val="right"/>
        <w:rPr>
          <w:rFonts w:ascii="Calibri" w:hAnsi="Calibri"/>
          <w:sz w:val="26"/>
        </w:rPr>
      </w:pPr>
      <w:r>
        <w:rPr>
          <w:rFonts w:ascii="Calibri" w:hAnsi="Calibri"/>
          <w:sz w:val="26"/>
        </w:rPr>
        <w:t xml:space="preserve">                                                          z dnia </w:t>
      </w:r>
      <w:r>
        <w:rPr>
          <w:rFonts w:ascii="Calibri" w:hAnsi="Calibri"/>
          <w:sz w:val="26"/>
        </w:rPr>
        <w:t>30.09.2020 r.</w:t>
      </w:r>
    </w:p>
    <w:p w:rsidR="00955EFA" w:rsidRDefault="00955EFA">
      <w:pPr>
        <w:pStyle w:val="Textbody"/>
        <w:rPr>
          <w:rFonts w:ascii="Calibri" w:hAnsi="Calibri" w:cs="Calibri"/>
          <w:b w:val="0"/>
          <w:i w:val="0"/>
          <w:sz w:val="24"/>
        </w:rPr>
      </w:pPr>
    </w:p>
    <w:p w:rsidR="00955EFA" w:rsidRDefault="00955EFA">
      <w:pPr>
        <w:pStyle w:val="Textbody"/>
        <w:spacing w:line="360" w:lineRule="auto"/>
        <w:jc w:val="center"/>
        <w:rPr>
          <w:rFonts w:ascii="Calibri" w:hAnsi="Calibri" w:cs="Calibri"/>
          <w:b w:val="0"/>
          <w:sz w:val="44"/>
          <w:szCs w:val="44"/>
        </w:rPr>
      </w:pPr>
    </w:p>
    <w:p w:rsidR="00955EFA" w:rsidRDefault="00955EFA">
      <w:pPr>
        <w:pStyle w:val="Textbody"/>
        <w:spacing w:line="360" w:lineRule="auto"/>
        <w:jc w:val="center"/>
        <w:rPr>
          <w:rFonts w:ascii="Calibri" w:hAnsi="Calibri" w:cs="Calibri"/>
          <w:b w:val="0"/>
          <w:sz w:val="44"/>
          <w:szCs w:val="44"/>
        </w:rPr>
      </w:pPr>
    </w:p>
    <w:p w:rsidR="00955EFA" w:rsidRDefault="00955EFA">
      <w:pPr>
        <w:pStyle w:val="Textbody"/>
        <w:spacing w:line="360" w:lineRule="auto"/>
        <w:jc w:val="center"/>
        <w:rPr>
          <w:rFonts w:ascii="Calibri" w:hAnsi="Calibri" w:cs="Calibri"/>
          <w:b w:val="0"/>
          <w:sz w:val="44"/>
          <w:szCs w:val="44"/>
        </w:rPr>
      </w:pPr>
    </w:p>
    <w:p w:rsidR="00955EFA" w:rsidRDefault="00955EFA">
      <w:pPr>
        <w:pStyle w:val="Textbody"/>
        <w:spacing w:line="360" w:lineRule="auto"/>
        <w:jc w:val="center"/>
        <w:rPr>
          <w:rFonts w:ascii="Calibri" w:hAnsi="Calibri" w:cs="Calibri"/>
          <w:b w:val="0"/>
          <w:sz w:val="44"/>
          <w:szCs w:val="44"/>
        </w:rPr>
      </w:pPr>
    </w:p>
    <w:p w:rsidR="00955EFA" w:rsidRDefault="008B4930">
      <w:pPr>
        <w:pStyle w:val="Textbody"/>
        <w:spacing w:line="360" w:lineRule="auto"/>
        <w:jc w:val="center"/>
      </w:pPr>
      <w:r>
        <w:rPr>
          <w:rFonts w:ascii="Calibri" w:hAnsi="Calibri" w:cs="Calibri"/>
          <w:b w:val="0"/>
          <w:sz w:val="44"/>
          <w:szCs w:val="44"/>
        </w:rPr>
        <w:t xml:space="preserve">STATUT  SZKOŁY PODSTAWOWEJ </w:t>
      </w:r>
      <w:r>
        <w:rPr>
          <w:rFonts w:ascii="Calibri" w:hAnsi="Calibri" w:cs="Calibri"/>
          <w:b w:val="0"/>
          <w:sz w:val="44"/>
          <w:szCs w:val="44"/>
        </w:rPr>
        <w:br/>
      </w:r>
      <w:r>
        <w:rPr>
          <w:rFonts w:ascii="Calibri" w:hAnsi="Calibri" w:cs="Calibri"/>
          <w:b w:val="0"/>
          <w:sz w:val="44"/>
          <w:szCs w:val="44"/>
        </w:rPr>
        <w:t xml:space="preserve">Z ODDZIAŁAMI INTEGRACYJNYMI NR 17 </w:t>
      </w:r>
      <w:r>
        <w:rPr>
          <w:rFonts w:ascii="Calibri" w:hAnsi="Calibri" w:cs="Calibri"/>
          <w:b w:val="0"/>
          <w:sz w:val="44"/>
          <w:szCs w:val="44"/>
        </w:rPr>
        <w:br/>
      </w:r>
      <w:r>
        <w:rPr>
          <w:rFonts w:ascii="Calibri" w:hAnsi="Calibri" w:cs="Calibri"/>
          <w:b w:val="0"/>
          <w:sz w:val="44"/>
          <w:szCs w:val="44"/>
        </w:rPr>
        <w:t xml:space="preserve">IM. STANISŁAWA WYSPIAŃSKIEGO  </w:t>
      </w:r>
      <w:r>
        <w:rPr>
          <w:rFonts w:ascii="Calibri" w:hAnsi="Calibri" w:cs="Calibri"/>
          <w:b w:val="0"/>
          <w:sz w:val="44"/>
          <w:szCs w:val="44"/>
        </w:rPr>
        <w:br/>
      </w:r>
      <w:r>
        <w:rPr>
          <w:rFonts w:ascii="Calibri" w:hAnsi="Calibri" w:cs="Calibri"/>
          <w:b w:val="0"/>
          <w:sz w:val="44"/>
          <w:szCs w:val="44"/>
        </w:rPr>
        <w:t>W CZĘSTOCHOWIE</w:t>
      </w:r>
    </w:p>
    <w:p w:rsidR="00955EFA" w:rsidRDefault="00955EFA">
      <w:pPr>
        <w:pStyle w:val="Textbody"/>
        <w:spacing w:line="360" w:lineRule="auto"/>
        <w:jc w:val="center"/>
        <w:rPr>
          <w:rFonts w:ascii="Calibri" w:hAnsi="Calibri" w:cs="Calibri"/>
          <w:b w:val="0"/>
          <w:sz w:val="44"/>
          <w:szCs w:val="44"/>
        </w:rPr>
      </w:pPr>
    </w:p>
    <w:p w:rsidR="00955EFA" w:rsidRDefault="00955EFA">
      <w:pPr>
        <w:pStyle w:val="Textbody"/>
        <w:spacing w:line="360" w:lineRule="auto"/>
        <w:rPr>
          <w:rFonts w:ascii="Calibri" w:hAnsi="Calibri" w:cs="Calibri"/>
          <w:b w:val="0"/>
          <w:i w:val="0"/>
          <w:sz w:val="24"/>
        </w:rPr>
      </w:pPr>
    </w:p>
    <w:p w:rsidR="00955EFA" w:rsidRDefault="00955EFA">
      <w:pPr>
        <w:pStyle w:val="Textbody"/>
        <w:spacing w:line="360" w:lineRule="auto"/>
        <w:rPr>
          <w:rFonts w:ascii="Calibri" w:hAnsi="Calibri" w:cs="Calibri"/>
          <w:b w:val="0"/>
          <w:i w:val="0"/>
          <w:sz w:val="24"/>
        </w:rPr>
      </w:pPr>
    </w:p>
    <w:p w:rsidR="00955EFA" w:rsidRDefault="00955EFA">
      <w:pPr>
        <w:pStyle w:val="Textbody"/>
        <w:spacing w:line="360" w:lineRule="auto"/>
        <w:rPr>
          <w:rFonts w:ascii="Calibri" w:hAnsi="Calibri" w:cs="Calibri"/>
          <w:b w:val="0"/>
          <w:i w:val="0"/>
          <w:sz w:val="24"/>
        </w:rPr>
      </w:pPr>
    </w:p>
    <w:p w:rsidR="00955EFA" w:rsidRDefault="00955EFA">
      <w:pPr>
        <w:pStyle w:val="Textbody"/>
        <w:spacing w:line="360" w:lineRule="auto"/>
        <w:rPr>
          <w:rFonts w:ascii="Calibri" w:hAnsi="Calibri" w:cs="Calibri"/>
          <w:b w:val="0"/>
          <w:i w:val="0"/>
          <w:sz w:val="24"/>
        </w:rPr>
      </w:pPr>
    </w:p>
    <w:p w:rsidR="00955EFA" w:rsidRDefault="00955EFA">
      <w:pPr>
        <w:pStyle w:val="Textbody"/>
        <w:spacing w:line="360" w:lineRule="auto"/>
        <w:rPr>
          <w:rFonts w:ascii="Calibri" w:hAnsi="Calibri" w:cs="Calibri"/>
          <w:b w:val="0"/>
          <w:i w:val="0"/>
          <w:sz w:val="24"/>
        </w:rPr>
      </w:pPr>
    </w:p>
    <w:p w:rsidR="00955EFA" w:rsidRDefault="00955EFA">
      <w:pPr>
        <w:pStyle w:val="Textbody"/>
        <w:spacing w:line="360" w:lineRule="auto"/>
        <w:rPr>
          <w:rFonts w:ascii="Calibri" w:hAnsi="Calibri" w:cs="Calibri"/>
          <w:b w:val="0"/>
          <w:i w:val="0"/>
          <w:sz w:val="24"/>
        </w:rPr>
      </w:pPr>
    </w:p>
    <w:p w:rsidR="00955EFA" w:rsidRDefault="00955EFA">
      <w:pPr>
        <w:pStyle w:val="Textbody"/>
        <w:spacing w:line="360" w:lineRule="auto"/>
        <w:rPr>
          <w:rFonts w:ascii="Calibri" w:hAnsi="Calibri" w:cs="Calibri"/>
          <w:b w:val="0"/>
          <w:i w:val="0"/>
          <w:sz w:val="24"/>
        </w:rPr>
      </w:pPr>
    </w:p>
    <w:p w:rsidR="00955EFA" w:rsidRDefault="00955EFA">
      <w:pPr>
        <w:pStyle w:val="Textbody"/>
        <w:spacing w:line="360" w:lineRule="auto"/>
        <w:rPr>
          <w:rFonts w:ascii="Calibri" w:hAnsi="Calibri" w:cs="Calibri"/>
          <w:b w:val="0"/>
          <w:i w:val="0"/>
          <w:sz w:val="24"/>
        </w:rPr>
      </w:pPr>
    </w:p>
    <w:p w:rsidR="00955EFA" w:rsidRDefault="00955EFA">
      <w:pPr>
        <w:pStyle w:val="Textbody"/>
        <w:spacing w:line="360" w:lineRule="auto"/>
        <w:rPr>
          <w:rFonts w:ascii="Calibri" w:hAnsi="Calibri" w:cs="Calibri"/>
          <w:b w:val="0"/>
          <w:i w:val="0"/>
          <w:sz w:val="24"/>
        </w:rPr>
      </w:pPr>
    </w:p>
    <w:p w:rsidR="00955EFA" w:rsidRDefault="00955EFA">
      <w:pPr>
        <w:pStyle w:val="Textbody"/>
        <w:spacing w:line="360" w:lineRule="auto"/>
        <w:rPr>
          <w:rFonts w:ascii="Calibri" w:hAnsi="Calibri" w:cs="Calibri"/>
          <w:b w:val="0"/>
          <w:i w:val="0"/>
          <w:sz w:val="24"/>
        </w:rPr>
      </w:pPr>
    </w:p>
    <w:p w:rsidR="00955EFA" w:rsidRDefault="00955EFA">
      <w:pPr>
        <w:pStyle w:val="Textbody"/>
        <w:spacing w:line="360" w:lineRule="auto"/>
        <w:rPr>
          <w:rFonts w:ascii="Calibri" w:hAnsi="Calibri" w:cs="Calibri"/>
          <w:b w:val="0"/>
          <w:i w:val="0"/>
          <w:sz w:val="24"/>
        </w:rPr>
      </w:pPr>
    </w:p>
    <w:p w:rsidR="00955EFA" w:rsidRDefault="00955EFA">
      <w:pPr>
        <w:pStyle w:val="Textbody"/>
        <w:spacing w:line="360" w:lineRule="auto"/>
        <w:rPr>
          <w:rFonts w:ascii="Calibri" w:hAnsi="Calibri" w:cs="Calibri"/>
          <w:b w:val="0"/>
          <w:i w:val="0"/>
          <w:sz w:val="24"/>
        </w:rPr>
      </w:pPr>
    </w:p>
    <w:p w:rsidR="00955EFA" w:rsidRDefault="00955EFA">
      <w:pPr>
        <w:pStyle w:val="Textbody"/>
        <w:spacing w:line="360" w:lineRule="auto"/>
        <w:rPr>
          <w:rFonts w:ascii="Calibri" w:hAnsi="Calibri" w:cs="Calibri"/>
          <w:b w:val="0"/>
          <w:i w:val="0"/>
          <w:sz w:val="24"/>
        </w:rPr>
      </w:pPr>
    </w:p>
    <w:p w:rsidR="00955EFA" w:rsidRDefault="00955EFA">
      <w:pPr>
        <w:pStyle w:val="Textbody"/>
        <w:spacing w:line="360" w:lineRule="auto"/>
        <w:rPr>
          <w:rFonts w:ascii="Calibri" w:hAnsi="Calibri" w:cs="Calibri"/>
          <w:b w:val="0"/>
          <w:i w:val="0"/>
          <w:sz w:val="24"/>
        </w:rPr>
      </w:pPr>
    </w:p>
    <w:p w:rsidR="00955EFA" w:rsidRDefault="008B4930">
      <w:pPr>
        <w:pStyle w:val="Textbody"/>
        <w:spacing w:line="360" w:lineRule="auto"/>
      </w:pPr>
      <w:r>
        <w:rPr>
          <w:rFonts w:ascii="Calibri" w:hAnsi="Calibri" w:cs="Calibri"/>
          <w:b w:val="0"/>
          <w:i w:val="0"/>
          <w:sz w:val="24"/>
        </w:rPr>
        <w:t>Opracowany na podstawie:</w:t>
      </w:r>
    </w:p>
    <w:p w:rsidR="00955EFA" w:rsidRDefault="008B4930">
      <w:pPr>
        <w:pStyle w:val="Standard"/>
        <w:numPr>
          <w:ilvl w:val="0"/>
          <w:numId w:val="42"/>
        </w:numPr>
        <w:tabs>
          <w:tab w:val="left" w:pos="720"/>
        </w:tabs>
        <w:suppressAutoHyphens w:val="0"/>
        <w:spacing w:before="100" w:after="100"/>
      </w:pPr>
      <w:r>
        <w:rPr>
          <w:rFonts w:ascii="Calibri" w:hAnsi="Calibri" w:cs="Calibri"/>
        </w:rPr>
        <w:t>Ustawy z dnia 14 grudnia 2016r. –Przepisy wprowadzające ustawę- Prawo oświatowe (Dz. U. z 2017 r. poz. 60 ze zmianami);</w:t>
      </w:r>
    </w:p>
    <w:p w:rsidR="00955EFA" w:rsidRDefault="008B4930">
      <w:pPr>
        <w:pStyle w:val="Standard"/>
        <w:numPr>
          <w:ilvl w:val="0"/>
          <w:numId w:val="41"/>
        </w:numPr>
        <w:tabs>
          <w:tab w:val="left" w:pos="720"/>
        </w:tabs>
        <w:suppressAutoHyphens w:val="0"/>
        <w:spacing w:before="100" w:after="100"/>
      </w:pPr>
      <w:r>
        <w:rPr>
          <w:rFonts w:ascii="Calibri" w:hAnsi="Calibri" w:cs="Calibri"/>
        </w:rPr>
        <w:t>Ustawy z dnia 14 grudnia 2016r. Prawo oświatowe (Dz. U. z 2017 r. poz. 59 ze zmianami);</w:t>
      </w:r>
    </w:p>
    <w:p w:rsidR="00955EFA" w:rsidRDefault="008B4930">
      <w:pPr>
        <w:pStyle w:val="Standard"/>
        <w:numPr>
          <w:ilvl w:val="0"/>
          <w:numId w:val="41"/>
        </w:numPr>
        <w:tabs>
          <w:tab w:val="left" w:pos="720"/>
        </w:tabs>
        <w:suppressAutoHyphens w:val="0"/>
        <w:spacing w:before="100" w:after="100"/>
      </w:pPr>
      <w:r>
        <w:rPr>
          <w:rFonts w:ascii="Calibri" w:hAnsi="Calibri" w:cs="Calibri"/>
        </w:rPr>
        <w:t xml:space="preserve">Rozporządzenia Prezesa Rady Ministrów z dnia 20 </w:t>
      </w:r>
      <w:r>
        <w:rPr>
          <w:rFonts w:ascii="Calibri" w:hAnsi="Calibri" w:cs="Calibri"/>
        </w:rPr>
        <w:t>czerwca w sprawie zasad techniki prawodawczej( Dz. U. z 2002 r. Nr 100, poz. 908);</w:t>
      </w:r>
    </w:p>
    <w:p w:rsidR="00955EFA" w:rsidRDefault="008B4930">
      <w:pPr>
        <w:pStyle w:val="Standard"/>
        <w:numPr>
          <w:ilvl w:val="0"/>
          <w:numId w:val="41"/>
        </w:numPr>
        <w:tabs>
          <w:tab w:val="left" w:pos="720"/>
        </w:tabs>
        <w:suppressAutoHyphens w:val="0"/>
        <w:spacing w:before="100" w:after="100"/>
      </w:pPr>
      <w:r>
        <w:rPr>
          <w:rFonts w:ascii="Calibri" w:hAnsi="Calibri" w:cs="Calibri"/>
        </w:rPr>
        <w:t xml:space="preserve">Międzynarodowej konwencji o prawach dziecka.( Dz. U. z 1991, Nr 120, poz.526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ze zmianami);</w:t>
      </w:r>
    </w:p>
    <w:p w:rsidR="00955EFA" w:rsidRDefault="008B4930">
      <w:pPr>
        <w:pStyle w:val="Standard"/>
        <w:numPr>
          <w:ilvl w:val="0"/>
          <w:numId w:val="41"/>
        </w:numPr>
        <w:suppressAutoHyphens w:val="0"/>
        <w:spacing w:before="100" w:after="100"/>
      </w:pPr>
      <w:r>
        <w:rPr>
          <w:rFonts w:ascii="Calibri" w:hAnsi="Calibri" w:cs="Calibri"/>
        </w:rPr>
        <w:t>Aktu Założycielskiego Szkoły Podstawowej Oddziałami Integracyjnymi Nr17 Uchwały n</w:t>
      </w:r>
      <w:r>
        <w:rPr>
          <w:rFonts w:ascii="Calibri" w:hAnsi="Calibri" w:cs="Calibri"/>
        </w:rPr>
        <w:t>r 653/LI/01 z dnia 7 września 2001r. w sprawie nadania Aktów Założycielskich Szkołom;</w:t>
      </w:r>
    </w:p>
    <w:p w:rsidR="00955EFA" w:rsidRDefault="008B4930">
      <w:pPr>
        <w:pStyle w:val="Standard"/>
        <w:numPr>
          <w:ilvl w:val="0"/>
          <w:numId w:val="41"/>
        </w:numPr>
        <w:suppressAutoHyphens w:val="0"/>
        <w:spacing w:before="100" w:after="100"/>
      </w:pPr>
      <w:r>
        <w:rPr>
          <w:rFonts w:ascii="Calibri" w:hAnsi="Calibri" w:cs="Calibri"/>
        </w:rPr>
        <w:t xml:space="preserve">Rozporządzenia MEN z dnia 22 lutego 2019r. w oceniania, klasyfikowania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promowania uczniów i słuchaczy w szkołach publicznych  (Dz. U. z 2019r.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poz. 373);</w:t>
      </w:r>
    </w:p>
    <w:p w:rsidR="00955EFA" w:rsidRDefault="008B4930">
      <w:pPr>
        <w:pStyle w:val="Standard"/>
        <w:numPr>
          <w:ilvl w:val="0"/>
          <w:numId w:val="41"/>
        </w:numPr>
        <w:suppressAutoHyphens w:val="0"/>
        <w:spacing w:before="100" w:after="100"/>
      </w:pPr>
      <w:r>
        <w:rPr>
          <w:rFonts w:ascii="Calibri" w:hAnsi="Calibri" w:cs="Calibri"/>
        </w:rPr>
        <w:t>Obwieszczeni</w:t>
      </w:r>
      <w:r>
        <w:rPr>
          <w:rFonts w:ascii="Calibri" w:hAnsi="Calibri" w:cs="Calibri"/>
        </w:rPr>
        <w:t>a MEN z dnia 9 lipca 2020r. w sprawie zasad organizacji udzielania pomocy psychologiczno- pedagogicznej w publicznych przedszkolach, szkołach i placówkach  (Dz. U. 2020  poz. 1280);</w:t>
      </w:r>
    </w:p>
    <w:p w:rsidR="00955EFA" w:rsidRDefault="008B4930">
      <w:pPr>
        <w:pStyle w:val="Standard"/>
        <w:numPr>
          <w:ilvl w:val="0"/>
          <w:numId w:val="41"/>
        </w:numPr>
        <w:suppressAutoHyphens w:val="0"/>
        <w:spacing w:before="100" w:after="100"/>
      </w:pPr>
      <w:r>
        <w:rPr>
          <w:rFonts w:ascii="Calibri" w:hAnsi="Calibri" w:cs="Calibri"/>
        </w:rPr>
        <w:t>Obwieszczenia MEN z dnia 9 lipca 2020r. w sprawie warunków organizowania k</w:t>
      </w:r>
      <w:r>
        <w:rPr>
          <w:rFonts w:ascii="Calibri" w:hAnsi="Calibri" w:cs="Calibri"/>
        </w:rPr>
        <w:t xml:space="preserve">ształcenia, wychowania i opieki dla dzieci i młodzieży niepełnosprawnych, niedostosowanych  społecznie i zagrożonych niedostosowaniem społecznym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(Dz. U.  2020  poz. 1309);</w:t>
      </w:r>
    </w:p>
    <w:p w:rsidR="00955EFA" w:rsidRDefault="008B4930">
      <w:pPr>
        <w:pStyle w:val="Standard"/>
        <w:numPr>
          <w:ilvl w:val="0"/>
          <w:numId w:val="41"/>
        </w:numPr>
        <w:suppressAutoHyphens w:val="0"/>
        <w:spacing w:before="100" w:after="100"/>
        <w:ind w:left="786" w:firstLine="0"/>
      </w:pPr>
      <w:r>
        <w:rPr>
          <w:rFonts w:ascii="Calibri" w:hAnsi="Calibri" w:cs="Calibri"/>
        </w:rPr>
        <w:t xml:space="preserve">Rozporządzenia MEN z dnia 31 sierpnia 2017r. w sprawie nadzoru pedagogicznego (Dz. </w:t>
      </w:r>
      <w:r>
        <w:rPr>
          <w:rFonts w:ascii="Calibri" w:hAnsi="Calibri" w:cs="Calibri"/>
        </w:rPr>
        <w:t>U. z 2017r. poz. 1658);</w:t>
      </w:r>
    </w:p>
    <w:p w:rsidR="00955EFA" w:rsidRDefault="008B4930">
      <w:pPr>
        <w:pStyle w:val="Standard"/>
        <w:numPr>
          <w:ilvl w:val="0"/>
          <w:numId w:val="41"/>
        </w:numPr>
        <w:shd w:val="clear" w:color="auto" w:fill="FFFFFF"/>
        <w:suppressAutoHyphens w:val="0"/>
        <w:spacing w:before="100" w:after="120"/>
      </w:pPr>
      <w:r>
        <w:rPr>
          <w:rFonts w:ascii="Calibri" w:hAnsi="Calibri" w:cs="Calibri"/>
          <w:color w:val="000000"/>
        </w:rPr>
        <w:t xml:space="preserve">Rozporządzenie Ministra Edukacji Narodowej z dnia 12 sierpnia 2020 r. zmieniające rozporządzenie w sprawie bezpieczeństwa i higieny w publicznych i niepublicznych szkołach i placówkach </w:t>
      </w:r>
      <w:r>
        <w:rPr>
          <w:rFonts w:ascii="Calibri" w:hAnsi="Calibri" w:cs="Calibri"/>
        </w:rPr>
        <w:t>(Dz. U.  2020  poz. 1386);</w:t>
      </w:r>
    </w:p>
    <w:p w:rsidR="00955EFA" w:rsidRDefault="008B4930">
      <w:pPr>
        <w:pStyle w:val="Standard"/>
        <w:numPr>
          <w:ilvl w:val="0"/>
          <w:numId w:val="41"/>
        </w:numPr>
        <w:shd w:val="clear" w:color="auto" w:fill="FFFFFF"/>
        <w:suppressAutoHyphens w:val="0"/>
        <w:spacing w:before="100" w:after="120"/>
        <w:ind w:left="786" w:firstLine="0"/>
      </w:pPr>
      <w:r>
        <w:rPr>
          <w:rFonts w:ascii="Calibri" w:hAnsi="Calibri" w:cs="Calibri"/>
          <w:color w:val="000000"/>
        </w:rPr>
        <w:t xml:space="preserve">Rozporządzenie </w:t>
      </w:r>
      <w:r>
        <w:rPr>
          <w:rFonts w:ascii="Calibri" w:hAnsi="Calibri" w:cs="Calibri"/>
          <w:color w:val="000000"/>
        </w:rPr>
        <w:t>Ministra Edukacji Narodowej z dnia 12 sierpnia 2020 r. zmieniające rozporządzenie w sprawie szczególnych rozwiązań w okresie czasowego ograniczenia funkcjonowania jednostek systemu oświaty w związku z zapobieganiem, przeciwdziałaniem i zwalczaniem COVID-19</w:t>
      </w:r>
      <w:r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</w:rPr>
        <w:t>(Dz. U.  2020  poz. 1394);</w:t>
      </w:r>
    </w:p>
    <w:p w:rsidR="00955EFA" w:rsidRDefault="008B4930">
      <w:pPr>
        <w:pStyle w:val="Standard"/>
        <w:numPr>
          <w:ilvl w:val="0"/>
          <w:numId w:val="41"/>
        </w:numPr>
        <w:shd w:val="clear" w:color="auto" w:fill="FFFFFF"/>
        <w:suppressAutoHyphens w:val="0"/>
        <w:spacing w:before="100" w:after="100"/>
        <w:ind w:left="786" w:firstLine="0"/>
      </w:pPr>
      <w:r>
        <w:rPr>
          <w:rFonts w:ascii="Calibri" w:hAnsi="Calibri" w:cs="Calibri"/>
          <w:color w:val="000000"/>
        </w:rPr>
        <w:t xml:space="preserve">Rozporządzenia Ministra Edukacji Narodowej z dnia 12 sierpnia 2020 r. w sprawie czasowego ograniczenia funkcjonowania jednostek systemu oświaty w związku z zapobieganiem, przeciwdziałaniem i zwalczaniem COVID-19 </w:t>
      </w:r>
      <w:r>
        <w:rPr>
          <w:rFonts w:ascii="Calibri" w:hAnsi="Calibri" w:cs="Calibri"/>
        </w:rPr>
        <w:t>(Dz. U. 2020 poz</w:t>
      </w:r>
      <w:r>
        <w:rPr>
          <w:rFonts w:ascii="Calibri" w:hAnsi="Calibri" w:cs="Calibri"/>
        </w:rPr>
        <w:t>. 1389);</w:t>
      </w:r>
    </w:p>
    <w:p w:rsidR="00955EFA" w:rsidRDefault="00955EFA">
      <w:pPr>
        <w:pStyle w:val="Standard"/>
        <w:tabs>
          <w:tab w:val="left" w:pos="1146"/>
          <w:tab w:val="left" w:pos="1495"/>
        </w:tabs>
        <w:ind w:left="426"/>
        <w:rPr>
          <w:rFonts w:ascii="Calibri" w:hAnsi="Calibri" w:cs="Calibri"/>
        </w:rPr>
      </w:pPr>
    </w:p>
    <w:p w:rsidR="00955EFA" w:rsidRDefault="00955EFA">
      <w:pPr>
        <w:pStyle w:val="Standard"/>
        <w:tabs>
          <w:tab w:val="left" w:pos="1146"/>
          <w:tab w:val="left" w:pos="1495"/>
        </w:tabs>
        <w:ind w:left="426"/>
        <w:rPr>
          <w:rFonts w:ascii="Calibri" w:hAnsi="Calibri" w:cs="Calibri"/>
        </w:rPr>
      </w:pPr>
    </w:p>
    <w:p w:rsidR="00955EFA" w:rsidRDefault="00955EFA">
      <w:pPr>
        <w:pStyle w:val="Standard"/>
        <w:tabs>
          <w:tab w:val="left" w:pos="1146"/>
          <w:tab w:val="left" w:pos="1495"/>
        </w:tabs>
        <w:ind w:left="426"/>
        <w:rPr>
          <w:rFonts w:ascii="Calibri" w:hAnsi="Calibri" w:cs="Calibri"/>
        </w:rPr>
      </w:pPr>
    </w:p>
    <w:p w:rsidR="00955EFA" w:rsidRDefault="00955EFA">
      <w:pPr>
        <w:pStyle w:val="Standard"/>
        <w:tabs>
          <w:tab w:val="left" w:pos="1146"/>
          <w:tab w:val="left" w:pos="1495"/>
        </w:tabs>
        <w:ind w:left="426"/>
        <w:rPr>
          <w:rFonts w:ascii="Calibri" w:hAnsi="Calibri" w:cs="Calibri"/>
        </w:rPr>
      </w:pPr>
    </w:p>
    <w:p w:rsidR="00955EFA" w:rsidRDefault="00955EFA">
      <w:pPr>
        <w:pStyle w:val="Standard"/>
        <w:tabs>
          <w:tab w:val="left" w:pos="1418"/>
        </w:tabs>
        <w:ind w:left="709"/>
        <w:jc w:val="center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lastRenderedPageBreak/>
        <w:t>Tekst jednolity Statutu Szkoły- wchodzi w życie z dniem 30.09. 2020r.</w:t>
      </w:r>
    </w:p>
    <w:p w:rsidR="00955EFA" w:rsidRDefault="00955EFA">
      <w:pPr>
        <w:pStyle w:val="Standard"/>
        <w:rPr>
          <w:rFonts w:ascii="Calibri" w:hAnsi="Calibri" w:cs="Calibri"/>
          <w:i/>
        </w:rPr>
      </w:pPr>
    </w:p>
    <w:p w:rsidR="00955EFA" w:rsidRDefault="00955EFA">
      <w:pPr>
        <w:pStyle w:val="Standard"/>
        <w:rPr>
          <w:rFonts w:ascii="Calibri" w:hAnsi="Calibri" w:cs="Calibri"/>
          <w:i/>
        </w:rPr>
      </w:pPr>
    </w:p>
    <w:p w:rsidR="00955EFA" w:rsidRDefault="008B4930">
      <w:pPr>
        <w:pStyle w:val="Standard"/>
      </w:pPr>
      <w:r>
        <w:rPr>
          <w:rFonts w:ascii="Calibri" w:hAnsi="Calibri" w:cs="Calibri"/>
          <w:b/>
          <w:sz w:val="22"/>
          <w:szCs w:val="22"/>
        </w:rPr>
        <w:t>Dział I Informacje ogólne o szkole</w:t>
      </w:r>
    </w:p>
    <w:p w:rsidR="00955EFA" w:rsidRDefault="008B4930">
      <w:pPr>
        <w:pStyle w:val="Standard"/>
      </w:pPr>
      <w:r>
        <w:rPr>
          <w:rFonts w:ascii="Calibri" w:hAnsi="Calibri" w:cs="Calibri"/>
          <w:b/>
          <w:sz w:val="22"/>
          <w:szCs w:val="22"/>
        </w:rPr>
        <w:t>Dział II  Cele i zadania szkoły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1: Cele i zadania szkoły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2: Sposoby realizacji zadań szkoły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 xml:space="preserve">Rozdział 3: Warunki </w:t>
      </w:r>
      <w:r>
        <w:rPr>
          <w:rFonts w:ascii="Calibri" w:hAnsi="Calibri" w:cs="Calibri"/>
          <w:sz w:val="22"/>
          <w:szCs w:val="22"/>
        </w:rPr>
        <w:t>bezpiecznego pobytu uczniów w szkole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4: Organizacja pomocy psychologiczno- pedagogicznej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5: Nauczanie indywidualne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6: Indywidualny program lub tok nauki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7: Pomoc materialna uczniom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 xml:space="preserve">Rozdział 8: Organizacja kształcenia </w:t>
      </w:r>
      <w:r>
        <w:rPr>
          <w:rFonts w:ascii="Calibri" w:hAnsi="Calibri" w:cs="Calibri"/>
          <w:sz w:val="22"/>
          <w:szCs w:val="22"/>
        </w:rPr>
        <w:t>integracyjnego</w:t>
      </w:r>
    </w:p>
    <w:p w:rsidR="00955EFA" w:rsidRDefault="008B4930">
      <w:pPr>
        <w:pStyle w:val="Standard"/>
      </w:pPr>
      <w:r>
        <w:rPr>
          <w:rFonts w:ascii="Calibri" w:hAnsi="Calibri" w:cs="Calibri"/>
          <w:b/>
          <w:sz w:val="22"/>
          <w:szCs w:val="22"/>
        </w:rPr>
        <w:t>Dział III Organy szkoły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Dyrektor Szkoły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Rada Pedagogiczna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Rada Rodziców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Samorząd Uczniowski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Zasady współdziałania organów szkoły sposoby rozwiązywania sporów między nimi</w:t>
      </w:r>
    </w:p>
    <w:p w:rsidR="00955EFA" w:rsidRDefault="008B4930">
      <w:pPr>
        <w:pStyle w:val="Standard"/>
      </w:pPr>
      <w:r>
        <w:rPr>
          <w:rFonts w:ascii="Calibri" w:hAnsi="Calibri" w:cs="Calibri"/>
          <w:b/>
          <w:sz w:val="22"/>
          <w:szCs w:val="22"/>
        </w:rPr>
        <w:t>Dział IV Organizacja kształcenia, wychowania i opieki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1: Org</w:t>
      </w:r>
      <w:r>
        <w:rPr>
          <w:rFonts w:ascii="Calibri" w:hAnsi="Calibri" w:cs="Calibri"/>
          <w:sz w:val="22"/>
          <w:szCs w:val="22"/>
        </w:rPr>
        <w:t>anizacja nauczania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2: Dokumentowanie przebiegu nauczania, wychowania i opieki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3: Organizacja wychowania i opieki</w:t>
      </w:r>
    </w:p>
    <w:p w:rsidR="00955EFA" w:rsidRDefault="008B4930">
      <w:pPr>
        <w:pStyle w:val="Standard"/>
      </w:pPr>
      <w:r>
        <w:rPr>
          <w:rFonts w:ascii="Calibri" w:hAnsi="Calibri" w:cs="Calibri"/>
          <w:b/>
          <w:sz w:val="22"/>
          <w:szCs w:val="22"/>
        </w:rPr>
        <w:t>Dział V Pracownicy szkoły</w:t>
      </w:r>
      <w:r>
        <w:rPr>
          <w:rFonts w:ascii="Calibri" w:hAnsi="Calibri" w:cs="Calibri"/>
          <w:b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Wicedyrektor Szkoły</w:t>
      </w:r>
      <w:r>
        <w:rPr>
          <w:rFonts w:ascii="Calibri" w:hAnsi="Calibri" w:cs="Calibri"/>
          <w:sz w:val="22"/>
          <w:szCs w:val="22"/>
        </w:rPr>
        <w:br/>
      </w:r>
      <w:r>
        <w:rPr>
          <w:rFonts w:ascii="Calibri" w:hAnsi="Calibri" w:cs="Calibri"/>
          <w:sz w:val="22"/>
          <w:szCs w:val="22"/>
        </w:rPr>
        <w:t>Nauczyciele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Pedagog</w:t>
      </w:r>
    </w:p>
    <w:p w:rsidR="00955EFA" w:rsidRDefault="008B4930">
      <w:pPr>
        <w:pStyle w:val="Standard"/>
        <w:tabs>
          <w:tab w:val="left" w:pos="2442"/>
        </w:tabs>
      </w:pPr>
      <w:r>
        <w:rPr>
          <w:rFonts w:ascii="Calibri" w:hAnsi="Calibri" w:cs="Calibri"/>
          <w:sz w:val="22"/>
          <w:szCs w:val="22"/>
        </w:rPr>
        <w:t>Bibliotekarz</w:t>
      </w:r>
      <w:r>
        <w:rPr>
          <w:rFonts w:ascii="Calibri" w:hAnsi="Calibri" w:cs="Calibri"/>
          <w:sz w:val="22"/>
          <w:szCs w:val="22"/>
        </w:rPr>
        <w:tab/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Wychowawca świetlicy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Logopeda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Doradca zawodow</w:t>
      </w:r>
      <w:r>
        <w:rPr>
          <w:rFonts w:ascii="Calibri" w:hAnsi="Calibri" w:cs="Calibri"/>
          <w:sz w:val="22"/>
          <w:szCs w:val="22"/>
        </w:rPr>
        <w:t>y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Specjaliści zatrudnieni celem współorganizowania procesu kształcenia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Społeczny Inspektor Pracy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Inni pracownicy</w:t>
      </w:r>
    </w:p>
    <w:p w:rsidR="00955EFA" w:rsidRDefault="008B4930">
      <w:pPr>
        <w:pStyle w:val="Standard"/>
      </w:pPr>
      <w:r>
        <w:rPr>
          <w:rFonts w:ascii="Calibri" w:hAnsi="Calibri" w:cs="Calibri"/>
          <w:b/>
          <w:sz w:val="22"/>
          <w:szCs w:val="22"/>
        </w:rPr>
        <w:t>Dział VI Uczniowie szkoły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1: Obowiązek szkolny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2: Zasady rekrutacji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3: Prawa i obowiązki ucznia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 xml:space="preserve">Rozdział 4: Zasady </w:t>
      </w:r>
      <w:r>
        <w:rPr>
          <w:rFonts w:ascii="Calibri" w:hAnsi="Calibri" w:cs="Calibri"/>
          <w:sz w:val="22"/>
          <w:szCs w:val="22"/>
        </w:rPr>
        <w:t>korzystania z telefonów komórkowych i innych urządzeń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5: Prawa i obowiązki rodziców uczniów</w:t>
      </w:r>
    </w:p>
    <w:p w:rsidR="00955EFA" w:rsidRDefault="008B4930">
      <w:pPr>
        <w:pStyle w:val="Standard"/>
      </w:pPr>
      <w:r>
        <w:rPr>
          <w:rFonts w:ascii="Calibri" w:hAnsi="Calibri" w:cs="Calibri"/>
          <w:b/>
          <w:sz w:val="22"/>
          <w:szCs w:val="22"/>
        </w:rPr>
        <w:t>Dział VII Ocenianie wewnątrzszkolne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1: Ogólne zasady oceniania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2: Ocenianie zachowania uczniów</w:t>
      </w:r>
    </w:p>
    <w:p w:rsidR="00955EFA" w:rsidRDefault="008B4930">
      <w:pPr>
        <w:pStyle w:val="Standard"/>
      </w:pPr>
      <w:r>
        <w:rPr>
          <w:rFonts w:ascii="Calibri" w:hAnsi="Calibri" w:cs="Calibri"/>
          <w:sz w:val="22"/>
          <w:szCs w:val="22"/>
        </w:rPr>
        <w:t>Rozdział 3: Klasyfikacja uczniów</w:t>
      </w:r>
    </w:p>
    <w:p w:rsidR="00955EFA" w:rsidRDefault="008B4930">
      <w:pPr>
        <w:pStyle w:val="Nagwek2"/>
        <w:tabs>
          <w:tab w:val="left" w:pos="5896"/>
        </w:tabs>
        <w:jc w:val="left"/>
      </w:pPr>
      <w:r>
        <w:rPr>
          <w:rFonts w:ascii="Calibri" w:hAnsi="Calibri" w:cs="Calibri"/>
          <w:b w:val="0"/>
          <w:i w:val="0"/>
          <w:sz w:val="22"/>
          <w:szCs w:val="22"/>
          <w:u w:val="none"/>
        </w:rPr>
        <w:t xml:space="preserve">Egzamin  </w:t>
      </w:r>
      <w:r>
        <w:rPr>
          <w:rFonts w:ascii="Calibri" w:hAnsi="Calibri" w:cs="Calibri"/>
          <w:b w:val="0"/>
          <w:i w:val="0"/>
          <w:sz w:val="22"/>
          <w:szCs w:val="22"/>
          <w:u w:val="none"/>
        </w:rPr>
        <w:t>poprawkowy</w:t>
      </w:r>
      <w:r>
        <w:rPr>
          <w:rFonts w:ascii="Calibri" w:hAnsi="Calibri" w:cs="Calibri"/>
          <w:b w:val="0"/>
          <w:i w:val="0"/>
          <w:sz w:val="22"/>
          <w:szCs w:val="22"/>
          <w:u w:val="none"/>
        </w:rPr>
        <w:br/>
      </w:r>
      <w:r>
        <w:rPr>
          <w:rFonts w:ascii="Calibri" w:hAnsi="Calibri" w:cs="Calibri"/>
          <w:b w:val="0"/>
          <w:i w:val="0"/>
          <w:sz w:val="22"/>
          <w:szCs w:val="22"/>
          <w:u w:val="none"/>
        </w:rPr>
        <w:t>Egzamin ósmoklasisty</w:t>
      </w:r>
    </w:p>
    <w:p w:rsidR="00955EFA" w:rsidRDefault="008B4930">
      <w:pPr>
        <w:pStyle w:val="Standard"/>
      </w:pPr>
      <w:r>
        <w:rPr>
          <w:rFonts w:ascii="Calibri" w:hAnsi="Calibri" w:cs="Calibri"/>
          <w:b/>
          <w:sz w:val="22"/>
          <w:szCs w:val="22"/>
        </w:rPr>
        <w:t>Dział VIII Wolontariat w szkole</w:t>
      </w:r>
    </w:p>
    <w:p w:rsidR="00955EFA" w:rsidRDefault="008B4930">
      <w:pPr>
        <w:pStyle w:val="Standard"/>
      </w:pPr>
      <w:r>
        <w:rPr>
          <w:rFonts w:ascii="Calibri" w:hAnsi="Calibri" w:cs="Calibri"/>
          <w:b/>
          <w:sz w:val="22"/>
          <w:szCs w:val="22"/>
        </w:rPr>
        <w:t>Dział IX Organizacja współdziałania ze stowarzyszeniami lub innymi organizacjami</w:t>
      </w:r>
    </w:p>
    <w:p w:rsidR="00955EFA" w:rsidRDefault="008B4930">
      <w:pPr>
        <w:pStyle w:val="Standard"/>
      </w:pPr>
      <w:r>
        <w:rPr>
          <w:rFonts w:ascii="Calibri" w:hAnsi="Calibri" w:cs="Calibri"/>
          <w:b/>
          <w:sz w:val="22"/>
          <w:szCs w:val="22"/>
        </w:rPr>
        <w:t>Dział X Ceremoniał szkolny</w:t>
      </w:r>
    </w:p>
    <w:p w:rsidR="00955EFA" w:rsidRDefault="008B4930">
      <w:pPr>
        <w:pStyle w:val="Standard"/>
      </w:pPr>
      <w:r>
        <w:rPr>
          <w:rFonts w:ascii="Calibri" w:hAnsi="Calibri" w:cs="Calibri"/>
          <w:b/>
          <w:sz w:val="22"/>
          <w:szCs w:val="22"/>
        </w:rPr>
        <w:t>Dział XI Postanowienia końcowe</w:t>
      </w:r>
    </w:p>
    <w:p w:rsidR="00955EFA" w:rsidRDefault="00955EFA">
      <w:pPr>
        <w:pStyle w:val="Standard"/>
        <w:rPr>
          <w:rFonts w:ascii="Calibri" w:hAnsi="Calibri" w:cs="Calibri"/>
          <w:b/>
          <w:sz w:val="22"/>
          <w:szCs w:val="22"/>
        </w:rPr>
      </w:pPr>
    </w:p>
    <w:p w:rsidR="00955EFA" w:rsidRDefault="00955EFA">
      <w:pPr>
        <w:pStyle w:val="Standard"/>
        <w:rPr>
          <w:rFonts w:ascii="Calibri" w:hAnsi="Calibri" w:cs="Calibri"/>
          <w:b/>
        </w:rPr>
      </w:pPr>
    </w:p>
    <w:p w:rsidR="00955EFA" w:rsidRDefault="00955EFA">
      <w:pPr>
        <w:pStyle w:val="Standard"/>
        <w:rPr>
          <w:rFonts w:ascii="Calibri" w:hAnsi="Calibri" w:cs="Calibri"/>
          <w:i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DZIAŁ I: INFORMACJE OGÓLNE O SZKOLE</w:t>
      </w:r>
    </w:p>
    <w:p w:rsidR="00955EFA" w:rsidRDefault="008B4930">
      <w:pPr>
        <w:pStyle w:val="Nagwek1"/>
        <w:tabs>
          <w:tab w:val="left" w:pos="0"/>
        </w:tabs>
        <w:spacing w:before="120" w:after="120"/>
        <w:jc w:val="center"/>
      </w:pPr>
      <w:r>
        <w:rPr>
          <w:rFonts w:ascii="Calibri" w:hAnsi="Calibri" w:cs="Calibri"/>
          <w:b w:val="0"/>
          <w:sz w:val="24"/>
          <w:szCs w:val="24"/>
        </w:rPr>
        <w:t>§ 1</w:t>
      </w:r>
    </w:p>
    <w:p w:rsidR="00955EFA" w:rsidRDefault="00955EFA">
      <w:pPr>
        <w:pStyle w:val="Textbody"/>
        <w:rPr>
          <w:rFonts w:ascii="Calibri" w:hAnsi="Calibri" w:cs="Calibri"/>
          <w:b w:val="0"/>
          <w:sz w:val="24"/>
        </w:rPr>
      </w:pPr>
    </w:p>
    <w:p w:rsidR="00955EFA" w:rsidRDefault="008B4930">
      <w:pPr>
        <w:pStyle w:val="Standard"/>
        <w:numPr>
          <w:ilvl w:val="0"/>
          <w:numId w:val="43"/>
        </w:numPr>
        <w:spacing w:after="120"/>
        <w:ind w:left="426" w:hanging="426"/>
      </w:pPr>
      <w:r>
        <w:rPr>
          <w:rFonts w:ascii="Calibri" w:hAnsi="Calibri" w:cs="Calibri"/>
        </w:rPr>
        <w:t>Nazwa szk</w:t>
      </w:r>
      <w:r>
        <w:rPr>
          <w:rFonts w:ascii="Calibri" w:hAnsi="Calibri" w:cs="Calibri"/>
        </w:rPr>
        <w:t xml:space="preserve">oły: </w:t>
      </w:r>
      <w:r>
        <w:rPr>
          <w:rFonts w:ascii="Calibri" w:hAnsi="Calibri" w:cs="Calibri"/>
          <w:i/>
        </w:rPr>
        <w:t xml:space="preserve">Szkoła Podstawowa z Oddziałami Integracyjnymi Nr 17 </w:t>
      </w:r>
      <w:r>
        <w:rPr>
          <w:rFonts w:ascii="Calibri" w:hAnsi="Calibri" w:cs="Calibri"/>
          <w:i/>
        </w:rPr>
        <w:br/>
      </w:r>
      <w:r>
        <w:rPr>
          <w:rFonts w:ascii="Calibri" w:hAnsi="Calibri" w:cs="Calibri"/>
          <w:i/>
        </w:rPr>
        <w:t>im. Stanisława Wyspiańskiego w Częstochowie.</w:t>
      </w:r>
    </w:p>
    <w:p w:rsidR="00955EFA" w:rsidRDefault="008B4930">
      <w:pPr>
        <w:pStyle w:val="Standard"/>
        <w:numPr>
          <w:ilvl w:val="0"/>
          <w:numId w:val="2"/>
        </w:numPr>
        <w:spacing w:after="120"/>
        <w:ind w:left="426" w:hanging="426"/>
      </w:pPr>
      <w:r>
        <w:rPr>
          <w:rFonts w:ascii="Calibri" w:hAnsi="Calibri" w:cs="Calibri"/>
        </w:rPr>
        <w:t>Organem prowadzącym szkołę jest Gmina Miasto Częstochowa.</w:t>
      </w:r>
    </w:p>
    <w:p w:rsidR="00955EFA" w:rsidRDefault="008B4930">
      <w:pPr>
        <w:pStyle w:val="Standard"/>
        <w:numPr>
          <w:ilvl w:val="0"/>
          <w:numId w:val="2"/>
        </w:numPr>
        <w:spacing w:after="120"/>
        <w:ind w:left="426" w:hanging="426"/>
      </w:pPr>
      <w:r>
        <w:rPr>
          <w:rFonts w:ascii="Calibri" w:hAnsi="Calibri" w:cs="Calibri"/>
        </w:rPr>
        <w:t>Nadzór pedagogiczny  sprawuje Śląski Kurator Oświaty w Katowicach.</w:t>
      </w:r>
    </w:p>
    <w:p w:rsidR="00955EFA" w:rsidRDefault="008B4930">
      <w:pPr>
        <w:pStyle w:val="Standard"/>
        <w:numPr>
          <w:ilvl w:val="0"/>
          <w:numId w:val="2"/>
        </w:numPr>
        <w:spacing w:after="120"/>
        <w:ind w:left="426" w:hanging="426"/>
      </w:pPr>
      <w:r>
        <w:rPr>
          <w:rFonts w:ascii="Calibri" w:hAnsi="Calibri" w:cs="Calibri"/>
        </w:rPr>
        <w:t>Siedziba szkoły znajduje się</w:t>
      </w:r>
      <w:r>
        <w:rPr>
          <w:rFonts w:ascii="Calibri" w:hAnsi="Calibri" w:cs="Calibri"/>
        </w:rPr>
        <w:t xml:space="preserve"> w Częstochowie, przy ulicy Aleja Wojska Polskiego 130.</w:t>
      </w:r>
    </w:p>
    <w:p w:rsidR="00955EFA" w:rsidRDefault="008B4930">
      <w:pPr>
        <w:pStyle w:val="Standard"/>
        <w:numPr>
          <w:ilvl w:val="0"/>
          <w:numId w:val="2"/>
        </w:numPr>
        <w:spacing w:after="120"/>
        <w:ind w:left="426" w:hanging="426"/>
      </w:pPr>
      <w:r>
        <w:rPr>
          <w:rFonts w:ascii="Calibri" w:hAnsi="Calibri" w:cs="Calibri"/>
        </w:rPr>
        <w:t>W szkole funkcjonują oddziały ogólnodostępne i integracyjne.</w:t>
      </w:r>
    </w:p>
    <w:p w:rsidR="00955EFA" w:rsidRDefault="008B4930">
      <w:pPr>
        <w:pStyle w:val="Standard"/>
        <w:numPr>
          <w:ilvl w:val="0"/>
          <w:numId w:val="2"/>
        </w:numPr>
        <w:spacing w:after="120"/>
        <w:ind w:left="425" w:hanging="425"/>
      </w:pPr>
      <w:r>
        <w:rPr>
          <w:rFonts w:ascii="Calibri" w:hAnsi="Calibri" w:cs="Calibri"/>
        </w:rPr>
        <w:t>Cykl kształcenia w szkole trwa osiem lat.</w:t>
      </w:r>
    </w:p>
    <w:p w:rsidR="00955EFA" w:rsidRDefault="008B4930">
      <w:pPr>
        <w:pStyle w:val="Standard"/>
        <w:numPr>
          <w:ilvl w:val="0"/>
          <w:numId w:val="2"/>
        </w:numPr>
        <w:spacing w:after="120"/>
        <w:ind w:left="426" w:hanging="426"/>
      </w:pPr>
      <w:r>
        <w:rPr>
          <w:rFonts w:ascii="Calibri" w:hAnsi="Calibri" w:cs="Calibri"/>
        </w:rPr>
        <w:t xml:space="preserve">Szkoła Podstawowa z Oddziałami Integracyjnymi Nr 17 w Częstochowie obejmuje swoją działalnością </w:t>
      </w:r>
      <w:r>
        <w:rPr>
          <w:rFonts w:ascii="Calibri" w:hAnsi="Calibri" w:cs="Calibri"/>
        </w:rPr>
        <w:t>obwód szkolny ustalony przez gminę Miasto Częstochowa.</w:t>
      </w:r>
    </w:p>
    <w:p w:rsidR="00955EFA" w:rsidRDefault="008B4930">
      <w:pPr>
        <w:pStyle w:val="Standard"/>
        <w:numPr>
          <w:ilvl w:val="0"/>
          <w:numId w:val="2"/>
        </w:numPr>
        <w:spacing w:after="120"/>
        <w:ind w:left="426" w:hanging="426"/>
      </w:pPr>
      <w:r>
        <w:rPr>
          <w:rFonts w:ascii="Calibri" w:hAnsi="Calibri" w:cs="Calibri"/>
        </w:rPr>
        <w:t>Szkoła w zakresie realizacji zadań statutowych zapewnia uczniom możliwość korzystania  z 11 pomieszczeń do nauki z niezbędnym wyposażeniem, salę gimnastyczną, boisko wielofunkcyjne, pracownie: komputer</w:t>
      </w:r>
      <w:r>
        <w:rPr>
          <w:rFonts w:ascii="Calibri" w:hAnsi="Calibri" w:cs="Calibri"/>
        </w:rPr>
        <w:t>ową, chemiczną, fizyczną, biologiczno- geograficzną, matematyczną, języka polskiego, języków obcych, salę do zajęć rewalidacyjnych i logopedycznych, salę do terapii integracji sensorycznej, pomieszczenia świetlicy i biblioteki, szatnie oraz pomieszczenia a</w:t>
      </w:r>
      <w:r>
        <w:rPr>
          <w:rFonts w:ascii="Calibri" w:hAnsi="Calibri" w:cs="Calibri"/>
        </w:rPr>
        <w:t>dministracyjno- gospodarcze.</w:t>
      </w:r>
    </w:p>
    <w:p w:rsidR="00955EFA" w:rsidRDefault="008B4930">
      <w:pPr>
        <w:pStyle w:val="Standard"/>
        <w:numPr>
          <w:ilvl w:val="0"/>
          <w:numId w:val="2"/>
        </w:numPr>
        <w:spacing w:after="120"/>
        <w:ind w:left="426" w:hanging="426"/>
      </w:pPr>
      <w:r>
        <w:rPr>
          <w:rFonts w:ascii="Calibri" w:hAnsi="Calibri" w:cs="Calibri"/>
        </w:rPr>
        <w:t xml:space="preserve">Szkoła dysponuje sprzętem przekazanym w ramach EFS ułatwiającym kształcenie uczniów ze specjalnymi potrzebami edukacyjnymi, sprzętem do terapii logopedycznej, terapii </w:t>
      </w:r>
      <w:proofErr w:type="spellStart"/>
      <w:r>
        <w:rPr>
          <w:rFonts w:ascii="Calibri" w:hAnsi="Calibri" w:cs="Calibri"/>
        </w:rPr>
        <w:t>Biofeedback</w:t>
      </w:r>
      <w:proofErr w:type="spellEnd"/>
      <w:r>
        <w:rPr>
          <w:rFonts w:ascii="Calibri" w:hAnsi="Calibri" w:cs="Calibri"/>
        </w:rPr>
        <w:t xml:space="preserve"> i terapii metodą Integracji Sensorycznej, który </w:t>
      </w:r>
      <w:r>
        <w:rPr>
          <w:rFonts w:ascii="Calibri" w:hAnsi="Calibri" w:cs="Calibri"/>
        </w:rPr>
        <w:t>jest wykorzystywany w pracy rewalidacyjnej z dziećmi niepełnosprawnymi.</w:t>
      </w:r>
    </w:p>
    <w:p w:rsidR="00955EFA" w:rsidRDefault="008B4930">
      <w:pPr>
        <w:pStyle w:val="Nagwek1"/>
        <w:tabs>
          <w:tab w:val="left" w:pos="0"/>
        </w:tabs>
        <w:spacing w:before="120" w:after="120"/>
        <w:jc w:val="center"/>
      </w:pPr>
      <w:r>
        <w:rPr>
          <w:rFonts w:ascii="Calibri" w:hAnsi="Calibri" w:cs="Calibri"/>
          <w:b w:val="0"/>
          <w:sz w:val="24"/>
          <w:szCs w:val="24"/>
        </w:rPr>
        <w:t>§ 2</w:t>
      </w:r>
    </w:p>
    <w:p w:rsidR="00955EFA" w:rsidRDefault="008B4930">
      <w:pPr>
        <w:pStyle w:val="Standard"/>
        <w:spacing w:after="120"/>
      </w:pPr>
      <w:r>
        <w:rPr>
          <w:rFonts w:ascii="Calibri" w:hAnsi="Calibri" w:cs="Calibri"/>
        </w:rPr>
        <w:t xml:space="preserve">1. Ilekroć mowa w statucie jest o: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Szkoła - należy rozumieć Szkoła Podstawowa z Oddziałami Integracyjnymi nr 17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im. Stanisława Wyspiańskiego w Częstochowie.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Dyrektorze - n</w:t>
      </w:r>
      <w:r>
        <w:rPr>
          <w:rFonts w:ascii="Calibri" w:hAnsi="Calibri" w:cs="Calibri"/>
        </w:rPr>
        <w:t xml:space="preserve">ależy rozumieć dyrektora Szkoły Podstawowej z Oddziałami Integracyjnymi nr 17 im. Stanisława Wyspiańskiego w Częstochowie.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Radzie Pedagogicznej - należy rozumieć nauczycieli zatrudnionych w Szkole Podstawowej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Oddziałami Integracyjnymi nr 17 im. Stani</w:t>
      </w:r>
      <w:r>
        <w:rPr>
          <w:rFonts w:ascii="Calibri" w:hAnsi="Calibri" w:cs="Calibri"/>
        </w:rPr>
        <w:t xml:space="preserve">sława Wyspiańskiego w Częstochowie.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Radzie Rodziców - należy przez to rozumieć przedstawicieli rodziców poszczególnych klas.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Uczniu - należy przez to rozumieć ucznia uczęszczającego do Szkoły Podstawowej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Oddziałami Integracyjnymi nr 17 im. Stani</w:t>
      </w:r>
      <w:r>
        <w:rPr>
          <w:rFonts w:ascii="Calibri" w:hAnsi="Calibri" w:cs="Calibri"/>
        </w:rPr>
        <w:t xml:space="preserve">sława Wyspiańskiego w Częstochowie.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6) Rodzicu - należy przez to rozumieć rodziców lub prawnych opiekunów uczniów uczęszczających do Szkoły Podstawowej z Oddziałami Integracyjnymi nr 17 im. Stanisława Wyspiańskiego w Częstochowie.</w:t>
      </w:r>
    </w:p>
    <w:p w:rsidR="00955EFA" w:rsidRDefault="008B4930">
      <w:pPr>
        <w:pStyle w:val="Standard"/>
        <w:spacing w:after="120"/>
        <w:jc w:val="center"/>
      </w:pPr>
      <w:r>
        <w:rPr>
          <w:rFonts w:ascii="Calibri" w:hAnsi="Calibri" w:cs="Calibri"/>
        </w:rPr>
        <w:t>§ 3</w:t>
      </w:r>
    </w:p>
    <w:p w:rsidR="00955EFA" w:rsidRDefault="008B4930">
      <w:pPr>
        <w:pStyle w:val="Standard"/>
        <w:numPr>
          <w:ilvl w:val="0"/>
          <w:numId w:val="44"/>
        </w:numPr>
        <w:tabs>
          <w:tab w:val="left" w:pos="0"/>
        </w:tabs>
        <w:spacing w:after="120"/>
        <w:ind w:left="0" w:firstLine="0"/>
      </w:pPr>
      <w:r>
        <w:rPr>
          <w:rFonts w:ascii="Calibri" w:hAnsi="Calibri" w:cs="Calibri"/>
        </w:rPr>
        <w:t>Do szkoły przyjmuje</w:t>
      </w:r>
      <w:r>
        <w:rPr>
          <w:rFonts w:ascii="Calibri" w:hAnsi="Calibri" w:cs="Calibri"/>
        </w:rPr>
        <w:t xml:space="preserve"> się dzieci zamieszkałe w jej obwodzie.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ind w:left="0" w:firstLine="0"/>
      </w:pPr>
      <w:r>
        <w:rPr>
          <w:rFonts w:ascii="Calibri" w:hAnsi="Calibri" w:cs="Calibri"/>
        </w:rPr>
        <w:lastRenderedPageBreak/>
        <w:t>O przyjęciu dziecka do szkoły w trakcie roku szkolnego decyduje dyrektor szkoły, z wyjątkiem przypadków przyjęcia dzieci zamieszkałych w obwodzie szkoły, którzy są przyjmowani z urzędu, jeśli szkoła posiada wolne mie</w:t>
      </w:r>
      <w:r>
        <w:rPr>
          <w:rFonts w:ascii="Calibri" w:hAnsi="Calibri" w:cs="Calibri"/>
        </w:rPr>
        <w:t>jsca.</w:t>
      </w:r>
    </w:p>
    <w:p w:rsidR="00955EFA" w:rsidRDefault="008B4930">
      <w:pPr>
        <w:pStyle w:val="Standard"/>
        <w:numPr>
          <w:ilvl w:val="0"/>
          <w:numId w:val="3"/>
        </w:numPr>
        <w:shd w:val="clear" w:color="auto" w:fill="FFFFFF"/>
        <w:tabs>
          <w:tab w:val="left" w:pos="0"/>
        </w:tabs>
        <w:suppressAutoHyphens w:val="0"/>
        <w:spacing w:before="240" w:after="240"/>
        <w:ind w:left="0" w:firstLine="0"/>
      </w:pPr>
      <w:r>
        <w:rPr>
          <w:rFonts w:ascii="Calibri" w:hAnsi="Calibri" w:cs="Calibri"/>
        </w:rPr>
        <w:t>Obowiązek szkolny dziecka rozpoczyna się z początkiem roku szkolnego w tym roku kalendarzowym, którym dziecko kończy 7 lat. Kształcenie dzieci niepełnosprawnych w szkole jest prowadzone jest nie dłużej niż do ukończenia przez ucznia 20 roku życia. Dz</w:t>
      </w:r>
      <w:r>
        <w:rPr>
          <w:rFonts w:ascii="Calibri" w:hAnsi="Calibri" w:cs="Calibri"/>
        </w:rPr>
        <w:t>ieci 6 letnie mają obowiązek odbyć roczne przygotowanie przedszkolne.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uppressAutoHyphens w:val="0"/>
        <w:spacing w:after="120"/>
        <w:ind w:left="0" w:firstLine="0"/>
      </w:pPr>
      <w:r>
        <w:rPr>
          <w:rFonts w:ascii="Calibri" w:hAnsi="Calibri" w:cs="Calibri"/>
          <w:lang w:eastAsia="pl-PL"/>
        </w:rPr>
        <w:t xml:space="preserve">Na wniosek rodziców naukę w szkole może także rozpocząć dziecko, które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w danym roku kalendarzowym kończy 6 lat.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uppressAutoHyphens w:val="0"/>
        <w:ind w:left="0" w:firstLine="0"/>
      </w:pPr>
      <w:r>
        <w:rPr>
          <w:rFonts w:ascii="Calibri" w:hAnsi="Calibri" w:cs="Calibri"/>
          <w:lang w:eastAsia="pl-PL"/>
        </w:rPr>
        <w:t xml:space="preserve">Dyrektor szkoły przyjmuje dziecko, o którym mowa w ust. 10, jeżeli </w:t>
      </w:r>
      <w:r>
        <w:rPr>
          <w:rFonts w:ascii="Calibri" w:hAnsi="Calibri" w:cs="Calibri"/>
          <w:lang w:eastAsia="pl-PL"/>
        </w:rPr>
        <w:t>dziecko:</w:t>
      </w:r>
    </w:p>
    <w:p w:rsidR="00955EFA" w:rsidRDefault="008B4930">
      <w:pPr>
        <w:pStyle w:val="Standard"/>
        <w:numPr>
          <w:ilvl w:val="1"/>
          <w:numId w:val="3"/>
        </w:numPr>
        <w:tabs>
          <w:tab w:val="left" w:pos="0"/>
        </w:tabs>
        <w:suppressAutoHyphens w:val="0"/>
        <w:ind w:left="0" w:firstLine="0"/>
      </w:pPr>
      <w:r>
        <w:rPr>
          <w:rFonts w:ascii="Calibri" w:hAnsi="Calibri" w:cs="Calibri"/>
          <w:lang w:eastAsia="pl-PL"/>
        </w:rPr>
        <w:t>korzystało z wychowania przedszkolnego w roku szkolnym poprzedzającym rok szkolny, w którym ma rozpocząć naukę w szkole, albo</w:t>
      </w:r>
    </w:p>
    <w:p w:rsidR="00955EFA" w:rsidRDefault="008B4930">
      <w:pPr>
        <w:pStyle w:val="Standard"/>
        <w:numPr>
          <w:ilvl w:val="1"/>
          <w:numId w:val="3"/>
        </w:numPr>
        <w:tabs>
          <w:tab w:val="left" w:pos="0"/>
        </w:tabs>
        <w:suppressAutoHyphens w:val="0"/>
        <w:ind w:left="0" w:firstLine="0"/>
      </w:pPr>
      <w:r>
        <w:rPr>
          <w:rFonts w:ascii="Calibri" w:hAnsi="Calibri" w:cs="Calibri"/>
          <w:lang w:eastAsia="pl-PL"/>
        </w:rPr>
        <w:t>posiada opinię o możliwości rozpoczęcia nauki w szkole podstawowej, wydaną przez publiczną poradnię psychologiczno-pedago</w:t>
      </w:r>
      <w:r>
        <w:rPr>
          <w:rFonts w:ascii="Calibri" w:hAnsi="Calibri" w:cs="Calibri"/>
          <w:lang w:eastAsia="pl-PL"/>
        </w:rPr>
        <w:t>giczną albo niepubliczną poradnię psychologiczno-pedagogiczną działającą zgodnie z zapisami prawa oświatowego.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uppressAutoHyphens w:val="0"/>
        <w:spacing w:before="120"/>
        <w:ind w:left="0" w:firstLine="0"/>
      </w:pPr>
      <w:r>
        <w:rPr>
          <w:rFonts w:ascii="Calibri" w:hAnsi="Calibri" w:cs="Calibri"/>
          <w:lang w:eastAsia="pl-PL"/>
        </w:rPr>
        <w:t>Dyrektor szkoły, w obwodzie której dziecko mieszka, na wniosek rodziców, odracza rozpoczęcie spełniania przez dziecko obowiązku szkolnego o jeden</w:t>
      </w:r>
      <w:r>
        <w:rPr>
          <w:rFonts w:ascii="Calibri" w:hAnsi="Calibri" w:cs="Calibri"/>
          <w:lang w:eastAsia="pl-PL"/>
        </w:rPr>
        <w:t xml:space="preserve"> rok szkolny.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uppressAutoHyphens w:val="0"/>
        <w:spacing w:before="120"/>
        <w:ind w:left="0" w:firstLine="0"/>
      </w:pPr>
      <w:r>
        <w:rPr>
          <w:rFonts w:ascii="Calibri" w:hAnsi="Calibri" w:cs="Calibri"/>
          <w:lang w:eastAsia="pl-PL"/>
        </w:rPr>
        <w:t>Dziecko, któremu odroczono rozpoczęcie spełniania obowiązku szkolnego zgodnie z ust. 8, kontynuuje przygotowanie przedszkolne w oddziale przedszkolnym w szkole podstawowej lub w innej formie wychowania przedszkolnego.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uppressAutoHyphens w:val="0"/>
        <w:spacing w:before="120"/>
        <w:ind w:left="0" w:firstLine="0"/>
      </w:pPr>
      <w:r>
        <w:rPr>
          <w:rFonts w:ascii="Calibri" w:hAnsi="Calibri" w:cs="Calibri"/>
          <w:lang w:eastAsia="pl-PL"/>
        </w:rPr>
        <w:t>W przypadku dzieci posia</w:t>
      </w:r>
      <w:r>
        <w:rPr>
          <w:rFonts w:ascii="Calibri" w:hAnsi="Calibri" w:cs="Calibri"/>
          <w:lang w:eastAsia="pl-PL"/>
        </w:rPr>
        <w:t>dających orzeczenie o potrzebie kształcenia specjalnego, rozpoczęcie spełniania obowiązku szkolnego może być odroczone nie dłużej niż do końca roku szkolnego w roku kalendarzowym, w którym dziecko kończy 9 lat.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pacing w:before="120"/>
        <w:ind w:left="0" w:firstLine="0"/>
      </w:pPr>
      <w:r>
        <w:rPr>
          <w:rFonts w:ascii="Calibri" w:hAnsi="Calibri" w:cs="Calibri"/>
        </w:rPr>
        <w:t xml:space="preserve">Obowiązek szkolny może być spełniany również </w:t>
      </w:r>
      <w:r>
        <w:rPr>
          <w:rFonts w:ascii="Calibri" w:hAnsi="Calibri" w:cs="Calibri"/>
        </w:rPr>
        <w:t xml:space="preserve">przez uczęszczanie odpowiednio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do przedszkola lub szkoły; za granicą, w tym na podstawie umów międzynarodowych lub porozumień o współpracy bezpośredniej zawieranych przez szkoły, jednostki samorządu terytorialnego i organy administracji rządowej lub w ram</w:t>
      </w:r>
      <w:r>
        <w:rPr>
          <w:rFonts w:ascii="Calibri" w:hAnsi="Calibri" w:cs="Calibri"/>
        </w:rPr>
        <w:t>ach programów edukacyjnych Unii Europejskiej, przy przedstawicielstwie dyplomatycznym innego państwa.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pacing w:before="120"/>
        <w:ind w:left="0" w:firstLine="0"/>
      </w:pPr>
      <w:r>
        <w:rPr>
          <w:rFonts w:ascii="Calibri" w:hAnsi="Calibri" w:cs="Calibri"/>
          <w:color w:val="000000"/>
          <w:lang w:eastAsia="pl-PL"/>
        </w:rPr>
        <w:t>Minister właściwy do spraw oświaty i wychowania określa, w drodze rozporządzenia, szczegółowe warunki przechodzenia ucznia z jednego typu publicznej szkoł</w:t>
      </w:r>
      <w:r>
        <w:rPr>
          <w:rFonts w:ascii="Calibri" w:hAnsi="Calibri" w:cs="Calibri"/>
          <w:color w:val="000000"/>
          <w:lang w:eastAsia="pl-PL"/>
        </w:rPr>
        <w:t>y do innego typu publicznej szkoły, uwzględniając potrzebę uzupełnienia różnic programowych przez uczniów, w tym kontynuowania nauki języka obcego nowożytnego.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pacing w:before="120"/>
        <w:ind w:left="0" w:firstLine="0"/>
      </w:pPr>
      <w:r>
        <w:rPr>
          <w:rFonts w:ascii="Calibri" w:hAnsi="Calibri" w:cs="Calibri"/>
        </w:rPr>
        <w:t>Czas trwania cyklu kształcenia w szkole, w klasach I – VIII zgodnie z przepisami w sprawie ramow</w:t>
      </w:r>
      <w:r>
        <w:rPr>
          <w:rFonts w:ascii="Calibri" w:hAnsi="Calibri" w:cs="Calibri"/>
        </w:rPr>
        <w:t>ych planów nauczania, wynosi osiem lat.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pacing w:before="120"/>
        <w:ind w:left="0" w:firstLine="0"/>
      </w:pPr>
      <w:r>
        <w:rPr>
          <w:rFonts w:ascii="Calibri" w:hAnsi="Calibri" w:cs="Calibri"/>
        </w:rPr>
        <w:t>Podstawową jednostką organizacyjną jest oddział złożony z uczniów, którzy w danym roku szkolnym uczą się wszystkich przedmiotów obowiązkowych, określonych szkolnym planem nauczania.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pacing w:before="120"/>
        <w:ind w:left="0" w:firstLine="0"/>
      </w:pPr>
      <w:r>
        <w:rPr>
          <w:rFonts w:ascii="Calibri" w:hAnsi="Calibri" w:cs="Calibri"/>
        </w:rPr>
        <w:t>Liczba uczniów w oddziale ogólnodo</w:t>
      </w:r>
      <w:r>
        <w:rPr>
          <w:rFonts w:ascii="Calibri" w:hAnsi="Calibri" w:cs="Calibri"/>
        </w:rPr>
        <w:t>stępnym i integracyjnym określona jest przez rozporządzenie Ministra Edukacji Narodowej. W oddziale integracyjnym liczba uczniów wynosi do 20 uczniów, w tym posiadających orzeczenie o potrzebie kształcenia specjalnego do 5. Organ prowadzący szkołę w porozu</w:t>
      </w:r>
      <w:r>
        <w:rPr>
          <w:rFonts w:ascii="Calibri" w:hAnsi="Calibri" w:cs="Calibri"/>
        </w:rPr>
        <w:t xml:space="preserve">mieniu z kuratorem oświaty może wyrazić zgodę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na zmianę obowiązującej liczby uczniów.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-284"/>
          <w:tab w:val="left" w:pos="0"/>
        </w:tabs>
        <w:spacing w:before="120"/>
        <w:ind w:left="0" w:firstLine="0"/>
      </w:pPr>
      <w:r>
        <w:rPr>
          <w:rFonts w:ascii="Calibri" w:hAnsi="Calibri" w:cs="Calibri"/>
        </w:rPr>
        <w:lastRenderedPageBreak/>
        <w:t>Dyrektor Szkoły może zorganizować nauczanie indywidualne w porozumieniu z organem prowadzącym. Zasady organizowania nauczania indywidualnego ucznia określa odpowiednie r</w:t>
      </w:r>
      <w:r>
        <w:rPr>
          <w:rFonts w:ascii="Calibri" w:hAnsi="Calibri" w:cs="Calibri"/>
        </w:rPr>
        <w:t>ozporządzenie ministra oświaty.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-284"/>
          <w:tab w:val="left" w:pos="0"/>
        </w:tabs>
        <w:spacing w:before="120"/>
        <w:ind w:left="0" w:firstLine="0"/>
      </w:pPr>
      <w:r>
        <w:rPr>
          <w:rFonts w:ascii="Calibri" w:hAnsi="Calibri" w:cs="Calibri"/>
        </w:rPr>
        <w:t xml:space="preserve">Szkoła sprawuje opiekę nad uczniami niepełnosprawnymi poprzez umożliwianie realizowania indywidualnego programu </w:t>
      </w:r>
      <w:proofErr w:type="spellStart"/>
      <w:r>
        <w:rPr>
          <w:rFonts w:ascii="Calibri" w:hAnsi="Calibri" w:cs="Calibri"/>
        </w:rPr>
        <w:t>edukacyjno</w:t>
      </w:r>
      <w:proofErr w:type="spellEnd"/>
      <w:r>
        <w:rPr>
          <w:rFonts w:ascii="Calibri" w:hAnsi="Calibri" w:cs="Calibri"/>
        </w:rPr>
        <w:t xml:space="preserve"> - terapeutycznego  oraz zajęć rewalidacyjnych. W uzasadnionych przypadkach realizowana jest podstawa </w:t>
      </w:r>
      <w:r>
        <w:rPr>
          <w:rFonts w:ascii="Calibri" w:hAnsi="Calibri" w:cs="Calibri"/>
        </w:rPr>
        <w:t>programowa nauczania dzieci z niepełnosprawnością intelektualną w stopniu umiarkowanym.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-284"/>
          <w:tab w:val="left" w:pos="0"/>
        </w:tabs>
        <w:spacing w:before="120"/>
        <w:ind w:left="0" w:firstLine="0"/>
      </w:pPr>
      <w:r>
        <w:rPr>
          <w:rFonts w:ascii="Calibri" w:hAnsi="Calibri" w:cs="Calibri"/>
        </w:rPr>
        <w:t>Dyrektor szkoły może w danym roku szkolnym ustalić, po zasięgnięciu opinii rady pedagogicznej, rady rodziców i samorządu uczniowskiego dodatkowe dni wolne od zajęć dyda</w:t>
      </w:r>
      <w:r>
        <w:rPr>
          <w:rFonts w:ascii="Calibri" w:hAnsi="Calibri" w:cs="Calibri"/>
        </w:rPr>
        <w:t>ktyczno- wychowawczych.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-284"/>
          <w:tab w:val="left" w:pos="0"/>
        </w:tabs>
        <w:spacing w:before="120"/>
        <w:ind w:left="0" w:firstLine="0"/>
      </w:pPr>
      <w:r>
        <w:rPr>
          <w:rFonts w:ascii="Calibri" w:hAnsi="Calibri" w:cs="Calibri"/>
        </w:rPr>
        <w:t>Dodatkowe dni wolne od zajęć dydaktyczno- wychowawczych mogą być ustalone:</w:t>
      </w:r>
    </w:p>
    <w:p w:rsidR="00955EFA" w:rsidRDefault="008B4930">
      <w:pPr>
        <w:pStyle w:val="Standard"/>
        <w:numPr>
          <w:ilvl w:val="1"/>
          <w:numId w:val="3"/>
        </w:numPr>
        <w:tabs>
          <w:tab w:val="left" w:pos="0"/>
          <w:tab w:val="left" w:pos="284"/>
        </w:tabs>
        <w:spacing w:after="120"/>
        <w:ind w:left="0" w:firstLine="0"/>
      </w:pPr>
      <w:r>
        <w:rPr>
          <w:rFonts w:ascii="Calibri" w:hAnsi="Calibri" w:cs="Calibri"/>
        </w:rPr>
        <w:t xml:space="preserve">w dni świąt religijnych niebędących dniami ustawowo wolnymi od pracy, określone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w przepisach stosunku państwa do poszczególnych kościołów lub związków </w:t>
      </w:r>
      <w:r>
        <w:rPr>
          <w:rFonts w:ascii="Calibri" w:hAnsi="Calibri" w:cs="Calibri"/>
        </w:rPr>
        <w:t>wyznaniowych;</w:t>
      </w:r>
    </w:p>
    <w:p w:rsidR="00955EFA" w:rsidRDefault="008B4930">
      <w:pPr>
        <w:pStyle w:val="Standard"/>
        <w:numPr>
          <w:ilvl w:val="1"/>
          <w:numId w:val="3"/>
        </w:numPr>
        <w:tabs>
          <w:tab w:val="left" w:pos="0"/>
        </w:tabs>
        <w:spacing w:after="120"/>
        <w:ind w:left="0" w:firstLine="0"/>
      </w:pPr>
      <w:r>
        <w:rPr>
          <w:rFonts w:ascii="Calibri" w:hAnsi="Calibri" w:cs="Calibri"/>
        </w:rPr>
        <w:t>w inne dni, jeżeli jest to uzasadnione organizacją pracy szkoły lub potrzebami społeczności lokalnej.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pacing w:before="120"/>
        <w:ind w:left="0" w:firstLine="0"/>
      </w:pPr>
      <w:r>
        <w:rPr>
          <w:rFonts w:ascii="Calibri" w:hAnsi="Calibri" w:cs="Calibri"/>
        </w:rPr>
        <w:t xml:space="preserve">Dyrektor szkoły, w terminie do 30 września, informuje nauczycieli, uczniów oraz ich rodziców o ustalonych w danym roku szkolnym dodatkowych </w:t>
      </w:r>
      <w:r>
        <w:rPr>
          <w:rFonts w:ascii="Calibri" w:hAnsi="Calibri" w:cs="Calibri"/>
        </w:rPr>
        <w:t>dniach wolnych od  zajęć dydaktyczno- wychowawczych.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pacing w:before="120"/>
        <w:ind w:left="0" w:firstLine="0"/>
      </w:pPr>
      <w:r>
        <w:rPr>
          <w:rFonts w:ascii="Calibri" w:hAnsi="Calibri" w:cs="Calibri"/>
        </w:rPr>
        <w:t>W szczególnie uzasadnionych przypadkach, dodatkowo za zgodą organu prowadzącego, dyrektor może ustalić inne dodatkowe dni wolne od zajęć dydaktyczno- wychowawczych, pod warunkiem zrealizowania zajęć przy</w:t>
      </w:r>
      <w:r>
        <w:rPr>
          <w:rFonts w:ascii="Calibri" w:hAnsi="Calibri" w:cs="Calibri"/>
        </w:rPr>
        <w:t>padających w te dni w wyznaczone soboty.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pacing w:before="120"/>
        <w:ind w:left="0" w:firstLine="0"/>
      </w:pPr>
      <w:r>
        <w:rPr>
          <w:rFonts w:ascii="Calibri" w:hAnsi="Calibri" w:cs="Calibri"/>
        </w:rPr>
        <w:t>W dniach, o których mowa w ust. 23, 24 szkoła ma obowiązek zorganizowania zajęć wychowawczo - opiekuńczych oraz informowania rodziców uczniów o możliwości udziału uczniów w tych zajęciach.</w:t>
      </w:r>
    </w:p>
    <w:p w:rsidR="00955EFA" w:rsidRDefault="008B4930">
      <w:pPr>
        <w:pStyle w:val="NormalnyWeb"/>
        <w:numPr>
          <w:ilvl w:val="0"/>
          <w:numId w:val="3"/>
        </w:numPr>
        <w:tabs>
          <w:tab w:val="left" w:pos="0"/>
        </w:tabs>
        <w:spacing w:before="120" w:after="0"/>
        <w:ind w:left="0" w:firstLine="0"/>
      </w:pPr>
      <w:r>
        <w:rPr>
          <w:rFonts w:ascii="Calibri" w:hAnsi="Calibri" w:cs="Calibri"/>
        </w:rPr>
        <w:t>W szkole zatrudnia się pra</w:t>
      </w:r>
      <w:r>
        <w:rPr>
          <w:rFonts w:ascii="Calibri" w:hAnsi="Calibri" w:cs="Calibri"/>
        </w:rPr>
        <w:t>cowników pedagogicznych, administracyjnych oraz pracowników obsługi.</w:t>
      </w:r>
    </w:p>
    <w:p w:rsidR="00955EFA" w:rsidRDefault="008B4930">
      <w:pPr>
        <w:pStyle w:val="NormalnyWeb"/>
        <w:numPr>
          <w:ilvl w:val="0"/>
          <w:numId w:val="3"/>
        </w:numPr>
        <w:tabs>
          <w:tab w:val="left" w:pos="0"/>
        </w:tabs>
        <w:spacing w:before="120" w:after="0"/>
        <w:ind w:left="0" w:firstLine="0"/>
      </w:pPr>
      <w:r>
        <w:rPr>
          <w:rFonts w:ascii="Calibri" w:hAnsi="Calibri" w:cs="Calibri"/>
        </w:rPr>
        <w:t>Zasady zatrudniania pracowników szkoły regulują odrębne przepisy.</w:t>
      </w:r>
    </w:p>
    <w:p w:rsidR="00955EFA" w:rsidRDefault="008B4930">
      <w:pPr>
        <w:pStyle w:val="Tekstpodstawowywcity22"/>
        <w:numPr>
          <w:ilvl w:val="0"/>
          <w:numId w:val="3"/>
        </w:numPr>
        <w:tabs>
          <w:tab w:val="left" w:pos="0"/>
        </w:tabs>
        <w:spacing w:before="120"/>
        <w:ind w:left="0" w:firstLine="0"/>
      </w:pPr>
      <w:r>
        <w:rPr>
          <w:rFonts w:ascii="Calibri" w:hAnsi="Calibri" w:cs="Calibri"/>
        </w:rPr>
        <w:t>Na zasadach określonych w ustawie o systemie oświaty w szkole mogą działać stowarzyszenia i organizacje, z wyjątkiem part</w:t>
      </w:r>
      <w:r>
        <w:rPr>
          <w:rFonts w:ascii="Calibri" w:hAnsi="Calibri" w:cs="Calibri"/>
        </w:rPr>
        <w:t>ii i organizacji politycznych.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uppressAutoHyphens w:val="0"/>
        <w:spacing w:before="120"/>
        <w:ind w:left="0" w:firstLine="0"/>
      </w:pPr>
      <w:r>
        <w:rPr>
          <w:rFonts w:ascii="Calibri" w:hAnsi="Calibri" w:cs="Calibri"/>
          <w:lang w:eastAsia="pl-PL"/>
        </w:rPr>
        <w:t>Podjęcie działalności w szkole przez stowarzyszenie lub inną organizację,</w:t>
      </w:r>
    </w:p>
    <w:p w:rsidR="00955EFA" w:rsidRDefault="008B4930">
      <w:pPr>
        <w:pStyle w:val="Standard"/>
        <w:numPr>
          <w:ilvl w:val="0"/>
          <w:numId w:val="3"/>
        </w:numPr>
        <w:tabs>
          <w:tab w:val="left" w:pos="0"/>
        </w:tabs>
        <w:suppressAutoHyphens w:val="0"/>
        <w:spacing w:before="120"/>
        <w:ind w:left="0" w:firstLine="0"/>
      </w:pPr>
      <w:r>
        <w:rPr>
          <w:rFonts w:ascii="Calibri" w:hAnsi="Calibri" w:cs="Calibri"/>
          <w:lang w:eastAsia="pl-PL"/>
        </w:rPr>
        <w:t>wymaga uzyskania zgody dyrektora szkoły, wyrażonej po uprzednim uzgodnieniu warunków tej działalności oraz po uzyskaniu pozytywnej opinii rady rodziców</w:t>
      </w:r>
      <w:r>
        <w:rPr>
          <w:rFonts w:ascii="Calibri" w:hAnsi="Calibri" w:cs="Calibri"/>
          <w:lang w:eastAsia="pl-PL"/>
        </w:rPr>
        <w:t>.</w:t>
      </w:r>
    </w:p>
    <w:p w:rsidR="00955EFA" w:rsidRDefault="008B4930">
      <w:pPr>
        <w:pStyle w:val="Index"/>
        <w:numPr>
          <w:ilvl w:val="0"/>
          <w:numId w:val="3"/>
        </w:numPr>
        <w:suppressLineNumbers w:val="0"/>
        <w:tabs>
          <w:tab w:val="left" w:pos="0"/>
        </w:tabs>
        <w:spacing w:before="120"/>
        <w:ind w:left="0" w:firstLine="0"/>
      </w:pPr>
      <w:r>
        <w:rPr>
          <w:rFonts w:ascii="Calibri" w:hAnsi="Calibri" w:cs="Calibri"/>
        </w:rPr>
        <w:t>Zasady funkcjonowania w szkole związków zawodowych regulują odrębne przepisy.</w:t>
      </w:r>
    </w:p>
    <w:p w:rsidR="00955EFA" w:rsidRDefault="008B4930">
      <w:pPr>
        <w:pStyle w:val="Index"/>
        <w:numPr>
          <w:ilvl w:val="0"/>
          <w:numId w:val="3"/>
        </w:numPr>
        <w:suppressLineNumbers w:val="0"/>
        <w:tabs>
          <w:tab w:val="left" w:pos="0"/>
        </w:tabs>
        <w:spacing w:before="120"/>
        <w:ind w:left="0" w:firstLine="0"/>
      </w:pPr>
      <w:r>
        <w:rPr>
          <w:rFonts w:ascii="Calibri" w:hAnsi="Calibri" w:cs="Calibri"/>
        </w:rPr>
        <w:t>Zasady wydawania oraz wzory świadectw i innych druków szkolnych, sposób dokonywania ich sprostowań i wydawania duplikatów oraz zasady odpłatności za te czynności określają odrę</w:t>
      </w:r>
      <w:r>
        <w:rPr>
          <w:rFonts w:ascii="Calibri" w:hAnsi="Calibri" w:cs="Calibri"/>
        </w:rPr>
        <w:t>bne przepisy.</w:t>
      </w:r>
    </w:p>
    <w:p w:rsidR="00955EFA" w:rsidRDefault="008B4930">
      <w:pPr>
        <w:pStyle w:val="Index"/>
        <w:suppressLineNumbers w:val="0"/>
        <w:spacing w:before="240"/>
        <w:jc w:val="center"/>
      </w:pPr>
      <w:r>
        <w:rPr>
          <w:rFonts w:ascii="Calibri" w:hAnsi="Calibri" w:cs="Calibri"/>
        </w:rPr>
        <w:t>§ 4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1. Szkoła jest jednostką budżetową.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Działalność finansowa szkoły: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Szkoła prowadzi działalność na podstawie rocznego planu finansowego.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2) Plan finansowy szkoły zatwierdza Prezydent Miasta z zachowaniem kwot dotacji uchwalonych </w:t>
      </w:r>
      <w:r>
        <w:rPr>
          <w:rFonts w:ascii="Calibri" w:hAnsi="Calibri" w:cs="Calibri"/>
        </w:rPr>
        <w:t xml:space="preserve">przez Radę Miasta.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Szkoła zakłada rachunek bankowy i dysponuje tym rachunkiem w ramach pełnomocnictwa.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Szkoła zakłada bankowy wydzielony rachunek dochodów własnych.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5) Szkoła zakłada rachunek Funduszu Świadczeń Socjalnych i dysponuje środkami fina</w:t>
      </w:r>
      <w:r>
        <w:rPr>
          <w:rFonts w:ascii="Calibri" w:hAnsi="Calibri" w:cs="Calibri"/>
        </w:rPr>
        <w:t xml:space="preserve">nsowymi zgodnie z regulaminem.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6) Szkoła współpracuje z instytucjami w celu pozyskania środków finansowych, co umożliwia realizację zadań opiekuńczo – wychowawczych, dydaktycznych i programów unijnych oraz innych wynikających z zadań szkoły.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7) Mienie sz</w:t>
      </w:r>
      <w:r>
        <w:rPr>
          <w:rFonts w:ascii="Calibri" w:hAnsi="Calibri" w:cs="Calibri"/>
        </w:rPr>
        <w:t xml:space="preserve">koły jest własnością samorządową.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8) Dokumentację księgową i płacową prowadzi Biuro Finansów Oświaty, znajdujące się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Częstochowie przy ul. Jasnogórskiej 84.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Textbody"/>
        <w:jc w:val="center"/>
      </w:pPr>
      <w:r>
        <w:rPr>
          <w:rFonts w:ascii="Calibri" w:hAnsi="Calibri" w:cs="Calibri"/>
          <w:b w:val="0"/>
          <w:i w:val="0"/>
          <w:sz w:val="24"/>
        </w:rPr>
        <w:t>DZIAŁ II: CELE  I ZADANIA SZKOŁY</w:t>
      </w:r>
    </w:p>
    <w:p w:rsidR="00955EFA" w:rsidRDefault="008B4930">
      <w:pPr>
        <w:pStyle w:val="Textbody"/>
        <w:jc w:val="center"/>
      </w:pPr>
      <w:r>
        <w:rPr>
          <w:rFonts w:ascii="Calibri" w:hAnsi="Calibri" w:cs="Calibri"/>
          <w:b w:val="0"/>
          <w:i w:val="0"/>
          <w:sz w:val="24"/>
        </w:rPr>
        <w:t>ROZDZIAŁ 1: CELE I ZADANIA SZKOŁY</w:t>
      </w:r>
    </w:p>
    <w:p w:rsidR="00955EFA" w:rsidRDefault="00955EFA">
      <w:pPr>
        <w:pStyle w:val="Standard"/>
        <w:numPr>
          <w:ilvl w:val="0"/>
          <w:numId w:val="45"/>
        </w:numPr>
        <w:jc w:val="center"/>
        <w:rPr>
          <w:rFonts w:ascii="Calibri" w:hAnsi="Calibri" w:cs="Calibri"/>
        </w:rPr>
      </w:pPr>
    </w:p>
    <w:p w:rsidR="00955EFA" w:rsidRDefault="008B4930">
      <w:pPr>
        <w:pStyle w:val="Standard"/>
        <w:numPr>
          <w:ilvl w:val="0"/>
          <w:numId w:val="1"/>
        </w:numPr>
        <w:jc w:val="center"/>
      </w:pPr>
      <w:r>
        <w:rPr>
          <w:rFonts w:ascii="Calibri" w:hAnsi="Calibri" w:cs="Calibri"/>
          <w:lang w:eastAsia="pl-PL"/>
        </w:rPr>
        <w:t>§ 5</w:t>
      </w:r>
    </w:p>
    <w:p w:rsidR="00955EFA" w:rsidRDefault="00955EFA">
      <w:pPr>
        <w:pStyle w:val="Standard"/>
        <w:numPr>
          <w:ilvl w:val="0"/>
          <w:numId w:val="1"/>
        </w:numPr>
        <w:rPr>
          <w:rFonts w:ascii="Calibri" w:hAnsi="Calibri" w:cs="Calibri"/>
        </w:rPr>
      </w:pPr>
    </w:p>
    <w:p w:rsidR="00955EFA" w:rsidRDefault="008B4930">
      <w:pPr>
        <w:pStyle w:val="Standard"/>
        <w:numPr>
          <w:ilvl w:val="0"/>
          <w:numId w:val="46"/>
        </w:numPr>
      </w:pPr>
      <w:r>
        <w:rPr>
          <w:rFonts w:ascii="Calibri" w:hAnsi="Calibri" w:cs="Calibri"/>
        </w:rPr>
        <w:t>Szkoła realizuje cele</w:t>
      </w:r>
      <w:r>
        <w:rPr>
          <w:rFonts w:ascii="Calibri" w:hAnsi="Calibri" w:cs="Calibri"/>
        </w:rPr>
        <w:t xml:space="preserve"> statutowe określone w prawie oświatowym, a także zawarte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Programie Wychowawczo- Profilaktycznym, a w szczególności: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1) Dbałość o integralny rozwój biologiczny, poznawczy, emocjonalny, społeczny i moralny ucznia.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Wprowadzanie uczniów w świat wartoś</w:t>
      </w:r>
      <w:r>
        <w:rPr>
          <w:rFonts w:ascii="Calibri" w:hAnsi="Calibri" w:cs="Calibri"/>
        </w:rPr>
        <w:t xml:space="preserve">ci, w tym ofiarności, współpracy, solidarności, altruizmu, patriotyzmu i szacunku dla tradycji, wskazywanie wzorców.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Postępowanie i budowanie relacji społecznych, sprzyjających bezpiecznemu rozwojowi ucznia (rodzina, przyjaciele).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Wzmacnianie poczu</w:t>
      </w:r>
      <w:r>
        <w:rPr>
          <w:rFonts w:ascii="Calibri" w:hAnsi="Calibri" w:cs="Calibri"/>
        </w:rPr>
        <w:t xml:space="preserve">cia tożsamości indywidualnej, kulturowej, narodowej, regionalnej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etnicznej.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Formowanie u uczniów poczucia godności własnej osoby i szacunku dla godności innych osób.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6) Rozwijanie kompetencji, takich jak: kreatywność, innowacyjność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przedsiębiorc</w:t>
      </w:r>
      <w:r>
        <w:rPr>
          <w:rFonts w:ascii="Calibri" w:hAnsi="Calibri" w:cs="Calibri"/>
        </w:rPr>
        <w:t xml:space="preserve">zość.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7) Rozwijanie umiejętności krytycznego i logicznego myślenia, rozumowania, argumentowania i wnioskowania.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8) Ukazywanie wartości wiedzy jako podstawy do rozwoju umiejętności.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9) Rozbudzanie ciekawości poznawczej uczniów oraz motywacji do nauki.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</w:t>
      </w:r>
      <w:r>
        <w:rPr>
          <w:rFonts w:ascii="Calibri" w:hAnsi="Calibri" w:cs="Calibri"/>
        </w:rPr>
        <w:t xml:space="preserve">0) Wyposażenie uczniów w taki zasób wiadomości oraz kształtowanie takich umiejętności, które pozwalają w sposób bardziej dojrzały i uporządkowany zrozumieć świat.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11) Wspieranie ucznia w rozpoznawaniu własnych predyspozycji i określaniu drogi dalszej eduk</w:t>
      </w:r>
      <w:r>
        <w:rPr>
          <w:rFonts w:ascii="Calibri" w:hAnsi="Calibri" w:cs="Calibri"/>
        </w:rPr>
        <w:t xml:space="preserve">acji.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12) Wszechstronny rozwój osobowy ucznia przez pogłębianie wiedzy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oraz zaspokajanie i rozbudzanie jego naturalnej ciekawości poznawczej.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13) Kształtowanie postawy otwartej wobec świata i innych ludzi, aktywności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życiu społecznym oraz odpowiedzia</w:t>
      </w:r>
      <w:r>
        <w:rPr>
          <w:rFonts w:ascii="Calibri" w:hAnsi="Calibri" w:cs="Calibri"/>
        </w:rPr>
        <w:t xml:space="preserve">lności za zbiorowość.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14) Zachęcanie do zorganizowanego i świadomego samokształcenia opartego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na umiejętności przygotowania własnego warsztatu pracy.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15) Ukierunkowanie ucznia ku wartościom.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16) Prowadzenie kształcenia i wychowania służącego rozwijaniu</w:t>
      </w:r>
      <w:r>
        <w:rPr>
          <w:rFonts w:ascii="Calibri" w:hAnsi="Calibri" w:cs="Calibri"/>
        </w:rPr>
        <w:t xml:space="preserve"> u uczniów poczucia odpowiedzialności, miłości ojczyzny oraz poszanowania dla polskiego dziedzictwa kulturowego, przy jednoczesnym otwarciu na wartości kultur Europy i świata.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17) Zapewnienie każdemu uczniowi warunków niezbędnych do jego rozwoju.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18) Rea</w:t>
      </w:r>
      <w:r>
        <w:rPr>
          <w:rFonts w:ascii="Calibri" w:hAnsi="Calibri" w:cs="Calibri"/>
        </w:rPr>
        <w:t xml:space="preserve">lizację prawa do nauki obywateli zagwarantowaną w art. 70 Konstytucji RP, Statut Szkoły na zasadach określonych w statucie i stosownie do formy organizacyjnej szkoły oraz prawa dzieci i młodzieży do wychowania i opieki odpowiednich do wieku i osiągniętego </w:t>
      </w:r>
      <w:r>
        <w:rPr>
          <w:rFonts w:ascii="Calibri" w:hAnsi="Calibri" w:cs="Calibri"/>
        </w:rPr>
        <w:t xml:space="preserve">rozwoju.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19) Realizowanie programu nauczania skoncentrowanego na dziecku, na jego indywidualnym tempie rozwoju i możliwościach uczenia się.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20) Respektowanie trójpodmiotowości oddziaływań wychowawczych i kształcących: uczeń - szkoła - dom rodzinny.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21) </w:t>
      </w:r>
      <w:r>
        <w:rPr>
          <w:rFonts w:ascii="Calibri" w:hAnsi="Calibri" w:cs="Calibri"/>
        </w:rPr>
        <w:t xml:space="preserve">Poszanowanie godności dziecka.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22) Zapewnienie dziecku przyjaznych, bezpiecznych i zdrowych warunków do nauki i zabawy, działania indywidualnego i zespołowego, rozwijania samodzielności oraz odpowiedzialności za siebie i najbliższe otoczenie, ekspresji pl</w:t>
      </w:r>
      <w:r>
        <w:rPr>
          <w:rFonts w:ascii="Calibri" w:hAnsi="Calibri" w:cs="Calibri"/>
        </w:rPr>
        <w:t xml:space="preserve">astycznej, muzycznej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ruchowej, aktywności badawczej, a także działalności twórczej.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23) Wyposażenie dziecka w umiejętność czytania i pisania, w wiadomości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sprawności matematyczne potrzebne w sytuacjach życiowych i szkolnych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oraz przy rozwiązywaniu </w:t>
      </w:r>
      <w:r>
        <w:rPr>
          <w:rFonts w:ascii="Calibri" w:hAnsi="Calibri" w:cs="Calibri"/>
        </w:rPr>
        <w:t>problemów, dbałość o to, aby dziecko mogło nabywać wiedzę i umiejętności potrzebne do rozumienia świata, w tym zagwarantowanie mu dostępu do różnych źródeł informacji i możliwości korzystania z nich, sprzyjanie rozwojowi cech osobowości dziecka koniecznych</w:t>
      </w:r>
      <w:r>
        <w:rPr>
          <w:rFonts w:ascii="Calibri" w:hAnsi="Calibri" w:cs="Calibri"/>
        </w:rPr>
        <w:t xml:space="preserve"> do aktywnego i etycznego uczestnictwa w życiu społecznym.</w:t>
      </w: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6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1. Zadaniem szkoły jest pełna realizacja podstawy programowej kształcenia ogólnego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dla szkoły podstawowej z zachowaniem realizacji minimalnej liczby godzin nauczania poszczególnych edukacji </w:t>
      </w:r>
      <w:r>
        <w:rPr>
          <w:rFonts w:ascii="Calibri" w:hAnsi="Calibri" w:cs="Calibri"/>
        </w:rPr>
        <w:t>przedmiotowych określonych w odrębnych przepisach i wykształcenie u uczniów poniższych umiejętności: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Sprawnego komunikowania się w języku polskim oraz w językach obcych nowożytnych.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2) Sprawnego wykorzystywania narzędzi matematyki w życiu codziennym, </w:t>
      </w:r>
      <w:r>
        <w:rPr>
          <w:rFonts w:ascii="Calibri" w:hAnsi="Calibri" w:cs="Calibri"/>
        </w:rPr>
        <w:t>a także kształcenie myślenia matematycznego.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Poszukiwania, porządkowania, krytycznej analizy oraz wykorzystania informacji z różnych źródeł.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Kreatywnego rozwiązywania problemów z różnych dziedzin ze świadomym wykorzystaniem metod i narzędzi wywodzą</w:t>
      </w:r>
      <w:r>
        <w:rPr>
          <w:rFonts w:ascii="Calibri" w:hAnsi="Calibri" w:cs="Calibri"/>
        </w:rPr>
        <w:t>cych się z informatyki, w tym programowania.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Rozwiązywania problemów, również z wykorzystaniem technik mediacyjnych.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 Pracy w zespole i społecznej aktywności.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7) Aktywnego udziału w życiu kulturalnym szkoły, środowiska lokalnego oraz kraju.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8) Zap</w:t>
      </w:r>
      <w:r>
        <w:rPr>
          <w:rFonts w:ascii="Calibri" w:hAnsi="Calibri" w:cs="Calibri"/>
        </w:rPr>
        <w:t xml:space="preserve">ewnianie bezpiecznych i higienicznych warunków pobytu uczniów w szkole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oraz zapewnianie bezpieczeństwa na zajęciach organizowanych przez szkołę.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9) Zorganizowanie systemu opiekuńczo-wychowawczego odpowiednio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do istniejących potrzeb.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10) Kształtowanie śr</w:t>
      </w:r>
      <w:r>
        <w:rPr>
          <w:rFonts w:ascii="Calibri" w:hAnsi="Calibri" w:cs="Calibri"/>
        </w:rPr>
        <w:t>odowiska wychowawczego, umożliwiającego pełny rozwój  emocjonalny i fizyczny uczniów w warunkach poszanowania ich godności osobistej oraz wolności światopoglądowej i wyznaniowej.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11) Realizacja programów nauczania, które zawierają podstawę programową kszt</w:t>
      </w:r>
      <w:r>
        <w:rPr>
          <w:rFonts w:ascii="Calibri" w:hAnsi="Calibri" w:cs="Calibri"/>
        </w:rPr>
        <w:t>ałcenia ogólnego dla przedmiotów, objętych ramowym planem nauczania.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12) Rozpoznawanie możliwości psychofizycznych oraz indywidualnych potrzeb rozwojowych i edukacyjnych uczniów i wykorzystywanie wyników diagnoz w procesie uczenia i nauczania.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13) </w:t>
      </w:r>
      <w:r>
        <w:rPr>
          <w:rFonts w:ascii="Calibri" w:hAnsi="Calibri" w:cs="Calibri"/>
        </w:rPr>
        <w:t>Organizowanie pomocy psychologiczno-pedagogicznej uczniom, rodzicom i nauczycielom stosownie do potrzeb i zgodnie z odrębnymi przepisami.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14) Organizowanie obowiązkowych i nadobowiązkowych zajęć dydaktycznych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zachowaniem zasad higieny psychicznej.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15)</w:t>
      </w:r>
      <w:r>
        <w:rPr>
          <w:rFonts w:ascii="Calibri" w:hAnsi="Calibri" w:cs="Calibri"/>
        </w:rPr>
        <w:t xml:space="preserve"> Dostosowywanie treści, metod i organizacji nauczania do możliwości psychofizycznych uczniów lub poszczególnego ucznia.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16) Wyposażenie szkoły w pomoce dydaktyczne i sprzęt umożliwiający realizację zadań dydaktycznych, wychowawczych i opiekuńczych oraz za</w:t>
      </w:r>
      <w:r>
        <w:rPr>
          <w:rFonts w:ascii="Calibri" w:hAnsi="Calibri" w:cs="Calibri"/>
        </w:rPr>
        <w:t>dań statutowych szkoły.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17) Organizacja kształcenia, wychowania i opieki dla uczniów niepełnosprawnych oraz niedostosowanych społecznie w formach i na zasadach określonych w odrębnych przepisach.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18) Wspomaganie wychowawczej roli rodziców.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19) Umożliwia</w:t>
      </w:r>
      <w:r>
        <w:rPr>
          <w:rFonts w:ascii="Calibri" w:hAnsi="Calibri" w:cs="Calibri"/>
        </w:rPr>
        <w:t xml:space="preserve">nie uczniom podtrzymywania poczucia tożsamości narodowej, etnicznej, językowej i religijnej, zapewnienie, w miarę posiadanych środków, opieki i pomocy materialnej uczniom pozostających w trudnej sytuacji materialnej i życiowej.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20) Sprawowanie opieki nad </w:t>
      </w:r>
      <w:r>
        <w:rPr>
          <w:rFonts w:ascii="Calibri" w:hAnsi="Calibri" w:cs="Calibri"/>
        </w:rPr>
        <w:t>uczniami szczególnie uzdolnionymi poprzez umożliwianie realizowania indywidualnych programów nauczania oraz ukończenia szkoły w skróconym czasie.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21) Skuteczne nauczanie języków obcych poprzez dostosowywanie ich nauczania do poziomu przygotowania uczniów.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22) Zapewnienie opieki zdrowotnej przez służbę zdrowia.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23) Upowszechnianie wśród uczniów wiedzy o bezpieczeństwie oraz kształtowanie zajęć pozalekcyjnych i pozaszkolnych oraz wykorzystywanie różnych form organizacyjnych nauczania.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24) Przygotowanie uc</w:t>
      </w:r>
      <w:r>
        <w:rPr>
          <w:rFonts w:ascii="Calibri" w:hAnsi="Calibri" w:cs="Calibri"/>
        </w:rPr>
        <w:t>zniów do podejmowania przemyślanych decyzji, poprzez umożliwienie im samodzielnego wyboru części zajęć edukacyjnych.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25) Kształtowanie aktywności społecznej i umiejętności spędzania wolnego czasu.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26) Rozwijanie u uczniów dbałości o zdrowie własne i inny</w:t>
      </w:r>
      <w:r>
        <w:rPr>
          <w:rFonts w:ascii="Calibri" w:hAnsi="Calibri" w:cs="Calibri"/>
        </w:rPr>
        <w:t>ch ludzi oraz umiejętności tworzenia środowiska sprzyjającego zdrowiu.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27) Zapewnienie opieki uczniom pozostającym na terenie szkoły w czasie pozalekcyjnym poprzez zorganizowanie świetlicy szkolnej.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28) Zorganizowanie stołówki lub innej formy dożywiania </w:t>
      </w:r>
      <w:r>
        <w:rPr>
          <w:rFonts w:ascii="Calibri" w:hAnsi="Calibri" w:cs="Calibri"/>
        </w:rPr>
        <w:t>uczniów.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29) Współdziałanie ze środowiskiem zewnętrznym m.in. policją, stowarzyszeniami, parafią, rodzicami w celu kształtowania środowiska wychowawczego w szkole.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30) Kształtowanie i rozwijanie u uczniów postaw sprzyjających ich dalszemu rozwojowi  indy</w:t>
      </w:r>
      <w:r>
        <w:rPr>
          <w:rFonts w:ascii="Calibri" w:hAnsi="Calibri" w:cs="Calibri"/>
        </w:rPr>
        <w:t>widualnemu i społecznemu, takich, jak uczciwość, wiarygodność, odpowiedzialność, wytrwałość, poczucie własnej wartości, szacunek dla innych ludzi, kultura osobista, kreatywność, przedsiębiorczość, gotowość do uczestnictwa w kulturze, podejmowanie inicjatyw</w:t>
      </w:r>
      <w:r>
        <w:rPr>
          <w:rFonts w:ascii="Calibri" w:hAnsi="Calibri" w:cs="Calibri"/>
        </w:rPr>
        <w:t xml:space="preserve"> i pracy zespołowej.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31) Kształtowanie postawy obywatelskiej, poszanowania dziedzictwa kulturowego - tradycji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kultury narodowej, a także postaw poszanowania dla innych kultur i tradycji.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32) Upowszechnianie wśród uczniów wiedzy ekologicznej oraz kształ</w:t>
      </w:r>
      <w:r>
        <w:rPr>
          <w:rFonts w:ascii="Calibri" w:hAnsi="Calibri" w:cs="Calibri"/>
        </w:rPr>
        <w:t>towanie właściwych postaw wobec problemów ochrony środowiska.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33) Zapobieganie wszelkiej dyskryminacji.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34) Stworzenie warunków do nabywania przez uczniów umiejętności wyszukiwania, porządkowania i wykorzystywania informacji z różnych źródeł, z zastosowa</w:t>
      </w:r>
      <w:r>
        <w:rPr>
          <w:rFonts w:ascii="Calibri" w:hAnsi="Calibri" w:cs="Calibri"/>
        </w:rPr>
        <w:t>niem technologii informacyjno-komunikacyjnej na zajęciach z różnych przedmiotów.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35) Prowadzenie edukacji medialnej w celu przygotowania uczniów do właściwego odbioru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wykorzystania mediów.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36) Ochrona uczniów przed treściami, które mogą stanowić zagro</w:t>
      </w:r>
      <w:r>
        <w:rPr>
          <w:rFonts w:ascii="Calibri" w:hAnsi="Calibri" w:cs="Calibri"/>
        </w:rPr>
        <w:t xml:space="preserve">żenie dla ich prawidłowego rozwoju, a w szczególności instalowanie programów filtrujących i ograniczających dostęp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do zasobów sieciowych w Internecie.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37) Egzekwowanie obowiązku szkolnego w trybie przepisów o postępowaniu egzekucyjnym w administracji.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</w:t>
      </w:r>
      <w:r>
        <w:rPr>
          <w:rFonts w:ascii="Calibri" w:hAnsi="Calibri" w:cs="Calibri"/>
        </w:rPr>
        <w:t xml:space="preserve">8) Dokumentowanie procesu dydaktycznego, opiekuńczego i wychowawczego, zgodnie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zasadami określonymi w przepisach dokumentacji szkolnej i archiwizacji.</w:t>
      </w:r>
    </w:p>
    <w:p w:rsidR="00955EFA" w:rsidRDefault="00955EFA">
      <w:pPr>
        <w:pStyle w:val="Standard"/>
        <w:ind w:left="709" w:firstLine="142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7</w:t>
      </w:r>
    </w:p>
    <w:p w:rsidR="00955EFA" w:rsidRDefault="00955EFA">
      <w:pPr>
        <w:pStyle w:val="Standard"/>
        <w:ind w:left="709" w:firstLine="142"/>
        <w:rPr>
          <w:rFonts w:ascii="Calibri" w:hAnsi="Calibri" w:cs="Calibri"/>
        </w:rPr>
      </w:pPr>
    </w:p>
    <w:p w:rsidR="00955EFA" w:rsidRDefault="008B4930">
      <w:pPr>
        <w:pStyle w:val="Akapitzlist"/>
        <w:numPr>
          <w:ilvl w:val="3"/>
          <w:numId w:val="4"/>
        </w:numPr>
        <w:tabs>
          <w:tab w:val="left" w:pos="0"/>
        </w:tabs>
        <w:ind w:left="0"/>
      </w:pPr>
      <w:r>
        <w:rPr>
          <w:rFonts w:ascii="Calibri" w:hAnsi="Calibri" w:cs="Calibri"/>
        </w:rPr>
        <w:t xml:space="preserve">Szkoła kładzie nacisk na współpracę ze środowiskiem, diagnozuje oczekiwania wobec szkoły, </w:t>
      </w:r>
      <w:r>
        <w:rPr>
          <w:rFonts w:ascii="Calibri" w:hAnsi="Calibri" w:cs="Calibri"/>
        </w:rPr>
        <w:t>stwarza mechanizmy zapewniające możliwość realizacji tych oczekiwań.</w:t>
      </w:r>
    </w:p>
    <w:p w:rsidR="00955EFA" w:rsidRDefault="008B4930">
      <w:pPr>
        <w:pStyle w:val="Akapitzlist"/>
        <w:numPr>
          <w:ilvl w:val="0"/>
          <w:numId w:val="4"/>
        </w:numPr>
      </w:pPr>
      <w:r>
        <w:rPr>
          <w:rFonts w:ascii="Calibri" w:hAnsi="Calibri" w:cs="Calibri"/>
        </w:rPr>
        <w:t>Szkoła realizuje statutowe cele i zadania we współpracy z rodzicami, organizacjami i instytucjami, tworząc optymalne warunki osiągania wysokich efektów w swojej działalności dydaktycznej</w:t>
      </w:r>
      <w:r>
        <w:rPr>
          <w:rFonts w:ascii="Calibri" w:hAnsi="Calibri" w:cs="Calibri"/>
        </w:rPr>
        <w:t>, wychowawczej i opiekuńczej.</w:t>
      </w:r>
    </w:p>
    <w:p w:rsidR="00955EFA" w:rsidRDefault="008B4930">
      <w:pPr>
        <w:pStyle w:val="Akapitzlist"/>
        <w:numPr>
          <w:ilvl w:val="0"/>
          <w:numId w:val="4"/>
        </w:numPr>
      </w:pPr>
      <w:r>
        <w:rPr>
          <w:rFonts w:ascii="Calibri" w:hAnsi="Calibri" w:cs="Calibri"/>
        </w:rPr>
        <w:t>Szkoła systematycznie diagnozuje osiągnięcia uczniów, stopień zadowolenia uczniów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rodziców, realizację zadań wykonywanych przez pracowników szkoły i wyciąga wnioski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realizacji celów i zadań szkoły.</w:t>
      </w:r>
    </w:p>
    <w:p w:rsidR="00955EFA" w:rsidRDefault="008B4930">
      <w:pPr>
        <w:pStyle w:val="Akapitzlist"/>
        <w:numPr>
          <w:ilvl w:val="0"/>
          <w:numId w:val="4"/>
        </w:numPr>
      </w:pPr>
      <w:r>
        <w:rPr>
          <w:rFonts w:ascii="Calibri" w:hAnsi="Calibri" w:cs="Calibri"/>
        </w:rPr>
        <w:t>Działalność edukacyjna</w:t>
      </w:r>
      <w:r>
        <w:rPr>
          <w:rFonts w:ascii="Calibri" w:hAnsi="Calibri" w:cs="Calibri"/>
        </w:rPr>
        <w:t xml:space="preserve"> szkoły jest określona przez: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Szkolny zestaw programów nauczania.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Program Wychowawczo-Profilaktyczny szkoły.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ROZDZIAŁ 2: SPOSOBY REALIZACJI ZADAŃ SZKOŁY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8</w:t>
      </w:r>
    </w:p>
    <w:p w:rsidR="00955EFA" w:rsidRDefault="008B4930">
      <w:pPr>
        <w:pStyle w:val="Nagwek1"/>
        <w:tabs>
          <w:tab w:val="left" w:pos="0"/>
        </w:tabs>
        <w:spacing w:before="120" w:after="0"/>
      </w:pPr>
      <w:r>
        <w:rPr>
          <w:rFonts w:ascii="Calibri" w:hAnsi="Calibri" w:cs="Calibri"/>
          <w:b w:val="0"/>
          <w:sz w:val="24"/>
          <w:szCs w:val="24"/>
        </w:rPr>
        <w:t>1. Realizacja zadań szkoły następuje poprzez: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realizowanie programów nauczania w oparc</w:t>
      </w:r>
      <w:r>
        <w:rPr>
          <w:rFonts w:ascii="Calibri" w:hAnsi="Calibri" w:cs="Calibri"/>
        </w:rPr>
        <w:t>iu o podstawy programowe;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integrację wiedzy nauczanej przez: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kształcenie zintegrowane w klasach I-III,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kształcenie przedmiotowe w klasach IV-VIII,</w:t>
      </w:r>
    </w:p>
    <w:p w:rsidR="00955EFA" w:rsidRDefault="008B4930">
      <w:pPr>
        <w:pStyle w:val="WW-Tekstpodstawowywcity2"/>
        <w:ind w:left="0" w:firstLine="0"/>
      </w:pPr>
      <w:r>
        <w:rPr>
          <w:rFonts w:ascii="Calibri" w:hAnsi="Calibri" w:cs="Calibri"/>
        </w:rPr>
        <w:t xml:space="preserve">c) edukację </w:t>
      </w:r>
      <w:proofErr w:type="spellStart"/>
      <w:r>
        <w:rPr>
          <w:rFonts w:ascii="Calibri" w:hAnsi="Calibri" w:cs="Calibri"/>
        </w:rPr>
        <w:t>międzyprzedmiotową</w:t>
      </w:r>
      <w:proofErr w:type="spellEnd"/>
      <w:r>
        <w:rPr>
          <w:rFonts w:ascii="Calibri" w:hAnsi="Calibri" w:cs="Calibri"/>
        </w:rPr>
        <w:t>: prozdrowotną, ekologiczną, regionalną, czytelniczą i medialną,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3) </w:t>
      </w:r>
      <w:r>
        <w:rPr>
          <w:rFonts w:ascii="Calibri" w:hAnsi="Calibri" w:cs="Calibri"/>
        </w:rPr>
        <w:t xml:space="preserve">realizację indywidualnych programów </w:t>
      </w:r>
      <w:proofErr w:type="spellStart"/>
      <w:r>
        <w:rPr>
          <w:rFonts w:ascii="Calibri" w:hAnsi="Calibri" w:cs="Calibri"/>
        </w:rPr>
        <w:t>edukacyjno</w:t>
      </w:r>
      <w:proofErr w:type="spellEnd"/>
      <w:r>
        <w:rPr>
          <w:rFonts w:ascii="Calibri" w:hAnsi="Calibri" w:cs="Calibri"/>
        </w:rPr>
        <w:t xml:space="preserve"> – terapeutycznych, rewalidacyjnych, logopedycznych, socjoterapeutycznych dla uczniów posiadających orzeczenie o potrzebie kształcenia specjalnego oraz zindywidualizowanej ścieżki kształcenia;</w:t>
      </w:r>
    </w:p>
    <w:p w:rsidR="00955EFA" w:rsidRDefault="008B4930">
      <w:pPr>
        <w:pStyle w:val="Standard"/>
        <w:tabs>
          <w:tab w:val="left" w:pos="0"/>
        </w:tabs>
      </w:pPr>
      <w:r>
        <w:rPr>
          <w:rFonts w:ascii="Calibri" w:hAnsi="Calibri" w:cs="Calibri"/>
        </w:rPr>
        <w:t>4) umożliwianie r</w:t>
      </w:r>
      <w:r>
        <w:rPr>
          <w:rFonts w:ascii="Calibri" w:hAnsi="Calibri" w:cs="Calibri"/>
        </w:rPr>
        <w:t>ozwijania zainteresowań uczniów poprzez ich udział: w zajęciach dodatkowych, udział w konkursach, olimpiadach;</w:t>
      </w:r>
    </w:p>
    <w:p w:rsidR="00955EFA" w:rsidRDefault="008B4930">
      <w:pPr>
        <w:pStyle w:val="Standard"/>
        <w:tabs>
          <w:tab w:val="left" w:pos="993"/>
        </w:tabs>
      </w:pPr>
      <w:r>
        <w:rPr>
          <w:rFonts w:ascii="Calibri" w:hAnsi="Calibri" w:cs="Calibri"/>
        </w:rPr>
        <w:t>5) umożliwienie uczniom  indywidualnego toku nauki i indywidualnego programu nauki;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 organizowanie opieki nad uczniami niepełnosprawnymi, poprz</w:t>
      </w:r>
      <w:r>
        <w:rPr>
          <w:rFonts w:ascii="Calibri" w:hAnsi="Calibri" w:cs="Calibri"/>
        </w:rPr>
        <w:t>ez tworzenie oddziałów integracyjnych;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7) umożliwienie uczniom podtrzymania poczucia tożsamości narodowej, etnicznej, językowej i religijnej;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8)  rozwijanie kompetencji, takich jak kreatywność, innowacyjność, przedsiębiorczość;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9) organizowanie nauki relig</w:t>
      </w:r>
      <w:r>
        <w:rPr>
          <w:rFonts w:ascii="Calibri" w:hAnsi="Calibri" w:cs="Calibri"/>
        </w:rPr>
        <w:t>ii lub etyki zgodnie z odrębnymi przepisami;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10) udzielanie uczniom pomocy psychologicznej i pedagogicznej, współpracę z Zespołem Poradni Psychologiczno-Pedagogicznych, Sądem Rodzinnym w Częstochowie, Miejską Komendą Policji oraz Miejskim Ośrodkiem Pomocy </w:t>
      </w:r>
      <w:r>
        <w:rPr>
          <w:rFonts w:ascii="Calibri" w:hAnsi="Calibri" w:cs="Calibri"/>
        </w:rPr>
        <w:t>Społecznej w Częstochowie;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11) realizowanie treści dotyczących wiedzy o życiu seksualnym człowieka, o zasadach świadomego i odpowiedzialnego rodzicielstwa, o wartości rodziny w ramach „Wychowania do życia w rodzinie”, według odrębnych przepisów;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12) </w:t>
      </w:r>
      <w:r>
        <w:rPr>
          <w:rFonts w:ascii="Calibri" w:hAnsi="Calibri" w:cs="Calibri"/>
        </w:rPr>
        <w:t>organizowanie doradztwa zawodowego.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 Podstawowymi formami działalności dydaktyczno- wychowawczej szkoły, których wymiar określa szkolny plan nauczania, są: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1) </w:t>
      </w:r>
      <w:r>
        <w:rPr>
          <w:rFonts w:ascii="Calibri" w:hAnsi="Calibri" w:cs="Calibri"/>
          <w:lang w:eastAsia="pl-PL"/>
        </w:rPr>
        <w:t>obowiązkowe zajęcia edukacyjne;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2) dodatkowe zajęcia edukacyjne, do których zalicza się: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a) zaj</w:t>
      </w:r>
      <w:r>
        <w:rPr>
          <w:rFonts w:ascii="Calibri" w:hAnsi="Calibri" w:cs="Calibri"/>
          <w:lang w:eastAsia="pl-PL"/>
        </w:rPr>
        <w:t>ęcia z języka obcego nowożytnego innego niż język obcy nowożytny nauczany w ramach obowiązkowych zajęć edukacyjnych,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b) zajęcia, dla których nie została ustalona podstawa programowa, lecz program nauczania tych zajęć został włączony do szkolnego zestawu p</w:t>
      </w:r>
      <w:r>
        <w:rPr>
          <w:rFonts w:ascii="Calibri" w:hAnsi="Calibri" w:cs="Calibri"/>
          <w:lang w:eastAsia="pl-PL"/>
        </w:rPr>
        <w:t>rogramów nauczania;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3) zajęcia rewalidacyjne dla uczniów niepełnosprawnych;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4) zajęcia prowadzone w ramach pomocy psychologiczno-pedagogicznej;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5) zajęcia rozwijające zainteresowania i uzdolnienia uczniów, w szczególności w celu kształtowania ich aktywnośc</w:t>
      </w:r>
      <w:r>
        <w:rPr>
          <w:rFonts w:ascii="Calibri" w:hAnsi="Calibri" w:cs="Calibri"/>
          <w:lang w:eastAsia="pl-PL"/>
        </w:rPr>
        <w:t>i i kreatywności;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6) zajęcia z zakresu doradztwa zawodowego.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6. Zajęcia wymienione w ust.5 pkt 3, 4, 5 mogą być prowadzone także z udziałem wolontariuszy.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</w:rPr>
        <w:t>7. Szkoła zapewnia uczniom niepełnosprawnym: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realizację zaleceń zawartych w orzeczeniu o potrzebie</w:t>
      </w:r>
      <w:r>
        <w:rPr>
          <w:rFonts w:ascii="Calibri" w:hAnsi="Calibri" w:cs="Calibri"/>
        </w:rPr>
        <w:t xml:space="preserve"> kształcenia specjalnego;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odpowiednie warunki do nauki, sprzęt specjalistyczny i środki dydaktyczne;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3) realizację programu wychowania przedszkolnego, indywidualnego programu </w:t>
      </w:r>
      <w:proofErr w:type="spellStart"/>
      <w:r>
        <w:rPr>
          <w:rFonts w:ascii="Calibri" w:hAnsi="Calibri" w:cs="Calibri"/>
        </w:rPr>
        <w:t>edukacyjno</w:t>
      </w:r>
      <w:proofErr w:type="spellEnd"/>
      <w:r>
        <w:rPr>
          <w:rFonts w:ascii="Calibri" w:hAnsi="Calibri" w:cs="Calibri"/>
        </w:rPr>
        <w:t xml:space="preserve"> - terapeutycznego, programu wychowawczo- profilaktycznego, dostosow</w:t>
      </w:r>
      <w:r>
        <w:rPr>
          <w:rFonts w:ascii="Calibri" w:hAnsi="Calibri" w:cs="Calibri"/>
        </w:rPr>
        <w:t>anych do indywidualnych potrzeb edukacyjnych i możliwości psychofizycznych, z wykorzystaniem odpowiednich form i metod pracy dydaktycznej i wychowawczej;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zajęcia rewalidacyjne, logopedyczne, socjoterapeutyczne, stosownie do potrzeb;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integrację ze śr</w:t>
      </w:r>
      <w:r>
        <w:rPr>
          <w:rFonts w:ascii="Calibri" w:hAnsi="Calibri" w:cs="Calibri"/>
        </w:rPr>
        <w:t>odowiskiem rówieśniczym.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8. Program nauczania dla zajęć edukacyjnych z zakresu kształcenia ogólnego, zwany dalej „programem nauczania ogólnego", stanowi opis sposobu realizacji zadań edukacyjnych ustalonych w podstawie programowej kształcenia ogólnego, okr</w:t>
      </w:r>
      <w:r>
        <w:rPr>
          <w:rFonts w:ascii="Calibri" w:hAnsi="Calibri" w:cs="Calibri"/>
        </w:rPr>
        <w:t xml:space="preserve">eślonej w przepisach w sprawie podstawy programowej kształcenia ogólnego.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9. Program nauczania ogólnego obejmuje co najmniej jeden etap edukacyjny - edukacji wczesnoszkolnej i zajęć edukacyjnych drugiego etapu edukacyjnego.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10. Program nauczania ogólnego</w:t>
      </w:r>
      <w:r>
        <w:rPr>
          <w:rFonts w:ascii="Calibri" w:hAnsi="Calibri" w:cs="Calibri"/>
        </w:rPr>
        <w:t xml:space="preserve"> zawiera: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szczegółowe cele edukacyjne - kształcenia i wychowania;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materiał nauczania związany ze szczegółowymi celami edukacyjnymi, uwzględniający treści nauczania określone w podstawie programowej kształcenia ogólnego;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procedury osiągania szczegó</w:t>
      </w:r>
      <w:r>
        <w:rPr>
          <w:rFonts w:ascii="Calibri" w:hAnsi="Calibri" w:cs="Calibri"/>
        </w:rPr>
        <w:t>łowych celów edukacyjnych;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opis założonych osiągnięć ucznia i propozycje metod ich oceny,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5) omówienie założeń dydaktycznych i wychowawczych, na jakich została oparta koncepcja programu, relacji do zakresu podstawy programowej kształcenia ogólnego, a t</w:t>
      </w:r>
      <w:r>
        <w:rPr>
          <w:rFonts w:ascii="Calibri" w:hAnsi="Calibri" w:cs="Calibri"/>
        </w:rPr>
        <w:t>akże ewentualnych specjalnych warunków dotyczących realizacji programu;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 w przypadku publikacji programu - nazwiska rzeczoznawców, którzy opiniowali program.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11.  Programy nauczania dopuszczone do użytku szkolnego tworzą zestaw programów nauczania dla za</w:t>
      </w:r>
      <w:r>
        <w:rPr>
          <w:rFonts w:ascii="Calibri" w:hAnsi="Calibri" w:cs="Calibri"/>
        </w:rPr>
        <w:t>jęć edukacyjnych z zakresu kształcenia ogólnego, ze wskazaniem: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autora (autorów) programu, tytułu programu, a w przypadku publikacji programu - także wydawcy;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 etapu edukacyjnego oraz rodzaju zajęć edukacyjnych, dla których program jest przeznaczony.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Cs/>
        </w:rPr>
        <w:t xml:space="preserve">12. Programy </w:t>
      </w:r>
      <w:r>
        <w:rPr>
          <w:rFonts w:ascii="Calibri" w:hAnsi="Calibri" w:cs="Calibri"/>
        </w:rPr>
        <w:t xml:space="preserve">nauczania dopuszcza do użytku dyrektor szkoły, na wniosek nauczyciela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lub nauczycieli do 31 sierpnia każdego roku szkolnego. Dopuszczone programy nauczania stanowią Szkolny Zestaw Programów Nauczania.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13. Nauczyciel może: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</w:rPr>
        <w:t>1) opracować progr</w:t>
      </w:r>
      <w:r>
        <w:rPr>
          <w:rFonts w:ascii="Calibri" w:hAnsi="Calibri" w:cs="Calibri"/>
        </w:rPr>
        <w:t>am samodzielnie bądź we współpracy z innymi nauczycielami;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</w:rPr>
        <w:t xml:space="preserve">2) przedstawić dyrektorowi szkoły program opracowany przez innego autora (autorów),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np. może wybrać program nauczania spośród programów dostępnych na rynku, jeśli uważa, że taki właśnie program n</w:t>
      </w:r>
      <w:r>
        <w:rPr>
          <w:rFonts w:ascii="Calibri" w:hAnsi="Calibri" w:cs="Calibri"/>
        </w:rPr>
        <w:t>ajlepiej odpowiada potrzebom jego uczniów i warunkom, w jakich pracuje;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</w:rPr>
        <w:t>3) przedstawić program opracowany przez innego autora (autorów) wraz z dokonanymi przez siebie modyfikacjami, wskazując zakres proponowanych zmian z uzasadnieniem, dlaczego je proponu</w:t>
      </w:r>
      <w:r>
        <w:rPr>
          <w:rFonts w:ascii="Calibri" w:hAnsi="Calibri" w:cs="Calibri"/>
        </w:rPr>
        <w:t xml:space="preserve">je. 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Cs/>
        </w:rPr>
        <w:t xml:space="preserve">14. </w:t>
      </w:r>
      <w:r>
        <w:rPr>
          <w:rFonts w:ascii="Calibri" w:hAnsi="Calibri" w:cs="Calibri"/>
        </w:rPr>
        <w:t xml:space="preserve">Nauczyciel lub zespół nauczycieli przedstawia dyrektorowi szkoły program nauczania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do danych zajęć edukacyjnych z zakresu kształcenia ogólnego na dany etap edukacyjny.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15. Zespół nauczycieli prowadzących nauczanie w klasach I – III oraz zespół na</w:t>
      </w:r>
      <w:r>
        <w:rPr>
          <w:rFonts w:ascii="Calibri" w:hAnsi="Calibri" w:cs="Calibri"/>
        </w:rPr>
        <w:t>uczycieli prowadzących nauczanie danych zajęć edukacyjnych w klasach IV – VIII przedstawiają dyrektorowi szkoły propozycję: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jednego podręcznika do zajęć z zakresu edukacji: polonistycznej, matematycznej, przyrodniczej i społecznej oraz jednego podręczn</w:t>
      </w:r>
      <w:r>
        <w:rPr>
          <w:rFonts w:ascii="Calibri" w:hAnsi="Calibri" w:cs="Calibri"/>
        </w:rPr>
        <w:t>ika do zajęć z zakresu danego języka obcego nowożytnego, lub materiału edukacyjnego, dla uczniów danej klasy – w przypadku klas I –III;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jednego podręcznika do danych zajęć edukacyjnych lub materiału edukacyjnego do danych zajęć edukacyjnych, dla uczniów</w:t>
      </w:r>
      <w:r>
        <w:rPr>
          <w:rFonts w:ascii="Calibri" w:hAnsi="Calibri" w:cs="Calibri"/>
        </w:rPr>
        <w:t xml:space="preserve"> danej klasy – w przypadku klas IV – VIII;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materiałów ćwiczeniowych i materiałów edukacyjnych.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16. Zespoły nauczycieli, przy wyborze podręczników, materiałów edukacyjnych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lub materiałów ćwiczeniowych dla uczniów niepełnosprawnych objętych kształceniem </w:t>
      </w:r>
      <w:r>
        <w:rPr>
          <w:rFonts w:ascii="Calibri" w:hAnsi="Calibri" w:cs="Calibri"/>
        </w:rPr>
        <w:t>specjalnym, uwzględniają potrzeby edukacyjne i możliwości psychofizyczne tych uczniów.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17. Uczniowie szkoły mają prawo do bezpłatnego dostępu do podręczników, materiałów edukacyjnych lub materiałów ćwiczeniowych, przeznaczonych do obowiązkowych zajęć eduka</w:t>
      </w:r>
      <w:r>
        <w:rPr>
          <w:rFonts w:ascii="Calibri" w:hAnsi="Calibri" w:cs="Calibri"/>
        </w:rPr>
        <w:t>cyjnych  z zakresu kształcenia ogólnego, określonych w ramowych planach nauczania ustalonych dla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18. Wyposażenie szkół podstawowych w darmowe podręczniki zapewnia minister właściwy do spraw oświaty i wychowania. Podręczniki te stają się własnością </w:t>
      </w:r>
      <w:r>
        <w:rPr>
          <w:rFonts w:ascii="Calibri" w:hAnsi="Calibri" w:cs="Calibri"/>
        </w:rPr>
        <w:t xml:space="preserve">organu prowadzącego szkołę podstawową z dniem ich przekazania przez ministra właściwego do spraw oświaty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wychowania.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19. Dyrektor szkoły, za zgodą organu prowadzącego szkołę, może ustalić w zestawie inny podręcznik niż podręcznik zapewniony przez minist</w:t>
      </w:r>
      <w:r>
        <w:rPr>
          <w:rFonts w:ascii="Calibri" w:hAnsi="Calibri" w:cs="Calibri"/>
        </w:rPr>
        <w:t>ra właściwego do spraw oświaty i wychowania.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20. Prawo do bezpłatnego dostępu do podręczników, materiałów edukacyjnych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lub materiałów ćwiczeniowych uzyskują wszyscy uczniowie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21.  Dyrektor szkoły podaje corocznie do publicznej wiadomości zestaw po</w:t>
      </w:r>
      <w:r>
        <w:rPr>
          <w:rFonts w:ascii="Calibri" w:hAnsi="Calibri" w:cs="Calibri"/>
        </w:rPr>
        <w:t xml:space="preserve">dręczników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lub materiałów edukacyjnych oraz wykaz materiałów ćwiczeniowych, obowiązujących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danym roku szkolnym. Informacja umieszczana jest na stronie internetowej szkoły.</w:t>
      </w:r>
    </w:p>
    <w:p w:rsidR="00955EFA" w:rsidRDefault="008B4930">
      <w:pPr>
        <w:pStyle w:val="Standard"/>
        <w:spacing w:before="120"/>
        <w:ind w:left="426" w:hanging="426"/>
        <w:jc w:val="center"/>
      </w:pPr>
      <w:r>
        <w:rPr>
          <w:rFonts w:ascii="Calibri" w:hAnsi="Calibri" w:cs="Calibri"/>
        </w:rPr>
        <w:t>§ 9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 xml:space="preserve">1. Podręczniki, materiały edukacyjne oraz materiały ćwiczeniowe, których </w:t>
      </w:r>
      <w:r>
        <w:rPr>
          <w:rFonts w:ascii="Calibri" w:hAnsi="Calibri" w:cs="Calibri"/>
        </w:rPr>
        <w:t xml:space="preserve">zakupu dokonano z dotacji celowej MEN są własnością szkoły.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Ilekroć mowa o: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Podręczniku - należy przez to rozumieć podręcznik dopuszczony do użytku szkolnego,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 zakupiony z dotacji celowej.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Materiale edukacyjnym - należy przez to rozumieć mate</w:t>
      </w:r>
      <w:r>
        <w:rPr>
          <w:rFonts w:ascii="Calibri" w:hAnsi="Calibri" w:cs="Calibri"/>
        </w:rPr>
        <w:t xml:space="preserve">riał zastępujący lub uzupełniający podręcznik, umożliwiający realizację programu nauczania, mający postać papierową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lub elektroniczną.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Materiale ćwiczeniowym - należy przez to rozumieć materiał przeznaczony dla uczniów służący utrwalaniu przez nich wi</w:t>
      </w:r>
      <w:r>
        <w:rPr>
          <w:rFonts w:ascii="Calibri" w:hAnsi="Calibri" w:cs="Calibri"/>
        </w:rPr>
        <w:t xml:space="preserve">adomości i umiejętności.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3. Zakupione podręczniki, materiały edukacyjne oraz materiały ćwiczeniowe wypożyczane są uczniom nieodpłatnie na czas ich użytkowania w danym roku szkolnym.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4. Podręczniki, materiały edukacyjne i materiały ćwiczeniowe są ewidencj</w:t>
      </w:r>
      <w:r>
        <w:rPr>
          <w:rFonts w:ascii="Calibri" w:hAnsi="Calibri" w:cs="Calibri"/>
        </w:rPr>
        <w:t>onowane w zasobach bibliotecznych, zgodnie z zasadami określonymi w Rozporządzeniu Ministra Kultury i Dziedzictwa Narodowego z dnia 29 października 2008 r. w sprawie zasad ewidencji materiałów bibliotecznych (Dz. U. z 2008 r. nr 205 poz.1283).</w:t>
      </w:r>
    </w:p>
    <w:p w:rsidR="00955EFA" w:rsidRDefault="008B4930">
      <w:pPr>
        <w:pStyle w:val="Standard"/>
        <w:spacing w:before="120"/>
        <w:ind w:left="426" w:hanging="426"/>
        <w:jc w:val="center"/>
      </w:pPr>
      <w:r>
        <w:rPr>
          <w:rFonts w:ascii="Calibri" w:hAnsi="Calibri" w:cs="Calibri"/>
        </w:rPr>
        <w:t>§ 10</w:t>
      </w:r>
    </w:p>
    <w:p w:rsidR="00955EFA" w:rsidRDefault="008B4930">
      <w:pPr>
        <w:pStyle w:val="Standard"/>
        <w:numPr>
          <w:ilvl w:val="3"/>
          <w:numId w:val="4"/>
        </w:numPr>
        <w:spacing w:before="120"/>
      </w:pPr>
      <w:r>
        <w:rPr>
          <w:rFonts w:ascii="Calibri" w:hAnsi="Calibri" w:cs="Calibri"/>
        </w:rPr>
        <w:t>Bibliot</w:t>
      </w:r>
      <w:r>
        <w:rPr>
          <w:rFonts w:ascii="Calibri" w:hAnsi="Calibri" w:cs="Calibri"/>
        </w:rPr>
        <w:t xml:space="preserve">eka jest: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Interdyscyplinarną pracownią ogólnoszkolną, w której uczniowie uczestniczą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w zajęciach prowadzonych przez nauczyciela pracującego w bibliotece (lekcje biblioteczne) oraz indywidualnie pracują nad zdobywaniem i poszerzaniem wiedzy.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Ośrodk</w:t>
      </w:r>
      <w:r>
        <w:rPr>
          <w:rFonts w:ascii="Calibri" w:hAnsi="Calibri" w:cs="Calibri"/>
        </w:rPr>
        <w:t xml:space="preserve">iem informacji dla uczniów, nauczycieli i rodziców.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Ośrodkiem edukacji czytelniczej i informacyjnej.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2. Zasady korzystania ze zbiorów bibliotecznych ustala odrębny regulamin.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3. Biblioteka nieodpłatnie: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Wypożycza uczniom podręczniki i materiały e</w:t>
      </w:r>
      <w:r>
        <w:rPr>
          <w:rFonts w:ascii="Calibri" w:hAnsi="Calibri" w:cs="Calibri"/>
        </w:rPr>
        <w:t xml:space="preserve">dukacyjne mające postać papierową.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Zapewnia uczniom dostęp do podręczników lub materiałów edukacyjnych, mających postać elektroniczną.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Przekazuje uczniom, bez obowiązku zwrotu do biblioteki materiały ćwiczeniowe.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4. Przed dniem rozpoczęcia roku szk</w:t>
      </w:r>
      <w:r>
        <w:rPr>
          <w:rFonts w:ascii="Calibri" w:hAnsi="Calibri" w:cs="Calibri"/>
        </w:rPr>
        <w:t xml:space="preserve">olnego lub na kilka dni przed wprowadzeniem kolejnej części podręcznika do obiegu szkolnego, bibliotekarz przygotowuje zestawy składające się z podręczników lub materiałów edukacyjnych oraz materiałów ćwiczeniowych dla każdego ucznia.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 W terminie wskaza</w:t>
      </w:r>
      <w:r>
        <w:rPr>
          <w:rFonts w:ascii="Calibri" w:hAnsi="Calibri" w:cs="Calibri"/>
        </w:rPr>
        <w:t>nym przez nauczyciela uczniowie zwracają wypożyczone podręczniki i materiały edukacyjne do biblioteki. Do biblioteki nie zwraca się materiałów ćwiczeniowych, które z chwilą wypożyczenia pozostają na stałym wyposażeniu ucznia.</w:t>
      </w:r>
    </w:p>
    <w:p w:rsidR="00955EFA" w:rsidRDefault="008B4930">
      <w:pPr>
        <w:pStyle w:val="Standard"/>
        <w:spacing w:before="120"/>
        <w:ind w:left="284"/>
        <w:jc w:val="center"/>
      </w:pPr>
      <w:r>
        <w:rPr>
          <w:rFonts w:ascii="Calibri" w:hAnsi="Calibri" w:cs="Calibri"/>
        </w:rPr>
        <w:t>§ 11</w:t>
      </w:r>
    </w:p>
    <w:p w:rsidR="00955EFA" w:rsidRDefault="00955EFA">
      <w:pPr>
        <w:pStyle w:val="Standard"/>
        <w:spacing w:before="120"/>
        <w:ind w:left="284"/>
        <w:rPr>
          <w:rFonts w:ascii="Calibri" w:hAnsi="Calibri" w:cs="Calibri"/>
        </w:rPr>
      </w:pP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lastRenderedPageBreak/>
        <w:t xml:space="preserve"> 1. Poszanowanie zbioró</w:t>
      </w:r>
      <w:r>
        <w:rPr>
          <w:rFonts w:ascii="Calibri" w:hAnsi="Calibri" w:cs="Calibri"/>
        </w:rPr>
        <w:t xml:space="preserve">w bibliotecznych - zasady użytkowania wypożyczonych podręczników i materiałów edukacyjnych: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Czytelnicy są zobowiązani do poszanowania wypożyczonych i udostępnionych im materiałów bibliotecznych.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Czytelnicy w chwili wypożyczenia lub udostępniania zb</w:t>
      </w:r>
      <w:r>
        <w:rPr>
          <w:rFonts w:ascii="Calibri" w:hAnsi="Calibri" w:cs="Calibri"/>
        </w:rPr>
        <w:t xml:space="preserve">iorów winni zwrócić uwagę na ich stan. W przypadku zauważonych braków i uszkodzeń należy to zgłosić bibliotekarzowi lub wychowawcy oddziału.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Uczniowie są zobowiązani są do obłożenia wypożyczonych podręczników.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Zabrania się mazania, pisania i rysowa</w:t>
      </w:r>
      <w:r>
        <w:rPr>
          <w:rFonts w:ascii="Calibri" w:hAnsi="Calibri" w:cs="Calibri"/>
        </w:rPr>
        <w:t xml:space="preserve">nia w podręcznikach i materiałach edukacyjnych.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Uczeń wykonuje ćwiczenia w materiałach ćwiczeniowych, z podręczników szkolnych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materiałów edukacyjnych nie wyrywa się kartek.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6) Podręczniki i materiały edukacyjne należy zwrócić do biblioteki w najle</w:t>
      </w:r>
      <w:r>
        <w:rPr>
          <w:rFonts w:ascii="Calibri" w:hAnsi="Calibri" w:cs="Calibri"/>
        </w:rPr>
        <w:t>pszym możliwym stanie, gdyż będą wypożyczane następnym uczniom.</w:t>
      </w:r>
    </w:p>
    <w:p w:rsidR="00955EFA" w:rsidRDefault="008B4930">
      <w:pPr>
        <w:pStyle w:val="Standard"/>
        <w:spacing w:before="120"/>
        <w:ind w:left="284"/>
        <w:jc w:val="center"/>
      </w:pPr>
      <w:r>
        <w:rPr>
          <w:rFonts w:ascii="Calibri" w:hAnsi="Calibri" w:cs="Calibri"/>
        </w:rPr>
        <w:t>§ 12</w:t>
      </w:r>
    </w:p>
    <w:p w:rsidR="00955EFA" w:rsidRDefault="008B4930">
      <w:pPr>
        <w:pStyle w:val="Standard"/>
        <w:spacing w:before="120"/>
        <w:ind w:left="284"/>
      </w:pPr>
      <w:r>
        <w:rPr>
          <w:rFonts w:ascii="Calibri" w:hAnsi="Calibri" w:cs="Calibri"/>
        </w:rPr>
        <w:t xml:space="preserve">1. Postępowanie z podręcznikami i materiałami edukacyjnymi w przypadkach przejścia ucznia z jednej szkoły do innej szkoły w trakcie roku szkolnego: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Uczeń odchodzący ze szkoły jest zo</w:t>
      </w:r>
      <w:r>
        <w:rPr>
          <w:rFonts w:ascii="Calibri" w:hAnsi="Calibri" w:cs="Calibri"/>
        </w:rPr>
        <w:t xml:space="preserve">bowiązany do zwrócenia wypożyczonych podręczników do biblioteki najpóźniej 7 dni przed zakończeniem zajęć </w:t>
      </w:r>
      <w:proofErr w:type="spellStart"/>
      <w:r>
        <w:rPr>
          <w:rFonts w:ascii="Calibri" w:hAnsi="Calibri" w:cs="Calibri"/>
        </w:rPr>
        <w:t>dydaktyczno</w:t>
      </w:r>
      <w:proofErr w:type="spellEnd"/>
      <w:r>
        <w:rPr>
          <w:rFonts w:ascii="Calibri" w:hAnsi="Calibri" w:cs="Calibri"/>
        </w:rPr>
        <w:t xml:space="preserve"> - wychowawczych lub w dniu przerwania nauki.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Zwrócone podręczniki i materiały edukacyjne stają się własnością organu prowadzącego.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</w:t>
      </w:r>
      <w:r>
        <w:rPr>
          <w:rFonts w:ascii="Calibri" w:hAnsi="Calibri" w:cs="Calibri"/>
        </w:rPr>
        <w:t xml:space="preserve"> W przypadku zmiany szkoły przez ucznia niepełnosprawnego, który został wyposażony w podręczniki i materiały edukacyjne dostosowane do jego potrzeb i możliwości psychofizycznych uczeń nie zwraca ich do biblioteki szkolnej i na ich podstawie kontynuuje nauk</w:t>
      </w:r>
      <w:r>
        <w:rPr>
          <w:rFonts w:ascii="Calibri" w:hAnsi="Calibri" w:cs="Calibri"/>
        </w:rPr>
        <w:t xml:space="preserve">ę w nowej placówce.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Przekazane zbiory stanowią własność organu prowadzącego szkoły, do której uczeń przechodzi.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Czytelnik ponosi pełną odpowiedzialność materialną za wszelkie uszkodzenia zbiorów biblioteki stwierdzone przy ich zwrocie.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6) W przypa</w:t>
      </w:r>
      <w:r>
        <w:rPr>
          <w:rFonts w:ascii="Calibri" w:hAnsi="Calibri" w:cs="Calibri"/>
        </w:rPr>
        <w:t>dku uszkodzenia, zniszczenia lub niezwrócenia podręcznika lub materiału edukacyjnego w terminie wskazanym przez wychowawcę oddziału, po dwukrotnym wezwaniu do zwrotu za pośrednictwem e-dziennika, szkoła żąda od rodziców ucznia zwrotu kosztu ich zakupu, zgo</w:t>
      </w:r>
      <w:r>
        <w:rPr>
          <w:rFonts w:ascii="Calibri" w:hAnsi="Calibri" w:cs="Calibri"/>
        </w:rPr>
        <w:t xml:space="preserve">dnie z cenami ogłaszanymi przez właściwego ministra ds. oświaty i wychowania. Zwrot pieniędzy następuje na konto budżetowe organu prowadzącego i stanowi dochód budżetu państwa.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7) Ewidencję zbiorów, inwentaryzację zbiorów i ewidencję ubytków reguluje wewn</w:t>
      </w:r>
      <w:r>
        <w:rPr>
          <w:rFonts w:ascii="Calibri" w:hAnsi="Calibri" w:cs="Calibri"/>
        </w:rPr>
        <w:t>ętrzna instrukcja opracowana zgodnie z zasadami ujętymi w Rozporządzeniu Ministra Kultury i Dziedzictwa Narodowego z dnia 29 października 2008 r. w sprawie zasad ewidencji materiałów bibliotecznych</w:t>
      </w:r>
    </w:p>
    <w:p w:rsidR="00955EFA" w:rsidRDefault="008B4930">
      <w:pPr>
        <w:pStyle w:val="Standard"/>
        <w:spacing w:before="120"/>
        <w:ind w:left="426" w:hanging="426"/>
        <w:jc w:val="center"/>
      </w:pPr>
      <w:r>
        <w:rPr>
          <w:rFonts w:ascii="Calibri" w:hAnsi="Calibri" w:cs="Calibri"/>
        </w:rPr>
        <w:t>§ 13</w:t>
      </w:r>
    </w:p>
    <w:p w:rsidR="00955EFA" w:rsidRDefault="008B4930">
      <w:pPr>
        <w:pStyle w:val="Standard"/>
        <w:numPr>
          <w:ilvl w:val="6"/>
          <w:numId w:val="4"/>
        </w:numPr>
        <w:spacing w:before="120"/>
      </w:pPr>
      <w:r>
        <w:rPr>
          <w:rFonts w:ascii="Calibri" w:hAnsi="Calibri" w:cs="Calibri"/>
        </w:rPr>
        <w:t>Proces wychowawczy prowadzony jest w szkole zgodnie z</w:t>
      </w:r>
      <w:r>
        <w:rPr>
          <w:rFonts w:ascii="Calibri" w:hAnsi="Calibri" w:cs="Calibri"/>
        </w:rPr>
        <w:t xml:space="preserve"> Programem Wychowawczo-Profilaktycznym.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Program Wychowawczo-Profilaktyczny opracowuje zespół składający się z nauczycieli wskazanych przez Dyrektora Szkoły, pedagoga szkolnego, a następnie przedstawiany Radzie Rodziców.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Program Wychowawczo-Profilak</w:t>
      </w:r>
      <w:r>
        <w:rPr>
          <w:rFonts w:ascii="Calibri" w:hAnsi="Calibri" w:cs="Calibri"/>
        </w:rPr>
        <w:t xml:space="preserve">tyczny obejmuje: treści i działania o charakterze </w:t>
      </w:r>
      <w:r>
        <w:rPr>
          <w:rFonts w:ascii="Calibri" w:hAnsi="Calibri" w:cs="Calibri"/>
        </w:rPr>
        <w:lastRenderedPageBreak/>
        <w:t xml:space="preserve">wychowawczym oraz treści i działania o charakterze profilaktycznym. Treści te przygotowane są na cykl edukacyjny w oparciu o przeprowadzoną diagnozę potrzeb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problemów występujących w danej społeczności s</w:t>
      </w:r>
      <w:r>
        <w:rPr>
          <w:rFonts w:ascii="Calibri" w:hAnsi="Calibri" w:cs="Calibri"/>
        </w:rPr>
        <w:t xml:space="preserve">zkolnej, skierowane do uczniów, nauczycieli i rodziców.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4. Program Wychowawczo-Profilaktyczny uchwala Rada Rodziców w porozumieniu z Radą Pedagogiczną w terminie 30 dni od rozpoczęcia roku szkolnego.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5. W przypadku, gdy w terminie 30 dni od rozpoczęcia </w:t>
      </w:r>
      <w:r>
        <w:rPr>
          <w:rFonts w:ascii="Calibri" w:hAnsi="Calibri" w:cs="Calibri"/>
        </w:rPr>
        <w:t xml:space="preserve">roku szkolnego Rada Rodziców nie uzyska porozumienia z Radą Pedagogiczną w sprawie programu Wychowawczo- Profilaktycznego, program ten ustala Dyrektor Szkoły w uzgodnieniu z organami sprawującym nadzór pedagogiczny. Program ustalony przez Dyrektora Szkoły </w:t>
      </w:r>
      <w:r>
        <w:rPr>
          <w:rFonts w:ascii="Calibri" w:hAnsi="Calibri" w:cs="Calibri"/>
        </w:rPr>
        <w:t xml:space="preserve">obowiązuje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do czasu uchwalenia programu przez Radę Rodziców w porozumieniu z Radą Pedagogiczną.</w:t>
      </w:r>
    </w:p>
    <w:p w:rsidR="00955EFA" w:rsidRDefault="008B4930">
      <w:pPr>
        <w:pStyle w:val="Standard"/>
        <w:spacing w:before="120"/>
        <w:jc w:val="center"/>
      </w:pPr>
      <w:r>
        <w:rPr>
          <w:rFonts w:ascii="Calibri" w:hAnsi="Calibri" w:cs="Calibri"/>
        </w:rPr>
        <w:t>§ 14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 xml:space="preserve">1. Wychowawcy klas na każdy rok szkolny opracowują plany pracy wychowawczej,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z uwzględnieniem treści Programu Wychowawczo-Profilaktycznego.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2. Dyrektor</w:t>
      </w:r>
      <w:r>
        <w:rPr>
          <w:rFonts w:ascii="Calibri" w:hAnsi="Calibri" w:cs="Calibri"/>
        </w:rPr>
        <w:t xml:space="preserve"> szkoły powierza każdy oddział opiece jednemu nauczycielowi, zwanemu dalej wychowawcą oddziału. Dyrektor szkoły zapewnia zachowanie ciągłości pracy wychowawczej przez cały okres funkcjonowania oddziału.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W celu zapewnienia ciągłości i skuteczności pracy</w:t>
      </w:r>
      <w:r>
        <w:rPr>
          <w:rFonts w:ascii="Calibri" w:hAnsi="Calibri" w:cs="Calibri"/>
        </w:rPr>
        <w:t xml:space="preserve"> wychowawczej nauczyciel wychowawca opiekuje się danym oddziałem w ciągu całego etapu edukacyjnego.</w:t>
      </w:r>
    </w:p>
    <w:p w:rsidR="00955EFA" w:rsidRDefault="008B4930">
      <w:pPr>
        <w:pStyle w:val="Standard"/>
        <w:spacing w:before="120"/>
        <w:jc w:val="center"/>
      </w:pPr>
      <w:r>
        <w:rPr>
          <w:rFonts w:ascii="Calibri" w:hAnsi="Calibri" w:cs="Calibri"/>
        </w:rPr>
        <w:t>§ 15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 xml:space="preserve">1. Szkoła prowadzi szeroką działalność z zakresu profilaktyki poprzez: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realizacje przyjętego w Szkole Programu Wychowawczo-Profilaktycznego.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R</w:t>
      </w:r>
      <w:r>
        <w:rPr>
          <w:rFonts w:ascii="Calibri" w:hAnsi="Calibri" w:cs="Calibri"/>
        </w:rPr>
        <w:t xml:space="preserve">ozpoznawanie i analizowanie indywidualnych potrzeb i problemów uczniów.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Realizację określonej tematyki na godzinach do dyspozycji wychowawcy np. we współpracy z pielęgniarką, służbami mundurowymi, organizacjami działających na rzecz dziecka i rodziny.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Działania opiekuńcze wychowawcy oddziału, w tym rozpoznawanie relacji między rówieśnikami.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Promocję zdrowia, zasad poprawnego żywienia.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6) Prowadzenie profilaktyki stomatologicznej.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7) Prowadzenie profilaktyki uzależnień.</w:t>
      </w:r>
    </w:p>
    <w:p w:rsidR="00955EFA" w:rsidRDefault="008B4930">
      <w:pPr>
        <w:pStyle w:val="Standard"/>
        <w:spacing w:before="120"/>
        <w:jc w:val="center"/>
      </w:pP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§ 16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>1.Szkoła zapewnia</w:t>
      </w:r>
      <w:r>
        <w:rPr>
          <w:rFonts w:ascii="Calibri" w:hAnsi="Calibri" w:cs="Calibri"/>
        </w:rPr>
        <w:t xml:space="preserve"> opiekę wszystkim uczniom przebywającym w szkole podczas zajęć obowiązkowych, dodatkowych i pozalekcyjnych. Opiekę tę sprawuje dyrektor, oraz: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 nauczyciel prowadzący aktualnie zajęcia lub pełniący dyżur,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wychowawca świetlicy,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kierownik i opiekun w</w:t>
      </w:r>
      <w:r>
        <w:rPr>
          <w:rFonts w:ascii="Calibri" w:hAnsi="Calibri" w:cs="Calibri"/>
        </w:rPr>
        <w:t>ycieczki.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2. Na udział ucznia we wszystkich dodatkowych zajęciach muszą wyrazić zgodę jego rodzice potwierdzoną na piśmie.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Rodzice współdziałają ze szkołą w sprawach nauczania i wychowania swych dzieci przez:</w:t>
      </w:r>
    </w:p>
    <w:p w:rsidR="00955EFA" w:rsidRDefault="008B4930">
      <w:pPr>
        <w:pStyle w:val="Textbody"/>
      </w:pPr>
      <w:r>
        <w:rPr>
          <w:rFonts w:ascii="Calibri" w:hAnsi="Calibri" w:cs="Calibri"/>
          <w:b w:val="0"/>
          <w:i w:val="0"/>
          <w:sz w:val="24"/>
        </w:rPr>
        <w:t>1) pracę Rady Rodziców,</w:t>
      </w:r>
    </w:p>
    <w:p w:rsidR="00955EFA" w:rsidRDefault="008B4930">
      <w:pPr>
        <w:pStyle w:val="Textbody"/>
      </w:pPr>
      <w:r>
        <w:rPr>
          <w:rFonts w:ascii="Calibri" w:hAnsi="Calibri" w:cs="Calibri"/>
          <w:b w:val="0"/>
          <w:i w:val="0"/>
          <w:sz w:val="24"/>
        </w:rPr>
        <w:t>2) rozmowy indywidu</w:t>
      </w:r>
      <w:r>
        <w:rPr>
          <w:rFonts w:ascii="Calibri" w:hAnsi="Calibri" w:cs="Calibri"/>
          <w:b w:val="0"/>
          <w:i w:val="0"/>
          <w:sz w:val="24"/>
        </w:rPr>
        <w:t xml:space="preserve">alne z wychowawcą klasy i nauczycielem przedmiotu wynikające </w:t>
      </w:r>
      <w:r>
        <w:rPr>
          <w:rFonts w:ascii="Calibri" w:hAnsi="Calibri" w:cs="Calibri"/>
          <w:b w:val="0"/>
          <w:i w:val="0"/>
          <w:sz w:val="24"/>
        </w:rPr>
        <w:br/>
      </w:r>
      <w:r>
        <w:rPr>
          <w:rFonts w:ascii="Calibri" w:hAnsi="Calibri" w:cs="Calibri"/>
          <w:b w:val="0"/>
          <w:i w:val="0"/>
          <w:sz w:val="24"/>
        </w:rPr>
        <w:t>z aktualnych potrzeb,</w:t>
      </w:r>
    </w:p>
    <w:p w:rsidR="00955EFA" w:rsidRDefault="008B4930">
      <w:pPr>
        <w:pStyle w:val="Textbody"/>
      </w:pPr>
      <w:r>
        <w:rPr>
          <w:rFonts w:ascii="Calibri" w:hAnsi="Calibri" w:cs="Calibri"/>
          <w:b w:val="0"/>
          <w:i w:val="0"/>
          <w:sz w:val="24"/>
        </w:rPr>
        <w:t>3) spotkania klasowe, wywiadówki – minimum 2 w ciągu półrocza,</w:t>
      </w:r>
    </w:p>
    <w:p w:rsidR="00955EFA" w:rsidRDefault="008B4930">
      <w:pPr>
        <w:pStyle w:val="Textbody"/>
      </w:pPr>
      <w:r>
        <w:rPr>
          <w:rFonts w:ascii="Calibri" w:hAnsi="Calibri" w:cs="Calibri"/>
          <w:b w:val="0"/>
          <w:i w:val="0"/>
          <w:sz w:val="24"/>
        </w:rPr>
        <w:lastRenderedPageBreak/>
        <w:t xml:space="preserve">4) zebrania ogólne rodziców połączone z prelekcją, występem, popisem uczniów bądź inną formą edukacji </w:t>
      </w:r>
      <w:r>
        <w:rPr>
          <w:rFonts w:ascii="Calibri" w:hAnsi="Calibri" w:cs="Calibri"/>
          <w:b w:val="0"/>
          <w:i w:val="0"/>
          <w:sz w:val="24"/>
        </w:rPr>
        <w:t>pedagogicznej,</w:t>
      </w:r>
    </w:p>
    <w:p w:rsidR="00955EFA" w:rsidRDefault="008B4930">
      <w:pPr>
        <w:pStyle w:val="Textbody"/>
      </w:pPr>
      <w:r>
        <w:rPr>
          <w:rFonts w:ascii="Calibri" w:hAnsi="Calibri" w:cs="Calibri"/>
          <w:b w:val="0"/>
          <w:i w:val="0"/>
          <w:sz w:val="24"/>
        </w:rPr>
        <w:t>5) spotkania z trójką klasową rodziców,</w:t>
      </w:r>
    </w:p>
    <w:p w:rsidR="00955EFA" w:rsidRDefault="008B4930">
      <w:pPr>
        <w:pStyle w:val="Textbody"/>
      </w:pPr>
      <w:r>
        <w:rPr>
          <w:rFonts w:ascii="Calibri" w:hAnsi="Calibri" w:cs="Calibri"/>
          <w:b w:val="0"/>
          <w:i w:val="0"/>
          <w:sz w:val="24"/>
        </w:rPr>
        <w:t>6) ustne i pisemne poinformowanie rodziców o przewidywanych ocenach klasyfikacyjnych śródrocznych, rocznych i końcowych.</w:t>
      </w:r>
      <w:r>
        <w:rPr>
          <w:rFonts w:ascii="Calibri" w:hAnsi="Calibri" w:cs="Calibri"/>
          <w:b w:val="0"/>
          <w:i w:val="0"/>
          <w:sz w:val="24"/>
        </w:rPr>
        <w:br/>
      </w:r>
      <w:r>
        <w:rPr>
          <w:rFonts w:ascii="Calibri" w:hAnsi="Calibri" w:cs="Calibri"/>
          <w:b w:val="0"/>
          <w:i w:val="0"/>
          <w:sz w:val="24"/>
        </w:rPr>
        <w:t>4. Nauczyciel, podczas lub w związku z pełnieniem obowiązków służbowych korzys</w:t>
      </w:r>
      <w:r>
        <w:rPr>
          <w:rFonts w:ascii="Calibri" w:hAnsi="Calibri" w:cs="Calibri"/>
          <w:b w:val="0"/>
          <w:i w:val="0"/>
          <w:sz w:val="24"/>
        </w:rPr>
        <w:t>ta z ochrony przewidzianej dla funkcjonariuszy publicznych na zasadach określonych w ustawie Karta Nauczyciela. Art. 63.</w:t>
      </w:r>
    </w:p>
    <w:p w:rsidR="00955EFA" w:rsidRDefault="008B4930">
      <w:pPr>
        <w:pStyle w:val="Nagwek1"/>
        <w:jc w:val="center"/>
      </w:pPr>
      <w:r>
        <w:rPr>
          <w:rFonts w:ascii="Calibri" w:hAnsi="Calibri" w:cs="Calibri"/>
          <w:b w:val="0"/>
          <w:sz w:val="24"/>
          <w:szCs w:val="24"/>
        </w:rPr>
        <w:t>ROZDZIAŁ 3: WARUNKI BEZPIECZNEGO POBYTU UCZNIÓW W SZKOLE</w:t>
      </w:r>
    </w:p>
    <w:p w:rsidR="00955EFA" w:rsidRDefault="008B4930">
      <w:pPr>
        <w:pStyle w:val="Nagwek1"/>
        <w:jc w:val="center"/>
      </w:pPr>
      <w:r>
        <w:rPr>
          <w:rFonts w:ascii="Calibri" w:hAnsi="Calibri" w:cs="Calibri"/>
          <w:b w:val="0"/>
          <w:sz w:val="24"/>
          <w:szCs w:val="24"/>
        </w:rPr>
        <w:t>§ 17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1. Szkoła zapewnia uczniom pełne bezpieczeństwo w czasie zajęć organizowa</w:t>
      </w:r>
      <w:r>
        <w:rPr>
          <w:rFonts w:ascii="Calibri" w:hAnsi="Calibri" w:cs="Calibri"/>
        </w:rPr>
        <w:t xml:space="preserve">nych przez szkołę, poprzez: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Pełnienie dyżurów przez nauczycieli; dyżur nauczycieli świetlicy rozpoczyna się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od godziny 7:00 i trwa do 16:30, a pozostałych nauczycieli od 7.30 i trwa do zakończenia zajęć w szkole.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Opracowanie planu lekcji, który uw</w:t>
      </w:r>
      <w:r>
        <w:rPr>
          <w:rFonts w:ascii="Calibri" w:hAnsi="Calibri" w:cs="Calibri"/>
        </w:rPr>
        <w:t xml:space="preserve">zględnia: równomierne rozłożenie zajęć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poszczególnych dniach, różnorodność zajęć w każdym dniu, niełączenie w kilkugodzinne jednostki zajęć z tego samego przedmiotu, z wyłączeniem przedmiotów, których program tego wymaga.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3) Przestrzeganie liczebności </w:t>
      </w:r>
      <w:r>
        <w:rPr>
          <w:rFonts w:ascii="Calibri" w:hAnsi="Calibri" w:cs="Calibri"/>
        </w:rPr>
        <w:t xml:space="preserve">grup uczniowskich na przedmiotach wymagających podziału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na grupy.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Obciążanie uczniów pracą domową zgodnie z zasadami higieny.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Umożliwienie pozostawiania w szkole wyposażenia dydaktycznego ucznia.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 Odpowiednie oświetlenie, wentylację i ogrzewani</w:t>
      </w:r>
      <w:r>
        <w:rPr>
          <w:rFonts w:ascii="Calibri" w:hAnsi="Calibri" w:cs="Calibri"/>
        </w:rPr>
        <w:t>e pomieszczeń.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7) Oznakowanie ciągów komunikacyjnych zgodnie z przepisami.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8) Prowadzenie zajęć z wychowania komunikacyjnego, współdziałanie z organizacjami zajmującymi się ruchem drogowym.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9) Kontrolę obiektów budowlanych należących do szkoły pod kątem</w:t>
      </w:r>
      <w:r>
        <w:rPr>
          <w:rFonts w:ascii="Calibri" w:hAnsi="Calibri" w:cs="Calibri"/>
        </w:rPr>
        <w:t xml:space="preserve"> zapewnienia bezpiecznych i higienicznych warunków korzystania z tych obiektów- co najmniej raz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roku.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10) Umieszczenie w widocznym miejscu planu ewakuacji.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11) Oznaczenie dróg ewakuacyjnych w sposób wyraźny i trwały.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12) Zabezpieczenie szlaków komuni</w:t>
      </w:r>
      <w:r>
        <w:rPr>
          <w:rFonts w:ascii="Calibri" w:hAnsi="Calibri" w:cs="Calibri"/>
        </w:rPr>
        <w:t>kacyjnych wychodzących poza teren szkoły w sposób uniemożliwiający bezpośrednie wyjście na jezdnię.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13) Ogrodzenie terenu szkoły.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14) Zabezpieczenie przed swobodnym dostępem uczniów do pomieszczeń kuchni i pomieszczeń gospodarczych.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15) Wyposażenie szko</w:t>
      </w:r>
      <w:r>
        <w:rPr>
          <w:rFonts w:ascii="Calibri" w:hAnsi="Calibri" w:cs="Calibri"/>
        </w:rPr>
        <w:t>ły, w apteczki zaopatrzone w niezbędne środki do udzielenia pierwszej pomocy i instrukcję o zasadach udzielania tej pomocy.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16) Dostosowanie mebli, krzeseł, szafek do warunków antropometrycznych uczniów, w tym uczniów niepełnosprawnych.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17) Zapewnianie </w:t>
      </w:r>
      <w:r>
        <w:rPr>
          <w:rFonts w:ascii="Calibri" w:hAnsi="Calibri" w:cs="Calibri"/>
        </w:rPr>
        <w:t>odpowiedniej liczby opiekunów nad uczniami uczestniczącymi w imprezach i wycieczkach poza teren szkoły.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18) Przeszkolenie wszystkich pracowników szkoły w zakresie udzielania pierwszej pomocy. 19) Udostępnianie kart charakterystyk niebezpiecznych substancj</w:t>
      </w:r>
      <w:r>
        <w:rPr>
          <w:rFonts w:ascii="Calibri" w:hAnsi="Calibri" w:cs="Calibri"/>
        </w:rPr>
        <w:t>i i preparatów chemicznych zgromadzonych w szkole osobom prowadzącym zajęcia z użyciem tych substancji i preparatów.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20) Zapewnienie bezpiecznych warunków prowadzenia zajęć z wychowania fizycznego poprzez mocowanie na stałe bramek i koszy do gry oraz inny</w:t>
      </w:r>
      <w:r>
        <w:rPr>
          <w:rFonts w:ascii="Calibri" w:hAnsi="Calibri" w:cs="Calibri"/>
        </w:rPr>
        <w:t>ch urządzeń, których przemieszczanie się może stanowić zagrożenie dla zdrowia ćwiczących.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§18</w:t>
      </w:r>
    </w:p>
    <w:p w:rsidR="00955EFA" w:rsidRDefault="00955EFA">
      <w:pPr>
        <w:pStyle w:val="Standard"/>
        <w:jc w:val="center"/>
        <w:rPr>
          <w:rFonts w:ascii="Calibri" w:hAnsi="Calibri" w:cs="Calibri"/>
        </w:rPr>
      </w:pPr>
    </w:p>
    <w:p w:rsidR="00955EFA" w:rsidRDefault="008B4930">
      <w:pPr>
        <w:pStyle w:val="Standard"/>
      </w:pPr>
      <w:r>
        <w:rPr>
          <w:rFonts w:ascii="Calibri" w:hAnsi="Calibri" w:cs="Calibri"/>
        </w:rPr>
        <w:t>1. W celu zapewnienia bezpieczeństwa, ochrony przed przemocą, uzależnieniami oraz innymi przejawami patologii społecznej w obiekcie szkolnym, nadzór nad tym, k</w:t>
      </w:r>
      <w:r>
        <w:rPr>
          <w:rFonts w:ascii="Calibri" w:hAnsi="Calibri" w:cs="Calibri"/>
        </w:rPr>
        <w:t>to wchodzi na teren szkoły sprawują: pracownik obsługi szkoły oraz dyżurujący nauczyciele.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2. Wszyscy uczniowie mają obowiązek dostosowania się do poleceń nauczycieli dyżurnych oraz pracowników obsługi szkoły podczas wchodzenia do budynku, korzystania z </w:t>
      </w:r>
      <w:r>
        <w:rPr>
          <w:rFonts w:ascii="Calibri" w:hAnsi="Calibri" w:cs="Calibri"/>
        </w:rPr>
        <w:t>szatni, podczas przerw międzylekcyjnych.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3. Podczas zajęć obowiązkowych, nadobowiązkowych i pozalekcyjnych za bezpieczeństwo uczniów odpowiada nauczyciel prowadzący zajęcia. Zobowiązany jest on również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do niezwłocznego poinformowania Dyrektora Szkoły o k</w:t>
      </w:r>
      <w:r>
        <w:rPr>
          <w:rFonts w:ascii="Calibri" w:hAnsi="Calibri" w:cs="Calibri"/>
        </w:rPr>
        <w:t>ażdym wypadku, mającym miejsce podczas zajęć.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4. Podczas przerwy dyżur na korytarzach pełnią wyznaczeni nauczycieli zgodnie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harmonogramem dyżurów.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5. Podczas zajęć poza terenem szkoły pełną odpowiedzialność za zdrowie i bezpieczeństwo uczniów ponosi n</w:t>
      </w:r>
      <w:r>
        <w:rPr>
          <w:rFonts w:ascii="Calibri" w:hAnsi="Calibri" w:cs="Calibri"/>
        </w:rPr>
        <w:t>auczyciel prowadzący zajęcia, a podczas wycieczek szkolnych - kierownik wycieczki wraz z opiekunami.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6. W miejscach o zwiększonym ryzyku opiekun pracowni lub inny pracownik odpowiedzialny za prowadzenie zajęć, opracowuje regulamin pracowni i na początku r</w:t>
      </w:r>
      <w:r>
        <w:rPr>
          <w:rFonts w:ascii="Calibri" w:hAnsi="Calibri" w:cs="Calibri"/>
        </w:rPr>
        <w:t>oku zapoznaje z nim uczniów.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7. Budynek szkoły jest monitorowany całodobowo (na zewnątrz i wewnątrz).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8. Szkoła na stałe współpracuje z policją i strażą miejską.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9. W razie zaistnienia wypadku uczniowskiego, nauczyciel, który jest jego świadkiem, zawiad</w:t>
      </w:r>
      <w:r>
        <w:rPr>
          <w:rFonts w:ascii="Calibri" w:hAnsi="Calibri" w:cs="Calibri"/>
        </w:rPr>
        <w:t>amia pielęgniarkę szkolną, szkolnego inspektora pracy oraz Dyrektora Szkoły.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10. Dyrektor Szkoły lub osoba przez niego wskazana powiadamia o wypadku zaistniałym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na terenie szkoły pogotowie ratunkowe (w razie potrzeby), rodziców oraz organ prowadzący.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11</w:t>
      </w:r>
      <w:r>
        <w:rPr>
          <w:rFonts w:ascii="Calibri" w:hAnsi="Calibri" w:cs="Calibri"/>
        </w:rPr>
        <w:t>. O wypadku śmiertelnym, ciężkim lub zbiorowym powiadamiany jest prokurator i Kurator Oświaty, a o wypadku w wyniku zatrucia - państwowy inspektor sanitarny.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§19</w:t>
      </w:r>
    </w:p>
    <w:p w:rsidR="00955EFA" w:rsidRDefault="008B4930">
      <w:pPr>
        <w:pStyle w:val="Standard"/>
        <w:spacing w:before="120"/>
        <w:ind w:left="426" w:hanging="426"/>
      </w:pPr>
      <w:r>
        <w:rPr>
          <w:rFonts w:ascii="Calibri" w:hAnsi="Calibri" w:cs="Calibri"/>
        </w:rPr>
        <w:t>1. Bezpieczeństwo na wycieczkach i wyjściach poza teren szkoły: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należy przestrzegać zasady</w:t>
      </w:r>
      <w:r>
        <w:rPr>
          <w:rFonts w:ascii="Calibri" w:hAnsi="Calibri" w:cs="Calibri"/>
        </w:rPr>
        <w:t>, że osobą odpowiedzialną za bezpieczeństwo uczniów może być tylko nauczyciel szkoły,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opieka nad grupami uczniowskimi powinna być zorganizowana według odrębnych przepisów;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na udział w wycieczce kierownik musi uzyskać zgodę rodziców uczniów na piśmie;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wszystkie wycieczki i wyjścia wymagają wypełnienia karty wyjścia/wycieczki przez opiekuna i zatwierdzenia karty przez dyrektora szkoły;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5) dyrektor szkoły wyznacza kierownika i opiekunów wycieczki spośród pracowników pedagogicznych szkoły; w zależności</w:t>
      </w:r>
      <w:r>
        <w:rPr>
          <w:rFonts w:ascii="Calibri" w:hAnsi="Calibri" w:cs="Calibri"/>
        </w:rPr>
        <w:t xml:space="preserve"> od celu i programu wycieczki opiekunem wycieczki może być także osoba niebędąca pracownikiem pedagogicznym szkoły, wyznaczona przez dyrektora szkoły;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 dyrektor szkoły lub osoba przez niego upoważniona prowadzi Rejestr wyjść z uczniami.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2. Dyrektor szkoł</w:t>
      </w:r>
      <w:r>
        <w:rPr>
          <w:rFonts w:ascii="Calibri" w:hAnsi="Calibri" w:cs="Calibri"/>
        </w:rPr>
        <w:t xml:space="preserve">y może wyrazić zgodę na łączenie funkcji kierownika i opiekuna wycieczki.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3. Uczestnikiem wycieczki zagranicznej musi być osoba ubezpieczona od następstw nieszczęśliwych wypadków i kosztów leczenia.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4. Dyrektor szkoły zgłasza do Kuratorium Oświaty organi</w:t>
      </w:r>
      <w:r>
        <w:rPr>
          <w:rFonts w:ascii="Calibri" w:hAnsi="Calibri" w:cs="Calibri"/>
        </w:rPr>
        <w:t xml:space="preserve">zowane wycieczki zagraniczne.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 Bezpieczeństwo w sali gimnastycznej i na boisku szkolnym: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w sali gimnastycznej i na boisku nauczyciel zobowiązany jest do: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kontroli sprawności sprzętu sportowego przed zajęciami,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zadbania o dobrą organizację zajęć</w:t>
      </w:r>
      <w:r>
        <w:rPr>
          <w:rFonts w:ascii="Calibri" w:hAnsi="Calibri" w:cs="Calibri"/>
        </w:rPr>
        <w:t xml:space="preserve"> i zdyscyplinowanie uczniów na lekcji i w szatni przed i po lekcji,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dostosowania wymagań i formy zajęć do możliwości psychofizycznych uczniów, w tym do zaleceń zawartych w orzeczeniach o potrzebie kształcenia specjalnego,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zapewnienia uczniowi asekura</w:t>
      </w:r>
      <w:r>
        <w:rPr>
          <w:rFonts w:ascii="Calibri" w:hAnsi="Calibri" w:cs="Calibri"/>
        </w:rPr>
        <w:t>cji w czasie ćwiczeń na przyrządach.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Nauczyciel wychodzący z uczniami na pływalnię zobowiązany jest do: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zorganizowania zbiórki w wyznaczonym miejscu na terenie szkoły,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sprawdzenia obecności,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c) bezpiecznego przeprowadzenia uczniów zgodnie z </w:t>
      </w:r>
      <w:r>
        <w:rPr>
          <w:rFonts w:ascii="Calibri" w:hAnsi="Calibri" w:cs="Calibri"/>
        </w:rPr>
        <w:t>przepisami ruchu drogowego,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zapoznania i przestrzegania regulaminu pływalni,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e) zorganizowania zbiórki w wyznaczonym miejscu na terenie pływalni,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f) sprawdzenia obecności przed i po skończonych zajęciach na terenie pływalni,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g) właściwego nadzoru w czas</w:t>
      </w:r>
      <w:r>
        <w:rPr>
          <w:rFonts w:ascii="Calibri" w:hAnsi="Calibri" w:cs="Calibri"/>
        </w:rPr>
        <w:t>ie powrotu do szkoły,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h) za bezpieczeństwo uczniów odpowiada nauczyciel.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6. Każde podawanie leków uczniowi, w szczególnie uzasadnionych przypadkach, odbywa się na pisemny wniosek rodziców, zgodnie z funkcjonującą w szkole procedurą . Rodzice przedstawiają</w:t>
      </w:r>
      <w:r>
        <w:rPr>
          <w:rFonts w:ascii="Calibri" w:hAnsi="Calibri" w:cs="Calibri"/>
        </w:rPr>
        <w:t xml:space="preserve"> zaświadczenie lekarskie określające nazwę leku, dawkę, częstotliwość podawania i okres leczenia.</w:t>
      </w:r>
    </w:p>
    <w:p w:rsidR="00955EFA" w:rsidRDefault="008B4930">
      <w:pPr>
        <w:pStyle w:val="Standard"/>
        <w:spacing w:before="120"/>
        <w:ind w:left="425" w:hanging="425"/>
        <w:jc w:val="center"/>
      </w:pPr>
      <w:r>
        <w:rPr>
          <w:rFonts w:ascii="Calibri" w:hAnsi="Calibri" w:cs="Calibri"/>
        </w:rPr>
        <w:t>§ 20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>1. W przypadku uzyskania informacji, że uczeń który, nie ukończył 18 lat, używa alkoholu lub innych środków w celu wprowadzenia się w stan odurzenia, upr</w:t>
      </w:r>
      <w:r>
        <w:rPr>
          <w:rFonts w:ascii="Calibri" w:hAnsi="Calibri" w:cs="Calibri"/>
        </w:rPr>
        <w:t>awia nierząd, bądź przejawia inne zachowania świadczące o demoralizacji, nauczyciel powinien podjąć następujące kroki: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 xml:space="preserve">1) Przekazać uzyskaną informację wychowawcy oddziału.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Wychowawca informuje o fakcie pedagoga szkolnego i Dyrektora Szkoły.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Wycho</w:t>
      </w:r>
      <w:r>
        <w:rPr>
          <w:rFonts w:ascii="Calibri" w:hAnsi="Calibri" w:cs="Calibri"/>
        </w:rPr>
        <w:t>wawca wzywa do szkoły rodziców ucznia i przekazuje im uzyskaną informację. Przeprowadza rozmowę z rodzicami oraz z uczniem, w ich obecności. W przypadku potwierdzenia informacji, zobowiązuje ucznia do zaniechania negatywnego postępowania, rodziców zaś bezw</w:t>
      </w:r>
      <w:r>
        <w:rPr>
          <w:rFonts w:ascii="Calibri" w:hAnsi="Calibri" w:cs="Calibri"/>
        </w:rPr>
        <w:t xml:space="preserve">zględnie do szczególnego nadzoru nad dzieckiem. W toku interwencji profilaktycznej może zaproponować rodzicom skierowanie dziecka do specjalistycznej placówki i udział dziecka w programie terapeutycznym.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Jeżeli rodzice odmawiają współpracy lub nie staw</w:t>
      </w:r>
      <w:r>
        <w:rPr>
          <w:rFonts w:ascii="Calibri" w:hAnsi="Calibri" w:cs="Calibri"/>
        </w:rPr>
        <w:t xml:space="preserve">iają się do szkoły, a nadal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z wiarygodnych źródeł napływają informacje o przejawach demoralizacji ich dziecka, dyrektor szkoły pisemnie powiadamia o zaistniałej sytuacji sąd rodzinny lub policję (specjalistę ds. nieletnich).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>5) W przypadku, gdy szkoła wy</w:t>
      </w:r>
      <w:r>
        <w:rPr>
          <w:rFonts w:ascii="Calibri" w:hAnsi="Calibri" w:cs="Calibri"/>
        </w:rPr>
        <w:t xml:space="preserve">korzystała wszystkie dostępne jej środki oddziaływań wychowawczych, (rozmowa z rodzicami, ostrzeżenie ucznia, spotkania z pedagogiem, itp.),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a ich zastosowanie nie przynosi oczekiwanych rezultatów, Dyrektor Szkoły powiadamia sąd rodzinny lub policję. Dals</w:t>
      </w:r>
      <w:r>
        <w:rPr>
          <w:rFonts w:ascii="Calibri" w:hAnsi="Calibri" w:cs="Calibri"/>
        </w:rPr>
        <w:t xml:space="preserve">zy tok postępowania leży w kompetencji tych instytucji.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6) W przypadku uzyskania informacji o popełnieniu przez ucznia, który ukończył 17 lat, przestępstwa ściganego z urzędu lub jego udziału w działalności grup przestępczych, zgodnie z art. 304 § 2 kodek</w:t>
      </w:r>
      <w:r>
        <w:rPr>
          <w:rFonts w:ascii="Calibri" w:hAnsi="Calibri" w:cs="Calibri"/>
        </w:rPr>
        <w:t xml:space="preserve">su postępowania karnego, dyrektor szkoły jako przedstawiciel instytucji jest obowiązany niezwłocznie zawiadomić o tym prokuratora lub policję.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2. W przypadku, gdy nauczyciel podejrzewa, że na terenie szkoły znajduje się uczeń będący pod wpływem alkoholu l</w:t>
      </w:r>
      <w:r>
        <w:rPr>
          <w:rFonts w:ascii="Calibri" w:hAnsi="Calibri" w:cs="Calibri"/>
        </w:rPr>
        <w:t xml:space="preserve">ub narkotyków powinien podjąć następujące kroki: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Odizolowuje ucznia od reszty oddziału, ale ze względów bezpieczeństwa nie pozostawia go samego, stwarza warunki, w których nie będzie zagrożone jego życie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ani zdrowie.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Wzywa lekarza w celu stwierdze</w:t>
      </w:r>
      <w:r>
        <w:rPr>
          <w:rFonts w:ascii="Calibri" w:hAnsi="Calibri" w:cs="Calibri"/>
        </w:rPr>
        <w:t xml:space="preserve">nia stanu trzeźwości lub odurzenia, ewentualnie udzielenia pomocy medycznej.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Zawiadamia o tym fakcie Dyrektora Szkoły oraz rodziców, których zobowiązuje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do niezwłocznego odebrania ucznia ze szkoły. Gdy rodzice odmówią odebrania dziecka,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o pozostaniu </w:t>
      </w:r>
      <w:r>
        <w:rPr>
          <w:rFonts w:ascii="Calibri" w:hAnsi="Calibri" w:cs="Calibri"/>
        </w:rPr>
        <w:t xml:space="preserve">ucznia w szkole, czy przewiezieniu do placówki służby zdrowia,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albo przekazaniu go do dyspozycji funkcjonariuszom policji - decyduje lekarz, po ustaleniu aktualnego stanu zdrowia ucznia i w porozumieniu z Dyrektorem Szkoły.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Dyrektor szkoły zawiadamia </w:t>
      </w:r>
      <w:r>
        <w:rPr>
          <w:rFonts w:ascii="Calibri" w:hAnsi="Calibri" w:cs="Calibri"/>
        </w:rPr>
        <w:t xml:space="preserve">najbliższą jednostkę policji, gdy rodzice ucznia będącego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pod wpływem alkoholu - odmawiają przyjścia do szkoły, a jest on agresywny, bądź swoim zachowaniem daje powód do zgorszenia albo zagraża życiu lub zdrowiu innych osób.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przypadku stwierdzenia stan</w:t>
      </w:r>
      <w:r>
        <w:rPr>
          <w:rFonts w:ascii="Calibri" w:hAnsi="Calibri" w:cs="Calibri"/>
        </w:rPr>
        <w:t>u nietrzeźwości, policja ma możliwość przewiezienia ucznia do izby wytrzeźwień, albo do policyjnych pomieszczeń dla osób zatrzymanych - na czas niezbędny do wytrzeźwienia. O fakcie umieszczenia zawiadamia się rodziców oraz sąd rodzinny, jeśli uczeń nie uko</w:t>
      </w:r>
      <w:r>
        <w:rPr>
          <w:rFonts w:ascii="Calibri" w:hAnsi="Calibri" w:cs="Calibri"/>
        </w:rPr>
        <w:t xml:space="preserve">ńczył 18 lat.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3. W przypadku, gdy nauczyciel podejrzewa, że uczeń posiada przy sobie substancję przypominającą narkotyk, powinien podjąć następujące kroki: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Nauczyciel w obecności innej osoby (wychowawca, pedagog, dyrektor, itp.) ma prawo żądać, aby uc</w:t>
      </w:r>
      <w:r>
        <w:rPr>
          <w:rFonts w:ascii="Calibri" w:hAnsi="Calibri" w:cs="Calibri"/>
        </w:rPr>
        <w:t xml:space="preserve">zeń przekazał mu tę substancję, pokazał zawartość torby szkolnej oraz kieszeni (we własnej odzieży), ew. innych przedmiotów budzących podejrzenie co do ich związku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poszukiwaną substancją. Nauczyciel nie ma prawa samodzielnie wykonać czynności przeszukan</w:t>
      </w:r>
      <w:r>
        <w:rPr>
          <w:rFonts w:ascii="Calibri" w:hAnsi="Calibri" w:cs="Calibri"/>
        </w:rPr>
        <w:t>ia odzieży ani teczki ucznia - jest to czynność zastrzeżona wyłącznie dla policji.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2) O swoich spostrzeżeniach powiadamia Dyrektora Szkoły oraz rodziców ucznia i wzywa ich do natychmiastowego stawiennictwa.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W przypadku, gdy uczeń, mimo wezwania, odmaw</w:t>
      </w:r>
      <w:r>
        <w:rPr>
          <w:rFonts w:ascii="Calibri" w:hAnsi="Calibri" w:cs="Calibri"/>
        </w:rPr>
        <w:t xml:space="preserve">ia przekazania nauczycielowi substancji, pokazania zawartości teczki, dyrektor szkoły wzywa policję, która przeszukuje odzież przedmioty należące do ucznia oraz zabezpiecza znalezioną substancję i zabiera ją do ekspertyzy.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Jeżeli uczeń wyda substancję </w:t>
      </w:r>
      <w:r>
        <w:rPr>
          <w:rFonts w:ascii="Calibri" w:hAnsi="Calibri" w:cs="Calibri"/>
        </w:rPr>
        <w:t>dobrowolnie, nauczyciel, po odpowiednim zabezpieczeniu, zobowiązany jest bezzwłocznie przekazać ją do jednostki policji. Wcześniej próbuje ustalić, w jaki sposób i od kogo, uczeń nabył substancję. Całe zdarzenie nauczyciel dokumentuje, sporządzając możliwi</w:t>
      </w:r>
      <w:r>
        <w:rPr>
          <w:rFonts w:ascii="Calibri" w:hAnsi="Calibri" w:cs="Calibri"/>
        </w:rPr>
        <w:t>e dokładną notatkę z ustaleń wraz ze swoimi spostrzeżeniami.</w:t>
      </w:r>
    </w:p>
    <w:p w:rsidR="00955EFA" w:rsidRDefault="00955EFA">
      <w:pPr>
        <w:pStyle w:val="Standard"/>
        <w:spacing w:before="120"/>
        <w:ind w:left="425" w:hanging="425"/>
        <w:rPr>
          <w:rFonts w:ascii="Calibri" w:hAnsi="Calibri" w:cs="Calibri"/>
        </w:rPr>
      </w:pPr>
    </w:p>
    <w:p w:rsidR="00955EFA" w:rsidRDefault="008B4930">
      <w:pPr>
        <w:pStyle w:val="Standard"/>
        <w:tabs>
          <w:tab w:val="left" w:pos="286"/>
        </w:tabs>
        <w:spacing w:before="120"/>
        <w:jc w:val="center"/>
      </w:pPr>
      <w:r>
        <w:rPr>
          <w:rFonts w:ascii="Calibri" w:hAnsi="Calibri" w:cs="Calibri"/>
        </w:rPr>
        <w:t>ROZDZIAŁ 4: ORGANIZACJA POMOCY PSYCHOLOGICZNO -PEDAGOGICZNEJ</w:t>
      </w:r>
    </w:p>
    <w:p w:rsidR="00955EFA" w:rsidRDefault="008B4930">
      <w:pPr>
        <w:pStyle w:val="Standard"/>
        <w:tabs>
          <w:tab w:val="left" w:pos="286"/>
        </w:tabs>
        <w:spacing w:before="120"/>
        <w:jc w:val="center"/>
      </w:pPr>
      <w:r>
        <w:rPr>
          <w:rFonts w:ascii="Calibri" w:hAnsi="Calibri" w:cs="Calibri"/>
        </w:rPr>
        <w:lastRenderedPageBreak/>
        <w:t>§ 21</w:t>
      </w:r>
    </w:p>
    <w:p w:rsidR="00955EFA" w:rsidRDefault="00955EFA">
      <w:pPr>
        <w:pStyle w:val="Standard"/>
        <w:tabs>
          <w:tab w:val="left" w:pos="286"/>
        </w:tabs>
        <w:spacing w:before="120"/>
        <w:jc w:val="center"/>
        <w:rPr>
          <w:rFonts w:ascii="Calibri" w:hAnsi="Calibri" w:cs="Calibri"/>
        </w:rPr>
      </w:pPr>
    </w:p>
    <w:p w:rsidR="00955EFA" w:rsidRDefault="008B4930">
      <w:pPr>
        <w:pStyle w:val="Standard"/>
        <w:tabs>
          <w:tab w:val="left" w:pos="0"/>
        </w:tabs>
        <w:suppressAutoHyphens w:val="0"/>
      </w:pPr>
      <w:r>
        <w:rPr>
          <w:rFonts w:ascii="Calibri" w:hAnsi="Calibri" w:cs="Calibri"/>
          <w:lang w:eastAsia="pl-PL"/>
        </w:rPr>
        <w:t xml:space="preserve">1. Pomoc psychologiczno-pedagogiczna udzielana uczniowi w  szkole  polega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na rozpoznawaniu i zaspokajaniu indywidualnych potr</w:t>
      </w:r>
      <w:r>
        <w:rPr>
          <w:rFonts w:ascii="Calibri" w:hAnsi="Calibri" w:cs="Calibri"/>
          <w:lang w:eastAsia="pl-PL"/>
        </w:rPr>
        <w:t>zeb rozwojowych i edukacyjnych ucznia oraz rozpoznawaniu indywidualnych możliwości psychofizycznych ucznia i czynników środowiskowych wpływających na jego funkcjonowanie w szkole, w celu wspierania potencjału rozwojowego ucznia i stwarzania warunków do jeg</w:t>
      </w:r>
      <w:r>
        <w:rPr>
          <w:rFonts w:ascii="Calibri" w:hAnsi="Calibri" w:cs="Calibri"/>
          <w:lang w:eastAsia="pl-PL"/>
        </w:rPr>
        <w:t xml:space="preserve">o aktywnego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i pełnego uczestnictwa w życiu szkoły oraz w środowisku społecznym.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2. Potrzeba objęcia ucznia pomocą psychologiczno-pedagogiczną wynika w szczególności:</w:t>
      </w:r>
    </w:p>
    <w:p w:rsidR="00955EFA" w:rsidRDefault="008B4930">
      <w:pPr>
        <w:pStyle w:val="Standard"/>
        <w:tabs>
          <w:tab w:val="left" w:pos="0"/>
        </w:tabs>
        <w:suppressAutoHyphens w:val="0"/>
      </w:pPr>
      <w:r>
        <w:rPr>
          <w:rFonts w:ascii="Calibri" w:hAnsi="Calibri" w:cs="Calibri"/>
          <w:lang w:eastAsia="pl-PL"/>
        </w:rPr>
        <w:t>1) z niepełnosprawności;</w:t>
      </w:r>
    </w:p>
    <w:p w:rsidR="00955EFA" w:rsidRDefault="008B4930">
      <w:pPr>
        <w:pStyle w:val="Standard"/>
        <w:tabs>
          <w:tab w:val="left" w:pos="0"/>
        </w:tabs>
        <w:suppressAutoHyphens w:val="0"/>
      </w:pPr>
      <w:r>
        <w:rPr>
          <w:rFonts w:ascii="Calibri" w:hAnsi="Calibri" w:cs="Calibri"/>
          <w:lang w:eastAsia="pl-PL"/>
        </w:rPr>
        <w:t>2) z niedostosowania społecznego;</w:t>
      </w:r>
    </w:p>
    <w:p w:rsidR="00955EFA" w:rsidRDefault="008B4930">
      <w:pPr>
        <w:pStyle w:val="Standard"/>
        <w:tabs>
          <w:tab w:val="left" w:pos="0"/>
        </w:tabs>
        <w:suppressAutoHyphens w:val="0"/>
      </w:pPr>
      <w:r>
        <w:rPr>
          <w:rFonts w:ascii="Calibri" w:hAnsi="Calibri" w:cs="Calibri"/>
          <w:lang w:eastAsia="pl-PL"/>
        </w:rPr>
        <w:t xml:space="preserve">3) z zagrożenia </w:t>
      </w:r>
      <w:r>
        <w:rPr>
          <w:rFonts w:ascii="Calibri" w:hAnsi="Calibri" w:cs="Calibri"/>
          <w:lang w:eastAsia="pl-PL"/>
        </w:rPr>
        <w:t>niedostosowaniem społecznym;</w:t>
      </w:r>
    </w:p>
    <w:p w:rsidR="00955EFA" w:rsidRDefault="008B4930">
      <w:pPr>
        <w:pStyle w:val="Standard"/>
        <w:tabs>
          <w:tab w:val="left" w:pos="0"/>
        </w:tabs>
        <w:suppressAutoHyphens w:val="0"/>
      </w:pPr>
      <w:r>
        <w:rPr>
          <w:rFonts w:ascii="Calibri" w:hAnsi="Calibri" w:cs="Calibri"/>
          <w:lang w:eastAsia="pl-PL"/>
        </w:rPr>
        <w:t>4) z zaburzeń zachowania lub emocji;</w:t>
      </w:r>
    </w:p>
    <w:p w:rsidR="00955EFA" w:rsidRDefault="008B4930">
      <w:pPr>
        <w:pStyle w:val="Standard"/>
        <w:tabs>
          <w:tab w:val="left" w:pos="0"/>
        </w:tabs>
        <w:suppressAutoHyphens w:val="0"/>
      </w:pPr>
      <w:r>
        <w:rPr>
          <w:rFonts w:ascii="Calibri" w:hAnsi="Calibri" w:cs="Calibri"/>
          <w:lang w:eastAsia="pl-PL"/>
        </w:rPr>
        <w:t>5) ze szczególnych uzdolnień;</w:t>
      </w:r>
    </w:p>
    <w:p w:rsidR="00955EFA" w:rsidRDefault="008B4930">
      <w:pPr>
        <w:pStyle w:val="Standard"/>
        <w:tabs>
          <w:tab w:val="left" w:pos="0"/>
        </w:tabs>
        <w:suppressAutoHyphens w:val="0"/>
      </w:pPr>
      <w:r>
        <w:rPr>
          <w:rFonts w:ascii="Calibri" w:hAnsi="Calibri" w:cs="Calibri"/>
          <w:lang w:eastAsia="pl-PL"/>
        </w:rPr>
        <w:t>6) ze specyficznych trudności w uczeniu się;</w:t>
      </w:r>
    </w:p>
    <w:p w:rsidR="00955EFA" w:rsidRDefault="008B4930">
      <w:pPr>
        <w:pStyle w:val="Standard"/>
        <w:tabs>
          <w:tab w:val="left" w:pos="0"/>
        </w:tabs>
        <w:suppressAutoHyphens w:val="0"/>
      </w:pPr>
      <w:r>
        <w:rPr>
          <w:rFonts w:ascii="Calibri" w:hAnsi="Calibri" w:cs="Calibri"/>
          <w:lang w:eastAsia="pl-PL"/>
        </w:rPr>
        <w:t>7) z deficytów kompetencji i zaburzeń sprawności językowych;</w:t>
      </w:r>
    </w:p>
    <w:p w:rsidR="00955EFA" w:rsidRDefault="008B4930">
      <w:pPr>
        <w:pStyle w:val="Standard"/>
        <w:tabs>
          <w:tab w:val="left" w:pos="0"/>
        </w:tabs>
        <w:suppressAutoHyphens w:val="0"/>
      </w:pPr>
      <w:r>
        <w:rPr>
          <w:rFonts w:ascii="Calibri" w:hAnsi="Calibri" w:cs="Calibri"/>
          <w:lang w:eastAsia="pl-PL"/>
        </w:rPr>
        <w:t>8) z choroby przewlekłej;</w:t>
      </w:r>
    </w:p>
    <w:p w:rsidR="00955EFA" w:rsidRDefault="008B4930">
      <w:pPr>
        <w:pStyle w:val="Standard"/>
        <w:tabs>
          <w:tab w:val="left" w:pos="0"/>
        </w:tabs>
        <w:suppressAutoHyphens w:val="0"/>
      </w:pPr>
      <w:r>
        <w:rPr>
          <w:rFonts w:ascii="Calibri" w:hAnsi="Calibri" w:cs="Calibri"/>
          <w:lang w:eastAsia="pl-PL"/>
        </w:rPr>
        <w:t>9) z sytuacji kryzysowych lu</w:t>
      </w:r>
      <w:r>
        <w:rPr>
          <w:rFonts w:ascii="Calibri" w:hAnsi="Calibri" w:cs="Calibri"/>
          <w:lang w:eastAsia="pl-PL"/>
        </w:rPr>
        <w:t>b traumatycznych;</w:t>
      </w:r>
    </w:p>
    <w:p w:rsidR="00955EFA" w:rsidRDefault="008B4930">
      <w:pPr>
        <w:pStyle w:val="Standard"/>
        <w:tabs>
          <w:tab w:val="left" w:pos="0"/>
        </w:tabs>
        <w:suppressAutoHyphens w:val="0"/>
      </w:pPr>
      <w:r>
        <w:rPr>
          <w:rFonts w:ascii="Calibri" w:hAnsi="Calibri" w:cs="Calibri"/>
          <w:lang w:eastAsia="pl-PL"/>
        </w:rPr>
        <w:t>10) z niepowodzeń edukacyjnych;</w:t>
      </w:r>
    </w:p>
    <w:p w:rsidR="00955EFA" w:rsidRDefault="008B4930">
      <w:pPr>
        <w:pStyle w:val="Standard"/>
        <w:tabs>
          <w:tab w:val="left" w:pos="0"/>
        </w:tabs>
        <w:suppressAutoHyphens w:val="0"/>
      </w:pPr>
      <w:r>
        <w:rPr>
          <w:rFonts w:ascii="Calibri" w:hAnsi="Calibri" w:cs="Calibri"/>
          <w:lang w:eastAsia="pl-PL"/>
        </w:rPr>
        <w:t>11) z zaniedbań środowiskowych związanych z sytuacją bytową ucznia i jego rodziny, sposobem spędzania czasu wolnego i kontaktami środowiskowymi;</w:t>
      </w:r>
    </w:p>
    <w:p w:rsidR="00955EFA" w:rsidRDefault="008B4930">
      <w:pPr>
        <w:pStyle w:val="Standard"/>
        <w:tabs>
          <w:tab w:val="left" w:pos="0"/>
        </w:tabs>
        <w:suppressAutoHyphens w:val="0"/>
      </w:pPr>
      <w:r>
        <w:rPr>
          <w:rFonts w:ascii="Calibri" w:hAnsi="Calibri" w:cs="Calibri"/>
          <w:lang w:eastAsia="pl-PL"/>
        </w:rPr>
        <w:t xml:space="preserve">12) z trudności adaptacyjnych związanych z różnicami </w:t>
      </w:r>
      <w:r>
        <w:rPr>
          <w:rFonts w:ascii="Calibri" w:hAnsi="Calibri" w:cs="Calibri"/>
          <w:lang w:eastAsia="pl-PL"/>
        </w:rPr>
        <w:t>kulturowymi lub ze zmianą środowiska edukacyjnego, w tym związanych z wcześniejszym kształceniem za granicą.</w:t>
      </w:r>
    </w:p>
    <w:p w:rsidR="00955EFA" w:rsidRDefault="008B4930">
      <w:pPr>
        <w:pStyle w:val="Standard"/>
        <w:tabs>
          <w:tab w:val="left" w:pos="0"/>
        </w:tabs>
        <w:suppressAutoHyphens w:val="0"/>
        <w:spacing w:after="120"/>
      </w:pPr>
      <w:r>
        <w:rPr>
          <w:rFonts w:ascii="Calibri" w:hAnsi="Calibri" w:cs="Calibri"/>
          <w:lang w:eastAsia="pl-PL"/>
        </w:rPr>
        <w:t>3. Pomoc psychologiczno-pedagogiczna udzielana w szkole rodzicom uczniów i nauczycielom polega na wspieraniu rodziców i nauczycieli w rozwiązywaniu</w:t>
      </w:r>
      <w:r>
        <w:rPr>
          <w:rFonts w:ascii="Calibri" w:hAnsi="Calibri" w:cs="Calibri"/>
          <w:lang w:eastAsia="pl-PL"/>
        </w:rPr>
        <w:t xml:space="preserve"> problemów wychowawczych i dydaktycznych oraz rozwijaniu ich umiejętności wychowawczych w celu zwiększania efektywności pomocy udzielanej uczniom.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bCs/>
          <w:lang w:eastAsia="pl-PL"/>
        </w:rPr>
        <w:t xml:space="preserve">4. </w:t>
      </w:r>
      <w:r>
        <w:rPr>
          <w:rFonts w:ascii="Calibri" w:hAnsi="Calibri" w:cs="Calibri"/>
          <w:lang w:eastAsia="pl-PL"/>
        </w:rPr>
        <w:t xml:space="preserve">Korzystanie z pomocy psychologiczno-pedagogicznej w szkole jest dobrowolne i nieodpłatne.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5. Pomoc psycho</w:t>
      </w:r>
      <w:r>
        <w:rPr>
          <w:rFonts w:ascii="Calibri" w:hAnsi="Calibri" w:cs="Calibri"/>
          <w:lang w:eastAsia="pl-PL"/>
        </w:rPr>
        <w:t>logiczno-pedagogiczną organizuje dyrektor szkoły.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6. Pomocy psychologiczno-pedagogicznej udzielają uczniom nauczyciele, wychowawcy grup wychowawczych oraz specjaliści wykonujący w szkole zadania z zakresu pomocy psychologiczno-pedagogicznej, w szczególnośc</w:t>
      </w:r>
      <w:r>
        <w:rPr>
          <w:rFonts w:ascii="Calibri" w:hAnsi="Calibri" w:cs="Calibri"/>
          <w:lang w:eastAsia="pl-PL"/>
        </w:rPr>
        <w:t>i psycholodzy, pedagodzy, logopedzi, doradcy zawodowi i terapeuci pedagogiczni, zwani dalej „specjalistami”.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7. Pomoc psychologiczno-pedagogiczna jest organizowana i udzielana we współpracy z: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1) rodzicami uczniów;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2) poradniami psychologiczno-pedagogiczny</w:t>
      </w:r>
      <w:r>
        <w:rPr>
          <w:rFonts w:ascii="Calibri" w:hAnsi="Calibri" w:cs="Calibri"/>
          <w:lang w:eastAsia="pl-PL"/>
        </w:rPr>
        <w:t>mi, w tym poradniami specjalistycznymi, zwanymi dalej „poradniami”;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3) placówkami doskonalenia nauczycieli;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4) innymi przedszkolami, szkołami i placówkami;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5) organizacjami pozarządowymi oraz innymi instytucjami i podmiotami działającymi na rzecz rodziny, </w:t>
      </w:r>
      <w:r>
        <w:rPr>
          <w:rFonts w:ascii="Calibri" w:hAnsi="Calibri" w:cs="Calibri"/>
          <w:lang w:eastAsia="pl-PL"/>
        </w:rPr>
        <w:t xml:space="preserve">dzieci i młodzieży.                         </w:t>
      </w:r>
    </w:p>
    <w:p w:rsidR="00955EFA" w:rsidRDefault="008B4930">
      <w:pPr>
        <w:pStyle w:val="Standard"/>
        <w:suppressAutoHyphens w:val="0"/>
        <w:spacing w:before="120"/>
      </w:pPr>
      <w:r>
        <w:rPr>
          <w:rFonts w:ascii="Calibri" w:hAnsi="Calibri" w:cs="Calibri"/>
          <w:lang w:eastAsia="pl-PL"/>
        </w:rPr>
        <w:t>8. Dyrektor  szkoły uzgadnia z podmiotami wskazanymi w ust. 7 warunki współpracy, o której mowa w ust. 7.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bCs/>
          <w:lang w:eastAsia="pl-PL"/>
        </w:rPr>
        <w:t xml:space="preserve">9. </w:t>
      </w:r>
      <w:r>
        <w:rPr>
          <w:rFonts w:ascii="Calibri" w:hAnsi="Calibri" w:cs="Calibri"/>
          <w:lang w:eastAsia="pl-PL"/>
        </w:rPr>
        <w:t>Pomoc psychologiczno-pedagogiczna szkole jest udzielana z inicjatywy: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1) ucznia;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lastRenderedPageBreak/>
        <w:t>2) rodziców ucznia;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3</w:t>
      </w:r>
      <w:r>
        <w:rPr>
          <w:rFonts w:ascii="Calibri" w:hAnsi="Calibri" w:cs="Calibri"/>
          <w:lang w:eastAsia="pl-PL"/>
        </w:rPr>
        <w:t>) dyrektora szkoły;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4) nauczyciela, wychowawcy grupy wychowawczej lub specjalisty, prowadzących zajęcia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z uczniem;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5) pielęgniarki środowiska nauczania i wychowania lub higienistki szkolnej;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6) poradni;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7) asystenta edukacji romskiej;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8) pomocy nauczyciel</w:t>
      </w:r>
      <w:r>
        <w:rPr>
          <w:rFonts w:ascii="Calibri" w:hAnsi="Calibri" w:cs="Calibri"/>
          <w:lang w:eastAsia="pl-PL"/>
        </w:rPr>
        <w:t>a;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9) asystenta nauczyciela lub osoby, o której mowa w art. 15 ust. 2 ustawy z dnia 14 grudnia 2016 r. – Prawo oświatowe, zwanej dalej „ustawą”, lub asystenta wychowawcy świetlicy,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o których mowa w art. 15 ust. 7 ustawy;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10) pracownika socjalnego;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11) asy</w:t>
      </w:r>
      <w:r>
        <w:rPr>
          <w:rFonts w:ascii="Calibri" w:hAnsi="Calibri" w:cs="Calibri"/>
          <w:lang w:eastAsia="pl-PL"/>
        </w:rPr>
        <w:t>stenta rodziny;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12)  kuratora sądowego;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13) organizacji pozarządowej, innej instytucji lub podmiotu działających na rzecz rodziny, dzieci i młodzieży.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10. W szkole pomoc psychologiczno-pedagogiczna jest udzielana w trakcie bieżącej pracy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z uczniem oraz p</w:t>
      </w:r>
      <w:r>
        <w:rPr>
          <w:rFonts w:ascii="Calibri" w:hAnsi="Calibri" w:cs="Calibri"/>
          <w:lang w:eastAsia="pl-PL"/>
        </w:rPr>
        <w:t>rzez zintegrowane działania nauczycieli i specjalistów, a także w formie: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1) klas terapeutycznych;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2) zajęć rozwijających uzdolnienia;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3) zajęć rozwijających umiejętności uczenia się;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4) zajęć dydaktyczno-wyrównawczych;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5) zajęć specjalistycznych: korekcyj</w:t>
      </w:r>
      <w:r>
        <w:rPr>
          <w:rFonts w:ascii="Calibri" w:hAnsi="Calibri" w:cs="Calibri"/>
          <w:lang w:eastAsia="pl-PL"/>
        </w:rPr>
        <w:t>no-kompensacyjnych, logopedycznych, rozwijających kompetencje emocjonalno- -społeczne oraz innych zajęć o charakterze terapeutycznym;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6) zajęć związanych z wyborem kierunku kształcenia i zawodu;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7) zindywidualizowanej ścieżki kształcenia;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8) porad i konsul</w:t>
      </w:r>
      <w:r>
        <w:rPr>
          <w:rFonts w:ascii="Calibri" w:hAnsi="Calibri" w:cs="Calibri"/>
          <w:lang w:eastAsia="pl-PL"/>
        </w:rPr>
        <w:t>tacji;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9) warsztatów.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11. Pomoc psychologiczno-pedagogiczna jest udzielana rodzicom uczniów i nauczycielom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w formie porad, konsultacji, warsztatów i szkoleń.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12. Dyrektor szkoły organizuje wspomaganie szkoły w zakresie realizacji zadań z zakresu pomocy </w:t>
      </w:r>
      <w:r>
        <w:rPr>
          <w:rFonts w:ascii="Calibri" w:hAnsi="Calibri" w:cs="Calibri"/>
          <w:lang w:eastAsia="pl-PL"/>
        </w:rPr>
        <w:t>psychologiczno-pedagogicznej polegające na zaplanowaniu i przeprowadzeniu działań mających na celu poprawę jakości udzielanej pomocy psychologiczno-pedagogicznej.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13. Zajęcia rozwijające uzdolnienia organizuje się dla uczniów szczególnie uzdolnionych. Licz</w:t>
      </w:r>
      <w:r>
        <w:rPr>
          <w:rFonts w:ascii="Calibri" w:hAnsi="Calibri" w:cs="Calibri"/>
          <w:lang w:eastAsia="pl-PL"/>
        </w:rPr>
        <w:t>ba uczestników zajęć nie może przekraczać 8.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bCs/>
          <w:lang w:eastAsia="pl-PL"/>
        </w:rPr>
        <w:t xml:space="preserve">14. </w:t>
      </w:r>
      <w:r>
        <w:rPr>
          <w:rFonts w:ascii="Calibri" w:hAnsi="Calibri" w:cs="Calibri"/>
          <w:lang w:eastAsia="pl-PL"/>
        </w:rPr>
        <w:t>Zajęcia korekcyjno-kompensacyjne organizuje się dla uczniów z zaburzeniami i odchyleniami rozwojowymi, w tym specyficznymi trudnościami w uczeniu się. Liczba uczestników zajęć nie może przekraczać 5.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bCs/>
          <w:lang w:eastAsia="pl-PL"/>
        </w:rPr>
        <w:t xml:space="preserve">15. </w:t>
      </w:r>
      <w:r>
        <w:rPr>
          <w:rFonts w:ascii="Calibri" w:hAnsi="Calibri" w:cs="Calibri"/>
          <w:lang w:eastAsia="pl-PL"/>
        </w:rPr>
        <w:t>Zaj</w:t>
      </w:r>
      <w:r>
        <w:rPr>
          <w:rFonts w:ascii="Calibri" w:hAnsi="Calibri" w:cs="Calibri"/>
          <w:lang w:eastAsia="pl-PL"/>
        </w:rPr>
        <w:t>ęcia logopedyczne organizuje się dla uczniów z deficytami kompetencji i zaburzeniami sprawności językowych. Liczba uczestników zajęć nie może przekraczać 4.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bCs/>
          <w:lang w:eastAsia="pl-PL"/>
        </w:rPr>
        <w:t xml:space="preserve">16. </w:t>
      </w:r>
      <w:r>
        <w:rPr>
          <w:rFonts w:ascii="Calibri" w:hAnsi="Calibri" w:cs="Calibri"/>
          <w:lang w:eastAsia="pl-PL"/>
        </w:rPr>
        <w:t>Zajęcia rozwijające kompetencje emocjonalno-społeczne organizuje się dla uczniów przejawiającyc</w:t>
      </w:r>
      <w:r>
        <w:rPr>
          <w:rFonts w:ascii="Calibri" w:hAnsi="Calibri" w:cs="Calibri"/>
          <w:lang w:eastAsia="pl-PL"/>
        </w:rPr>
        <w:t xml:space="preserve">h trudności w funkcjonowaniu społecznym. Liczba uczestników zajęć nie może przekraczać 10, chyba że zwiększenie liczby uczestników jest uzasadnione potrzebami uczniów.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bCs/>
          <w:lang w:eastAsia="pl-PL"/>
        </w:rPr>
        <w:t xml:space="preserve">17. </w:t>
      </w:r>
      <w:r>
        <w:rPr>
          <w:rFonts w:ascii="Calibri" w:hAnsi="Calibri" w:cs="Calibri"/>
          <w:lang w:eastAsia="pl-PL"/>
        </w:rPr>
        <w:t>Inne zajęcia o charakterze terapeutycznym organizuje się dla uczniów z zaburzeniami</w:t>
      </w:r>
      <w:r>
        <w:rPr>
          <w:rFonts w:ascii="Calibri" w:hAnsi="Calibri" w:cs="Calibri"/>
          <w:lang w:eastAsia="pl-PL"/>
        </w:rPr>
        <w:t xml:space="preserve">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lastRenderedPageBreak/>
        <w:t>i odchyleniami rozwojowymi mających problemy w funkcjonowaniu w oddziale przedszkolnym i szkole placówce oraz z aktywnym i pełnym uczestnictwem w życiu szkoły. Liczba uczestników zajęć nie może przekraczać 10.</w:t>
      </w:r>
    </w:p>
    <w:p w:rsidR="00955EFA" w:rsidRDefault="008B4930">
      <w:pPr>
        <w:pStyle w:val="Standard"/>
        <w:suppressAutoHyphens w:val="0"/>
        <w:spacing w:before="120"/>
      </w:pPr>
      <w:r>
        <w:rPr>
          <w:rFonts w:ascii="Calibri" w:hAnsi="Calibri" w:cs="Calibri"/>
          <w:lang w:eastAsia="pl-PL"/>
        </w:rPr>
        <w:t>18. Zajęcia zindywidualizowanej ścieżki kszt</w:t>
      </w:r>
      <w:r>
        <w:rPr>
          <w:rFonts w:ascii="Calibri" w:hAnsi="Calibri" w:cs="Calibri"/>
          <w:lang w:eastAsia="pl-PL"/>
        </w:rPr>
        <w:t xml:space="preserve">ałcenia, zwane dalej „zindywidualizowaną ścieżką”, są organizowane dla uczniów, którzy mogą uczęszczać do szkoły, ale ze względu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na trudności w funkcjonowaniu wynikające w szczególności ze stanu zdrowia nie mogą realizować wszystkich zajęć edukacyjnych ws</w:t>
      </w:r>
      <w:r>
        <w:rPr>
          <w:rFonts w:ascii="Calibri" w:hAnsi="Calibri" w:cs="Calibri"/>
          <w:lang w:eastAsia="pl-PL"/>
        </w:rPr>
        <w:t>pólnie z oddziałem szkolnym i wymagają dostosowania organizacji i procesu nauczania do ich specjalnych potrzeb edukacyjnych.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19. Zindywidualizowana ścieżka obejmuje wszystkie zajęcia edukacyjne, które są realizowane: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1) wspólnie z oddziałem szkolnym oraz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2</w:t>
      </w:r>
      <w:r>
        <w:rPr>
          <w:rFonts w:ascii="Calibri" w:hAnsi="Calibri" w:cs="Calibri"/>
          <w:lang w:eastAsia="pl-PL"/>
        </w:rPr>
        <w:t>) indywidualnie z uczniem.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 20. Objęcie ucznia zindywidualizowaną ścieżką wymaga opinii publicznej poradni, z której wynika potrzeba objęcia ucznia pomocą w tej formie.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21. Uczeń objęty zindywidualizowaną ścieżką realizuje programy nauczania,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z dostosowan</w:t>
      </w:r>
      <w:r>
        <w:rPr>
          <w:rFonts w:ascii="Calibri" w:hAnsi="Calibri" w:cs="Calibri"/>
          <w:lang w:eastAsia="pl-PL"/>
        </w:rPr>
        <w:t xml:space="preserve">iem metod i form ich realizacji do jego indywidualnych potrzeb rozwojowych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i edukacyjnych oraz możliwości psychofizycznych, w szczególności potrzeb wynikających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ze stanu zdrowia.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22. Na wniosek rodziców ucznia dyrektor szkoły ustala tygodniowy wymiar god</w:t>
      </w:r>
      <w:r>
        <w:rPr>
          <w:rFonts w:ascii="Calibri" w:hAnsi="Calibri" w:cs="Calibri"/>
          <w:lang w:eastAsia="pl-PL"/>
        </w:rPr>
        <w:t xml:space="preserve">zin zajęć edukacyjnych realizowanych indywidualnie z uczniem, uwzględniając konieczność realizacji przez ucznia podstawy programowej kształcenia ogólnego.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23. Nauczyciele prowadzący zajęcia z uczniem objętym zindywidualizowaną ścieżką podejmują działania </w:t>
      </w:r>
      <w:r>
        <w:rPr>
          <w:rFonts w:ascii="Calibri" w:hAnsi="Calibri" w:cs="Calibri"/>
          <w:lang w:eastAsia="pl-PL"/>
        </w:rPr>
        <w:t>ukierunkowane na poprawę funkcjonowania ucznia w szkole.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24. Zajęcia rozwijające umiejętności uczenia się organizuje się dla uczniów w celu podnoszenia efektywności uczenia się.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bCs/>
          <w:lang w:eastAsia="pl-PL"/>
        </w:rPr>
        <w:t xml:space="preserve">25. </w:t>
      </w:r>
      <w:r>
        <w:rPr>
          <w:rFonts w:ascii="Calibri" w:hAnsi="Calibri" w:cs="Calibri"/>
          <w:lang w:eastAsia="pl-PL"/>
        </w:rPr>
        <w:t>Zajęcia dydaktyczno-wyrównawcze organizuje się dla uczniów mających trudno</w:t>
      </w:r>
      <w:r>
        <w:rPr>
          <w:rFonts w:ascii="Calibri" w:hAnsi="Calibri" w:cs="Calibri"/>
          <w:lang w:eastAsia="pl-PL"/>
        </w:rPr>
        <w:t>ści w nauce, w szczególności w spełnianiu wymagań edukacyjnych wynikających z podstawy programowej kształcenia ogólnego dla danego etapu edukacyjnego. Liczba uczestników zajęć nie może przekraczać 8.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26. Godzina zajęć rozwijających uzdolnienia, rozwijający</w:t>
      </w:r>
      <w:r>
        <w:rPr>
          <w:rFonts w:ascii="Calibri" w:hAnsi="Calibri" w:cs="Calibri"/>
          <w:lang w:eastAsia="pl-PL"/>
        </w:rPr>
        <w:t xml:space="preserve">ch umiejętności uczenia się, </w:t>
      </w:r>
      <w:proofErr w:type="spellStart"/>
      <w:r>
        <w:rPr>
          <w:rFonts w:ascii="Calibri" w:hAnsi="Calibri" w:cs="Calibri"/>
          <w:lang w:eastAsia="pl-PL"/>
        </w:rPr>
        <w:t>dydaktyczno</w:t>
      </w:r>
      <w:proofErr w:type="spellEnd"/>
      <w:r>
        <w:rPr>
          <w:rFonts w:ascii="Calibri" w:hAnsi="Calibri" w:cs="Calibri"/>
          <w:lang w:eastAsia="pl-PL"/>
        </w:rPr>
        <w:t xml:space="preserve"> - wyrównawczych  trwa 45 minut.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27. Dopuszcza się prowadzenie zajęć, o których mowa w ust. 26, w czasie dłuższym lub krótszym niż 45 minut, z zachowaniem ustalonego dla ucznia łącznego tygodniowego czasu tych zajęć,</w:t>
      </w:r>
      <w:r>
        <w:rPr>
          <w:rFonts w:ascii="Calibri" w:hAnsi="Calibri" w:cs="Calibri"/>
          <w:lang w:eastAsia="pl-PL"/>
        </w:rPr>
        <w:t xml:space="preserve"> jeżeli jest to uzasadnione potrzebami ucznia.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28.  Zajęcia rozwijające uzdolnienia, zajęcia rozwijające umiejętności uczenia się, zajęcia dydaktyczno- wyrównawcze oraz zajęcia specjalistyczne prowadzą nauczyciele, wychowawcy grup wychowawczych i specjaliś</w:t>
      </w:r>
      <w:r>
        <w:rPr>
          <w:rFonts w:ascii="Calibri" w:hAnsi="Calibri" w:cs="Calibri"/>
          <w:lang w:eastAsia="pl-PL"/>
        </w:rPr>
        <w:t>ci posiadający kwalifikacje odpowiednie do rodzaju zajęć.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29. Zajęcia, o których mowa w ust. 28, prowadzi się przy wykorzystaniu aktywizujących metod pracy.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bCs/>
          <w:lang w:eastAsia="pl-PL"/>
        </w:rPr>
        <w:t>30. Za</w:t>
      </w:r>
      <w:r>
        <w:rPr>
          <w:rFonts w:ascii="Calibri" w:hAnsi="Calibri" w:cs="Calibri"/>
          <w:lang w:eastAsia="pl-PL"/>
        </w:rPr>
        <w:t xml:space="preserve">jęcia związane z wyborem kierunku kształcenia i zawodu uzupełniają działania szkoły w </w:t>
      </w:r>
      <w:r>
        <w:rPr>
          <w:rFonts w:ascii="Calibri" w:hAnsi="Calibri" w:cs="Calibri"/>
          <w:lang w:eastAsia="pl-PL"/>
        </w:rPr>
        <w:t>zakresie doradztwa zawodowego.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31. W przypadku gdy uczeń był objęty pomocą psychologiczno-pedagogiczną odpowiednio wychowawca klasy lub dyrektor szkoły ustawy, planując udzielanie uczniowi pomocy psychologiczno-pedagogicznej, uwzględnia wnioski dotyczące d</w:t>
      </w:r>
      <w:r>
        <w:rPr>
          <w:rFonts w:ascii="Calibri" w:hAnsi="Calibri" w:cs="Calibri"/>
          <w:lang w:eastAsia="pl-PL"/>
        </w:rPr>
        <w:t xml:space="preserve">alszych działań mających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na celu poprawę funkcjonowania ucznia.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32. W przypadku gdy z wniosków, o których mowa w ust. 31, wynika, że mimo udzielanej uczniowi pomocy psychologiczno-pedagogicznej w szkole nie następuje poprawa funkcjonowania ucznia dyrektor</w:t>
      </w:r>
      <w:r>
        <w:rPr>
          <w:rFonts w:ascii="Calibri" w:hAnsi="Calibri" w:cs="Calibri"/>
          <w:lang w:eastAsia="pl-PL"/>
        </w:rPr>
        <w:t xml:space="preserve"> za zgodą rodziców ucznia występuje do publicznej poradni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lastRenderedPageBreak/>
        <w:t>z wnioskiem o przeprowadzenie diagnozy i wskazanie sposobu rozwiązania problemu ucznia.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33. Wniosek o przeprowadzenie diagnozy i wskazanie sposobu rozwiązania problemu ucznia, o którym mowa w ust. </w:t>
      </w:r>
      <w:r>
        <w:rPr>
          <w:rFonts w:ascii="Calibri" w:hAnsi="Calibri" w:cs="Calibri"/>
          <w:lang w:eastAsia="pl-PL"/>
        </w:rPr>
        <w:t>32, zawiera informacje o: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1) rozpoznanych indywidualnych potrzebach rozwojowych i edukacyjnych, możliwościach psychofizycznych ucznia oraz potencjale rozwojowym ucznia;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2) występujących trudnościach w funkcjonowaniu ucznia w szkole lub szczególnych uzdolni</w:t>
      </w:r>
      <w:r>
        <w:rPr>
          <w:rFonts w:ascii="Calibri" w:hAnsi="Calibri" w:cs="Calibri"/>
          <w:lang w:eastAsia="pl-PL"/>
        </w:rPr>
        <w:t>eniach ucznia;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3) działaniach podjętych przez nauczycieli, wychowawców grup wychowawczych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i specjalistów w celu poprawy funkcjonowania ucznia w szkole, formach pomocy psychologiczno-pedagogicznej udzielanej uczniowi w szkole, okresie ich udzielania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oraz </w:t>
      </w:r>
      <w:r>
        <w:rPr>
          <w:rFonts w:ascii="Calibri" w:hAnsi="Calibri" w:cs="Calibri"/>
          <w:lang w:eastAsia="pl-PL"/>
        </w:rPr>
        <w:t>efektach podjętych działań i udzielanej pomocy;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4) wnioskach dotyczących dalszych działań mających na celu poprawę funkcjonowania ucznia.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</w:rPr>
        <w:t xml:space="preserve">34.  Zainteresowania uczniów oraz ich uzdolnienia rozpoznawane są w formie wywiadów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rodzicami, uczniem, prowadzenia</w:t>
      </w:r>
      <w:r>
        <w:rPr>
          <w:rFonts w:ascii="Calibri" w:hAnsi="Calibri" w:cs="Calibri"/>
        </w:rPr>
        <w:t xml:space="preserve"> obserwacji pedagogicznych oraz z opinii i orzeczeń poradni psychologiczno-pedagogicznych.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35. Dyrektor szkoły, po upływie co najmniej jednego roku nauki, a w uzasadnionych przypadkach po śródrocznej klasyfikacji udziela uczniowi zdolnemu zgody na indywid</w:t>
      </w:r>
      <w:r>
        <w:rPr>
          <w:rFonts w:ascii="Calibri" w:hAnsi="Calibri" w:cs="Calibri"/>
        </w:rPr>
        <w:t xml:space="preserve">ualny tok nauki lub indywidualny program nauki, zgodnie z ogólnymi zasadami.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36. Organizowane w szkole konkursy, olimpiady, turnieje stanowią formę rozwoju uzdolnień i ich prezentacji. Uczniowie awansujący do kolejnych etapów objęci są specjalną opieką na</w:t>
      </w:r>
      <w:r>
        <w:rPr>
          <w:rFonts w:ascii="Calibri" w:hAnsi="Calibri" w:cs="Calibri"/>
        </w:rPr>
        <w:t xml:space="preserve">uczyciela.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37. Szkoła wspiera ucznia zdolnego poprzez: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Udzielanie uczniom pomocy w odkrywaniu ich predyspozycji, zainteresowań i uzdolnień.  2) Wspieranie emocjonalne uczniów, kształtowanie w wychowankach adekwatnej samooceny i wiary w siebie.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Sty</w:t>
      </w:r>
      <w:r>
        <w:rPr>
          <w:rFonts w:ascii="Calibri" w:hAnsi="Calibri" w:cs="Calibri"/>
        </w:rPr>
        <w:t xml:space="preserve">mulowanie rozwoju, uzdolnień i zainteresowań oraz wyzwalanie potencjału twórczego uczniów.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Uwrażliwianie uczniów na potrzeby innych ludzi i zachęcanie do działań prospołecznych. 5) Promocję ucznia zdolnego.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38. Uczeń zdolny ma możliwość: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Rozwijani</w:t>
      </w:r>
      <w:r>
        <w:rPr>
          <w:rFonts w:ascii="Calibri" w:hAnsi="Calibri" w:cs="Calibri"/>
        </w:rPr>
        <w:t xml:space="preserve">a zainteresowań w ramach zajęć lekcyjnych i pozalekcyjnych.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Uzyskania od nauczyciela pomocy w przygotowaniu się do konkursów i olimpiad.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Indywidualnej pracy, dostosowania stopnia trudności, poziomu i ilości zadań lekcyjnych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w domu.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Realizowa</w:t>
      </w:r>
      <w:r>
        <w:rPr>
          <w:rFonts w:ascii="Calibri" w:hAnsi="Calibri" w:cs="Calibri"/>
        </w:rPr>
        <w:t xml:space="preserve">nia indywidualnego programu nauki lub indywidualnego toku nauki.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39. W pracy z uczniem ze szczególnymi uzdolnieniami nauczyciel: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Rozpoznaje uzdolnienia uczniów.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Umożliwia uczniowi zdolnemu indywidualne konsultacje, celem ukierunkowania jego samodz</w:t>
      </w:r>
      <w:r>
        <w:rPr>
          <w:rFonts w:ascii="Calibri" w:hAnsi="Calibri" w:cs="Calibri"/>
        </w:rPr>
        <w:t xml:space="preserve">ielnej pracy.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Systematycznie współpracuje z rodzicami celem ustalenia kierunków samodzielnej pracy ucznia w domu.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Współpracuje z instytucjami wspierającymi szkołę, w tym Poradnię Psychologiczno- Pedagogiczną w zakresie diagnozowania zdolności i zai</w:t>
      </w:r>
      <w:r>
        <w:rPr>
          <w:rFonts w:ascii="Calibri" w:hAnsi="Calibri" w:cs="Calibri"/>
        </w:rPr>
        <w:t xml:space="preserve">nteresowań kierunkowych ucznia.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Składa wniosek do dyrektora szkoły o zezwolenie na indywidualny program nauki lub indywidualny tok nauki.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40. Szkoła organizuje zajęcia dla uczniów szczególnie uzdolnionych.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lang w:eastAsia="pl-PL"/>
        </w:rPr>
        <w:lastRenderedPageBreak/>
        <w:t>41. Dyrektor szkoły może wyznaczyć inną niż w</w:t>
      </w:r>
      <w:r>
        <w:rPr>
          <w:rFonts w:ascii="Calibri" w:hAnsi="Calibri" w:cs="Calibri"/>
          <w:lang w:eastAsia="pl-PL"/>
        </w:rPr>
        <w:t>ychowawca klasy osobę, której zadaniem będzie planowanie i koordynowanie udzielania pomocy psychologiczno- pedagogicznej uczniom.</w:t>
      </w:r>
    </w:p>
    <w:p w:rsidR="00955EFA" w:rsidRDefault="008B4930">
      <w:pPr>
        <w:pStyle w:val="Standard"/>
        <w:tabs>
          <w:tab w:val="left" w:pos="286"/>
        </w:tabs>
        <w:spacing w:before="120"/>
        <w:jc w:val="center"/>
      </w:pPr>
      <w:r>
        <w:rPr>
          <w:rFonts w:ascii="Calibri" w:hAnsi="Calibri" w:cs="Calibri"/>
        </w:rPr>
        <w:t>ROZDZIAŁ 5: NAUCZANIE INDYWIDUALNE</w:t>
      </w:r>
    </w:p>
    <w:p w:rsidR="00955EFA" w:rsidRDefault="008B4930">
      <w:pPr>
        <w:pStyle w:val="Standard"/>
        <w:tabs>
          <w:tab w:val="left" w:pos="286"/>
        </w:tabs>
        <w:spacing w:before="120"/>
        <w:jc w:val="center"/>
      </w:pPr>
      <w:r>
        <w:rPr>
          <w:rFonts w:ascii="Calibri" w:hAnsi="Calibri" w:cs="Calibri"/>
        </w:rPr>
        <w:t>§ 22</w:t>
      </w:r>
    </w:p>
    <w:p w:rsidR="00955EFA" w:rsidRDefault="008B4930">
      <w:pPr>
        <w:pStyle w:val="Standard"/>
        <w:tabs>
          <w:tab w:val="left" w:pos="286"/>
        </w:tabs>
        <w:spacing w:before="120"/>
      </w:pPr>
      <w:r>
        <w:rPr>
          <w:rFonts w:ascii="Calibri" w:hAnsi="Calibri" w:cs="Calibri"/>
        </w:rPr>
        <w:t>1. Uczniów, którym stan zdrowia uniemożliwia lub znacznie utrudnia uczęszczanie do szk</w:t>
      </w:r>
      <w:r>
        <w:rPr>
          <w:rFonts w:ascii="Calibri" w:hAnsi="Calibri" w:cs="Calibri"/>
        </w:rPr>
        <w:t xml:space="preserve">oły obejmuje się indywidualnym nauczaniem.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2. Indywidualne nauczanie organizuje dyrektor szkoły na wniosek rodziców i na podstawie orzeczenia wydanego przez zespół orzekający w publicznej Poradni Psychologiczno-Pedagogicznej, w tym poradni specjalistyczne</w:t>
      </w:r>
      <w:r>
        <w:rPr>
          <w:rFonts w:ascii="Calibri" w:hAnsi="Calibri" w:cs="Calibri"/>
        </w:rPr>
        <w:t>j w sposób zapewniający wykonanie określonych w orzeczeniu zaleceń dotyczących warunków realizacji potrzeb edukacyjnych ucznia.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3. Zajęcia indywidualnego nauczania przydziela dyrektor nauczycielom zatrudnionym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placówce, zgodnie z posiadanymi kwalifikacj</w:t>
      </w:r>
      <w:r>
        <w:rPr>
          <w:rFonts w:ascii="Calibri" w:hAnsi="Calibri" w:cs="Calibri"/>
        </w:rPr>
        <w:t xml:space="preserve">ami.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4. W uzasadnionych przypadkach dyrektor może powierzyć prowadzenie zajęć indywidualnego nauczania nauczycielowi zatrudnionemu spoza placówki. Może to nastąpić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sytuacji braku nauczyciela do nauczania odpowiedniej edukacji, znacznej odległości miejs</w:t>
      </w:r>
      <w:r>
        <w:rPr>
          <w:rFonts w:ascii="Calibri" w:hAnsi="Calibri" w:cs="Calibri"/>
        </w:rPr>
        <w:t xml:space="preserve">ca prowadzenia zajęć od siedziby szkoły lub w związku z trudnościami dojazdu nauczyciela na zajęcia.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5. Zajęcia indywidualnego nauczania prowadzi się w miejscu pobytu ucznia oraz zgodnie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ze wskazaniami w orzeczeniu.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6. Na wniosek rodziców ucznia zajęcia</w:t>
      </w:r>
      <w:r>
        <w:rPr>
          <w:rFonts w:ascii="Calibri" w:hAnsi="Calibri" w:cs="Calibri"/>
        </w:rPr>
        <w:t xml:space="preserve"> indywidualnego nauczania mogą odbywać się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w formie zdalnej.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7. W indywidualnym nauczaniu realizuje się treści wynikające z podstawy kształcenia ogólnego dostosowane do potrzeb i możliwości psychofizycznych ucznia, a także miejsca,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w których zajęcia są </w:t>
      </w:r>
      <w:r>
        <w:rPr>
          <w:rFonts w:ascii="Calibri" w:hAnsi="Calibri" w:cs="Calibri"/>
        </w:rPr>
        <w:t xml:space="preserve">organizowane.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8. Na wniosek nauczyciela prowadzącego zajęcia indywidualne nauczanie, dyrektor może zezwolić na odstąpienie od realizacji niektórych treści wynikających z podstawy programowej, stosownie do możliwości psychofizycznych ucznia oraz warunków, </w:t>
      </w:r>
      <w:r>
        <w:rPr>
          <w:rFonts w:ascii="Calibri" w:hAnsi="Calibri" w:cs="Calibri"/>
        </w:rPr>
        <w:t xml:space="preserve">w których zajęcia są realizowane.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9. Wniosek, o którym mowa w ust. 7 składa się w formie pisemnej wraz z uzasadnieniem. Wniosek, o którym mowa w ust. 7, dyrektor szkoły akceptuje własnoręcznym podpisem.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10. Dzienniki indywidualnego nauczania zakłada się </w:t>
      </w:r>
      <w:r>
        <w:rPr>
          <w:rFonts w:ascii="Calibri" w:hAnsi="Calibri" w:cs="Calibri"/>
        </w:rPr>
        <w:t>i prowadzi odrębnie dla każdego ucznia. 11. Na podstawie orzeczenia, dyrektor ustala zakres, miejsce i czas prowadzenia zajęć indywidualnego nauczania oraz na zasadach określonych w statucie szkoły, formy i zakres pomocy psychologiczno-pedagogicznej. Zajęc</w:t>
      </w:r>
      <w:r>
        <w:rPr>
          <w:rFonts w:ascii="Calibri" w:hAnsi="Calibri" w:cs="Calibri"/>
        </w:rPr>
        <w:t>ia organizowane w ramach pomocy psychologiczno- pedagogicznej nie wchodzą w wymiar godzin indywidualnego nauczania. 12. Uczniom objętym indywidualnym nauczaniem, w celu ich integracji ze środowiskiem i zapewnienia im pełnego osobowego rozwoju, dyrektor w m</w:t>
      </w:r>
      <w:r>
        <w:rPr>
          <w:rFonts w:ascii="Calibri" w:hAnsi="Calibri" w:cs="Calibri"/>
        </w:rPr>
        <w:t xml:space="preserve">iarę posiadanych możliwości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uwzględniając zalecenia zawarte w orzeczeniu oraz aktualny stan zdrowia ucznia umożliwia udział w zajęciach rozwijających zainteresowania i uzdolnienia, uroczystościach i imprezach szkolnych.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13. Zakończenie indywidualnego n</w:t>
      </w:r>
      <w:r>
        <w:rPr>
          <w:rFonts w:ascii="Calibri" w:hAnsi="Calibri" w:cs="Calibri"/>
        </w:rPr>
        <w:t>auczania następuje na wniosek rodzica albo pełnoletniego ucznia. Do wniosku musi być załączone zaświadczenie lekarskie, z którego wynika, że stan zdrowia ucznia umożliwia uczęszczanie na zajęcia do szkoły.</w:t>
      </w:r>
    </w:p>
    <w:p w:rsidR="00955EFA" w:rsidRDefault="00955EFA">
      <w:pPr>
        <w:pStyle w:val="Standard"/>
        <w:tabs>
          <w:tab w:val="left" w:pos="286"/>
        </w:tabs>
        <w:spacing w:before="120"/>
        <w:rPr>
          <w:rFonts w:ascii="Calibri" w:hAnsi="Calibri" w:cs="Calibri"/>
        </w:rPr>
      </w:pPr>
    </w:p>
    <w:p w:rsidR="00955EFA" w:rsidRDefault="008B4930">
      <w:pPr>
        <w:pStyle w:val="Standard"/>
        <w:tabs>
          <w:tab w:val="left" w:pos="286"/>
        </w:tabs>
        <w:spacing w:before="120"/>
        <w:jc w:val="center"/>
      </w:pPr>
      <w:r>
        <w:rPr>
          <w:rFonts w:ascii="Calibri" w:hAnsi="Calibri" w:cs="Calibri"/>
        </w:rPr>
        <w:lastRenderedPageBreak/>
        <w:t>ROZDZIAŁ 6: INDYWIDUALNY PROGRAM LUB TOK NAUKI</w:t>
      </w:r>
    </w:p>
    <w:p w:rsidR="00955EFA" w:rsidRDefault="008B4930">
      <w:pPr>
        <w:pStyle w:val="Standard"/>
        <w:tabs>
          <w:tab w:val="left" w:pos="286"/>
        </w:tabs>
        <w:spacing w:before="120"/>
        <w:jc w:val="center"/>
      </w:pPr>
      <w:r>
        <w:rPr>
          <w:rFonts w:ascii="Calibri" w:hAnsi="Calibri" w:cs="Calibri"/>
        </w:rPr>
        <w:t xml:space="preserve">§ </w:t>
      </w:r>
      <w:r>
        <w:rPr>
          <w:rFonts w:ascii="Calibri" w:hAnsi="Calibri" w:cs="Calibri"/>
        </w:rPr>
        <w:t>23</w:t>
      </w:r>
    </w:p>
    <w:p w:rsidR="00955EFA" w:rsidRDefault="008B4930">
      <w:pPr>
        <w:pStyle w:val="Standard"/>
        <w:suppressAutoHyphens w:val="0"/>
        <w:spacing w:before="120"/>
      </w:pPr>
      <w:r>
        <w:rPr>
          <w:rFonts w:ascii="Calibri" w:hAnsi="Calibri" w:cs="Calibri"/>
          <w:bCs/>
          <w:lang w:eastAsia="pl-PL"/>
        </w:rPr>
        <w:t xml:space="preserve">1. </w:t>
      </w:r>
      <w:r>
        <w:rPr>
          <w:rFonts w:ascii="Calibri" w:hAnsi="Calibri" w:cs="Calibri"/>
          <w:lang w:eastAsia="pl-PL"/>
        </w:rPr>
        <w:t xml:space="preserve">Na wniosek lub za zgodą rodziców ucznia dyrektor szkoły, po zasięgnięciu opinii rady pedagogicznej i publicznej poradni psychologiczno-pedagogicznej, w tym poradni specjalistycznej, może zezwolić uczniowi na indywidualny program lub tok nauki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oraz w</w:t>
      </w:r>
      <w:r>
        <w:rPr>
          <w:rFonts w:ascii="Calibri" w:hAnsi="Calibri" w:cs="Calibri"/>
          <w:lang w:eastAsia="pl-PL"/>
        </w:rPr>
        <w:t>yznaczyć nauczyciela – opiekuna. Odmowa udzielenia zezwolenia następuje w drodze decyzji administracyjnej.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2. Uczeń realizujący indywidualny tok nauki jest klasyfikowany na podstawie egzaminów klasyfikacyjnych, które są przeprowadzane zgodnie z przepisami </w:t>
      </w:r>
      <w:r>
        <w:rPr>
          <w:rFonts w:ascii="Calibri" w:hAnsi="Calibri" w:cs="Calibri"/>
          <w:lang w:eastAsia="pl-PL"/>
        </w:rPr>
        <w:t>art. 44l ustawy o systemie oświaty i przepisami wydanymi na podstawie art. 44zb ustawy o systemie oświaty.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3. Uczeń realizujący indywidualny program nauki kształci się w zakresie jednego, kilku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lub wszystkich obowiązujących zajęć edukacyjnych, przewidzian</w:t>
      </w:r>
      <w:r>
        <w:rPr>
          <w:rFonts w:ascii="Calibri" w:hAnsi="Calibri" w:cs="Calibri"/>
          <w:lang w:eastAsia="pl-PL"/>
        </w:rPr>
        <w:t>ych w szkolnym planie nauczania dla danej klasy, według programu dostosowanego do jego uzdolnień, zainteresowań i możliwości edukacyjnych.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bCs/>
          <w:lang w:eastAsia="pl-PL"/>
        </w:rPr>
        <w:t xml:space="preserve">4. </w:t>
      </w:r>
      <w:r>
        <w:rPr>
          <w:rFonts w:ascii="Calibri" w:hAnsi="Calibri" w:cs="Calibri"/>
          <w:lang w:eastAsia="pl-PL"/>
        </w:rPr>
        <w:t>Uczeń realizujący indywidualny tok nauki: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1) kształci się według systemu innego niż udział w obowiązkowych zajęcia</w:t>
      </w:r>
      <w:r>
        <w:rPr>
          <w:rFonts w:ascii="Calibri" w:hAnsi="Calibri" w:cs="Calibri"/>
          <w:lang w:eastAsia="pl-PL"/>
        </w:rPr>
        <w:t xml:space="preserve">ch edukacyjnych,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w zakresie jednego, kilku lub wszystkich obowiązujących zajęć edukacyjnych, przewidzianych w szkolnym planie nauczania dla danej klasy.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2) może realizować w ciągu jednego roku szkolnego program nauczania z zakresu dwóch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lub więcej klas i</w:t>
      </w:r>
      <w:r>
        <w:rPr>
          <w:rFonts w:ascii="Calibri" w:hAnsi="Calibri" w:cs="Calibri"/>
          <w:lang w:eastAsia="pl-PL"/>
        </w:rPr>
        <w:t xml:space="preserve"> może być klasyfikowany i promowany w czasie całego roku szkolnego.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3) może kształcić się według programu nauczania objętego szkolnym zestawem programów nauczania lub indywidualnego programu nauki, o którym mowa w pkt. 3.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bCs/>
          <w:lang w:eastAsia="pl-PL"/>
        </w:rPr>
        <w:t xml:space="preserve">5. </w:t>
      </w:r>
      <w:r>
        <w:rPr>
          <w:rFonts w:ascii="Calibri" w:hAnsi="Calibri" w:cs="Calibri"/>
          <w:lang w:eastAsia="pl-PL"/>
        </w:rPr>
        <w:t>Uczeń może realizować indywidua</w:t>
      </w:r>
      <w:r>
        <w:rPr>
          <w:rFonts w:ascii="Calibri" w:hAnsi="Calibri" w:cs="Calibri"/>
          <w:lang w:eastAsia="pl-PL"/>
        </w:rPr>
        <w:t>lny program lub tok nauki na każdym etapie edukacyjnym.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bCs/>
          <w:lang w:eastAsia="pl-PL"/>
        </w:rPr>
        <w:t xml:space="preserve">6. </w:t>
      </w:r>
      <w:r>
        <w:rPr>
          <w:rFonts w:ascii="Calibri" w:hAnsi="Calibri" w:cs="Calibri"/>
          <w:lang w:eastAsia="pl-PL"/>
        </w:rPr>
        <w:t xml:space="preserve">Zezwolenie na indywidualny program lub tok nauki może być udzielone po upływie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co najmniej jednego roku nauki, a w uzasadnionych przypadkach - po śródrocznej klasyfikacji ucznia.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7. Nauczyciel pr</w:t>
      </w:r>
      <w:r>
        <w:rPr>
          <w:rFonts w:ascii="Calibri" w:hAnsi="Calibri" w:cs="Calibri"/>
          <w:lang w:eastAsia="pl-PL"/>
        </w:rPr>
        <w:t xml:space="preserve">owadzący zajęcia edukacyjne, których dotyczy wniosek o udzielenie zezwolenia na indywidualny program nauki, opracowuje indywidualny program nauki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lub akceptuje indywidualny program nauki opracowany poza szkołą, który uczeń ma realizować pod jego kierunkie</w:t>
      </w:r>
      <w:r>
        <w:rPr>
          <w:rFonts w:ascii="Calibri" w:hAnsi="Calibri" w:cs="Calibri"/>
          <w:lang w:eastAsia="pl-PL"/>
        </w:rPr>
        <w:t>m.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8. Indywidualny program nauki nie może obniżyć wymagań edukacyjnych wynikających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ze szkolnego zestawu programów nauczania, ustalonego dla danej klasy.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9. W pracy nad indywidualnym programem nauki może uczestniczyć nauczyciel prowadzący zajęcia edukacyj</w:t>
      </w:r>
      <w:r>
        <w:rPr>
          <w:rFonts w:ascii="Calibri" w:hAnsi="Calibri" w:cs="Calibri"/>
          <w:lang w:eastAsia="pl-PL"/>
        </w:rPr>
        <w:t>ne w szkole wyższego stopnia, nauczyciel doradca metodyczny, psycholog, pedagog zatrudniony w szkole oraz zainteresowany uczeń.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10. W przypadku zezwolenia na indywidualny tok nauki, umożliwiający realizację w ciągu jednego roku szkolnego programu nauczania</w:t>
      </w:r>
      <w:r>
        <w:rPr>
          <w:rFonts w:ascii="Calibri" w:hAnsi="Calibri" w:cs="Calibri"/>
          <w:lang w:eastAsia="pl-PL"/>
        </w:rPr>
        <w:t xml:space="preserve"> z zakresu więcej niż dwóch klas, wymaga się także pozytywnej opinii organu sprawującego nadzór pedagogiczny nad szkołą. Zezwolenia udziela się na czas określony, nie krótszy niż jeden rok szkolny.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11. W przypadku przejścia ucznia do innej szkoły, może on </w:t>
      </w:r>
      <w:r>
        <w:rPr>
          <w:rFonts w:ascii="Calibri" w:hAnsi="Calibri" w:cs="Calibri"/>
          <w:lang w:eastAsia="pl-PL"/>
        </w:rPr>
        <w:t>kontynuować indywidualny program lub tok nauki po uzyskaniu zezwolenia dyrektora szkoły, do której został przyjęty.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bCs/>
          <w:lang w:eastAsia="pl-PL"/>
        </w:rPr>
        <w:t xml:space="preserve">12. </w:t>
      </w:r>
      <w:r>
        <w:rPr>
          <w:rFonts w:ascii="Calibri" w:hAnsi="Calibri" w:cs="Calibri"/>
          <w:lang w:eastAsia="pl-PL"/>
        </w:rPr>
        <w:t>Uczeń realizujący indywidualny tok nauki może uczęszczać na wybrane zajęcia edukacyjne do danej klasy lub do klasy programowo wyższej, w</w:t>
      </w:r>
      <w:r>
        <w:rPr>
          <w:rFonts w:ascii="Calibri" w:hAnsi="Calibri" w:cs="Calibri"/>
          <w:lang w:eastAsia="pl-PL"/>
        </w:rPr>
        <w:t xml:space="preserve"> tej lub innej szkole,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na wybrane zajęcia edukacyjne w szkole wyższego stopnia albo realizować program w całości lub w części we własnym zakresie.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bCs/>
          <w:lang w:eastAsia="pl-PL"/>
        </w:rPr>
        <w:lastRenderedPageBreak/>
        <w:t xml:space="preserve">13. </w:t>
      </w:r>
      <w:r>
        <w:rPr>
          <w:rFonts w:ascii="Calibri" w:hAnsi="Calibri" w:cs="Calibri"/>
          <w:lang w:eastAsia="pl-PL"/>
        </w:rPr>
        <w:t>Jeżeli uczeń o wybitnych uzdolnieniach jednokierunkowych nie może sprostać wymaganiom z zajęć edukacyjny</w:t>
      </w:r>
      <w:r>
        <w:rPr>
          <w:rFonts w:ascii="Calibri" w:hAnsi="Calibri" w:cs="Calibri"/>
          <w:lang w:eastAsia="pl-PL"/>
        </w:rPr>
        <w:t xml:space="preserve">ch nieobjętych indywidualnym programem lub tokiem nauki, nauczyciel prowadzący zajęcia może - na wniosek wychowawcy lub innego nauczyciela uczącego ucznia - dostosować wymagania edukacyjne z tych zajęć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do indywidualnych potrzeb i możliwości ucznia, z zach</w:t>
      </w:r>
      <w:r>
        <w:rPr>
          <w:rFonts w:ascii="Calibri" w:hAnsi="Calibri" w:cs="Calibri"/>
          <w:lang w:eastAsia="pl-PL"/>
        </w:rPr>
        <w:t>owaniem wymagań edukacyjnych wynikających z podstawy programowej.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bCs/>
          <w:lang w:eastAsia="pl-PL"/>
        </w:rPr>
        <w:t xml:space="preserve">14. </w:t>
      </w:r>
      <w:r>
        <w:rPr>
          <w:rFonts w:ascii="Calibri" w:hAnsi="Calibri" w:cs="Calibri"/>
          <w:lang w:eastAsia="pl-PL"/>
        </w:rPr>
        <w:t xml:space="preserve">Ocenianie, klasyfikowanie i promowanie ucznia realizującego indywidualny program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lub tok nauki odbywa się na warunkach i w sposób określony w przepisach w sprawie warunków i sposobu oce</w:t>
      </w:r>
      <w:r>
        <w:rPr>
          <w:rFonts w:ascii="Calibri" w:hAnsi="Calibri" w:cs="Calibri"/>
          <w:lang w:eastAsia="pl-PL"/>
        </w:rPr>
        <w:t xml:space="preserve">niania, klasyfikowania i promowania uczniów i słuchaczy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oraz przeprowadzania egzaminów i sprawdzianów w szkołach publicznych, z tym że uczeń realizujący indywidualny tok nauki, z wyjątkiem ucznia klas I-III szkoły podstawowej, jest klasyfikowany na podsta</w:t>
      </w:r>
      <w:r>
        <w:rPr>
          <w:rFonts w:ascii="Calibri" w:hAnsi="Calibri" w:cs="Calibri"/>
          <w:lang w:eastAsia="pl-PL"/>
        </w:rPr>
        <w:t>wie egzaminu klasyfikacyjnego.</w:t>
      </w:r>
    </w:p>
    <w:p w:rsidR="00955EFA" w:rsidRDefault="00955EFA">
      <w:pPr>
        <w:pStyle w:val="Standard"/>
        <w:tabs>
          <w:tab w:val="left" w:pos="286"/>
        </w:tabs>
        <w:spacing w:before="120"/>
        <w:rPr>
          <w:rFonts w:ascii="Calibri" w:hAnsi="Calibri" w:cs="Calibri"/>
        </w:rPr>
      </w:pPr>
    </w:p>
    <w:p w:rsidR="00955EFA" w:rsidRDefault="008B4930">
      <w:pPr>
        <w:pStyle w:val="Standard"/>
        <w:tabs>
          <w:tab w:val="left" w:pos="286"/>
        </w:tabs>
        <w:spacing w:before="120"/>
        <w:jc w:val="center"/>
      </w:pPr>
      <w:r>
        <w:rPr>
          <w:rFonts w:ascii="Calibri" w:hAnsi="Calibri" w:cs="Calibri"/>
        </w:rPr>
        <w:t>ROZDZIAŁ 7: POMOC MATERIALNA UCZNIOM</w:t>
      </w:r>
    </w:p>
    <w:p w:rsidR="00955EFA" w:rsidRDefault="00955EFA">
      <w:pPr>
        <w:pStyle w:val="Standard"/>
        <w:jc w:val="center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24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1. Szkoła sprawuje opiekę nad uczniami znajdującymi się w trudnej sytuacji materialnej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z powodu warunków rodzinnych i losowych poprzez: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Udzielanie pomocy materialnej: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a) pomo</w:t>
      </w:r>
      <w:r>
        <w:rPr>
          <w:rFonts w:ascii="Calibri" w:hAnsi="Calibri" w:cs="Calibri"/>
        </w:rPr>
        <w:t xml:space="preserve">c w ubieganiu się o dopłaty z ośrodków pomocy rodzinie,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b) występowanie o pomoc dla uczniów do Rady Rodziców,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c) występowanie o pomoc dla uczniów do TPD,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d) występowanie o pomoc dla uczniów do sponsorów.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2. Dyrektor szkoły za pośrednictwem pedagoga </w:t>
      </w:r>
      <w:r>
        <w:rPr>
          <w:rFonts w:ascii="Calibri" w:hAnsi="Calibri" w:cs="Calibri"/>
        </w:rPr>
        <w:t xml:space="preserve">szkolnego sporządza listę uczniów uprawnionych do otrzymania pomocy, w tym uczniów z rodzin, które nie spełniają kryterium dochodowego, o którym mowa w ustawie o pomocy społecznej, którzy mogą otrzymać pomoc ze względu na sytuację materialną (sponsorzy).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3. Pomoc materialna jest udzielana uczniom w celu zmniejszenia różnic w dostępie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do edukacji, umożliwienia pokonywania barier dostępu do edukacji wynikających z trudnej sytuacji materialnej ucznia, a także wspierania edukacji uczniów zdolnych.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4. Szkoła </w:t>
      </w:r>
      <w:r>
        <w:rPr>
          <w:rFonts w:ascii="Calibri" w:hAnsi="Calibri" w:cs="Calibri"/>
        </w:rPr>
        <w:t xml:space="preserve">udziela pomocy materialnej uczniom znajdującym się w trudnej sytuacji życiowej samodzielnie lub w porozumieniu z ośrodkami pomocy społecznej.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5. Pomoc materialna uczniom polega w szczególności na: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Diagnozowaniu, we współpracy z wychowawcami oddziałów,</w:t>
      </w:r>
      <w:r>
        <w:rPr>
          <w:rFonts w:ascii="Calibri" w:hAnsi="Calibri" w:cs="Calibri"/>
        </w:rPr>
        <w:t xml:space="preserve"> sytuacji socjalnej ucznia.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Poszukiwaniu możliwości pomocy uczniom w trudnej sytuacji materialnej.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Organizacji zadań służących poprawie sytuacji życiowej uczniów i ich rodzin.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6. Zadania wyżej wymienione są realizowane we współpracy z: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Rodzica</w:t>
      </w:r>
      <w:r>
        <w:rPr>
          <w:rFonts w:ascii="Calibri" w:hAnsi="Calibri" w:cs="Calibri"/>
        </w:rPr>
        <w:t xml:space="preserve">mi.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Nauczycielami i innymi pracownikami szkoły.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Ośrodkami pomocy społecznej.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Organem Prowadzącym.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Innymi podmiotami świadczącymi pomoc materialną na rzecz rodzin, dzieci i młodzieży.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7. Korzystanie z pomocy materialnej jest dobrowolne i od</w:t>
      </w:r>
      <w:r>
        <w:rPr>
          <w:rFonts w:ascii="Calibri" w:hAnsi="Calibri" w:cs="Calibri"/>
        </w:rPr>
        <w:t xml:space="preserve">bywa się na wniosek: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Ucznia.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2) Rodziców.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Nauczyciela.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25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</w:pPr>
      <w:r>
        <w:rPr>
          <w:rFonts w:ascii="Calibri" w:hAnsi="Calibri" w:cs="Calibri"/>
        </w:rPr>
        <w:t>1. Pomoc materialna ma charakter socjalny albo motywacyjny.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2. Świadczeniami pomocy materialnej o charakterze socjalnym mogą być: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Stypendium szkolne.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Zasiłek szkolny.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4. Świa</w:t>
      </w:r>
      <w:r>
        <w:rPr>
          <w:rFonts w:ascii="Calibri" w:hAnsi="Calibri" w:cs="Calibri"/>
        </w:rPr>
        <w:t xml:space="preserve">dczeniami pomocy materialnej o charakterze motywacyjnym mogą być: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Stypendium za wyniki w nauce, za osiągnięcia sportowe lub artystyczne.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Stypendium ministra właściwego do spraw oświaty i wychowania.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5. Po zasięgnięciu opinii Rady Pedagogicznej ucz</w:t>
      </w:r>
      <w:r>
        <w:rPr>
          <w:rFonts w:ascii="Calibri" w:hAnsi="Calibri" w:cs="Calibri"/>
        </w:rPr>
        <w:t>niowi przysługuje prawo do pomocy materialnej ze środków przeznaczonych na ten cel w budżecie państwa lub budżecie właściwej jednostki samorządu terytorialnego (w ramach środków przyznanych przez organ prowadzący na ten cel w budżecie szkoły).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tabs>
          <w:tab w:val="left" w:pos="286"/>
        </w:tabs>
        <w:spacing w:before="120"/>
        <w:jc w:val="center"/>
      </w:pPr>
      <w:r>
        <w:rPr>
          <w:rFonts w:ascii="Calibri" w:hAnsi="Calibri" w:cs="Calibri"/>
        </w:rPr>
        <w:t xml:space="preserve"> ROZDZIAŁ </w:t>
      </w:r>
      <w:r>
        <w:rPr>
          <w:rFonts w:ascii="Calibri" w:hAnsi="Calibri" w:cs="Calibri"/>
        </w:rPr>
        <w:t>8: ORGANIZACJA KSZTAŁCENIA INTEGRACYJNEGO</w:t>
      </w:r>
    </w:p>
    <w:p w:rsidR="00955EFA" w:rsidRDefault="008B4930">
      <w:pPr>
        <w:pStyle w:val="Standard"/>
        <w:tabs>
          <w:tab w:val="left" w:pos="286"/>
        </w:tabs>
        <w:spacing w:before="120"/>
        <w:jc w:val="center"/>
      </w:pPr>
      <w:r>
        <w:rPr>
          <w:rFonts w:ascii="Calibri" w:hAnsi="Calibri" w:cs="Calibri"/>
        </w:rPr>
        <w:t>§ 26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 xml:space="preserve">1.Szkoła prowadzi rekrutację uczniów posiadających orzeczenie poradni psychologiczno-pedagogicznej lub innej poradni specjalistycznej o potrzebie kształcenia specjalnego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do szkoły</w:t>
      </w:r>
      <w:r>
        <w:rPr>
          <w:rFonts w:ascii="Calibri" w:hAnsi="Calibri" w:cs="Calibri"/>
          <w:bCs/>
          <w:lang w:eastAsia="pl-PL"/>
        </w:rPr>
        <w:t>.</w:t>
      </w:r>
      <w:r>
        <w:rPr>
          <w:rFonts w:ascii="Calibri" w:hAnsi="Calibri" w:cs="Calibri"/>
          <w:bCs/>
          <w:lang w:eastAsia="pl-PL"/>
        </w:rPr>
        <w:br/>
      </w:r>
      <w:r>
        <w:rPr>
          <w:rFonts w:ascii="Calibri" w:hAnsi="Calibri" w:cs="Calibri"/>
          <w:lang w:eastAsia="pl-PL"/>
        </w:rPr>
        <w:t>2. Decyzję o przyjęciu uczn</w:t>
      </w:r>
      <w:r>
        <w:rPr>
          <w:rFonts w:ascii="Calibri" w:hAnsi="Calibri" w:cs="Calibri"/>
          <w:lang w:eastAsia="pl-PL"/>
        </w:rPr>
        <w:t xml:space="preserve">ia niepełnosprawnego do szkoły podejmuje dyrektor szkoły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po zasięgnięciu opinii Komisji  Kwalifikacyjnej ds. Integracji w składzie: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1) wicedyrektor szkoły,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2) pedagog szkolny,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3)  nauczyciele oddziałów integracyjnych,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 xml:space="preserve">4) specjaliści </w:t>
      </w:r>
      <w:r>
        <w:rPr>
          <w:rFonts w:ascii="Calibri" w:hAnsi="Calibri" w:cs="Calibri"/>
        </w:rPr>
        <w:t xml:space="preserve">zatrudnieni  celem </w:t>
      </w:r>
      <w:r>
        <w:rPr>
          <w:rFonts w:ascii="Calibri" w:hAnsi="Calibri" w:cs="Calibri"/>
        </w:rPr>
        <w:t>współorganizowania kształcenia  integracyjnego.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lang w:eastAsia="pl-PL"/>
        </w:rPr>
        <w:t xml:space="preserve">3. Kształcenie uczniów niepełnosprawnych i zagrożonych niedostosowaniem społecznym może być prowadzone w szkole do końca roku szkolnego w tym roku kalendarzowym,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w którym uczeń kończy 20. rok życia.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4. Do sz</w:t>
      </w:r>
      <w:r>
        <w:rPr>
          <w:rFonts w:ascii="Calibri" w:hAnsi="Calibri" w:cs="Calibri"/>
          <w:lang w:eastAsia="pl-PL"/>
        </w:rPr>
        <w:t>koły przyjmuje się dzieci niepełnosprawne: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1) z niepełnosprawnościami sensorycznymi (wady wzroku i słuchu);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2) zagrożone niedostosowaniem społecznym;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3) z cechami  autyzmu dziecięcego, w tym z Zespołem Aspergera;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4) dzieci z niepełnosprawnością intelektual</w:t>
      </w:r>
      <w:r>
        <w:rPr>
          <w:rFonts w:ascii="Calibri" w:hAnsi="Calibri" w:cs="Calibri"/>
          <w:lang w:eastAsia="pl-PL"/>
        </w:rPr>
        <w:t>ną w stopniu lekkim;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5) z niepełnosprawnością intelektualną  w stopniu umiarkowanym (wysoko funkcjonujące społecznie);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6) z niepełnosprawnościami sprzężonymi (wysoko funkcjonujące społecznie);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7) z afazją, w tym niepełnosprawnością ruchową (dzieci samodzie</w:t>
      </w:r>
      <w:r>
        <w:rPr>
          <w:rFonts w:ascii="Calibri" w:hAnsi="Calibri" w:cs="Calibri"/>
          <w:lang w:eastAsia="pl-PL"/>
        </w:rPr>
        <w:t>lnie poruszające się);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8) przewlekle chore.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5. Szkoła zapewnia: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1) realizację zaleceń zawartych w orzeczeniu o potrzebie kształcenia specjalnego;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2) warunki do nauki, sprzęt specjalistyczny i środki dydaktyczne, odpowiednie ze względu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na indywidualne </w:t>
      </w:r>
      <w:r>
        <w:rPr>
          <w:rFonts w:ascii="Calibri" w:hAnsi="Calibri" w:cs="Calibri"/>
          <w:lang w:eastAsia="pl-PL"/>
        </w:rPr>
        <w:t>potrzeby rozwojowe i edukacyjne oraz możliwości psychofizyczne uczniów;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3) zajęcia specjalistyczne;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lastRenderedPageBreak/>
        <w:t>4) inne zajęcia odpowiednie ze względu na indywidualne potrzeby rozwojowe i edukacyjne oraz możliwości psychofizyczne uczniów, w szczególności zajęcia rewal</w:t>
      </w:r>
      <w:r>
        <w:rPr>
          <w:rFonts w:ascii="Calibri" w:hAnsi="Calibri" w:cs="Calibri"/>
          <w:lang w:eastAsia="pl-PL"/>
        </w:rPr>
        <w:t>idacyjne, resocjalizacyjne i socjoterapeutyczne;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5) integrację uczniów ze środowiskiem rówieśniczym, w tym z uczniami pełnosprawnymi;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6) przygotowanie uczniów do samodzielności w życiu dorosłym.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6. Indywidualny program edukacyjno-terapeutyczny, zwany dalej</w:t>
      </w:r>
      <w:r>
        <w:rPr>
          <w:rFonts w:ascii="Calibri" w:hAnsi="Calibri" w:cs="Calibri"/>
          <w:lang w:eastAsia="pl-PL"/>
        </w:rPr>
        <w:t xml:space="preserve"> „programem”, określa: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1) zakres i sposób dostosowania  programu kształcenia ogólnego oraz wymagań edukacyjnych,  do indywidualnych potrzeb rozwojowych i edukacyjnych oraz możliwości psychofizycznych ucznia, w szczególności przez zastosowanie odpowiednich </w:t>
      </w:r>
      <w:r>
        <w:rPr>
          <w:rFonts w:ascii="Calibri" w:hAnsi="Calibri" w:cs="Calibri"/>
          <w:lang w:eastAsia="pl-PL"/>
        </w:rPr>
        <w:t>metod i form pracy z uczniem;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2) zintegrowane działania nauczycieli i specjalistów prowadzących zajęcia z uczniem,  ukierunkowane na poprawę funkcjonowania ucznia, w tym – w zależności od potrzeb –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na komunikowanie się ucznia z otoczeniem z użyciem wspoma</w:t>
      </w:r>
      <w:r>
        <w:rPr>
          <w:rFonts w:ascii="Calibri" w:hAnsi="Calibri" w:cs="Calibri"/>
          <w:lang w:eastAsia="pl-PL"/>
        </w:rPr>
        <w:t xml:space="preserve">gających i alternatywnych metod komunikacji (AAC), oraz wzmacnianie jego uczestnictwa w życiu szkolnym, w tym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w przypadku: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a) ucznia niepełnosprawnego – działania o charakterze rewalidacyjnym,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b) ucznia niedostosowanego społecznie – działania o charakterz</w:t>
      </w:r>
      <w:r>
        <w:rPr>
          <w:rFonts w:ascii="Calibri" w:hAnsi="Calibri" w:cs="Calibri"/>
          <w:lang w:eastAsia="pl-PL"/>
        </w:rPr>
        <w:t>e resocjalizacyjnym,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c) ucznia zagrożonego niedostosowaniem społecznym – działania o charakterze socjoterapeutycznym;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3) formy i okres udzielania uczniowi pomocy psychologiczno-pedagogicznej oraz wymiar godzin, w którym poszczególne formy pomocy będą reali</w:t>
      </w:r>
      <w:r>
        <w:rPr>
          <w:rFonts w:ascii="Calibri" w:hAnsi="Calibri" w:cs="Calibri"/>
          <w:lang w:eastAsia="pl-PL"/>
        </w:rPr>
        <w:t>zowane;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4) działania wspierające rodziców ucznia oraz – w zależności od potrzeb – zakres współdziałania z poradniami psychologiczno-pedagogicznymi, w tym poradniami specjalistycznymi, placówkami doskonalenia nauczycieli, organizacjami pozarządowymi, innymi</w:t>
      </w:r>
      <w:r>
        <w:rPr>
          <w:rFonts w:ascii="Calibri" w:hAnsi="Calibri" w:cs="Calibri"/>
          <w:lang w:eastAsia="pl-PL"/>
        </w:rPr>
        <w:t xml:space="preserve"> instytucjami oraz podmiotami działającymi na rzecz rodziny, dzieci i młodzieży,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5) zajęcia rewalidacyjne, resocjalizacyjne i socjoterapeutyczne oraz inne zajęcia odpowiednie ze względu na indywidualne potrzeby rozwojowe i edukacyjne oraz możliwości psycho</w:t>
      </w:r>
      <w:r>
        <w:rPr>
          <w:rFonts w:ascii="Calibri" w:hAnsi="Calibri" w:cs="Calibri"/>
          <w:lang w:eastAsia="pl-PL"/>
        </w:rPr>
        <w:t>fizyczne ucznia, a także: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a) w przypadku ucznia klasy VII i VIII – zajęcia z zakresu doradztwa zawodowego,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b) zajęcia związane z wyborem kierunku kształcenia i zawodu realizowane w ramach pomocy </w:t>
      </w:r>
      <w:proofErr w:type="spellStart"/>
      <w:r>
        <w:rPr>
          <w:rFonts w:ascii="Calibri" w:hAnsi="Calibri" w:cs="Calibri"/>
          <w:lang w:eastAsia="pl-PL"/>
        </w:rPr>
        <w:t>psychologiczno</w:t>
      </w:r>
      <w:proofErr w:type="spellEnd"/>
      <w:r>
        <w:rPr>
          <w:rFonts w:ascii="Calibri" w:hAnsi="Calibri" w:cs="Calibri"/>
          <w:lang w:eastAsia="pl-PL"/>
        </w:rPr>
        <w:t>— pedagogicznej,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6) zakres współpracy nauczycie</w:t>
      </w:r>
      <w:r>
        <w:rPr>
          <w:rFonts w:ascii="Calibri" w:hAnsi="Calibri" w:cs="Calibri"/>
          <w:lang w:eastAsia="pl-PL"/>
        </w:rPr>
        <w:t>li i specjalistów, z rodzicami ucznia w realizacji przez szkołę zadań;</w:t>
      </w:r>
    </w:p>
    <w:p w:rsidR="00955EFA" w:rsidRDefault="008B4930">
      <w:pPr>
        <w:pStyle w:val="Standard"/>
        <w:suppressAutoHyphens w:val="0"/>
        <w:jc w:val="both"/>
      </w:pPr>
      <w:r>
        <w:rPr>
          <w:rFonts w:ascii="Calibri" w:hAnsi="Calibri" w:cs="Calibri"/>
          <w:lang w:eastAsia="pl-PL"/>
        </w:rPr>
        <w:t xml:space="preserve">7) w przypadku uczniów niepełnosprawnych – w zależności od potrzeb – rodzaj i sposób dostosowania warunków organizacji kształcenia do rodzaju niepełnosprawności ucznia,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w tym w zakresi</w:t>
      </w:r>
      <w:r>
        <w:rPr>
          <w:rFonts w:ascii="Calibri" w:hAnsi="Calibri" w:cs="Calibri"/>
          <w:lang w:eastAsia="pl-PL"/>
        </w:rPr>
        <w:t>e wykorzystywania technologii wspomagających to kształcenie;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8) w zależności od indywidualnych potrzeb rozwojowych i edukacyjnych oraz możliwości psychofizycznych ucznia wskazanych w orzeczeniu o potrzebie kształcenia specjalnego lub wynikających z wielosp</w:t>
      </w:r>
      <w:r>
        <w:rPr>
          <w:rFonts w:ascii="Calibri" w:hAnsi="Calibri" w:cs="Calibri"/>
          <w:lang w:eastAsia="pl-PL"/>
        </w:rPr>
        <w:t>ecjalistycznych ocen– wybrane zajęcia wychowania przedszkolnego lub zajęcia edukacyjne, które są realizowane indywidualnie z uczniem lub w grupie liczącej do 5 uczniów.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7. W ramach zajęć rewalidacyjnych w programie uwzględnia się  w szczególności rozwijani</w:t>
      </w:r>
      <w:r>
        <w:rPr>
          <w:rFonts w:ascii="Calibri" w:hAnsi="Calibri" w:cs="Calibri"/>
          <w:lang w:eastAsia="pl-PL"/>
        </w:rPr>
        <w:t>e umiejętności komunikacyjnych przez:</w:t>
      </w:r>
    </w:p>
    <w:p w:rsidR="00955EFA" w:rsidRDefault="008B4930">
      <w:pPr>
        <w:pStyle w:val="Standard"/>
        <w:suppressAutoHyphens w:val="0"/>
        <w:jc w:val="both"/>
      </w:pPr>
      <w:r>
        <w:rPr>
          <w:rFonts w:ascii="Calibri" w:hAnsi="Calibri" w:cs="Calibri"/>
          <w:lang w:eastAsia="pl-PL"/>
        </w:rPr>
        <w:t xml:space="preserve">1) naukę orientacji przestrzennej i poruszania się oraz naukę systemu </w:t>
      </w:r>
      <w:proofErr w:type="spellStart"/>
      <w:r>
        <w:rPr>
          <w:rFonts w:ascii="Calibri" w:hAnsi="Calibri" w:cs="Calibri"/>
          <w:lang w:eastAsia="pl-PL"/>
        </w:rPr>
        <w:t>Brailleʼa</w:t>
      </w:r>
      <w:proofErr w:type="spellEnd"/>
      <w:r>
        <w:rPr>
          <w:rFonts w:ascii="Calibri" w:hAnsi="Calibri" w:cs="Calibri"/>
          <w:lang w:eastAsia="pl-PL"/>
        </w:rPr>
        <w:t xml:space="preserve"> lub innych alternatywnych metod komunikacji– w przypadku ucznia niewidomego;</w:t>
      </w:r>
    </w:p>
    <w:p w:rsidR="00955EFA" w:rsidRDefault="008B4930">
      <w:pPr>
        <w:pStyle w:val="Standard"/>
        <w:suppressAutoHyphens w:val="0"/>
        <w:jc w:val="both"/>
      </w:pPr>
      <w:r>
        <w:rPr>
          <w:rFonts w:ascii="Calibri" w:hAnsi="Calibri" w:cs="Calibri"/>
          <w:lang w:eastAsia="pl-PL"/>
        </w:rPr>
        <w:lastRenderedPageBreak/>
        <w:t>2) naukę języka migowego lub innych sposobów komunikowania si</w:t>
      </w:r>
      <w:r>
        <w:rPr>
          <w:rFonts w:ascii="Calibri" w:hAnsi="Calibri" w:cs="Calibri"/>
          <w:lang w:eastAsia="pl-PL"/>
        </w:rPr>
        <w:t>ę, w szczególności wspomagających i alternatywnych metod komunikacji (AAC) – w przypadku ucznia niepełnosprawnego z zaburzeniami mowy lub jej brakiem;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3) zajęcia rozwijające umiejętności społeczne, w tym umiejętności komunikacyjne –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w przypadku ucznia z a</w:t>
      </w:r>
      <w:r>
        <w:rPr>
          <w:rFonts w:ascii="Calibri" w:hAnsi="Calibri" w:cs="Calibri"/>
          <w:lang w:eastAsia="pl-PL"/>
        </w:rPr>
        <w:t>utyzmem, w tym z zespołem Aspergera.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8. Program opracowuje zespół, który tworzą nauczyciele i specjaliści, prowadzący zajęcia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z uczniem.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9. Zespół opracowuje program po dokonaniu wielospecjalistycznej oceny poziomu funkcjonowania ucznia, uwzględniając dia</w:t>
      </w:r>
      <w:r>
        <w:rPr>
          <w:rFonts w:ascii="Calibri" w:hAnsi="Calibri" w:cs="Calibri"/>
          <w:lang w:eastAsia="pl-PL"/>
        </w:rPr>
        <w:t xml:space="preserve">gnozę i wnioski sformułowane na jej podstawie oraz zalecenia zawarte w orzeczeniu o potrzebie kształcenia specjalnego, we współpracy,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w zależności od potrzeb, z poradnią psychologiczno-pedagogiczną, w tym poradnią specjalistyczną.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10. Program opracowuje s</w:t>
      </w:r>
      <w:r>
        <w:rPr>
          <w:rFonts w:ascii="Calibri" w:hAnsi="Calibri" w:cs="Calibri"/>
          <w:lang w:eastAsia="pl-PL"/>
        </w:rPr>
        <w:t xml:space="preserve">ię na okres, na jaki zostało wydane orzeczenie o potrzebie kształcenia specjalnego, nie dłuższy jednak niż etap edukacyjny. Program opracowuje się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w terminie:</w:t>
      </w:r>
    </w:p>
    <w:p w:rsidR="00955EFA" w:rsidRDefault="008B4930">
      <w:pPr>
        <w:pStyle w:val="Standard"/>
        <w:suppressAutoHyphens w:val="0"/>
        <w:jc w:val="both"/>
      </w:pPr>
      <w:r>
        <w:rPr>
          <w:rFonts w:ascii="Calibri" w:hAnsi="Calibri" w:cs="Calibri"/>
          <w:lang w:eastAsia="pl-PL"/>
        </w:rPr>
        <w:t>1) do dnia 30 września roku szkolnego, w którym uczeń rozpoczyna od początku roku szkolnego real</w:t>
      </w:r>
      <w:r>
        <w:rPr>
          <w:rFonts w:ascii="Calibri" w:hAnsi="Calibri" w:cs="Calibri"/>
          <w:lang w:eastAsia="pl-PL"/>
        </w:rPr>
        <w:t>izowanie kształcenie w  szkole, albo</w:t>
      </w:r>
    </w:p>
    <w:p w:rsidR="00955EFA" w:rsidRDefault="008B4930">
      <w:pPr>
        <w:pStyle w:val="Standard"/>
        <w:suppressAutoHyphens w:val="0"/>
        <w:jc w:val="both"/>
      </w:pPr>
      <w:r>
        <w:rPr>
          <w:rFonts w:ascii="Calibri" w:hAnsi="Calibri" w:cs="Calibri"/>
          <w:lang w:eastAsia="pl-PL"/>
        </w:rPr>
        <w:t>2) 30 dni od dnia złożenia w szkole orzeczenia o potrzebie kształcenia specjalnego.</w:t>
      </w:r>
    </w:p>
    <w:p w:rsidR="00955EFA" w:rsidRDefault="008B4930">
      <w:pPr>
        <w:pStyle w:val="Standard"/>
        <w:suppressAutoHyphens w:val="0"/>
        <w:spacing w:before="120"/>
      </w:pPr>
      <w:r>
        <w:rPr>
          <w:rFonts w:ascii="Calibri" w:hAnsi="Calibri" w:cs="Calibri"/>
          <w:lang w:eastAsia="pl-PL"/>
        </w:rPr>
        <w:t xml:space="preserve">11. Pracę zespołu koordynuje odpowiednio wychowawca oddziału , do którego uczęszcza uczeń, albo nauczyciel lub specjalista, prowadzący </w:t>
      </w:r>
      <w:r>
        <w:rPr>
          <w:rFonts w:ascii="Calibri" w:hAnsi="Calibri" w:cs="Calibri"/>
          <w:lang w:eastAsia="pl-PL"/>
        </w:rPr>
        <w:t>zajęcia z uczniem, wyznaczony przez        dyrektora szkoły.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12.  Spotkania zespołu odbywają się w miarę potrzeb, nie rzadziej jednak niż dwa razy w roku szkolnym.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13. W spotkaniach zespołu mogą także uczestniczyć:</w:t>
      </w:r>
    </w:p>
    <w:p w:rsidR="00955EFA" w:rsidRDefault="008B4930">
      <w:pPr>
        <w:pStyle w:val="Standard"/>
        <w:suppressAutoHyphens w:val="0"/>
        <w:jc w:val="both"/>
      </w:pPr>
      <w:r>
        <w:rPr>
          <w:rFonts w:ascii="Calibri" w:hAnsi="Calibri" w:cs="Calibri"/>
          <w:lang w:eastAsia="pl-PL"/>
        </w:rPr>
        <w:t>1) na wniosek dyrektora szkoły przedstawi</w:t>
      </w:r>
      <w:r>
        <w:rPr>
          <w:rFonts w:ascii="Calibri" w:hAnsi="Calibri" w:cs="Calibri"/>
          <w:lang w:eastAsia="pl-PL"/>
        </w:rPr>
        <w:t>ciel poradni psychologiczno-pedagogicznej, w tym poradni specjalistycznej, asystent lub pomoc nauczyciela,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2) na wniosek lub za zgodą rodziców ucznia– inne osoby, w szczególności lekarz, psycholog, pedagog, logopeda lub inny specjalista.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14. Zespół, co na</w:t>
      </w:r>
      <w:r>
        <w:rPr>
          <w:rFonts w:ascii="Calibri" w:hAnsi="Calibri" w:cs="Calibri"/>
          <w:lang w:eastAsia="pl-PL"/>
        </w:rPr>
        <w:t xml:space="preserve">jmniej dwa razy w roku szkolnym, dokonuje okresowej wielospecjalistycznej oceny poziomu funkcjonowania ucznia, uwzględniając ocenę efektywności programu oraz,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w miarę potrzeb, dokonuje modyfikacji programu. Okresowej wielospecjalistycznej oceny poziomu fu</w:t>
      </w:r>
      <w:r>
        <w:rPr>
          <w:rFonts w:ascii="Calibri" w:hAnsi="Calibri" w:cs="Calibri"/>
          <w:lang w:eastAsia="pl-PL"/>
        </w:rPr>
        <w:t xml:space="preserve">nkcjonowania ucznia i modyfikacji programu dokonuje się, w zależności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od potrzeb, we współpracy z poradnią psychologiczno-pedagogiczną, w tym poradnią specjalistyczną, a także – za zgodą rodziców ucznia – z innymi podmiotami.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15. Wielospecjalistyczne ocen</w:t>
      </w:r>
      <w:r>
        <w:rPr>
          <w:rFonts w:ascii="Calibri" w:hAnsi="Calibri" w:cs="Calibri"/>
          <w:lang w:eastAsia="pl-PL"/>
        </w:rPr>
        <w:t>y  uwzględniają w szczególności:</w:t>
      </w:r>
    </w:p>
    <w:p w:rsidR="00955EFA" w:rsidRDefault="008B4930">
      <w:pPr>
        <w:pStyle w:val="Standard"/>
        <w:suppressAutoHyphens w:val="0"/>
        <w:jc w:val="both"/>
      </w:pPr>
      <w:r>
        <w:rPr>
          <w:rFonts w:ascii="Calibri" w:hAnsi="Calibri" w:cs="Calibri"/>
          <w:lang w:eastAsia="pl-PL"/>
        </w:rPr>
        <w:t>1) indywidualne potrzeby rozwojowe i edukacyjne, mocne strony, predyspozycje, zainteresowania i uzdolnienia ucznia;</w:t>
      </w:r>
    </w:p>
    <w:p w:rsidR="00955EFA" w:rsidRDefault="008B4930">
      <w:pPr>
        <w:pStyle w:val="Standard"/>
        <w:suppressAutoHyphens w:val="0"/>
        <w:jc w:val="both"/>
      </w:pPr>
      <w:r>
        <w:rPr>
          <w:rFonts w:ascii="Calibri" w:hAnsi="Calibri" w:cs="Calibri"/>
          <w:lang w:eastAsia="pl-PL"/>
        </w:rPr>
        <w:t>2) w zależności od potrzeb, zakres i charakter wsparcia ze strony nauczycieli, specjalistów, asystentów lub</w:t>
      </w:r>
      <w:r>
        <w:rPr>
          <w:rFonts w:ascii="Calibri" w:hAnsi="Calibri" w:cs="Calibri"/>
          <w:lang w:eastAsia="pl-PL"/>
        </w:rPr>
        <w:t xml:space="preserve"> pomocy nauczyciela,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3) przyczyny niepowodzeń edukacyjnych lub trudności w funkcjonowaniu ucznia, w tym bariery i ograniczenia utrudniające funkcjonowanie i uczestnictwo ucznia w życiu szkolnym,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a w przypadku ucznia realizującego wybrane zajęcia edukacyjn</w:t>
      </w:r>
      <w:r>
        <w:rPr>
          <w:rFonts w:ascii="Calibri" w:hAnsi="Calibri" w:cs="Calibri"/>
          <w:lang w:eastAsia="pl-PL"/>
        </w:rPr>
        <w:t>e indywidualnie lub w grupie liczącej do 5 uczniów, zgodnie ze wskazaniem zawartym w programie – także napotykane trudności w zakresie włączenia ucznia w zajęcia realizowane wspólnie z oddziałem szkolnym oraz efekty działań podejmowanych w celu ich przezwy</w:t>
      </w:r>
      <w:r>
        <w:rPr>
          <w:rFonts w:ascii="Calibri" w:hAnsi="Calibri" w:cs="Calibri"/>
          <w:lang w:eastAsia="pl-PL"/>
        </w:rPr>
        <w:t>ciężenia.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16. Rodzice ucznia mają prawo uczestniczyć w spotkaniach zespołu, a także w opracowaniu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lastRenderedPageBreak/>
        <w:t>i modyfikacji programu oraz dokonywaniu wielospecjalistycznych ocen,. Dyrektor szkoły zawiadamia pisemnie rodziców ucznia a o terminie każdego spotkania zesp</w:t>
      </w:r>
      <w:r>
        <w:rPr>
          <w:rFonts w:ascii="Calibri" w:hAnsi="Calibri" w:cs="Calibri"/>
          <w:lang w:eastAsia="pl-PL"/>
        </w:rPr>
        <w:t>ołu i możliwości uczestniczenia w tym spotkaniu.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17. Rodzice ucznia otrzymują kopię:</w:t>
      </w:r>
    </w:p>
    <w:p w:rsidR="00955EFA" w:rsidRDefault="008B4930">
      <w:pPr>
        <w:pStyle w:val="Standard"/>
        <w:suppressAutoHyphens w:val="0"/>
        <w:jc w:val="both"/>
      </w:pPr>
      <w:r>
        <w:rPr>
          <w:rFonts w:ascii="Calibri" w:hAnsi="Calibri" w:cs="Calibri"/>
          <w:lang w:eastAsia="pl-PL"/>
        </w:rPr>
        <w:t>1) wielospecjalistycznych ocen,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2) programu.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18. Osoby biorące udział w spotkaniu zespołu są obowiązane do nieujawniania spraw poruszanych na spotkaniu, które mogą narusz</w:t>
      </w:r>
      <w:r>
        <w:rPr>
          <w:rFonts w:ascii="Calibri" w:hAnsi="Calibri" w:cs="Calibri"/>
          <w:lang w:eastAsia="pl-PL"/>
        </w:rPr>
        <w:t>ać dobra osobiste ucznia, jego rodziców, nauczycieli, specjalistów prowadzących zajęcia z uczniem, a także innych osób uczestniczących w spotkaniu zespołu.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Nagwek1"/>
        <w:tabs>
          <w:tab w:val="left" w:pos="0"/>
        </w:tabs>
        <w:spacing w:before="120" w:line="360" w:lineRule="auto"/>
        <w:jc w:val="center"/>
      </w:pPr>
      <w:r>
        <w:rPr>
          <w:rFonts w:ascii="Calibri" w:hAnsi="Calibri" w:cs="Calibri"/>
          <w:b w:val="0"/>
          <w:sz w:val="24"/>
          <w:szCs w:val="24"/>
        </w:rPr>
        <w:t>DZIAŁ III  ORGANY SZKOŁY</w:t>
      </w:r>
    </w:p>
    <w:p w:rsidR="00955EFA" w:rsidRDefault="008B4930">
      <w:pPr>
        <w:pStyle w:val="Nagwek1"/>
        <w:tabs>
          <w:tab w:val="left" w:pos="284"/>
        </w:tabs>
        <w:spacing w:before="120" w:line="360" w:lineRule="auto"/>
        <w:ind w:left="284" w:hanging="284"/>
        <w:jc w:val="center"/>
      </w:pPr>
      <w:r>
        <w:rPr>
          <w:rFonts w:ascii="Calibri" w:hAnsi="Calibri" w:cs="Calibri"/>
          <w:b w:val="0"/>
          <w:sz w:val="24"/>
          <w:szCs w:val="24"/>
        </w:rPr>
        <w:t>§ 27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1. Organami szkoły są: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dyrektor szkoły,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wicedyrektor szkoły,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</w:t>
      </w:r>
      <w:r>
        <w:rPr>
          <w:rFonts w:ascii="Calibri" w:hAnsi="Calibri" w:cs="Calibri"/>
        </w:rPr>
        <w:t xml:space="preserve"> rada pedagogiczna,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rada rodziców,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5) samorząd uczniowski.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Każdy organ Szkoły ma prawo do swobodnego działania i podejmowania decyzji w granicach swoich kompetencji określonych w Statucie.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Organy Szkoły są zobowiązane do współdziałania i kierowa</w:t>
      </w:r>
      <w:r>
        <w:rPr>
          <w:rFonts w:ascii="Calibri" w:hAnsi="Calibri" w:cs="Calibri"/>
        </w:rPr>
        <w:t xml:space="preserve">nia się w swej działalności nadrzędnym interesem, jakim jest dobro uczniów i wizerunek Szkoły.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4. Organy współdziałają ze sobą, realizując ustawowe kompetencje, a także podejmując wspólne działania służące rozwojowi szkoły, podnoszeniu jakości kształcenia</w:t>
      </w:r>
      <w:r>
        <w:rPr>
          <w:rFonts w:ascii="Calibri" w:hAnsi="Calibri" w:cs="Calibri"/>
        </w:rPr>
        <w:t xml:space="preserve"> oraz poprawie bazy materialnej.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 Organy współdziałają ze sobą między innymi poprzez wymianę informacji, wspólne planowanie i realizowanie przedsięwzięć na rzecz społeczności szkoły lub środowiska.</w:t>
      </w:r>
    </w:p>
    <w:p w:rsidR="00955EFA" w:rsidRDefault="00955EFA">
      <w:pPr>
        <w:pStyle w:val="Standard"/>
        <w:tabs>
          <w:tab w:val="left" w:pos="2835"/>
        </w:tabs>
        <w:rPr>
          <w:rFonts w:ascii="Calibri" w:hAnsi="Calibri" w:cs="Calibri"/>
        </w:rPr>
      </w:pPr>
    </w:p>
    <w:p w:rsidR="00955EFA" w:rsidRDefault="008B4930">
      <w:pPr>
        <w:pStyle w:val="Nagwek1"/>
        <w:tabs>
          <w:tab w:val="left" w:pos="284"/>
        </w:tabs>
        <w:spacing w:before="120" w:line="360" w:lineRule="auto"/>
        <w:ind w:left="284" w:hanging="284"/>
        <w:jc w:val="center"/>
      </w:pPr>
      <w:r>
        <w:rPr>
          <w:rFonts w:ascii="Calibri" w:hAnsi="Calibri" w:cs="Calibri"/>
          <w:b w:val="0"/>
          <w:sz w:val="24"/>
          <w:szCs w:val="24"/>
        </w:rPr>
        <w:t>DYREKTOR SZKOŁY</w:t>
      </w:r>
    </w:p>
    <w:p w:rsidR="00955EFA" w:rsidRDefault="008B4930">
      <w:pPr>
        <w:pStyle w:val="Nagwek1"/>
        <w:tabs>
          <w:tab w:val="left" w:pos="284"/>
        </w:tabs>
        <w:spacing w:before="120" w:line="360" w:lineRule="auto"/>
        <w:ind w:left="284" w:hanging="284"/>
        <w:jc w:val="center"/>
      </w:pPr>
      <w:r>
        <w:rPr>
          <w:rFonts w:ascii="Calibri" w:hAnsi="Calibri" w:cs="Calibri"/>
          <w:b w:val="0"/>
          <w:sz w:val="24"/>
          <w:szCs w:val="24"/>
        </w:rPr>
        <w:t>§ 28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>1. Dyrektor szkoły wyłoniony jest</w:t>
      </w:r>
      <w:r>
        <w:rPr>
          <w:rFonts w:ascii="Calibri" w:hAnsi="Calibri" w:cs="Calibri"/>
        </w:rPr>
        <w:t xml:space="preserve"> w drodze konkursu przez organ prowadzący.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2. Dyrektor szkoły w szczególności: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kieruje działalnością szkoły oraz reprezentuje ją na zewnątrz;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sprawuje nadzór pedagogiczny;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sprawuje opiekę nad uczniami oraz stwarza warunki harmonijnego rozwoju psy</w:t>
      </w:r>
      <w:r>
        <w:rPr>
          <w:rFonts w:ascii="Calibri" w:hAnsi="Calibri" w:cs="Calibri"/>
        </w:rPr>
        <w:t>chofizycznego poprzez aktywne działania prozdrowotne;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realizuje uchwały rady rodziców oraz rady pedagogicznej, podjęte w ramach ich kompetencji stanowiących;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 xml:space="preserve">5) dysponuje środkami określonymi w planie finansowym szkoły zaopiniowanym przez radę rodziców </w:t>
      </w:r>
      <w:r>
        <w:rPr>
          <w:rFonts w:ascii="Calibri" w:hAnsi="Calibri" w:cs="Calibri"/>
        </w:rPr>
        <w:t>i ponosi odpowiedzialność za ich prawidłowe wykorzystanie, a także może organizować administracyjną, finansową i gospodarczą obsługę szkoły;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6) wykonuje zadania związane z zapewnieniem bezpieczeństwa uczniom i nauczycielom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czasie zajęć organizowanych pr</w:t>
      </w:r>
      <w:r>
        <w:rPr>
          <w:rFonts w:ascii="Calibri" w:hAnsi="Calibri" w:cs="Calibri"/>
        </w:rPr>
        <w:t>zez szkołę;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7) wykonuje inne zadania wynikające z przepisów szczególnych;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8) współdziała ze szkołami wyższymi w organizacji praktyk pedagogicznych;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9) stwarza warunki do działania w szkole: wolontariuszy, stowarzyszeń i innych organizacji,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szczególności</w:t>
      </w:r>
      <w:r>
        <w:rPr>
          <w:rFonts w:ascii="Calibri" w:hAnsi="Calibri" w:cs="Calibri"/>
        </w:rPr>
        <w:t xml:space="preserve"> organizacji harcerskich, których celem statutowym jest działalność wychowawcza lub rozszerzanie i wzbogacanie form działalności dydaktycznej, wychowawczej, opiekuńczej i innowacyjnej szkoły;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10) odpowiada za realizację zaleceń wynikających z orzeczenia o </w:t>
      </w:r>
      <w:r>
        <w:rPr>
          <w:rFonts w:ascii="Calibri" w:hAnsi="Calibri" w:cs="Calibri"/>
        </w:rPr>
        <w:t>potrzebie kształcenia specjalnego ucznia;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11) współpracuje z higienistką szkolną, lekarzem i lekarzem dentystą, sprawującymi profilaktyczną opiekę zdrowotną nad uczniami.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Dyrektor szkoły może, w drodze decyzji, skreślić ucznia z listy uczniów w przypadk</w:t>
      </w:r>
      <w:r>
        <w:rPr>
          <w:rFonts w:ascii="Calibri" w:hAnsi="Calibri" w:cs="Calibri"/>
        </w:rPr>
        <w:t>ach określonych w statucie szkoły. Skreślenie następuje na podstawie uchwały rady pedagogicznej, po zasięgnięciu opinii samorządu uczniowskiego.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4. Dyrektor jest kierownikiem zakładu pracy dla zatrudnionych w szkole nauczycieli i pracowników niebędących na</w:t>
      </w:r>
      <w:r>
        <w:rPr>
          <w:rFonts w:ascii="Calibri" w:hAnsi="Calibri" w:cs="Calibri"/>
        </w:rPr>
        <w:t>uczycielami. Dyrektor w szczególności decyduje w sprawach: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zatrudniania i zwalniania nauczycieli oraz innych pracowników szkoły;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przyznawania nagród oraz wymierzania kar porządkowych nauczycielom i innym pracownikom szkoły;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występowania z wnioskam</w:t>
      </w:r>
      <w:r>
        <w:rPr>
          <w:rFonts w:ascii="Calibri" w:hAnsi="Calibri" w:cs="Calibri"/>
        </w:rPr>
        <w:t>i, po zasięgnięciu opinii rady pedagogicznej.</w:t>
      </w:r>
      <w:r>
        <w:rPr>
          <w:rFonts w:ascii="Calibri" w:hAnsi="Calibri" w:cs="Calibri"/>
        </w:rPr>
        <w:br/>
      </w:r>
      <w:r>
        <w:rPr>
          <w:rFonts w:ascii="Calibri" w:hAnsi="Calibri" w:cs="Calibri"/>
          <w:bCs/>
        </w:rPr>
        <w:t xml:space="preserve">5. Dyrektor szkoły w wykonaniu swoich zadań współpracuje z radą pedagogiczną, rodzicami </w:t>
      </w:r>
      <w:r>
        <w:rPr>
          <w:rFonts w:ascii="Calibri" w:hAnsi="Calibri" w:cs="Calibri"/>
          <w:bCs/>
        </w:rPr>
        <w:br/>
      </w:r>
      <w:r>
        <w:rPr>
          <w:rFonts w:ascii="Calibri" w:hAnsi="Calibri" w:cs="Calibri"/>
          <w:bCs/>
        </w:rPr>
        <w:t>i samorządem uczniowskim.</w:t>
      </w:r>
      <w:r>
        <w:rPr>
          <w:rFonts w:ascii="Calibri" w:hAnsi="Calibri" w:cs="Calibri"/>
          <w:bCs/>
        </w:rPr>
        <w:br/>
      </w:r>
      <w:r>
        <w:rPr>
          <w:rFonts w:ascii="Calibri" w:hAnsi="Calibri" w:cs="Calibri"/>
          <w:bCs/>
        </w:rPr>
        <w:t xml:space="preserve">6. </w:t>
      </w:r>
      <w:r>
        <w:rPr>
          <w:rFonts w:ascii="Calibri" w:hAnsi="Calibri" w:cs="Calibri"/>
        </w:rPr>
        <w:t>W przypadku nieobecności dyrektora szkoły zastępuje go wicedyrektor, a jeśli nie utworzono s</w:t>
      </w:r>
      <w:r>
        <w:rPr>
          <w:rFonts w:ascii="Calibri" w:hAnsi="Calibri" w:cs="Calibri"/>
        </w:rPr>
        <w:t>tanowiska wicedyrektora – inny nauczyciel tej szkoły, wyznaczony przez organ prowadzący.</w:t>
      </w: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RADA PEDAGOGICZNA</w:t>
      </w:r>
    </w:p>
    <w:p w:rsidR="00955EFA" w:rsidRDefault="00955EFA">
      <w:pPr>
        <w:pStyle w:val="Standard"/>
        <w:jc w:val="center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29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>1. Rada Pedagogiczna jest organem kolegialnym szkoły w zakresie realizacji zadań statutowych dotyczących kształcenia wychowania i opieki.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W </w:t>
      </w:r>
      <w:r>
        <w:rPr>
          <w:rFonts w:ascii="Calibri" w:hAnsi="Calibri" w:cs="Calibri"/>
        </w:rPr>
        <w:t>skład rady pedagogicznej wchodzą dyrektor szkoły i wszyscy nauczyciele pracujący w szkole. W zebraniach rady mogą także brać udział, z głosem doradczym, osoby zaproszone przez jej przewodniczącego za zgodą lub na wniosek rady pedagogicznej, w tym przedstaw</w:t>
      </w:r>
      <w:r>
        <w:rPr>
          <w:rFonts w:ascii="Calibri" w:hAnsi="Calibri" w:cs="Calibri"/>
        </w:rPr>
        <w:t>iciele stowarzyszeń i innych organizacji, w szczególności organizacji harcerskich, których celem statutowym jest działalność wychowawcza lub rozszerzanie i wzbogacanie form działalności dydaktycznej, wychowawczej i opiekuńczej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Przewodniczącym ra</w:t>
      </w:r>
      <w:r>
        <w:rPr>
          <w:rFonts w:ascii="Calibri" w:hAnsi="Calibri" w:cs="Calibri"/>
        </w:rPr>
        <w:t>dy pedagogicznej jest dyrektor szkoły, a w razie jego nieobecności osoba wyznaczona przez dyrektora.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4. Zebrania rady są organizowane przed rozpoczęciem roku szkolnego, w każdym okresie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związku z klasyfikowaniem i promowaniem uczniów, po zakończeniu roc</w:t>
      </w:r>
      <w:r>
        <w:rPr>
          <w:rFonts w:ascii="Calibri" w:hAnsi="Calibri" w:cs="Calibri"/>
        </w:rPr>
        <w:t xml:space="preserve">znych zajęć </w:t>
      </w:r>
      <w:proofErr w:type="spellStart"/>
      <w:r>
        <w:rPr>
          <w:rFonts w:ascii="Calibri" w:hAnsi="Calibri" w:cs="Calibri"/>
        </w:rPr>
        <w:t>dydaktyczno</w:t>
      </w:r>
      <w:proofErr w:type="spellEnd"/>
      <w:r>
        <w:rPr>
          <w:rFonts w:ascii="Calibri" w:hAnsi="Calibri" w:cs="Calibri"/>
        </w:rPr>
        <w:t xml:space="preserve"> - wychowawczych oraz w miarę bieżących potrzeb. Zebrania mogą być organizowane na wniosek organu sprawującego nadzór pedagogiczny, z inicjatywy dyrektora szkoły, organu prowadzącego szkołę albo co najmniej 1/3członków rady pedagogic</w:t>
      </w:r>
      <w:r>
        <w:rPr>
          <w:rFonts w:ascii="Calibri" w:hAnsi="Calibri" w:cs="Calibri"/>
        </w:rPr>
        <w:t>znej.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5. Rada pedagogiczna ustala regulamin swojej działalności. Zbiera się na zebraniach zgodnie z rocznym harmonogramem prac. Przebieg i treść tych zebrań są protokołowane w formie papierowej. Udział nauczycieli w posiedzeniach rady jest obowiązkowy.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6.</w:t>
      </w:r>
      <w:r>
        <w:rPr>
          <w:rFonts w:ascii="Calibri" w:hAnsi="Calibri" w:cs="Calibri"/>
        </w:rPr>
        <w:t xml:space="preserve"> Przewodniczący prowadzi i przygotowuje zebrania rady pedagogicznej oraz jest odpowiedzialny za zawiadomienie wszystkich jej członków o terminie i porządku zebrania zgodnie z regulaminem rady.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7. Uchwały rady pedagogicznej podejmowane są zwykłą większością</w:t>
      </w:r>
      <w:r>
        <w:rPr>
          <w:rFonts w:ascii="Calibri" w:hAnsi="Calibri" w:cs="Calibri"/>
        </w:rPr>
        <w:t xml:space="preserve"> głosów w obecności,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co najmniej połowy jej członków.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8. Dyrektor szkoły przedstawia radzie pedagogicznej, nie rzadziej niż raz w roku szkolnym ogólne wnioski wynikające ze sprawowanego nadzoru pedagogicznego oraz informacje 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o działalności szkoły. Ustal</w:t>
      </w:r>
      <w:r>
        <w:rPr>
          <w:rFonts w:ascii="Calibri" w:hAnsi="Calibri" w:cs="Calibri"/>
        </w:rPr>
        <w:t>a sposób wykorzystania wyników nadzoru  celu doskonalenia pracy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9. Nauczyciele są zobowiązani do nie ujawniania spraw poruszanych na posiedzeniu Rady, które to mogą naruszać dobro osobiste uczniów lub ich rodziców, a także nauczycieli i innych prac</w:t>
      </w:r>
      <w:r>
        <w:rPr>
          <w:rFonts w:ascii="Calibri" w:hAnsi="Calibri" w:cs="Calibri"/>
        </w:rPr>
        <w:t>owników szkoły.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>10. Do kompetencji stanowiących rady pedagogicznej należy w szczególności: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1) przygotowanie i uchwalenie projektu statutu szkoły bądź jego zmian i przedstawienie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do uchwalenia radzie pedagogicznej,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zatwierdzanie planów pracy szkoły, re</w:t>
      </w:r>
      <w:r>
        <w:rPr>
          <w:rFonts w:ascii="Calibri" w:hAnsi="Calibri" w:cs="Calibri"/>
        </w:rPr>
        <w:t>gulaminów po zaopiniowaniu przez radę rodziców oraz regulaminów szkolnych o charakterze wewnętrznym,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podejmowanie uchwał w sprawie wyników klasyfikacji i promocji uczniów,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4) podejmowanie uchwał w sprawie eksperymentów pedagogicznych w szkole,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po zaop</w:t>
      </w:r>
      <w:r>
        <w:rPr>
          <w:rFonts w:ascii="Calibri" w:hAnsi="Calibri" w:cs="Calibri"/>
        </w:rPr>
        <w:t>iniowaniu przez radę rodziców;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ustalanie organizacji doskonalenia zawodowego nauczycieli szkoły,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 uchwalanie regulaminu rady pedagogicznej zgodnego ze statutem szkoły,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7) podejmowanie uchwał w sprawie skreślenia z listy uczniów,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8) ustalanie sposobu </w:t>
      </w:r>
      <w:r>
        <w:rPr>
          <w:rFonts w:ascii="Calibri" w:hAnsi="Calibri" w:cs="Calibri"/>
        </w:rPr>
        <w:t>wykorzystania wyników nadzoru pedagogicznego, w tym sprawowanego nad szkołą przez organ sprawujący nadzór pedagogiczny w celu doskonalenia pracy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11. Rada pedagogiczna opiniuje: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organizację pracy szkoły, w tym  tygodniowy rozkład  zajęć edukacyjn</w:t>
      </w:r>
      <w:r>
        <w:rPr>
          <w:rFonts w:ascii="Calibri" w:hAnsi="Calibri" w:cs="Calibri"/>
        </w:rPr>
        <w:t xml:space="preserve">ych, dodatkowe dni wolne od zajęć </w:t>
      </w:r>
      <w:proofErr w:type="spellStart"/>
      <w:r>
        <w:rPr>
          <w:rFonts w:ascii="Calibri" w:hAnsi="Calibri" w:cs="Calibri"/>
        </w:rPr>
        <w:t>dydaktyczno</w:t>
      </w:r>
      <w:proofErr w:type="spellEnd"/>
      <w:r>
        <w:rPr>
          <w:rFonts w:ascii="Calibri" w:hAnsi="Calibri" w:cs="Calibri"/>
        </w:rPr>
        <w:t xml:space="preserve"> – wychowawczych;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projekt planu finansowego szkoły;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wnioski dyrektora szkoły o przyznanie nauczycielom odznaczeń, nagród i innych wyróżnień;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propozycje dyrektora szkoły w sprawach przydziału nauczycielo</w:t>
      </w:r>
      <w:r>
        <w:rPr>
          <w:rFonts w:ascii="Calibri" w:hAnsi="Calibri" w:cs="Calibri"/>
        </w:rPr>
        <w:t xml:space="preserve">m stałych prac i zajęć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ramach wynagrodzenia zasadniczego oraz dodatkowo płatnych zajęć dydaktycznych, wychowawczych i opiekuńczych.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12. Rada pedagogiczna może  wystąpić z wnioskiem do organu prowadzącego o odwołanie nauczyciela ze stanowiska dyrektora.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13. Rada pedagogiczna deleguje dwóch przedstawicieli do komisji konkursowej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na stanowisko dyrektora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14. Dyrektor szkoły wstrzymuje wykonanie uchwał, o których mowa w ust. 10 niezgodnych z przepisami prawa. O wstrzymaniu wykonania uchwały dyrektor </w:t>
      </w:r>
      <w:r>
        <w:rPr>
          <w:rFonts w:ascii="Calibri" w:hAnsi="Calibri" w:cs="Calibri"/>
        </w:rPr>
        <w:t>niezwłocznie zawiadamia organ prowadzący szkołę oraz organ sprawujący nadzór pedagogiczny. Organ sprawujący nadzór pedagogiczny uchyla uchwałę w razie stwierdzenia jej niezgodności z przepisami prawa po zasięgnięciu opinii organu prowadzącego szkołę. Rozst</w:t>
      </w:r>
      <w:r>
        <w:rPr>
          <w:rFonts w:ascii="Calibri" w:hAnsi="Calibri" w:cs="Calibri"/>
        </w:rPr>
        <w:t>rzygnięcie organu sprawującego nadzór pedagogiczny jest ostateczne.</w:t>
      </w:r>
    </w:p>
    <w:p w:rsidR="00955EFA" w:rsidRDefault="00955EFA">
      <w:pPr>
        <w:pStyle w:val="Standard"/>
        <w:spacing w:before="120" w:after="120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RADA RODZICÓW</w:t>
      </w:r>
    </w:p>
    <w:p w:rsidR="00955EFA" w:rsidRDefault="00955EFA">
      <w:pPr>
        <w:pStyle w:val="Standard"/>
        <w:jc w:val="center"/>
        <w:rPr>
          <w:rFonts w:ascii="Calibri" w:hAnsi="Calibri" w:cs="Calibri"/>
        </w:rPr>
      </w:pPr>
    </w:p>
    <w:p w:rsidR="00955EFA" w:rsidRDefault="008B4930">
      <w:pPr>
        <w:pStyle w:val="Standard"/>
        <w:ind w:left="284" w:hanging="284"/>
        <w:jc w:val="center"/>
      </w:pPr>
      <w:r>
        <w:rPr>
          <w:rFonts w:ascii="Calibri" w:hAnsi="Calibri" w:cs="Calibri"/>
        </w:rPr>
        <w:t>§ 30</w:t>
      </w:r>
    </w:p>
    <w:p w:rsidR="00955EFA" w:rsidRDefault="008B4930">
      <w:pPr>
        <w:pStyle w:val="Akapitzlist"/>
        <w:spacing w:before="120"/>
        <w:ind w:left="0"/>
      </w:pPr>
      <w:r>
        <w:rPr>
          <w:rFonts w:ascii="Calibri" w:hAnsi="Calibri" w:cs="Calibri"/>
        </w:rPr>
        <w:t>1. Rada Rodziców jest niezależnym i samorządnym przedstawicielem ogółu rodziców uczniów uczęszczających do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Rada Rodziców prowadzi działalność w zakresie </w:t>
      </w:r>
      <w:r>
        <w:rPr>
          <w:rFonts w:ascii="Calibri" w:hAnsi="Calibri" w:cs="Calibri"/>
        </w:rPr>
        <w:t>doskonalenia organizacji pracy szkoły, procesu dydaktycznego i wychowawczego, poprawy warunków technicznych i wyposażenia szkoły oraz zapewnienia warunków bytowych uczniów.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Rada Rodziców współpracuje ze wszystkimi rodzicami uczniów szkoły i jest ich rep</w:t>
      </w:r>
      <w:r>
        <w:rPr>
          <w:rFonts w:ascii="Calibri" w:hAnsi="Calibri" w:cs="Calibri"/>
        </w:rPr>
        <w:t>rezentantem wobec władz szkoły oraz instytucji pozaszkolnych.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4. Rada Rodziców może występować do dyrektora szkoły, organu prowadzącego szkołę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oraz organu sprawującego nadzór pedagogiczny z wnioskami i opiniami we wszystkich sprawach szkoły (art.84 ust.1 </w:t>
      </w:r>
      <w:r>
        <w:rPr>
          <w:rFonts w:ascii="Calibri" w:hAnsi="Calibri" w:cs="Calibri"/>
        </w:rPr>
        <w:t>ustawy Prawo oświatowe).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 Rada Rodziców uchwala regulamin swojej działalności.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6. Do kompetencji stanowiących Rady Rodziców należy:</w:t>
      </w:r>
    </w:p>
    <w:p w:rsidR="00955EFA" w:rsidRDefault="008B4930">
      <w:pPr>
        <w:pStyle w:val="Akapitzlist"/>
        <w:numPr>
          <w:ilvl w:val="0"/>
          <w:numId w:val="47"/>
        </w:numPr>
        <w:suppressAutoHyphens w:val="0"/>
        <w:spacing w:after="200"/>
        <w:ind w:left="0" w:firstLine="0"/>
      </w:pPr>
      <w:r>
        <w:rPr>
          <w:rFonts w:ascii="Calibri" w:hAnsi="Calibri" w:cs="Calibri"/>
        </w:rPr>
        <w:t>uchwalanie w porozumieniu z Radą Pedagogiczną Programu wychowawczo – profilaktycznego szkoły;</w:t>
      </w:r>
    </w:p>
    <w:p w:rsidR="00955EFA" w:rsidRDefault="008B4930">
      <w:pPr>
        <w:pStyle w:val="Akapitzlist"/>
        <w:numPr>
          <w:ilvl w:val="0"/>
          <w:numId w:val="6"/>
        </w:numPr>
        <w:suppressAutoHyphens w:val="0"/>
        <w:spacing w:after="200"/>
        <w:ind w:left="0" w:firstLine="0"/>
      </w:pPr>
      <w:r>
        <w:rPr>
          <w:rFonts w:ascii="Calibri" w:hAnsi="Calibri" w:cs="Calibri"/>
        </w:rPr>
        <w:t xml:space="preserve">wybór dwóch przedstawicieli </w:t>
      </w:r>
      <w:r>
        <w:rPr>
          <w:rFonts w:ascii="Calibri" w:hAnsi="Calibri" w:cs="Calibri"/>
        </w:rPr>
        <w:t>do komisji konkursowej na stanowisko dyrektora szkoły;</w:t>
      </w:r>
    </w:p>
    <w:p w:rsidR="00955EFA" w:rsidRDefault="008B4930">
      <w:pPr>
        <w:pStyle w:val="Akapitzlist"/>
        <w:numPr>
          <w:ilvl w:val="0"/>
          <w:numId w:val="6"/>
        </w:numPr>
        <w:suppressAutoHyphens w:val="0"/>
        <w:spacing w:after="200"/>
        <w:ind w:left="0" w:firstLine="0"/>
      </w:pPr>
      <w:r>
        <w:rPr>
          <w:rFonts w:ascii="Calibri" w:hAnsi="Calibri" w:cs="Calibri"/>
        </w:rPr>
        <w:t>gromadzenie funduszy z dobrowolnych składek rodziców oraz innych źródeł w celu wspierania działalności statutowej szkoły (art. 84 ust. 6 i 7 ustawy Prawo oświatowe);</w:t>
      </w:r>
    </w:p>
    <w:p w:rsidR="00955EFA" w:rsidRDefault="008B4930">
      <w:pPr>
        <w:pStyle w:val="Akapitzlist"/>
        <w:numPr>
          <w:ilvl w:val="0"/>
          <w:numId w:val="6"/>
        </w:numPr>
        <w:suppressAutoHyphens w:val="0"/>
        <w:spacing w:before="120"/>
        <w:ind w:left="0" w:firstLine="0"/>
      </w:pPr>
      <w:r>
        <w:rPr>
          <w:rFonts w:ascii="Calibri" w:hAnsi="Calibri" w:cs="Calibri"/>
        </w:rPr>
        <w:t>uchwalanie regulaminu swojej działa</w:t>
      </w:r>
      <w:r>
        <w:rPr>
          <w:rFonts w:ascii="Calibri" w:hAnsi="Calibri" w:cs="Calibri"/>
        </w:rPr>
        <w:t>lności (art. 83 ust.4 ustawy Prawo oświatowe).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7. Do kompetencji opiniodawczych Rady Rodziców należy:</w:t>
      </w:r>
    </w:p>
    <w:p w:rsidR="00955EFA" w:rsidRDefault="008B4930">
      <w:pPr>
        <w:pStyle w:val="Akapitzlist"/>
        <w:numPr>
          <w:ilvl w:val="0"/>
          <w:numId w:val="48"/>
        </w:numPr>
        <w:suppressAutoHyphens w:val="0"/>
        <w:ind w:left="0" w:firstLine="0"/>
      </w:pPr>
      <w:r>
        <w:rPr>
          <w:rFonts w:ascii="Calibri" w:hAnsi="Calibri" w:cs="Calibri"/>
        </w:rPr>
        <w:t xml:space="preserve">opiniowanie programu i harmonogramu poprawy efektywności kształcenia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lub wychowania szkoły (art. 84 ust. 2 ustawy  Prawo oświatowe);</w:t>
      </w:r>
    </w:p>
    <w:p w:rsidR="00955EFA" w:rsidRDefault="008B4930">
      <w:pPr>
        <w:pStyle w:val="Akapitzlist"/>
        <w:numPr>
          <w:ilvl w:val="0"/>
          <w:numId w:val="7"/>
        </w:numPr>
        <w:suppressAutoHyphens w:val="0"/>
        <w:ind w:left="0" w:firstLine="0"/>
      </w:pPr>
      <w:r>
        <w:rPr>
          <w:rFonts w:ascii="Calibri" w:hAnsi="Calibri" w:cs="Calibri"/>
        </w:rPr>
        <w:t>opiniowanie projektu</w:t>
      </w:r>
      <w:r>
        <w:rPr>
          <w:rFonts w:ascii="Calibri" w:hAnsi="Calibri" w:cs="Calibri"/>
        </w:rPr>
        <w:t xml:space="preserve"> planu finansowego składanego przez dyrektora szkoły (art. 84 ust.2 pkt. 3 ustawy Prawo oświatowe);</w:t>
      </w:r>
    </w:p>
    <w:p w:rsidR="00955EFA" w:rsidRDefault="008B4930">
      <w:pPr>
        <w:pStyle w:val="Akapitzlist"/>
        <w:numPr>
          <w:ilvl w:val="0"/>
          <w:numId w:val="7"/>
        </w:numPr>
        <w:suppressAutoHyphens w:val="0"/>
        <w:ind w:left="0" w:firstLine="0"/>
      </w:pPr>
      <w:r>
        <w:rPr>
          <w:rFonts w:ascii="Calibri" w:hAnsi="Calibri" w:cs="Calibri"/>
        </w:rPr>
        <w:t>opiniowanie dorobku zawodowego nauczyciela ubiegającego się o awans na stopień nauczyciela kontraktowego, mianowanego lub dyplomowanego (art. 9c ust. 6-7 us</w:t>
      </w:r>
      <w:r>
        <w:rPr>
          <w:rFonts w:ascii="Calibri" w:hAnsi="Calibri" w:cs="Calibri"/>
        </w:rPr>
        <w:t>tawy Karta Nauczyciela);</w:t>
      </w:r>
    </w:p>
    <w:p w:rsidR="00955EFA" w:rsidRDefault="008B4930">
      <w:pPr>
        <w:pStyle w:val="Akapitzlist"/>
        <w:numPr>
          <w:ilvl w:val="0"/>
          <w:numId w:val="7"/>
        </w:numPr>
        <w:suppressAutoHyphens w:val="0"/>
        <w:spacing w:before="120"/>
        <w:ind w:left="0" w:firstLine="0"/>
      </w:pPr>
      <w:r>
        <w:rPr>
          <w:rFonts w:ascii="Calibri" w:hAnsi="Calibri" w:cs="Calibri"/>
        </w:rPr>
        <w:t>wiążące opiniowanie działalności w szkole stowarzyszeń i innych organizacji (art. 86 ust. 2 ustawy Prawo oświatowe).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8. Do kompetencji wnioskodawczych Rady Rodziców należy: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</w:t>
      </w:r>
      <w:r>
        <w:rPr>
          <w:rFonts w:ascii="Calibri" w:hAnsi="Calibri" w:cs="Calibri"/>
        </w:rPr>
        <w:tab/>
        <w:t>występowanie z wnioskami o dokonanie oceny pracy nauczy</w:t>
      </w:r>
      <w:r>
        <w:rPr>
          <w:rFonts w:ascii="Calibri" w:hAnsi="Calibri" w:cs="Calibri"/>
        </w:rPr>
        <w:t>ciela z wyjątkiem pracy nauczyciela stażysty (art. 6a ust. 1 pkt. 5 ustawy Karta Nauczyciela);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</w:t>
      </w:r>
      <w:r>
        <w:rPr>
          <w:rFonts w:ascii="Calibri" w:hAnsi="Calibri" w:cs="Calibri"/>
        </w:rPr>
        <w:tab/>
        <w:t>występowanie do dyrektora szkoły o powołanie rady szkoły (art. 84 ust. 2 ustawy Prawo oświatowe);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</w:t>
      </w:r>
      <w:r>
        <w:rPr>
          <w:rFonts w:ascii="Calibri" w:hAnsi="Calibri" w:cs="Calibri"/>
        </w:rPr>
        <w:tab/>
        <w:t>wnioskowanie o nadanie imienia szkole (art. 84 ust. 2 ust</w:t>
      </w:r>
      <w:r>
        <w:rPr>
          <w:rFonts w:ascii="Calibri" w:hAnsi="Calibri" w:cs="Calibri"/>
        </w:rPr>
        <w:t>awy Prawo oświatowe).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9. Do innych zadań Rady Rodziców należy:</w:t>
      </w:r>
    </w:p>
    <w:p w:rsidR="00955EFA" w:rsidRDefault="008B4930">
      <w:pPr>
        <w:pStyle w:val="Textbodyindent"/>
        <w:numPr>
          <w:ilvl w:val="0"/>
          <w:numId w:val="49"/>
        </w:numPr>
        <w:suppressAutoHyphens w:val="0"/>
        <w:spacing w:after="0"/>
        <w:ind w:left="0" w:firstLine="0"/>
      </w:pPr>
      <w:r>
        <w:rPr>
          <w:rFonts w:ascii="Calibri" w:hAnsi="Calibri" w:cs="Calibri"/>
        </w:rPr>
        <w:t xml:space="preserve"> działalność na rzecz podnoszenia kultury pedagogicznej w szkole, rodzinie i środowisku lokalnym;</w:t>
      </w:r>
    </w:p>
    <w:p w:rsidR="00955EFA" w:rsidRDefault="008B4930">
      <w:pPr>
        <w:pStyle w:val="Akapitzlist"/>
        <w:numPr>
          <w:ilvl w:val="0"/>
          <w:numId w:val="5"/>
        </w:numPr>
        <w:suppressAutoHyphens w:val="0"/>
        <w:ind w:left="0" w:firstLine="0"/>
      </w:pPr>
      <w:r>
        <w:rPr>
          <w:rFonts w:ascii="Calibri" w:hAnsi="Calibri" w:cs="Calibri"/>
        </w:rPr>
        <w:t>nawiązywanie współpracy z zakładami pracy i instytucjami pozaszkolnymi w celu pozyskania ich do</w:t>
      </w:r>
      <w:r>
        <w:rPr>
          <w:rFonts w:ascii="Calibri" w:hAnsi="Calibri" w:cs="Calibri"/>
        </w:rPr>
        <w:t xml:space="preserve"> współdziałania ze szkołą;</w:t>
      </w:r>
    </w:p>
    <w:p w:rsidR="00955EFA" w:rsidRDefault="008B4930">
      <w:pPr>
        <w:pStyle w:val="Akapitzlist"/>
        <w:numPr>
          <w:ilvl w:val="0"/>
          <w:numId w:val="5"/>
        </w:numPr>
        <w:suppressAutoHyphens w:val="0"/>
        <w:ind w:left="0" w:firstLine="0"/>
      </w:pPr>
      <w:r>
        <w:rPr>
          <w:rFonts w:ascii="Calibri" w:hAnsi="Calibri" w:cs="Calibri"/>
        </w:rPr>
        <w:lastRenderedPageBreak/>
        <w:t>udzielanie pomocy Samorządowi Uczniowskiemu przy Szkole Podstawowej z Oddziałami Integracyjnymi nr 17 w Częstochowie</w:t>
      </w:r>
    </w:p>
    <w:p w:rsidR="00955EFA" w:rsidRDefault="008B4930">
      <w:pPr>
        <w:pStyle w:val="Akapitzlist"/>
        <w:numPr>
          <w:ilvl w:val="0"/>
          <w:numId w:val="5"/>
        </w:numPr>
        <w:suppressAutoHyphens w:val="0"/>
        <w:spacing w:before="120"/>
        <w:ind w:left="0" w:firstLine="0"/>
      </w:pPr>
      <w:r>
        <w:rPr>
          <w:rFonts w:ascii="Calibri" w:hAnsi="Calibri" w:cs="Calibri"/>
        </w:rPr>
        <w:t>przedstawienie swoich wniosków i opinii dyrektorowi i organom nadzorującym szkołę we wszystkich sprawach szkoły</w:t>
      </w:r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10. Jeżeli Rada Rodziców w terminie 30 dni od rozpoczęcia roku szkolnego nie uzyska porozumienia z Radą Pedagogiczną w sprawie programu wychowawczo – profilaktycznego szkoły, program ten ustala dyrektor szkoły w uzgodnieniu z organem sprawującym nadzór </w:t>
      </w:r>
      <w:r>
        <w:rPr>
          <w:rFonts w:ascii="Calibri" w:hAnsi="Calibri" w:cs="Calibri"/>
        </w:rPr>
        <w:t>pedagogiczny. Program ustalony przez dyrektora szkoły obowiązuje do czasu uchwalenia programu przez Radę Rodziców w porozumieniu z Radą Pedagogiczną.</w:t>
      </w:r>
    </w:p>
    <w:p w:rsidR="00955EFA" w:rsidRDefault="00955EFA">
      <w:pPr>
        <w:pStyle w:val="Nagwek1"/>
        <w:tabs>
          <w:tab w:val="left" w:pos="0"/>
        </w:tabs>
        <w:spacing w:before="0" w:after="0"/>
        <w:rPr>
          <w:rFonts w:ascii="Calibri" w:hAnsi="Calibri" w:cs="Calibri"/>
          <w:b w:val="0"/>
          <w:sz w:val="24"/>
          <w:szCs w:val="24"/>
        </w:rPr>
      </w:pPr>
    </w:p>
    <w:p w:rsidR="00955EFA" w:rsidRDefault="00955EFA">
      <w:pPr>
        <w:pStyle w:val="Textbody"/>
        <w:rPr>
          <w:rFonts w:ascii="Calibri" w:hAnsi="Calibri" w:cs="Calibri"/>
          <w:b w:val="0"/>
          <w:sz w:val="24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SAMORZĄD UCZNIOWSKI</w:t>
      </w:r>
    </w:p>
    <w:p w:rsidR="00955EFA" w:rsidRDefault="00955EFA">
      <w:pPr>
        <w:pStyle w:val="Standard"/>
        <w:jc w:val="center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31</w:t>
      </w:r>
    </w:p>
    <w:p w:rsidR="00955EFA" w:rsidRDefault="008B4930">
      <w:pPr>
        <w:pStyle w:val="Standard"/>
        <w:suppressAutoHyphens w:val="0"/>
        <w:spacing w:before="120"/>
      </w:pPr>
      <w:r>
        <w:rPr>
          <w:rFonts w:ascii="Calibri" w:hAnsi="Calibri" w:cs="Calibri"/>
          <w:lang w:eastAsia="pl-PL"/>
        </w:rPr>
        <w:t>1.  W szkole działa samorząd uczniowski, zwany dalej „samorządem”.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2. Samorząd</w:t>
      </w:r>
      <w:r>
        <w:rPr>
          <w:rFonts w:ascii="Calibri" w:hAnsi="Calibri" w:cs="Calibri"/>
          <w:lang w:eastAsia="pl-PL"/>
        </w:rPr>
        <w:t xml:space="preserve"> tworzą wszyscy uczniowie szkoły.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3. Zasady wybierania i działania organów samorządu określa regulamin uchwalany przez ogół uczniów w głosowaniu równym, tajnym i powszechnym. Organy samorządu są jedynymi reprezentantami ogółu uczniów.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4. Regulamin samorząd</w:t>
      </w:r>
      <w:r>
        <w:rPr>
          <w:rFonts w:ascii="Calibri" w:hAnsi="Calibri" w:cs="Calibri"/>
          <w:lang w:eastAsia="pl-PL"/>
        </w:rPr>
        <w:t>u nie może być sprzeczny ze statutem szkoły.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5. Samorząd może przedstawiać radzie pedagogicznej oraz dyrektorowi wnioski i opinie we wszystkich sprawach szkoły, w szczególności dotyczących realizacji podstawowych praw uczniów, takich jak: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1) prawo do zapoz</w:t>
      </w:r>
      <w:r>
        <w:rPr>
          <w:rFonts w:ascii="Calibri" w:hAnsi="Calibri" w:cs="Calibri"/>
          <w:lang w:eastAsia="pl-PL"/>
        </w:rPr>
        <w:t>nawania się z programem nauczania, z jego treścią, celem i stawianymi wymaganiami;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2) prawo do jawnej i umotywowanej oceny postępów w nauce i zachowaniu;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3) prawo do organizacji życia szkolnego, umożliwiające zachowanie właściwych proporcji między wysiłkie</w:t>
      </w:r>
      <w:r>
        <w:rPr>
          <w:rFonts w:ascii="Calibri" w:hAnsi="Calibri" w:cs="Calibri"/>
          <w:lang w:eastAsia="pl-PL"/>
        </w:rPr>
        <w:t>m szkolnym a możliwością rozwijania i zaspokajania własnych zainteresowań;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4) prawo redagowania i wydawania gazety szkolnej;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5) prawo organizowania działalności kulturalnej, oświatowej, sportowej oraz rozrywkowej zgodnie z własnymi potrzebami i możliwościa</w:t>
      </w:r>
      <w:r>
        <w:rPr>
          <w:rFonts w:ascii="Calibri" w:hAnsi="Calibri" w:cs="Calibri"/>
          <w:lang w:eastAsia="pl-PL"/>
        </w:rPr>
        <w:t xml:space="preserve">mi organizacyjnymi w porozumieniu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z dyrektorem;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6) prawo wyboru nauczycieli pełniących rolę opiekunów samorządu.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6. Samorząd w porozumieniu z dyrektorem szkoły może podejmować działania z zakresu wolontariatu.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7. Dyrektor szkoły ma obowiązek zawiesić lub</w:t>
      </w:r>
      <w:r>
        <w:rPr>
          <w:rFonts w:ascii="Calibri" w:hAnsi="Calibri" w:cs="Calibri"/>
          <w:lang w:eastAsia="pl-PL"/>
        </w:rPr>
        <w:t xml:space="preserve"> uchylić uchwałę lub postanowienie samorządu, jeśli jest ono sprzeczne z prawem i statutem szkoły.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8. Regulamin jest dostępny dla wszystkich uczniów szkoły (na stronie internetowej szkoły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i w bibliotece szkolnej).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Textbody"/>
        <w:jc w:val="center"/>
      </w:pPr>
      <w:r>
        <w:rPr>
          <w:rFonts w:ascii="Calibri" w:hAnsi="Calibri" w:cs="Calibri"/>
          <w:b w:val="0"/>
          <w:i w:val="0"/>
          <w:sz w:val="24"/>
        </w:rPr>
        <w:t xml:space="preserve">ZASADY WSPÓŁDZIAŁANIA ORGANÓW SZKOŁY </w:t>
      </w:r>
      <w:r>
        <w:rPr>
          <w:rFonts w:ascii="Calibri" w:hAnsi="Calibri" w:cs="Calibri"/>
          <w:b w:val="0"/>
          <w:i w:val="0"/>
          <w:sz w:val="24"/>
        </w:rPr>
        <w:br/>
      </w:r>
      <w:r>
        <w:rPr>
          <w:rFonts w:ascii="Calibri" w:hAnsi="Calibri" w:cs="Calibri"/>
          <w:b w:val="0"/>
          <w:i w:val="0"/>
          <w:sz w:val="24"/>
        </w:rPr>
        <w:t>I</w:t>
      </w:r>
      <w:r>
        <w:rPr>
          <w:rFonts w:ascii="Calibri" w:hAnsi="Calibri" w:cs="Calibri"/>
          <w:b w:val="0"/>
          <w:i w:val="0"/>
          <w:sz w:val="24"/>
        </w:rPr>
        <w:t xml:space="preserve"> SPOSOBY ROZWIĄZYWNIA SPORÓW MIĘDZY NIMI</w:t>
      </w:r>
    </w:p>
    <w:p w:rsidR="00955EFA" w:rsidRDefault="00955EFA">
      <w:pPr>
        <w:pStyle w:val="Textbody"/>
        <w:jc w:val="center"/>
        <w:rPr>
          <w:rFonts w:ascii="Calibri" w:hAnsi="Calibri" w:cs="Calibri"/>
          <w:b w:val="0"/>
          <w:i w:val="0"/>
          <w:sz w:val="24"/>
        </w:rPr>
      </w:pPr>
    </w:p>
    <w:p w:rsidR="00955EFA" w:rsidRDefault="008B4930">
      <w:pPr>
        <w:pStyle w:val="Textbody"/>
        <w:jc w:val="center"/>
      </w:pPr>
      <w:r>
        <w:rPr>
          <w:rFonts w:ascii="Calibri" w:hAnsi="Calibri" w:cs="Calibri"/>
          <w:b w:val="0"/>
          <w:i w:val="0"/>
          <w:sz w:val="24"/>
        </w:rPr>
        <w:t>§ 32</w:t>
      </w:r>
      <w:r>
        <w:rPr>
          <w:rFonts w:ascii="Calibri" w:hAnsi="Calibri" w:cs="Calibri"/>
          <w:b w:val="0"/>
          <w:i w:val="0"/>
          <w:sz w:val="24"/>
        </w:rPr>
        <w:br/>
      </w:r>
    </w:p>
    <w:p w:rsidR="00955EFA" w:rsidRDefault="008B4930">
      <w:pPr>
        <w:pStyle w:val="NormalnyWeb"/>
        <w:spacing w:before="120" w:after="0"/>
      </w:pPr>
      <w:r>
        <w:rPr>
          <w:rFonts w:ascii="Calibri" w:hAnsi="Calibri" w:cs="Calibri"/>
        </w:rPr>
        <w:lastRenderedPageBreak/>
        <w:t>1. Wszystkie organy szkoły współpracują w duchu porozumienia, tolerancji i wzajemnego szacunku, umożliwiając swobodne działanie i podejmowanie decyzji w granicach swoich kompetencji.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Zapewnia się wymianę </w:t>
      </w:r>
      <w:r>
        <w:rPr>
          <w:rFonts w:ascii="Calibri" w:hAnsi="Calibri" w:cs="Calibri"/>
        </w:rPr>
        <w:t>bieżącej informacji pomiędzy organami szkoły o podejmowanych decyzjach i planowanych działaniach lub decyzjach przez: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1) zarządzenia wewnętrzne dyrektora szkoły;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 xml:space="preserve">2) ogłoszenia wywieszane na tablicy ogłoszeń pokoju nauczycielskim i tablicy ogłoszeń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dla </w:t>
      </w:r>
      <w:r>
        <w:rPr>
          <w:rFonts w:ascii="Calibri" w:hAnsi="Calibri" w:cs="Calibri"/>
        </w:rPr>
        <w:t>rodziców oraz ogłoszenia poprzez dziennik elektroniczny;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 xml:space="preserve">3) zebrania Rady Pedagogicznej, pracowników </w:t>
      </w:r>
      <w:proofErr w:type="spellStart"/>
      <w:r>
        <w:rPr>
          <w:rFonts w:ascii="Calibri" w:hAnsi="Calibri" w:cs="Calibri"/>
        </w:rPr>
        <w:t>administracyjno</w:t>
      </w:r>
      <w:proofErr w:type="spellEnd"/>
      <w:r>
        <w:rPr>
          <w:rFonts w:ascii="Calibri" w:hAnsi="Calibri" w:cs="Calibri"/>
        </w:rPr>
        <w:t xml:space="preserve"> - ekonomicznych i obsługi szkoły z kadrą kierowniczą szkoły, rodziców z nauczycielami, wychowawcami klas i dyrektorem szkoły;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4) apele szko</w:t>
      </w:r>
      <w:r>
        <w:rPr>
          <w:rFonts w:ascii="Calibri" w:hAnsi="Calibri" w:cs="Calibri"/>
        </w:rPr>
        <w:t>lne.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Koordynatorem współdziałania organów szkoły jest dyrektor szkoły, który: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1) zapewnia każdemu z nich możliwość swobodnego działania i podejmowania decyzji w granicach swoich kompetencji;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2) umożliwia rozwiązywanie sytuacji konfliktowych wewnątrz szk</w:t>
      </w:r>
      <w:r>
        <w:rPr>
          <w:rFonts w:ascii="Calibri" w:hAnsi="Calibri" w:cs="Calibri"/>
        </w:rPr>
        <w:t>oły;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3) zapewnia bieżącą wymianę informacji  pomiędzy organami szkoły  o planowanych i podejmowanych działań i decyzjach;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4) organizuje  spotkania przedstawicieli organów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4. Rodzice i uczniowie przedstawiają wnioski i opinie organom Szkoły poprzez </w:t>
      </w:r>
      <w:r>
        <w:rPr>
          <w:rFonts w:ascii="Calibri" w:hAnsi="Calibri" w:cs="Calibri"/>
        </w:rPr>
        <w:t>swoje reprezentacje: Radę Rodziców i Samorząd Uczniowski.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 Rada Rodziców i Samorząd Uczniowski przedstawiają swoje wnioski i opinie dyrektorowi szkoły lub Radzie Pedagogicznej w formie pisemnej lub ustnej podczas protokołowanych posiedzeń tych organów.</w:t>
      </w:r>
    </w:p>
    <w:p w:rsidR="00955EFA" w:rsidRDefault="008B4930">
      <w:pPr>
        <w:pStyle w:val="NormalnyWeb"/>
        <w:spacing w:before="120" w:after="0"/>
      </w:pPr>
      <w:r>
        <w:rPr>
          <w:rFonts w:ascii="Calibri" w:hAnsi="Calibri" w:cs="Calibri"/>
        </w:rPr>
        <w:t>6</w:t>
      </w:r>
      <w:r>
        <w:rPr>
          <w:rFonts w:ascii="Calibri" w:hAnsi="Calibri" w:cs="Calibri"/>
        </w:rPr>
        <w:t>. Wnioski i opinie są rozpatrywane na najbliższych posiedzeniach zainteresowanych organów, a w szczególnie uzasadnionych przypadkach wymagających podjęcia szybkiej decyzji w terminie 7 dni od dnia złożenia wniosku lub opinii.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7. Wszystkie organy szkoły zob</w:t>
      </w:r>
      <w:r>
        <w:rPr>
          <w:rFonts w:ascii="Calibri" w:hAnsi="Calibri" w:cs="Calibri"/>
        </w:rPr>
        <w:t>owiązane są do wzajemnego informowania się o podjętych lub planowanych działaniach i decyzjach w terminie 14 dni od daty ich podjęcia.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8. W razie zaistnienia sporów między organami szkoły głównym obowiązkiem organów jest dążenie do ich rozstrzygnięcia na t</w:t>
      </w:r>
      <w:r>
        <w:rPr>
          <w:rFonts w:ascii="Calibri" w:hAnsi="Calibri" w:cs="Calibri"/>
        </w:rPr>
        <w:t>erenie szkoły, m.in. przez osobę mediatora.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9. Mediatorem może być: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1) wychowawca klasy w sporach między: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a) uczniami;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b) uczniami i nauczycielem przedmiotu;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c) rodzicem i nauczycielem przedmiotu;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2) pedagog szkolny w sporach między: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a) uczniami;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b) ucznie</w:t>
      </w:r>
      <w:r>
        <w:rPr>
          <w:rFonts w:ascii="Calibri" w:hAnsi="Calibri" w:cs="Calibri"/>
        </w:rPr>
        <w:t xml:space="preserve">m i nauczycielem przedmiotu, jeżeli mediacja wychowawcy nie doprowadzi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do rozwiązania konfliktu;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c) uczniem i wychowawcą;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3) dyrektor lub z jego upoważnienia wicedyrektor w konfliktach między: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a) uczniem i nauczycielem przedmiotu lub wychowawcą,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b) naucz</w:t>
      </w:r>
      <w:r>
        <w:rPr>
          <w:rFonts w:ascii="Calibri" w:hAnsi="Calibri" w:cs="Calibri"/>
        </w:rPr>
        <w:t>ycielami;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c) nauczycielem, a innym pracownikiem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10. Sprawy sporne między dyrektorem a pracownikiem szkoły rozpatrywane są przez organ prowadzący szkołę.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11. W przypadku wytworzenia się sytuacji konfliktowej między organami szkoły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lub wewnątrz nieg</w:t>
      </w:r>
      <w:r>
        <w:rPr>
          <w:rFonts w:ascii="Calibri" w:hAnsi="Calibri" w:cs="Calibri"/>
        </w:rPr>
        <w:t>o, dyrektor szkoły jest zobowiązany do: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1) zbadania przyczyny konfliktu;</w:t>
      </w:r>
    </w:p>
    <w:p w:rsidR="00955EFA" w:rsidRDefault="008B4930">
      <w:pPr>
        <w:pStyle w:val="NormalnyWeb"/>
        <w:spacing w:before="0" w:after="0"/>
      </w:pPr>
      <w:r>
        <w:rPr>
          <w:rFonts w:ascii="Calibri" w:hAnsi="Calibri" w:cs="Calibri"/>
        </w:rPr>
        <w:t>2) wydania w ciągu 7 dni decyzji rozwiązującej konflikt i powiadomienia o niej przewodniczących organów będących stronami.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12. Od orzeczenia dyrektora szkoły może być wniesione odwoła</w:t>
      </w:r>
      <w:r>
        <w:rPr>
          <w:rFonts w:ascii="Calibri" w:hAnsi="Calibri" w:cs="Calibri"/>
        </w:rPr>
        <w:t>nie do organu prowadzącego szkołę.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13. Odwołanie wnosi jedna ze stron. Nie może być ono jednak wniesione po upływie 14 dni od daty wydania orzeczenia.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14. W przypadku wyczerpania możliwości rozstrzygnięcia sporu, lub w razie, gdy podjęte decyzje nie satysf</w:t>
      </w:r>
      <w:r>
        <w:rPr>
          <w:rFonts w:ascii="Calibri" w:hAnsi="Calibri" w:cs="Calibri"/>
        </w:rPr>
        <w:t>akcjonują którejś ze stron, może ona zwracać się, w zależności od rodzaju sprawy, do organu prowadzącego szkołę lub sprawującego nadzór pedagogiczny nad szkołą. Rozstrzygnięcia w/w organów są ostateczne i wiążące dla stron.</w:t>
      </w:r>
    </w:p>
    <w:p w:rsidR="00955EFA" w:rsidRDefault="008B4930">
      <w:pPr>
        <w:pStyle w:val="Nagwek1"/>
        <w:tabs>
          <w:tab w:val="left" w:pos="0"/>
        </w:tabs>
        <w:spacing w:line="360" w:lineRule="auto"/>
        <w:jc w:val="center"/>
      </w:pPr>
      <w:r>
        <w:rPr>
          <w:rFonts w:ascii="Calibri" w:hAnsi="Calibri" w:cs="Calibri"/>
          <w:b w:val="0"/>
          <w:sz w:val="24"/>
          <w:szCs w:val="24"/>
        </w:rPr>
        <w:t>DZIAŁ IV  ORGANIZACJA KSZTAŁCENI</w:t>
      </w:r>
      <w:r>
        <w:rPr>
          <w:rFonts w:ascii="Calibri" w:hAnsi="Calibri" w:cs="Calibri"/>
          <w:b w:val="0"/>
          <w:sz w:val="24"/>
          <w:szCs w:val="24"/>
        </w:rPr>
        <w:t>A, WYCHOWANIA I OPIEKI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ROZDZIAŁ 1: ORGANIZACJA NAUCZANIA</w:t>
      </w:r>
    </w:p>
    <w:p w:rsidR="00955EFA" w:rsidRDefault="008B4930">
      <w:pPr>
        <w:pStyle w:val="Nagwek1"/>
        <w:tabs>
          <w:tab w:val="left" w:pos="0"/>
        </w:tabs>
        <w:spacing w:line="360" w:lineRule="auto"/>
        <w:jc w:val="center"/>
      </w:pPr>
      <w:r>
        <w:rPr>
          <w:rFonts w:ascii="Calibri" w:hAnsi="Calibri" w:cs="Calibri"/>
          <w:b w:val="0"/>
          <w:sz w:val="24"/>
          <w:szCs w:val="24"/>
        </w:rPr>
        <w:t>§ 33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>1. Struktura organizacyjna szkoły obejmuje klasy I-VIII, w tym oddziały integracyjne.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Podstawową formą pracy szkoły są zajęcia dydaktyczne i wychowawcze prowadzone w systemie zintegrowanym i </w:t>
      </w:r>
      <w:r>
        <w:rPr>
          <w:rFonts w:ascii="Calibri" w:hAnsi="Calibri" w:cs="Calibri"/>
        </w:rPr>
        <w:t>klasowo- lekcyjnym.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Godzina lekcyjna trwa 45 minut. W uzasadnionych przypadkach dopuszcza się prowadzenie zajęć w czasie 30 do 60 minut. Decyzję o wydłużonym bądź skróconym czasie jednostki lekcyjnej podejmuje dyrektor szkoły formie zarządzenia. Wychowa</w:t>
      </w:r>
      <w:r>
        <w:rPr>
          <w:rFonts w:ascii="Calibri" w:hAnsi="Calibri" w:cs="Calibri"/>
        </w:rPr>
        <w:t xml:space="preserve">wcy klas zobowiązani są do pisemnego powiadomienia uczniów i rodziców o czasie przebywania uczniów w szkole.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4. Czas trwania poszczególnych zajęć w klasach I-III ustala nauczyciel prowadzący te zajęcia, zachowując ogólny tygodniowy czas zajęć.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 Podstaw</w:t>
      </w:r>
      <w:r>
        <w:rPr>
          <w:rFonts w:ascii="Calibri" w:hAnsi="Calibri" w:cs="Calibri"/>
        </w:rPr>
        <w:t>ową jednostką organizacyjną szkoły jest oddział.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6. Liczba uczniów w oddziale ustalana jest na podstawie odrębnych przepisów. Przy podziale na oddziały decyduje liczba uczniów z obwodu ustalonego dla szkoły oraz możliwości lokalowe placówki.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7. Zajęcia dyd</w:t>
      </w:r>
      <w:r>
        <w:rPr>
          <w:rFonts w:ascii="Calibri" w:hAnsi="Calibri" w:cs="Calibri"/>
        </w:rPr>
        <w:t xml:space="preserve">aktyczno-wychowawcze rozpoczynają się w szkole w pierwszym powszednim dniu września, a kończą się w najbliższy piątek po 20 czerwca. Jeżeli pierwszy dzień września wypada w piątek lub sobotę, zajęcia w szkole rozpoczynają się w najbliższy poniedziałek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po </w:t>
      </w:r>
      <w:r>
        <w:rPr>
          <w:rFonts w:ascii="Calibri" w:hAnsi="Calibri" w:cs="Calibri"/>
        </w:rPr>
        <w:t xml:space="preserve">dniu pierwszego września.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8. Terminy rozpoczynania i kończenia zajęć dydaktyczno-wychowawczych, przerw świątecznych oraz ferii zimowych i letnich określają przepisy w sprawie organizacji roku szkolnego.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9. Dyrektor szkoły, po zasięgnięciu opinii Rady Ped</w:t>
      </w:r>
      <w:r>
        <w:rPr>
          <w:rFonts w:ascii="Calibri" w:hAnsi="Calibri" w:cs="Calibri"/>
        </w:rPr>
        <w:t xml:space="preserve">agogicznej, biorąc pod uwagę warunki lokalowe i możliwości organizacyjne szkoły może, w danym roku szkolnym, ustalić dodatkowe dni wolne od zajęć dydaktyczno-wychowawczych w wymiarze do 6 dni w szkole podstawowej.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 Dodatkowe dni wolne od zajęć dydaktycz</w:t>
      </w:r>
      <w:r>
        <w:rPr>
          <w:rFonts w:ascii="Calibri" w:hAnsi="Calibri" w:cs="Calibri"/>
        </w:rPr>
        <w:t xml:space="preserve">no-wychowawczych, o których mowa w ust. 9, mogą być ustalone: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1) W dni świąt religijnych niebędących dniami ustawowo wolnymi od pracy, określone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w przepisach o stosunku państwa do poszczególnych kościołów lub związków wyznaniowych.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W dni, w których w</w:t>
      </w:r>
      <w:r>
        <w:rPr>
          <w:rFonts w:ascii="Calibri" w:hAnsi="Calibri" w:cs="Calibri"/>
        </w:rPr>
        <w:t xml:space="preserve"> szkole odbywa się egzamin ósmoklasisty.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W inne dni, jeżeli jest to uzasadnione organizacją pracy szkoły lub potrzebami społeczności lokalnej.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10. Dyrektor szkoły w terminie do dnia 30 września, informuje nauczycieli, uczniów oraz ich rodziców o ustal</w:t>
      </w:r>
      <w:r>
        <w:rPr>
          <w:rFonts w:ascii="Calibri" w:hAnsi="Calibri" w:cs="Calibri"/>
        </w:rPr>
        <w:t xml:space="preserve">onych w danym roku szkolnym dodatkowych dniach wolnych od zajęć dydaktyczno-wychowawczych. W szczególnie uzasadnionych przypadkach, niezależnie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od dodatkowych dni wolnych od zajęć dydaktyczno-wychowawczych, dyrektor szkoły,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po zasięgnięciu opinii Rady Pe</w:t>
      </w:r>
      <w:r>
        <w:rPr>
          <w:rFonts w:ascii="Calibri" w:hAnsi="Calibri" w:cs="Calibri"/>
        </w:rPr>
        <w:t xml:space="preserve">dagogicznej, Rady Rodziców i Samorządu Uczniowskiego może, za zgodą organu prowadzącego, ustalić inne dodatkowe dni wolne od zajęć dydaktyczno-wychowawczych pod warunkiem zrealizowania zajęć przypadających w te dni w wyznaczone soboty.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11.  W przypadku dn</w:t>
      </w:r>
      <w:r>
        <w:rPr>
          <w:rFonts w:ascii="Calibri" w:hAnsi="Calibri" w:cs="Calibri"/>
        </w:rPr>
        <w:t xml:space="preserve">i wolnych od zajęć, o których mowa w ust. 10, dyrektor szkoły wyznacza termin odpracowania tych dni w wolne soboty.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12. W dniach wolnych od zajęć, o których mowa w ust. 9 w szkole organizowane są zajęcia opiekuńczo-wychowawcze. Dyrektor szkoły zawiadamia </w:t>
      </w:r>
      <w:r>
        <w:rPr>
          <w:rFonts w:ascii="Calibri" w:hAnsi="Calibri" w:cs="Calibri"/>
        </w:rPr>
        <w:t xml:space="preserve">rodziców o możliwości udziału uczniów w tych zajęciach w formie komunikatu wychowawcy oddziału w dowolnej formie. 13. Dyrektor szkoły, za zgodą organu prowadzącego, może zawiesić zajęcia na czas oznaczony, jeżeli: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Temperatura zewnętrzna mierzona o godz</w:t>
      </w:r>
      <w:r>
        <w:rPr>
          <w:rFonts w:ascii="Calibri" w:hAnsi="Calibri" w:cs="Calibri"/>
        </w:rPr>
        <w:t xml:space="preserve">inie 21:00 w dwóch kolejnych dniach poprzedzających zawieszenie zajęć wynosi -15°C lub jest niższa.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Wystąpiły na danym terenie zdarzenia, które mogą zagrozić zdrowiu uczniów. np. klęski żywiołowe, zagrożenia epidemiologiczne, zagrożenia atakami terrory</w:t>
      </w:r>
      <w:r>
        <w:rPr>
          <w:rFonts w:ascii="Calibri" w:hAnsi="Calibri" w:cs="Calibri"/>
        </w:rPr>
        <w:t xml:space="preserve">stycznymi i inne.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14. Zajęcia, o których mowa w ust. 13 podlegają odpracowaniu w wyznaczonym przez dyrektora terminie.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15. W pierwszym tygodniu września każdego roku szkolnego przeprowadza się sprawdzian kompetencyjny z języka nowożytnego dla uczniów klas</w:t>
      </w:r>
      <w:r>
        <w:rPr>
          <w:rFonts w:ascii="Calibri" w:hAnsi="Calibri" w:cs="Calibri"/>
        </w:rPr>
        <w:t xml:space="preserve"> IV i VII. Na podstawie jego wyników odpowiednio do możliwości organizacyjnych szkoły tworzy się grupy o określonym poziomie znajomości języka.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16. W celu optymalizacji procesu nauczania, po spełnieniu warunków określonych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przepisach w sprawie ramowych</w:t>
      </w:r>
      <w:r>
        <w:rPr>
          <w:rFonts w:ascii="Calibri" w:hAnsi="Calibri" w:cs="Calibri"/>
        </w:rPr>
        <w:t xml:space="preserve"> planów nauczania wprowadza się podział na grupy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na zajęciach obowiązkowych z języków obcych, informatyki i wychowania fizycznego.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17. Szczegółową organizację nauczania, wychowania i opieki w danym roku szkolnym określa arkusz organizacyjny szkoły opracow</w:t>
      </w:r>
      <w:r>
        <w:rPr>
          <w:rFonts w:ascii="Calibri" w:hAnsi="Calibri" w:cs="Calibri"/>
        </w:rPr>
        <w:t>any przez dyrektora szkoły z uwzględnieniem szkolnego planu nauczania do 30 kwietnia każdego roku. Arkusz organizacyjny szkoły zatwierdza organ prowadzący szkołę do dnia 30 maja danego roku.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18. W arkuszu organizacyjnym szkoły zamieszcza się w szczególnośc</w:t>
      </w:r>
      <w:r>
        <w:rPr>
          <w:rFonts w:ascii="Calibri" w:hAnsi="Calibri" w:cs="Calibri"/>
        </w:rPr>
        <w:t>i liczbę pracowników szkoły oraz ogólną liczbę godzin zajęć edukacyjnych finansowanych ze środków przydzielonych przez organ prowadzący szkołę.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19. Do realizacji celów statutowych szkoła zapewnia możliwość korzystania z biblioteki szkolnej: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1) uczniom- na </w:t>
      </w:r>
      <w:r>
        <w:rPr>
          <w:rFonts w:ascii="Calibri" w:hAnsi="Calibri" w:cs="Calibri"/>
        </w:rPr>
        <w:t>podstawie zapisu w dzienniku lekcyjnym;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nauczycielom i pracownikom szkoły;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rodzicom- na podstawie karty czytelnika dziecka lub dowodu osobistego.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20. </w:t>
      </w:r>
      <w:r>
        <w:rPr>
          <w:rFonts w:ascii="Calibri" w:hAnsi="Calibri" w:cs="Calibri"/>
          <w:lang w:eastAsia="pl-PL"/>
        </w:rPr>
        <w:t>Organizacja biblioteki uwzględnia w szczególności zadania w zakresie: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lastRenderedPageBreak/>
        <w:t>1) gromadzenia i udostępniania</w:t>
      </w:r>
      <w:r>
        <w:rPr>
          <w:rFonts w:ascii="Calibri" w:hAnsi="Calibri" w:cs="Calibri"/>
          <w:lang w:eastAsia="pl-PL"/>
        </w:rPr>
        <w:t xml:space="preserve"> podręczników, materiałów edukacyjnych i materiałów ćwiczeniowych oraz innych materiałów bibliotecznych, zgodnie z art. 22aj ustawy o systemie oświaty;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2) tworzenia warunków do efektywnego posługiwania się technologiami informacyjno-komunikacyjnymi;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3) roz</w:t>
      </w:r>
      <w:r>
        <w:rPr>
          <w:rFonts w:ascii="Calibri" w:hAnsi="Calibri" w:cs="Calibri"/>
          <w:lang w:eastAsia="pl-PL"/>
        </w:rPr>
        <w:t>budzania i rozwijania indywidualnych zainteresowań uczniów oraz wyrabiania i pogłębiania u uczniów nawyku czytania i uczenia się;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4) organizowania różnorodnych działań rozwijających wrażliwość kulturową i społeczną uczniów, w tym w zakresie podtrzymywania </w:t>
      </w:r>
      <w:r>
        <w:rPr>
          <w:rFonts w:ascii="Calibri" w:hAnsi="Calibri" w:cs="Calibri"/>
          <w:lang w:eastAsia="pl-PL"/>
        </w:rPr>
        <w:t>tożsamości narodowej i językowej uczniów należących do mniejszości narodowych, mniejszości etnicznych oraz społeczności posługującej się językiem regionalnym;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5) przeprowadzania inwentaryzacji księgozbioru biblioteki szkolnej, z uwzględnieniem przepisów wy</w:t>
      </w:r>
      <w:r>
        <w:rPr>
          <w:rFonts w:ascii="Calibri" w:hAnsi="Calibri" w:cs="Calibri"/>
          <w:lang w:eastAsia="pl-PL"/>
        </w:rPr>
        <w:t xml:space="preserve">danych na podstawie art. 27 ust. 6 ustawy z dnia 27 czerwca 1997 r.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o bibliotekach (Dz. U. z 2012 r. poz. 642 i 908 oraz z 2013 r. poz. 829).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</w:rPr>
        <w:t xml:space="preserve">21. Biblioteka jest czynna w czasie trwania zajęć dydaktycznych, zgodnie z organizacją roku szkolnego.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22. Szcze</w:t>
      </w:r>
      <w:r>
        <w:rPr>
          <w:rFonts w:ascii="Calibri" w:hAnsi="Calibri" w:cs="Calibri"/>
        </w:rPr>
        <w:t>gółowe zasady funkcjonowania biblioteki określa regulamin biblioteki szkolnej.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23. </w:t>
      </w:r>
      <w:r>
        <w:rPr>
          <w:rFonts w:ascii="Calibri" w:hAnsi="Calibri" w:cs="Calibri"/>
          <w:lang w:eastAsia="pl-PL"/>
        </w:rPr>
        <w:t xml:space="preserve">Szkoła zapewnia zajęcia świetlicowe dla uczniów, którzy pozostają w szkole dłużej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ze względu na: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1) czas pracy rodziców – na wniosek rodziców;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2) organizację dojazdu do szk</w:t>
      </w:r>
      <w:r>
        <w:rPr>
          <w:rFonts w:ascii="Calibri" w:hAnsi="Calibri" w:cs="Calibri"/>
          <w:lang w:eastAsia="pl-PL"/>
        </w:rPr>
        <w:t xml:space="preserve">oły lub inne okoliczności wymagające zapewnienia opieki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w szkole.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24. W świetlicy zapewnioną opiekę mają także uczniowie, którzy nie uczęszczają na lekcje religii, etyki, wychowania fizycznego lub na zajęcia wychowania do życia w rodzinie.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25. Świetlica z</w:t>
      </w:r>
      <w:r>
        <w:rPr>
          <w:rFonts w:ascii="Calibri" w:hAnsi="Calibri" w:cs="Calibri"/>
          <w:lang w:eastAsia="pl-PL"/>
        </w:rPr>
        <w:t xml:space="preserve">apewnia zajęcia świetlicowe uwzględniające potrzeby edukacyjne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oraz rozwojowe dzieci i młodzieży, a także ich możliwości psychofizyczne, w szczególności zajęcia rozwijające zainteresowania uczniów, zajęcia zapewniające prawidłowy rozwój fizyczny oraz odra</w:t>
      </w:r>
      <w:r>
        <w:rPr>
          <w:rFonts w:ascii="Calibri" w:hAnsi="Calibri" w:cs="Calibri"/>
          <w:lang w:eastAsia="pl-PL"/>
        </w:rPr>
        <w:t>bianie lekcji.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26. W celu zapewnienia prawidłowej realizacji zadań opiekuńczych, w szczególności wspierania prawidłowego rozwoju fizycznego uczniów w szkole funkcjonuje stołówka.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27. Ucznia klas I-III przyprowadzają i odbierają ze szkoły rodzice: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1) Szkoła</w:t>
      </w:r>
      <w:r>
        <w:rPr>
          <w:rFonts w:ascii="Calibri" w:hAnsi="Calibri" w:cs="Calibri"/>
          <w:lang w:eastAsia="pl-PL"/>
        </w:rPr>
        <w:t xml:space="preserve"> sprawuje opiekę nad dzieckiem od chwili przywitania ucznia z nauczycielem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lub wychowawcą świetlicy, do chwili pożegnania ucznia przez nauczyciela lub wychowawcę  świetlicy i odebrania przez rodzica.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2) W sytuacjach wyjątkowych  rodzice osobiście wskazuj</w:t>
      </w:r>
      <w:r>
        <w:rPr>
          <w:rFonts w:ascii="Calibri" w:hAnsi="Calibri" w:cs="Calibri"/>
          <w:lang w:eastAsia="pl-PL"/>
        </w:rPr>
        <w:t>ą lub upoważniają na piśmie osobę odbierającą ich dziecko, która musi okazać dowód tożsamości.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3) Za zgodą rodzica uczeń klas I-III może bez opieki osoby dorosłej przychodzić do szkoły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i wracać do domu; w tym przypadku rodzic zobowiązany jest złożyć u wyc</w:t>
      </w:r>
      <w:r>
        <w:rPr>
          <w:rFonts w:ascii="Calibri" w:hAnsi="Calibri" w:cs="Calibri"/>
          <w:lang w:eastAsia="pl-PL"/>
        </w:rPr>
        <w:t>howawcy klasy stosowne pisemne oświadczenie.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4) Zakaz rodzica dotyczący nie odbierania dziecka przez jednego z rodziców musi być potwierdzony przez orzeczenie sądowe.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5) W kwestiach spornych dotyczących odebrania dziecka przez osoby nieupoważnione, nauczyc</w:t>
      </w:r>
      <w:r>
        <w:rPr>
          <w:rFonts w:ascii="Calibri" w:hAnsi="Calibri" w:cs="Calibri"/>
          <w:lang w:eastAsia="pl-PL"/>
        </w:rPr>
        <w:t>iel zobowiązany jest powiadomić rodzica i policję.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28. Korzystanie z posiłków w stołówce szkolnej jest odpłatne.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</w:rPr>
        <w:t>29. Warunki korzystania ze stołówki szkolnej, w tym wysokość opłat za posiłki, ustala dyrektor szkoły w porozumieniu z organem prowadzącym szko</w:t>
      </w:r>
      <w:r>
        <w:rPr>
          <w:rFonts w:ascii="Calibri" w:hAnsi="Calibri" w:cs="Calibri"/>
        </w:rPr>
        <w:t>łę.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30. Organ prowadzący szkołę może zwolnić rodziców albo ucznia z całości lub części opłat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za posiłki: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w przypadku szczególnie trudnej sytuacji materialnej rodziny;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w szczególnie uzasadnionych przypadkach losowych.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31. Szczegółowe zasady funkcjon</w:t>
      </w:r>
      <w:r>
        <w:rPr>
          <w:rFonts w:ascii="Calibri" w:hAnsi="Calibri" w:cs="Calibri"/>
        </w:rPr>
        <w:t xml:space="preserve">owania świetlicy szkolnej określa regulamin świetlicy szkolnej.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32. W szkole obowiązuje bezwzględny zakaz używania prywatnych telefonów komórkowych, dyktafonów i innych urządzeń nagrywających; jeżeli uczeń używa tychże,  sprzęt  zostanie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obecności uczn</w:t>
      </w:r>
      <w:r>
        <w:rPr>
          <w:rFonts w:ascii="Calibri" w:hAnsi="Calibri" w:cs="Calibri"/>
        </w:rPr>
        <w:t>ia wyłączony, zdeponowany w sekretariacie szkoły i zwrócony rodzicowi ucznia.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33. Za skradzione, zagubione i zniszczone na terenie szkoły telefony komórkowe i inne urządzenia elektroniczne szkoła nie ponosi odpowiedzialności.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34. Dyrektor wyposaża pracowni</w:t>
      </w:r>
      <w:r>
        <w:rPr>
          <w:rFonts w:ascii="Calibri" w:hAnsi="Calibri" w:cs="Calibri"/>
        </w:rPr>
        <w:t>ę komputerową w programy zabezpieczające dostęp dzieci i młodzieży do treści, które mogą stanowić zagrożenie dla prawidłowego rozwoju psychicznego uczniów.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35. Dyrektor, wicedyrektor i nauczyciele szkoły na bieżąco monitorują połączenia internetowe w celu </w:t>
      </w:r>
      <w:r>
        <w:rPr>
          <w:rFonts w:ascii="Calibri" w:hAnsi="Calibri" w:cs="Calibri"/>
        </w:rPr>
        <w:t>zabezpieczenia uczniów przed dostępem do treści, które mogą stanowić zagrożenie dla prawidłowego rozwoju psychicznego uczniów.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36. Dyrektor szkoły lub pedagog szkolny podejmuje działania interwencyjne polegające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na powiadomieniu Policji i rodziców w sytua</w:t>
      </w:r>
      <w:r>
        <w:rPr>
          <w:rFonts w:ascii="Calibri" w:hAnsi="Calibri" w:cs="Calibri"/>
        </w:rPr>
        <w:t xml:space="preserve">cjach kryzysowych, w szczególności, gdy dzieci używają, posiadają lub rozprowadzają środki lub substancje odurzające, psychotropowe lub zastępcze.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37.  Szkoła prowadzi działalność innowacyjną i eksperymentalną: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1) innowacje pedagogiczne mogą obejmować </w:t>
      </w:r>
      <w:r>
        <w:rPr>
          <w:rFonts w:ascii="Calibri" w:hAnsi="Calibri" w:cs="Calibri"/>
        </w:rPr>
        <w:t>wszystkie lub wybrane zajęcia edukacyjne, całą szkołę, oddział lub grupę (mogą dotyczyć metod i technik nauczania oraz sposobów oceniania uczniów, organizowania zajęć pozalekcyjnych, rozwiązywania problemów wychowawczych, działalności pozalekcyjnej, doskon</w:t>
      </w:r>
      <w:r>
        <w:rPr>
          <w:rFonts w:ascii="Calibri" w:hAnsi="Calibri" w:cs="Calibri"/>
        </w:rPr>
        <w:t>alenia nauczycieli, współdziałania z rodzicami i inne);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rozpoczęcie innowacji jest możliwe po zapewnieniu przez szkołę odpowiednich warunków kadrowych i organizacyjnych, niezbędnych do realizacji planowanych działań;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innowacje wymagające przyznania s</w:t>
      </w:r>
      <w:r>
        <w:rPr>
          <w:rFonts w:ascii="Calibri" w:hAnsi="Calibri" w:cs="Calibri"/>
        </w:rPr>
        <w:t>zkole dodatkowych środków budżetowych, mogą być podjęte po wyrażeniu przez organ prowadzący pisemnej zgody na finansowanie planowanych działań;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udział nauczycieli w innowacji jest dobrowolny;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nauczyciele uczestniczący w innowacji muszą posiadać kwali</w:t>
      </w:r>
      <w:r>
        <w:rPr>
          <w:rFonts w:ascii="Calibri" w:hAnsi="Calibri" w:cs="Calibri"/>
        </w:rPr>
        <w:t>fikacje określone w przepisach oświatowych;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 innowacja nie może naruszać prawa ucznia do bezpłatnej nauki, wychowania i opieki.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38. Szkoła organizuje zajęcia edukacyjne „Wychowanie do życia w rodzinie”:</w:t>
      </w:r>
    </w:p>
    <w:p w:rsidR="00955EFA" w:rsidRDefault="008B4930">
      <w:pPr>
        <w:pStyle w:val="Standard"/>
        <w:numPr>
          <w:ilvl w:val="0"/>
          <w:numId w:val="50"/>
        </w:numPr>
        <w:ind w:left="0" w:firstLine="0"/>
      </w:pPr>
      <w:r>
        <w:rPr>
          <w:rFonts w:ascii="Calibri" w:hAnsi="Calibri" w:cs="Calibri"/>
        </w:rPr>
        <w:t>zajęcia realizowane są w ramach przedmiotu „Wychowa</w:t>
      </w:r>
      <w:r>
        <w:rPr>
          <w:rFonts w:ascii="Calibri" w:hAnsi="Calibri" w:cs="Calibri"/>
        </w:rPr>
        <w:t>nie do życia w rodzinie”;</w:t>
      </w:r>
    </w:p>
    <w:p w:rsidR="00955EFA" w:rsidRDefault="008B4930">
      <w:pPr>
        <w:pStyle w:val="Standard"/>
        <w:numPr>
          <w:ilvl w:val="0"/>
          <w:numId w:val="8"/>
        </w:numPr>
        <w:ind w:left="0" w:firstLine="0"/>
      </w:pPr>
      <w:r>
        <w:rPr>
          <w:rFonts w:ascii="Calibri" w:hAnsi="Calibri" w:cs="Calibri"/>
        </w:rPr>
        <w:t>treści programowe dotyczą wiedzy o życiu seksualnym człowieka, zasadach świadomego i odpowiedzialnego rodzicielstwa, o wartościach rodziny i środkach świadomej prokreacji;</w:t>
      </w:r>
    </w:p>
    <w:p w:rsidR="00955EFA" w:rsidRDefault="008B4930">
      <w:pPr>
        <w:pStyle w:val="Standard"/>
        <w:numPr>
          <w:ilvl w:val="0"/>
          <w:numId w:val="8"/>
        </w:numPr>
        <w:ind w:left="0" w:firstLine="0"/>
      </w:pPr>
      <w:r>
        <w:rPr>
          <w:rFonts w:ascii="Calibri" w:hAnsi="Calibri" w:cs="Calibri"/>
        </w:rPr>
        <w:t xml:space="preserve">udział w zajęciach nie jest obowiązkowy i nie podlega </w:t>
      </w:r>
      <w:r>
        <w:rPr>
          <w:rFonts w:ascii="Calibri" w:hAnsi="Calibri" w:cs="Calibri"/>
        </w:rPr>
        <w:t xml:space="preserve">ocenie ani nie wpływa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na promocję ucznia;</w:t>
      </w:r>
    </w:p>
    <w:p w:rsidR="00955EFA" w:rsidRDefault="008B4930">
      <w:pPr>
        <w:pStyle w:val="lead"/>
        <w:numPr>
          <w:ilvl w:val="0"/>
          <w:numId w:val="8"/>
        </w:numPr>
        <w:shd w:val="clear" w:color="auto" w:fill="FAFBFC"/>
        <w:spacing w:before="0" w:after="0"/>
        <w:ind w:left="0" w:firstLine="0"/>
      </w:pPr>
      <w:r>
        <w:rPr>
          <w:rFonts w:ascii="Calibri" w:hAnsi="Calibri" w:cs="Calibri"/>
        </w:rPr>
        <w:t>w zajęciach uczestniczą uczniowie klas IV- VIII;</w:t>
      </w:r>
    </w:p>
    <w:p w:rsidR="00955EFA" w:rsidRDefault="008B4930">
      <w:pPr>
        <w:pStyle w:val="Standard"/>
        <w:numPr>
          <w:ilvl w:val="0"/>
          <w:numId w:val="8"/>
        </w:numPr>
        <w:ind w:left="0" w:firstLine="0"/>
      </w:pPr>
      <w:r>
        <w:rPr>
          <w:rFonts w:ascii="Calibri" w:hAnsi="Calibri" w:cs="Calibri"/>
        </w:rPr>
        <w:t>przed przystąpieniem do realizacji nauczyciel prowadzący zajęcia wraz z wychowawcą klasy przeprowadza, co najmniej jedno spotkanie informacyjne z rodzicami uczniów</w:t>
      </w:r>
      <w:r>
        <w:rPr>
          <w:rFonts w:ascii="Calibri" w:hAnsi="Calibri" w:cs="Calibri"/>
        </w:rPr>
        <w:t xml:space="preserve"> o celach i treściach realizowanego programu oraz podręcznikach i środkach dydaktycznych;</w:t>
      </w:r>
    </w:p>
    <w:p w:rsidR="00955EFA" w:rsidRDefault="008B4930">
      <w:pPr>
        <w:pStyle w:val="Standard"/>
        <w:numPr>
          <w:ilvl w:val="0"/>
          <w:numId w:val="8"/>
        </w:numPr>
        <w:spacing w:before="120"/>
        <w:ind w:left="0" w:firstLine="0"/>
      </w:pPr>
      <w:r>
        <w:rPr>
          <w:rFonts w:ascii="Calibri" w:hAnsi="Calibri" w:cs="Calibri"/>
        </w:rPr>
        <w:lastRenderedPageBreak/>
        <w:t>rodzice ucznia mogą na pisemny wniosek skierowany do dyrektora szkoły zwolnić ucznia z uczestnictwa w zajęciach.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39. Doradztwo zawodowe prowadzone w szkole ma na celu</w:t>
      </w:r>
      <w:r>
        <w:rPr>
          <w:rFonts w:ascii="Calibri" w:hAnsi="Calibri" w:cs="Calibri"/>
        </w:rPr>
        <w:t xml:space="preserve"> umożliwienie uczniowi: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zdobycie wiedzy i umiejętności niezbędnych do poznania samego siebie i własnych predyspozycji zawodowych;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2) poznanie zawodów i stanowisk pracy, rynku pracy oraz procesów na nim zachodzących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praw nim rządzących;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właściwe p</w:t>
      </w:r>
      <w:r>
        <w:rPr>
          <w:rFonts w:ascii="Calibri" w:hAnsi="Calibri" w:cs="Calibri"/>
        </w:rPr>
        <w:t>rzygotowanie się do roli pracownika, czyli zdobycie wiedzy i umiejętności związanych z poruszaniem się po rynku pracy;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poznanie możliwości uzyskania kwalifikacji zawodowych zgodnych z potrzebami rynku pracy i własnymi predyspozycjami zawodowymi;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zap</w:t>
      </w:r>
      <w:r>
        <w:rPr>
          <w:rFonts w:ascii="Calibri" w:hAnsi="Calibri" w:cs="Calibri"/>
        </w:rPr>
        <w:t xml:space="preserve">lanowanie własnej kariery </w:t>
      </w:r>
      <w:proofErr w:type="spellStart"/>
      <w:r>
        <w:rPr>
          <w:rFonts w:ascii="Calibri" w:hAnsi="Calibri" w:cs="Calibri"/>
        </w:rPr>
        <w:t>edukacyjno</w:t>
      </w:r>
      <w:proofErr w:type="spellEnd"/>
      <w:r>
        <w:rPr>
          <w:rFonts w:ascii="Calibri" w:hAnsi="Calibri" w:cs="Calibri"/>
        </w:rPr>
        <w:t xml:space="preserve"> – zawodowej.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40. Doradztwo zawodowe w szkole realizowane jest przez wszystkich nauczycieli,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 w szczególności przez wychowawców i pedagoga, przy współpracy rodziców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oraz placówek, instytucji i zakładów pracy, np. por</w:t>
      </w:r>
      <w:r>
        <w:rPr>
          <w:rFonts w:ascii="Calibri" w:hAnsi="Calibri" w:cs="Calibri"/>
        </w:rPr>
        <w:t xml:space="preserve">adni </w:t>
      </w:r>
      <w:proofErr w:type="spellStart"/>
      <w:r>
        <w:rPr>
          <w:rFonts w:ascii="Calibri" w:hAnsi="Calibri" w:cs="Calibri"/>
        </w:rPr>
        <w:t>psychologiczno</w:t>
      </w:r>
      <w:proofErr w:type="spellEnd"/>
      <w:r>
        <w:rPr>
          <w:rFonts w:ascii="Calibri" w:hAnsi="Calibri" w:cs="Calibri"/>
        </w:rPr>
        <w:t xml:space="preserve"> –pedagogicznych, urzędów pracy, Ochotniczych Hufców Pracy, przedstawicieli organizacji zrzeszających pracodawców.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41. Doradztwo zawodowe jest realizowane: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w klasach I–VIII na obowiązkowych zajęciach edukacyjnych z zakresu kształcen</w:t>
      </w:r>
      <w:r>
        <w:rPr>
          <w:rFonts w:ascii="Calibri" w:hAnsi="Calibri" w:cs="Calibri"/>
        </w:rPr>
        <w:t xml:space="preserve">ia ogólnego, o których mowa w art. 109 ust. 1 pkt 1 ustawy, na zajęciach z nauczycielem wychowawcą;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w klasach VII i VIII na obowiązkowych zajęciach edukacyjnych z zakresu kształcenia ogólnego,  o których mowa w art. 109 ust. 1 pkt 1 ustawy, na zajęciac</w:t>
      </w:r>
      <w:r>
        <w:rPr>
          <w:rFonts w:ascii="Calibri" w:hAnsi="Calibri" w:cs="Calibri"/>
        </w:rPr>
        <w:t>h z zakresu doradztwa zawodowego, o których mowa art. 109 ust. 1 pkt 7 ustawy, na zajęciach z nauczycielem wychowawcą.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42. Doradztwo zawodowe  uwzględnia treści, zawarte w programie realizacji Wewnątrzszkolnego  Systemu Doradztwa Zawodowego, w szczególnośc</w:t>
      </w:r>
      <w:r>
        <w:rPr>
          <w:rFonts w:ascii="Calibri" w:hAnsi="Calibri" w:cs="Calibri"/>
        </w:rPr>
        <w:t>i związane z: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poznawaniem różnych zawodów i ścieżek edukacyjnych;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diagnozowaniem własnych predyspozycji i preferencji zawodowych –zainteresowań, uzdolnień, mocnych i słabych stron, cech osobowości, ograniczeń zdrowotnych itp.;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konfrontowaniem w</w:t>
      </w:r>
      <w:r>
        <w:rPr>
          <w:rFonts w:ascii="Calibri" w:hAnsi="Calibri" w:cs="Calibri"/>
        </w:rPr>
        <w:t>łasnych możliwości i osiągnięć z wymaganiami szkół i pracodawców;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4) planowaniem własnej kariery </w:t>
      </w:r>
      <w:proofErr w:type="spellStart"/>
      <w:r>
        <w:rPr>
          <w:rFonts w:ascii="Calibri" w:hAnsi="Calibri" w:cs="Calibri"/>
        </w:rPr>
        <w:t>edukacyjno</w:t>
      </w:r>
      <w:proofErr w:type="spellEnd"/>
      <w:r>
        <w:rPr>
          <w:rFonts w:ascii="Calibri" w:hAnsi="Calibri" w:cs="Calibri"/>
        </w:rPr>
        <w:t xml:space="preserve"> – zawodowej;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5) analizą potrzeb rynku pracy i możliwości zatrudnienia na lokalnym, krajowym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międzynarodowym rynku prac;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 radzeniem sobie w s</w:t>
      </w:r>
      <w:r>
        <w:rPr>
          <w:rFonts w:ascii="Calibri" w:hAnsi="Calibri" w:cs="Calibri"/>
        </w:rPr>
        <w:t xml:space="preserve">ytuacjach trudnych związanych z aktywnością zawodową,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np. poszukiwanie pierwszego zatrudnienia, bezrobocie, ograniczenia zdrowotne;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7) zmianą zawodu;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8) uzyskiwaniem podstawowych i dodatkowych kwalifikacji, również poza systemem oświatowym;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9) rozwijan</w:t>
      </w:r>
      <w:r>
        <w:rPr>
          <w:rFonts w:ascii="Calibri" w:hAnsi="Calibri" w:cs="Calibri"/>
        </w:rPr>
        <w:t>iem umiejętności interpersonalnych i autoprezentacji.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43. Krajoznawstwo i turystyka są organizowane w formie: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wycieczek przedmiotowych – inicjowanych i realizowanych przez nauczycieli w celu uzupełnienia programu nauczania w ramach jednego lub kilku pr</w:t>
      </w:r>
      <w:r>
        <w:rPr>
          <w:rFonts w:ascii="Calibri" w:hAnsi="Calibri" w:cs="Calibri"/>
        </w:rPr>
        <w:t>zedmiotów;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wycieczek krajoznawczo-turystycznych o charakterze interdyscyplinarnym, w których udział nie wymaga od uczniów przygotowania kondycyjnego i umiejętności posługiwania się specjalistycznym sprzętem, organizowanych w celu nabywania wiedzy o otac</w:t>
      </w:r>
      <w:r>
        <w:rPr>
          <w:rFonts w:ascii="Calibri" w:hAnsi="Calibri" w:cs="Calibri"/>
        </w:rPr>
        <w:t xml:space="preserve">zającym środowisku i umiejętności zastosowania tej wiedzy w praktyce,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specjalistycznych wycieczek krajoznawczo-turystycznych, w których udział wymaga od </w:t>
      </w:r>
      <w:r>
        <w:rPr>
          <w:rFonts w:ascii="Calibri" w:hAnsi="Calibri" w:cs="Calibri"/>
        </w:rPr>
        <w:lastRenderedPageBreak/>
        <w:t>uczniów przygotowania kondycyjnego, sprawnościowego i umiejętności posługiwania się specjalistyczny</w:t>
      </w:r>
      <w:r>
        <w:rPr>
          <w:rFonts w:ascii="Calibri" w:hAnsi="Calibri" w:cs="Calibri"/>
        </w:rPr>
        <w:t>m sprzętem, a program wycieczki przewiduje intensywną aktywność turystyczną, fizyczną lub długodystansowość na szlakach turystycznych – zwanych dalej „wycieczkami”.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44. Szczegółowe zasady organizacji wycieczek określają odrębne przepisy.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45. Szkoła może pr</w:t>
      </w:r>
      <w:r>
        <w:rPr>
          <w:rFonts w:ascii="Calibri" w:hAnsi="Calibri" w:cs="Calibri"/>
        </w:rPr>
        <w:t xml:space="preserve">zyjmować słuchaczy zakładów kształcenia nauczycieli oraz studentów szkół wyższych kształcących nauczycieli na praktyki pedagogiczne (nauczycielskie)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na podstawie pisemnego porozumienia między dyrektorem szkoły a daną placówką.</w:t>
      </w:r>
    </w:p>
    <w:p w:rsidR="00955EFA" w:rsidRDefault="00955EFA">
      <w:pPr>
        <w:pStyle w:val="Standard"/>
        <w:tabs>
          <w:tab w:val="left" w:pos="286"/>
        </w:tabs>
        <w:spacing w:before="120"/>
        <w:rPr>
          <w:rFonts w:ascii="Calibri" w:hAnsi="Calibri" w:cs="Calibri"/>
        </w:rPr>
      </w:pPr>
    </w:p>
    <w:p w:rsidR="00955EFA" w:rsidRDefault="008B4930">
      <w:pPr>
        <w:pStyle w:val="Standard"/>
        <w:tabs>
          <w:tab w:val="left" w:pos="286"/>
        </w:tabs>
        <w:spacing w:before="120"/>
        <w:jc w:val="center"/>
      </w:pPr>
      <w:r>
        <w:rPr>
          <w:rFonts w:ascii="Calibri" w:hAnsi="Calibri" w:cs="Calibri"/>
        </w:rPr>
        <w:t xml:space="preserve">ROZDZIAŁ 2: DOKUMENTOWANIE </w:t>
      </w:r>
      <w:r>
        <w:rPr>
          <w:rFonts w:ascii="Calibri" w:hAnsi="Calibri" w:cs="Calibri"/>
        </w:rPr>
        <w:t>PRZEBIEGU NAUCZANIA, WYCHOWANIA I OPIEKI</w:t>
      </w:r>
    </w:p>
    <w:p w:rsidR="00955EFA" w:rsidRDefault="008B4930">
      <w:pPr>
        <w:pStyle w:val="Standard"/>
        <w:tabs>
          <w:tab w:val="left" w:pos="286"/>
        </w:tabs>
        <w:spacing w:before="120"/>
        <w:jc w:val="center"/>
      </w:pPr>
      <w:r>
        <w:rPr>
          <w:rFonts w:ascii="Calibri" w:hAnsi="Calibri" w:cs="Calibri"/>
        </w:rPr>
        <w:t>§ 34</w:t>
      </w:r>
    </w:p>
    <w:p w:rsidR="00955EFA" w:rsidRDefault="008B4930">
      <w:pPr>
        <w:pStyle w:val="Standard"/>
        <w:tabs>
          <w:tab w:val="left" w:pos="286"/>
        </w:tabs>
        <w:spacing w:before="120"/>
      </w:pPr>
      <w:r>
        <w:rPr>
          <w:rFonts w:ascii="Calibri" w:hAnsi="Calibri" w:cs="Calibri"/>
        </w:rPr>
        <w:t xml:space="preserve">1. Szkoła prowadzi i przechowuje dokumentację na zasadach określonych w odrębnych przepisach.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Szkoła prowadzi wyłącznie dziennik elektroniczny, dokumentujący przebieg nauczania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działalność wychowawczą sz</w:t>
      </w:r>
      <w:r>
        <w:rPr>
          <w:rFonts w:ascii="Calibri" w:hAnsi="Calibri" w:cs="Calibri"/>
        </w:rPr>
        <w:t xml:space="preserve">koły, zgodnie z wymogami: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zachowania selektywności dostępu do danych stanowiących dziennik elektroniczny,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2) zabezpieczenia danych stanowiących dziennik elektroniczny przed dostępem osób nieuprawnionych,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zabezpieczenia danych stanowiących dziennik</w:t>
      </w:r>
      <w:r>
        <w:rPr>
          <w:rFonts w:ascii="Calibri" w:hAnsi="Calibri" w:cs="Calibri"/>
        </w:rPr>
        <w:t xml:space="preserve"> elektroniczny przed zniszczeniem, uszkodzeniem lub utratą,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rejestrowania historii zmian i ich autorów.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3. Szczegółowe zasady prowadzenia dziennika elektronicznego określone są w odrębnym dokumencie szkolnym: Regulamin funkcjonowania dziennika elektro</w:t>
      </w:r>
      <w:r>
        <w:rPr>
          <w:rFonts w:ascii="Calibri" w:hAnsi="Calibri" w:cs="Calibri"/>
        </w:rPr>
        <w:t xml:space="preserve">nicznego w Szkole Podstawowej z Oddziałami Integracyjnymi nr 17 im. Stanisława Wyspiańskiego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w Częstochowie.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4. Na potrzeby dokumentowania działań wychowawczo-profilaktycznych oddziału wychowawca prowadzi Teczkę Wychowawcy, która zawiera w szczególności</w:t>
      </w:r>
      <w:r>
        <w:rPr>
          <w:rFonts w:ascii="Calibri" w:hAnsi="Calibri" w:cs="Calibri"/>
        </w:rPr>
        <w:t>:.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1) kontakty indywidualne z rodzicami, których potwierdzenie znajduje się w teczce wychowawcy lub dzienniku lekcyjnym zgodnie z ustaleniami;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karty samooceny i oceny z zachowania uczniów;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karty proponowanych ocen  zachowania przez nauczycieli;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w</w:t>
      </w:r>
      <w:r>
        <w:rPr>
          <w:rFonts w:ascii="Calibri" w:hAnsi="Calibri" w:cs="Calibri"/>
        </w:rPr>
        <w:t>ymagania edukacyjne z poszczególnych przedmiotów;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5) inną dokumentację o zespole klasowym.</w:t>
      </w:r>
    </w:p>
    <w:p w:rsidR="00955EFA" w:rsidRDefault="00955EFA">
      <w:pPr>
        <w:pStyle w:val="Standard"/>
        <w:tabs>
          <w:tab w:val="left" w:pos="286"/>
        </w:tabs>
        <w:spacing w:before="120"/>
        <w:rPr>
          <w:rFonts w:ascii="Calibri" w:hAnsi="Calibri" w:cs="Calibri"/>
        </w:rPr>
      </w:pPr>
    </w:p>
    <w:p w:rsidR="00955EFA" w:rsidRDefault="008B4930">
      <w:pPr>
        <w:pStyle w:val="Standard"/>
        <w:tabs>
          <w:tab w:val="left" w:pos="286"/>
        </w:tabs>
        <w:spacing w:before="120"/>
        <w:jc w:val="center"/>
      </w:pPr>
      <w:r>
        <w:rPr>
          <w:rFonts w:ascii="Calibri" w:hAnsi="Calibri" w:cs="Calibri"/>
        </w:rPr>
        <w:t>ROZDZIAŁ 3: ORGANIZACJA WYCHOWANIA I OPIEKI</w:t>
      </w:r>
    </w:p>
    <w:p w:rsidR="00955EFA" w:rsidRDefault="008B4930">
      <w:pPr>
        <w:pStyle w:val="Standard"/>
        <w:tabs>
          <w:tab w:val="left" w:pos="286"/>
        </w:tabs>
        <w:spacing w:before="120"/>
        <w:jc w:val="center"/>
      </w:pPr>
      <w:r>
        <w:rPr>
          <w:rFonts w:ascii="Calibri" w:hAnsi="Calibri" w:cs="Calibri"/>
        </w:rPr>
        <w:t>§ 35</w:t>
      </w:r>
    </w:p>
    <w:p w:rsidR="00955EFA" w:rsidRDefault="00955EFA">
      <w:pPr>
        <w:pStyle w:val="Standard"/>
        <w:tabs>
          <w:tab w:val="left" w:pos="286"/>
        </w:tabs>
        <w:spacing w:before="120"/>
        <w:rPr>
          <w:rFonts w:ascii="Calibri" w:hAnsi="Calibri" w:cs="Calibri"/>
        </w:rPr>
      </w:pPr>
    </w:p>
    <w:p w:rsidR="00955EFA" w:rsidRDefault="008B4930">
      <w:pPr>
        <w:pStyle w:val="Akapitzlist"/>
        <w:numPr>
          <w:ilvl w:val="0"/>
          <w:numId w:val="51"/>
        </w:numPr>
        <w:tabs>
          <w:tab w:val="left" w:pos="0"/>
        </w:tabs>
        <w:spacing w:before="120"/>
        <w:ind w:left="0" w:firstLine="45"/>
      </w:pPr>
      <w:r>
        <w:rPr>
          <w:rFonts w:ascii="Calibri" w:hAnsi="Calibri" w:cs="Calibri"/>
        </w:rPr>
        <w:t>Na początku każdego roku szkolnego Rada Pedagogiczna zatwierdza szczegółowy Plan Pracy Wychowawczo-Profilaktyczne</w:t>
      </w:r>
      <w:r>
        <w:rPr>
          <w:rFonts w:ascii="Calibri" w:hAnsi="Calibri" w:cs="Calibri"/>
        </w:rPr>
        <w:t xml:space="preserve">j na dany rok szkolny z uwzględnieniem aktualnych potrzeb.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2. Działania wychowawcze szkoły mają charakter systemowy i podejmują je wszyscy nauczyciele zatrudnieni w szkole wspomagani przez dyrekcję oraz pozostałych pracowników szkoły. Program Wychowawczo-</w:t>
      </w:r>
      <w:r>
        <w:rPr>
          <w:rFonts w:ascii="Calibri" w:hAnsi="Calibri" w:cs="Calibri"/>
        </w:rPr>
        <w:t xml:space="preserve">Profilaktyczny Szkoły jest całościowy i obejmuje rozwój ucznia w wymiarze: intelektualnym, emocjonalnym, społecznym i zdrowotnym (holistycznym).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>3. Podjęte działania wychowawczo-profilaktyczne w bezpiecznym i przyjaznym środowisku szkolnym mają na celu pr</w:t>
      </w:r>
      <w:r>
        <w:rPr>
          <w:rFonts w:ascii="Calibri" w:hAnsi="Calibri" w:cs="Calibri"/>
        </w:rPr>
        <w:t xml:space="preserve">zygotować ucznia do: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Pracy nad sobą.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Bycia użytecznym członkiem społeczeństwa.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Bycia osobą wyróżniającą się takimi cechami, jak: odpowiedzialność, samodzielność, odwaga, kultura osobista, uczciwość, dobroć, patriotyzm, pracowitość, poszanowanie</w:t>
      </w:r>
      <w:r>
        <w:rPr>
          <w:rFonts w:ascii="Calibri" w:hAnsi="Calibri" w:cs="Calibri"/>
        </w:rPr>
        <w:t xml:space="preserve"> godności i innych, wrażliwość na krzywdę ludzką, szacunek dla starszych, tolerancja.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Rozwoju samorządności.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Dbałości o wypracowane tradycje: oddziału, szkoły i środowiska.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6) Budowania poczucia przynależności i więzi ze szkołą.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7) Tworzenia środ</w:t>
      </w:r>
      <w:r>
        <w:rPr>
          <w:rFonts w:ascii="Calibri" w:hAnsi="Calibri" w:cs="Calibri"/>
        </w:rPr>
        <w:t xml:space="preserve">owiska szkolnego, w którym obowiązują jasne i jednoznaczne reguły gry akceptowane i respektowane przez wszystkich członków społeczności szkolnej.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4. Uczeń jest podstawowym podmiotem w systemie wychowawczo-profilaktycznym szkoły.</w:t>
      </w:r>
    </w:p>
    <w:p w:rsidR="00955EFA" w:rsidRDefault="008B4930">
      <w:pPr>
        <w:pStyle w:val="Standard"/>
        <w:tabs>
          <w:tab w:val="left" w:pos="0"/>
        </w:tabs>
        <w:spacing w:before="120"/>
        <w:ind w:firstLine="45"/>
        <w:jc w:val="center"/>
      </w:pPr>
      <w:r>
        <w:rPr>
          <w:rFonts w:ascii="Calibri" w:hAnsi="Calibri" w:cs="Calibri"/>
        </w:rPr>
        <w:t>§ 36</w:t>
      </w:r>
    </w:p>
    <w:p w:rsidR="00955EFA" w:rsidRDefault="008B4930">
      <w:pPr>
        <w:pStyle w:val="Standard"/>
        <w:tabs>
          <w:tab w:val="left" w:pos="45"/>
        </w:tabs>
        <w:spacing w:before="120"/>
        <w:ind w:left="45"/>
      </w:pPr>
      <w:r>
        <w:rPr>
          <w:rFonts w:ascii="Calibri" w:hAnsi="Calibri" w:cs="Calibri"/>
        </w:rPr>
        <w:t>1. Preferuje się nas</w:t>
      </w:r>
      <w:r>
        <w:rPr>
          <w:rFonts w:ascii="Calibri" w:hAnsi="Calibri" w:cs="Calibri"/>
        </w:rPr>
        <w:t xml:space="preserve">tępujące postawy będące kanonem </w:t>
      </w:r>
      <w:proofErr w:type="spellStart"/>
      <w:r>
        <w:rPr>
          <w:rFonts w:ascii="Calibri" w:hAnsi="Calibri" w:cs="Calibri"/>
        </w:rPr>
        <w:t>zachowań</w:t>
      </w:r>
      <w:proofErr w:type="spellEnd"/>
      <w:r>
        <w:rPr>
          <w:rFonts w:ascii="Calibri" w:hAnsi="Calibri" w:cs="Calibri"/>
        </w:rPr>
        <w:t xml:space="preserve"> ucznia.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Uczeń: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Zna działania wychowawczo-profilaktyczne szkoły.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Szanuje oraz akceptuje siebie i innych.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Umie prawidłowo funkcjonować w rodzinie, oddziale, społeczności szkolnej, lokalnej, demokratycz</w:t>
      </w:r>
      <w:r>
        <w:rPr>
          <w:rFonts w:ascii="Calibri" w:hAnsi="Calibri" w:cs="Calibri"/>
        </w:rPr>
        <w:t xml:space="preserve">nym państwie oraz świecie.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Zna i respektuje obowiązki wynikające z tytułu bycia: uczniem, dzieckiem, kolegą, członkiem społeczeństwa, Polakiem i Europejczykiem.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Posiada wiedzę i umiejętności potrzebne dla samodzielnego poszukiwania ważnych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dla sie</w:t>
      </w:r>
      <w:r>
        <w:rPr>
          <w:rFonts w:ascii="Calibri" w:hAnsi="Calibri" w:cs="Calibri"/>
        </w:rPr>
        <w:t xml:space="preserve">bie wartości, określania celów i dokonywania wyborów.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6) Jest zdolny do autorefleksji, nieustannie nad sobą pracuje.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7) Zna, rozumie i realizuje w życiu: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a) zasady kultury bycia,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b) zasady skutecznego komunikowania się,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c) zasady bezpieczeństwa oraz h</w:t>
      </w:r>
      <w:r>
        <w:rPr>
          <w:rFonts w:ascii="Calibri" w:hAnsi="Calibri" w:cs="Calibri"/>
        </w:rPr>
        <w:t xml:space="preserve">igieny życia i pracy,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d) akceptowany społecznie system wartości.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8) Chce i umie dążyć do realizacji własnych zamierzeń.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9) Umie diagnozować zagrożenia w realizacji celów życiowych.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10) Jest otwarty na zdobywanie wiedzy.</w:t>
      </w:r>
    </w:p>
    <w:p w:rsidR="00955EFA" w:rsidRDefault="008B4930">
      <w:pPr>
        <w:pStyle w:val="Akapitzlist"/>
        <w:tabs>
          <w:tab w:val="left" w:pos="691"/>
        </w:tabs>
        <w:spacing w:before="120"/>
        <w:ind w:left="405"/>
        <w:jc w:val="center"/>
      </w:pPr>
      <w:r>
        <w:rPr>
          <w:rFonts w:ascii="Calibri" w:hAnsi="Calibri" w:cs="Calibri"/>
        </w:rPr>
        <w:t>§ 37</w:t>
      </w:r>
    </w:p>
    <w:p w:rsidR="00955EFA" w:rsidRDefault="008B4930">
      <w:pPr>
        <w:pStyle w:val="Akapitzlist"/>
        <w:tabs>
          <w:tab w:val="left" w:pos="0"/>
        </w:tabs>
        <w:spacing w:before="120"/>
        <w:ind w:left="0"/>
      </w:pPr>
      <w:r>
        <w:rPr>
          <w:rFonts w:ascii="Calibri" w:hAnsi="Calibri" w:cs="Calibri"/>
        </w:rPr>
        <w:t>1. W oparciu o Program Wyc</w:t>
      </w:r>
      <w:r>
        <w:rPr>
          <w:rFonts w:ascii="Calibri" w:hAnsi="Calibri" w:cs="Calibri"/>
        </w:rPr>
        <w:t xml:space="preserve">howawczo-Profilaktyczny zespół wychowawców (wychowawcy oddziałów) opracowują programy wychowawczo-profilaktyczne na dany rok szkolny.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Program wychowawczy w oddziale powinien uwzględniać następujące zagadnienia: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Poznanie ucznia, jego potrzeb i możli</w:t>
      </w:r>
      <w:r>
        <w:rPr>
          <w:rFonts w:ascii="Calibri" w:hAnsi="Calibri" w:cs="Calibri"/>
        </w:rPr>
        <w:t xml:space="preserve">wości.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Przygotowanie ucznia do poznania własnej osoby.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Wdrażanie uczniów do pracy nad własnym rozwojem.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Pomoc w tworzeniu systemu wartości.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Strategie działań, których celem jest budowanie satysfakcjonujących relacji w zespole klasowym: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a) </w:t>
      </w:r>
      <w:r>
        <w:rPr>
          <w:rFonts w:ascii="Calibri" w:hAnsi="Calibri" w:cs="Calibri"/>
        </w:rPr>
        <w:t xml:space="preserve">adaptacja,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b) integracja,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c) przydział ról w zespole klasowym,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d) wewnątrzklasowy system norm postępowania,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e) określenie praw i obowiązków w oddziale, szkole,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f) budowanie wizerunku zespołu klasowego i więzi pomiędzy wychowankami,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g) wspólne uroczys</w:t>
      </w:r>
      <w:r>
        <w:rPr>
          <w:rFonts w:ascii="Calibri" w:hAnsi="Calibri" w:cs="Calibri"/>
        </w:rPr>
        <w:t xml:space="preserve">tości klasowe, szkolne, wycieczki,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h) edukacja zdrowotna, regionalna, kulturalna,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i) kierowanie zespołem klasowym na zasadzie włączania do udziału w podejmowaniu decyzji rodziców i uczniów,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j) tematyka zajęć z wychowawcą z uwzględnieniem zainteresowań u</w:t>
      </w:r>
      <w:r>
        <w:rPr>
          <w:rFonts w:ascii="Calibri" w:hAnsi="Calibri" w:cs="Calibri"/>
        </w:rPr>
        <w:t xml:space="preserve">czniów,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k) aktywny udział uczniów w pracach na rzecz Szkoły i środowiska,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l) szukanie, pielęgnowanie i rozwijanie tzw. „mocnych stron uczniów”,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m) strategie działań, których celem jest wychowanie obywatelskie i patriotyczne,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n) promowanie wartości kultu</w:t>
      </w:r>
      <w:r>
        <w:rPr>
          <w:rFonts w:ascii="Calibri" w:hAnsi="Calibri" w:cs="Calibri"/>
        </w:rPr>
        <w:t xml:space="preserve">ralnych, obyczajowych, środowiskowych i związanych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z ochroną zdrowia. </w:t>
      </w:r>
      <w:r>
        <w:rPr>
          <w:rFonts w:ascii="Calibri" w:hAnsi="Calibri" w:cs="Calibri"/>
        </w:rPr>
        <w:br/>
      </w:r>
    </w:p>
    <w:p w:rsidR="00955EFA" w:rsidRDefault="008B4930">
      <w:pPr>
        <w:pStyle w:val="Akapitzlist"/>
        <w:tabs>
          <w:tab w:val="left" w:pos="0"/>
        </w:tabs>
        <w:spacing w:before="120"/>
        <w:ind w:left="0"/>
        <w:jc w:val="center"/>
      </w:pPr>
      <w:r>
        <w:rPr>
          <w:rFonts w:ascii="Calibri" w:hAnsi="Calibri" w:cs="Calibri"/>
        </w:rPr>
        <w:t>§ 38</w:t>
      </w:r>
    </w:p>
    <w:p w:rsidR="00955EFA" w:rsidRDefault="008B4930">
      <w:pPr>
        <w:pStyle w:val="Akapitzlist"/>
        <w:tabs>
          <w:tab w:val="left" w:pos="0"/>
        </w:tabs>
        <w:spacing w:before="120"/>
        <w:ind w:left="0"/>
      </w:pP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1. Szkoła traktuje rodziców jako pełnoprawnych partnerów w procesie edukacyjnym, wychowawczym i profilaktycznym oraz stwarza warunki do aktywizowania rodziców.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2. Aktywizowanie</w:t>
      </w:r>
      <w:r>
        <w:rPr>
          <w:rFonts w:ascii="Calibri" w:hAnsi="Calibri" w:cs="Calibri"/>
        </w:rPr>
        <w:t xml:space="preserve"> rodziców i uzyskanie wsparcia w realizowaniu zadań szkoły realizowane jest poprzez: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Pomoc rodzicom w dobrym wywiązywaniu się z zadań opiekuńczych i wychowawczych przez: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a) organizowanie warsztatów rozwijających umiejętności rodzicielskie,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b) zapewni</w:t>
      </w:r>
      <w:r>
        <w:rPr>
          <w:rFonts w:ascii="Calibri" w:hAnsi="Calibri" w:cs="Calibri"/>
        </w:rPr>
        <w:t xml:space="preserve">enie poradnictwa i konsultacji w rozwiązywaniu trudności związanych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z wychowaniem dziecka,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c) doskonalenie form komunikacji pomiędzy szkołą a rodzinami uczniów poprzez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organizowanie spotkań grupowych i indywidualnych z rodzicami, przekazywanie informacji</w:t>
      </w:r>
      <w:r>
        <w:rPr>
          <w:rFonts w:ascii="Calibri" w:hAnsi="Calibri" w:cs="Calibri"/>
        </w:rPr>
        <w:t xml:space="preserve"> przez korespondencję, e-mail, telefonicznie, stronę www, e-dziennik, inne materiały informacyjne.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Dostarczanie rodzicom wiedzy, umiejętności i pomysłów na pomoc dzieciom w nauce przez: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a) nadawanie interaktywnych zadań domowych,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b) edukację na temat</w:t>
      </w:r>
      <w:r>
        <w:rPr>
          <w:rFonts w:ascii="Calibri" w:hAnsi="Calibri" w:cs="Calibri"/>
        </w:rPr>
        <w:t xml:space="preserve"> procesów poznawczych dzieci, instruktaż pomagania dziecku w nauce, c) pozyskiwanie i rozwijanie pomocy rodziców w realizacji zadań szkoły przez  zachęcanie do działań w formie wolontariatu, inspirowanie rodziców do działania, wspieranie inicjatyw rodziców</w:t>
      </w:r>
      <w:r>
        <w:rPr>
          <w:rFonts w:ascii="Calibri" w:hAnsi="Calibri" w:cs="Calibri"/>
        </w:rPr>
        <w:t xml:space="preserve">, wskazywanie obszarów działania, upowszechnianie i nagradzanie dokonań rodziców, włączanie rodziców w zarządzanie szkołą, poprzez angażowanie do prac Rady Rodziców, zespołów, które biorą udział w podejmowaniu ważnych dla szkoły decyzji.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Koordynowanie </w:t>
      </w:r>
      <w:r>
        <w:rPr>
          <w:rFonts w:ascii="Calibri" w:hAnsi="Calibri" w:cs="Calibri"/>
        </w:rPr>
        <w:t xml:space="preserve">działań szkolnych, rodzicielskich i społeczności lokalnej w zakresie rozwiązywania problemów dzieci przez: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a) ustalanie form pomocy,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b) pozyskiwanie środków finansowych,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c) zapewnianie ciągłości opieki nad dzieckiem,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d) angażowanie uczniów w życie loka</w:t>
      </w:r>
      <w:r>
        <w:rPr>
          <w:rFonts w:ascii="Calibri" w:hAnsi="Calibri" w:cs="Calibri"/>
        </w:rPr>
        <w:t>lnej społeczności.</w:t>
      </w:r>
    </w:p>
    <w:p w:rsidR="00955EFA" w:rsidRDefault="00955EFA">
      <w:pPr>
        <w:pStyle w:val="Standard"/>
        <w:tabs>
          <w:tab w:val="left" w:pos="286"/>
        </w:tabs>
        <w:spacing w:before="120"/>
        <w:rPr>
          <w:rFonts w:ascii="Calibri" w:hAnsi="Calibri" w:cs="Calibri"/>
        </w:rPr>
      </w:pPr>
    </w:p>
    <w:p w:rsidR="00955EFA" w:rsidRDefault="008B4930">
      <w:pPr>
        <w:pStyle w:val="Standard"/>
        <w:numPr>
          <w:ilvl w:val="0"/>
          <w:numId w:val="1"/>
        </w:numPr>
        <w:tabs>
          <w:tab w:val="left" w:pos="0"/>
          <w:tab w:val="left" w:pos="286"/>
        </w:tabs>
        <w:spacing w:before="120" w:line="360" w:lineRule="auto"/>
        <w:jc w:val="center"/>
      </w:pPr>
      <w:r>
        <w:rPr>
          <w:rFonts w:ascii="Calibri" w:hAnsi="Calibri" w:cs="Calibri"/>
        </w:rPr>
        <w:t>DZIAŁ V: PRACOWNICY SZKOŁY</w:t>
      </w:r>
    </w:p>
    <w:p w:rsidR="00955EFA" w:rsidRDefault="008B4930">
      <w:pPr>
        <w:pStyle w:val="Nagwek1"/>
        <w:jc w:val="center"/>
      </w:pPr>
      <w:r>
        <w:rPr>
          <w:rFonts w:ascii="Calibri" w:hAnsi="Calibri" w:cs="Calibri"/>
          <w:b w:val="0"/>
          <w:sz w:val="24"/>
          <w:szCs w:val="24"/>
        </w:rPr>
        <w:lastRenderedPageBreak/>
        <w:t>WICEDYREKTOR SZKOŁY</w:t>
      </w:r>
    </w:p>
    <w:p w:rsidR="00955EFA" w:rsidRDefault="008B4930">
      <w:pPr>
        <w:pStyle w:val="Nagwek1"/>
        <w:jc w:val="center"/>
      </w:pPr>
      <w:r>
        <w:rPr>
          <w:rFonts w:ascii="Calibri" w:hAnsi="Calibri" w:cs="Calibri"/>
          <w:b w:val="0"/>
          <w:sz w:val="24"/>
          <w:szCs w:val="24"/>
        </w:rPr>
        <w:t>§ 39</w:t>
      </w:r>
    </w:p>
    <w:p w:rsidR="00955EFA" w:rsidRDefault="008B4930">
      <w:pPr>
        <w:pStyle w:val="Nagwek1"/>
      </w:pPr>
      <w:r>
        <w:rPr>
          <w:rFonts w:ascii="Calibri" w:hAnsi="Calibri" w:cs="Calibri"/>
          <w:b w:val="0"/>
          <w:sz w:val="24"/>
          <w:szCs w:val="24"/>
        </w:rPr>
        <w:t xml:space="preserve">1. Stanowisko wicedyrektora szkoły i inne stanowiska kierownicze, w przypadkach uzasadnionych potrzebami organizacyjnymi szkoły, tworzy dyrektor szkoły, za zgodą organu prowadzącego.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2. Po zasięgnięciu opinii Rady Pedagogicznej oraz organu prowadzącego Dyrektor Szkoły powołuje osobę na stanowisko wicedyrektora lub inne kierownicze.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3. Wicedyrektor: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1) Oddziałuje na nauczycieli, uczniów i rodziców w zakresie pełnej realizacji zadań zm</w:t>
      </w:r>
      <w:r>
        <w:rPr>
          <w:rFonts w:ascii="Calibri" w:hAnsi="Calibri" w:cs="Calibri"/>
          <w:b w:val="0"/>
          <w:sz w:val="24"/>
          <w:szCs w:val="24"/>
        </w:rPr>
        <w:t>ierzających do właściwej organizacji pracy szkoły, ładu i porządku w budynku.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 2) Sprawuje nadzór pedagogiczny nad nauczycielami zgodnie z planem nadzoru pedagogicznego.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3) Dba o dyscyplinę pracy nauczycieli i uczniów, wypracowuje nowe metody w celu jej p</w:t>
      </w:r>
      <w:r>
        <w:rPr>
          <w:rFonts w:ascii="Calibri" w:hAnsi="Calibri" w:cs="Calibri"/>
          <w:b w:val="0"/>
          <w:sz w:val="24"/>
          <w:szCs w:val="24"/>
        </w:rPr>
        <w:t>oprawienia.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4) Organizuje zastępstwa za nieobecnych nauczycieli, prowadzi ich właściwą dokumentację, rozlicza nauczycieli zastępujących z ich prawidłowego odbycia i zapisu w dziennikach zajęć.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5) Kontroluje prowadzenie dokumentacji szkolnej.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6) Terminowo</w:t>
      </w:r>
      <w:r>
        <w:rPr>
          <w:rFonts w:ascii="Calibri" w:hAnsi="Calibri" w:cs="Calibri"/>
          <w:b w:val="0"/>
          <w:sz w:val="24"/>
          <w:szCs w:val="24"/>
        </w:rPr>
        <w:t xml:space="preserve"> realizuje zadania ujęte w planie nadzoru pedagogicznego Dyrektora Szkoły,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za które jest odpowiedzialny.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7) Inspiruje i organizuje całokształt pracy wychowawców oddziałów,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czuwa nad prowadzeniem przez nich dokumentacji zespołu klasowego, sprawuje szczeg</w:t>
      </w:r>
      <w:r>
        <w:rPr>
          <w:rFonts w:ascii="Calibri" w:hAnsi="Calibri" w:cs="Calibri"/>
          <w:b w:val="0"/>
          <w:sz w:val="24"/>
          <w:szCs w:val="24"/>
        </w:rPr>
        <w:t xml:space="preserve">ólną opiekę nad młodymi wychowawcami.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8) Sprawuje nadzór nad zajęciami pozalekcyjnymi oddziałów.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9) Analizuje pracę wychowawczą nauczycieli i samorządu szkolnego.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10) W porozumieniu z nauczycielami każdego roku szkolnego sporządza plan doskonalenia zawo</w:t>
      </w:r>
      <w:r>
        <w:rPr>
          <w:rFonts w:ascii="Calibri" w:hAnsi="Calibri" w:cs="Calibri"/>
          <w:b w:val="0"/>
          <w:sz w:val="24"/>
          <w:szCs w:val="24"/>
        </w:rPr>
        <w:t xml:space="preserve">dowego.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11) Współdziała z Okręgową Komisją Egzaminacyjną w zakresie przygotowania egzaminu ósmoklasisty. Wspomaga dyrektora szkoły w organizacji egzaminu.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12) Nadzoruje realizację programu wychowawczo-profilaktycznego oraz funkcjonowanie wewnątrzszkolnyc</w:t>
      </w:r>
      <w:r>
        <w:rPr>
          <w:rFonts w:ascii="Calibri" w:hAnsi="Calibri" w:cs="Calibri"/>
          <w:b w:val="0"/>
          <w:sz w:val="24"/>
          <w:szCs w:val="24"/>
        </w:rPr>
        <w:t xml:space="preserve">h zasad oceniania.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13) Nadzoruje obieg dokumentacji związanej z orzeczeniami i opiniami Poradni </w:t>
      </w:r>
      <w:proofErr w:type="spellStart"/>
      <w:r>
        <w:rPr>
          <w:rFonts w:ascii="Calibri" w:hAnsi="Calibri" w:cs="Calibri"/>
          <w:b w:val="0"/>
          <w:sz w:val="24"/>
          <w:szCs w:val="24"/>
        </w:rPr>
        <w:t>Psychologiczno</w:t>
      </w:r>
      <w:proofErr w:type="spellEnd"/>
      <w:r>
        <w:rPr>
          <w:rFonts w:ascii="Calibri" w:hAnsi="Calibri" w:cs="Calibri"/>
          <w:b w:val="0"/>
          <w:sz w:val="24"/>
          <w:szCs w:val="24"/>
        </w:rPr>
        <w:t xml:space="preserve"> – Pedagogicznej, kontroluje realizacje zaleceń.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14) Organizuje pedagogizację rodziców, dba o różnorodność form spotkań.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15) Organizuje zadania</w:t>
      </w:r>
      <w:r>
        <w:rPr>
          <w:rFonts w:ascii="Calibri" w:hAnsi="Calibri" w:cs="Calibri"/>
          <w:b w:val="0"/>
          <w:sz w:val="24"/>
          <w:szCs w:val="24"/>
        </w:rPr>
        <w:t xml:space="preserve"> związane ze współpracą szkoły z instytucjami wspierającymi wychowanie.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16) Sprawuje nadzór nad prowadzeniem praktyk przez studentów.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17) Zatwierdza karty wyjść uczniów i nauczycieli.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18) Wykonuje inne prace zlecone przez dyrektora szkoły.</w:t>
      </w:r>
    </w:p>
    <w:p w:rsidR="00955EFA" w:rsidRDefault="008B4930">
      <w:pPr>
        <w:pStyle w:val="Nagwek1"/>
        <w:jc w:val="center"/>
      </w:pPr>
      <w:r>
        <w:rPr>
          <w:rFonts w:ascii="Calibri" w:hAnsi="Calibri" w:cs="Calibri"/>
          <w:b w:val="0"/>
          <w:sz w:val="24"/>
          <w:szCs w:val="24"/>
        </w:rPr>
        <w:t>NAUCZYCIELE</w:t>
      </w:r>
    </w:p>
    <w:p w:rsidR="00955EFA" w:rsidRDefault="008B4930">
      <w:pPr>
        <w:pStyle w:val="Nagwek1"/>
        <w:jc w:val="center"/>
      </w:pPr>
      <w:r>
        <w:rPr>
          <w:rFonts w:ascii="Calibri" w:hAnsi="Calibri" w:cs="Calibri"/>
          <w:b w:val="0"/>
          <w:sz w:val="24"/>
          <w:szCs w:val="24"/>
        </w:rPr>
        <w:t>§</w:t>
      </w:r>
      <w:r>
        <w:rPr>
          <w:rFonts w:ascii="Calibri" w:hAnsi="Calibri" w:cs="Calibri"/>
          <w:b w:val="0"/>
          <w:sz w:val="24"/>
          <w:szCs w:val="24"/>
        </w:rPr>
        <w:t xml:space="preserve"> 40</w:t>
      </w:r>
    </w:p>
    <w:p w:rsidR="00955EFA" w:rsidRDefault="008B4930">
      <w:pPr>
        <w:pStyle w:val="Nagwek1"/>
        <w:spacing w:before="120" w:after="0"/>
      </w:pPr>
      <w:r>
        <w:rPr>
          <w:rFonts w:ascii="Calibri" w:hAnsi="Calibri" w:cs="Calibri"/>
          <w:b w:val="0"/>
          <w:sz w:val="24"/>
          <w:szCs w:val="24"/>
        </w:rPr>
        <w:t>1. W szkole zatrudnia się nauczycieli posiadających kwalifikacje do prowadzenia zajęć edukacyjnych.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2. Zasady zatrudniania nauczycieli określają odrębne przepisy.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lastRenderedPageBreak/>
        <w:t xml:space="preserve">3. Do obowiązków nauczycieli należy w szczególności: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1) Dbałość o życie, zdrowie i bezpi</w:t>
      </w:r>
      <w:r>
        <w:rPr>
          <w:rFonts w:ascii="Calibri" w:hAnsi="Calibri" w:cs="Calibri"/>
          <w:b w:val="0"/>
          <w:sz w:val="24"/>
          <w:szCs w:val="24"/>
        </w:rPr>
        <w:t xml:space="preserve">eczeństwo uczniów podczas zajęć organizowanych przez szkołę.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2) Prawidłowe organizowanie procesu dydaktycznego, m.in. wykorzystanie najnowszej wiedzy merytorycznej i metodycznej do pełnej realizacji wybranego programu nauczania danego przedmiotu, wybór op</w:t>
      </w:r>
      <w:r>
        <w:rPr>
          <w:rFonts w:ascii="Calibri" w:hAnsi="Calibri" w:cs="Calibri"/>
          <w:b w:val="0"/>
          <w:sz w:val="24"/>
          <w:szCs w:val="24"/>
        </w:rPr>
        <w:t>tymalnych form organizacyjnych i metod nauczania w celu maksymalnego ułatwienia uczniom zrozumienia istoty realizowanych zagadnień, motywowanie uczniów do aktywnego udziału w lekcji, formułowania własnych opinii i sądów, wybór odpowiedniego podręcznika i p</w:t>
      </w:r>
      <w:r>
        <w:rPr>
          <w:rFonts w:ascii="Calibri" w:hAnsi="Calibri" w:cs="Calibri"/>
          <w:b w:val="0"/>
          <w:sz w:val="24"/>
          <w:szCs w:val="24"/>
        </w:rPr>
        <w:t xml:space="preserve">oinformowanie o nim uczniów,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3) Kształcenie i wychowywanie młodzieży w umiłowaniu Ojczyzny, w poszanowaniu Konstytucji Rzeczypospolitej Polskiej, w atmosferze wolności sumienia i szacunku dla każdego człowieka.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4) Dbanie o kształtowanie u uczniów postaw </w:t>
      </w:r>
      <w:r>
        <w:rPr>
          <w:rFonts w:ascii="Calibri" w:hAnsi="Calibri" w:cs="Calibri"/>
          <w:b w:val="0"/>
          <w:sz w:val="24"/>
          <w:szCs w:val="24"/>
        </w:rPr>
        <w:t>moralnych i obywatelskich zgodnie z ideą demokracji, pokoju i przyjaźni między ludźmi różnych narodów, ras i światopoglądów.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 5) Tworzenie własnego warsztatu pracy dydaktycznej, wykonywanie pomocy dydaktycznych wspólnie z uczniami, udział w gromadzeniu inn</w:t>
      </w:r>
      <w:r>
        <w:rPr>
          <w:rFonts w:ascii="Calibri" w:hAnsi="Calibri" w:cs="Calibri"/>
          <w:b w:val="0"/>
          <w:sz w:val="24"/>
          <w:szCs w:val="24"/>
        </w:rPr>
        <w:t xml:space="preserve">ych niezbędnych środków dydaktycznych (zgłaszanie dyrekcji zapotrzebowania, pomoc w zakupie), dbałość o pomoce i sprzęt szkolny.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6) Rozpoznawanie możliwości psychofizycznych oraz indywidualnych potrzeb rozwojowych,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a w szczególności rozpoznawanie przyczy</w:t>
      </w:r>
      <w:r>
        <w:rPr>
          <w:rFonts w:ascii="Calibri" w:hAnsi="Calibri" w:cs="Calibri"/>
          <w:b w:val="0"/>
          <w:sz w:val="24"/>
          <w:szCs w:val="24"/>
        </w:rPr>
        <w:t xml:space="preserve">n niepowodzeń szkolnych.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7) Prowadzenie zindywidualizowanej pracy z uczniem o specjalnych potrzebach,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na obowiązkowych i dodatkowych zajęciach.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8) Wnioskowanie do wychowawcy o objęcie pomocą psychologiczno-pedagogiczną ucznia,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w przypadkach, gdy podejm</w:t>
      </w:r>
      <w:r>
        <w:rPr>
          <w:rFonts w:ascii="Calibri" w:hAnsi="Calibri" w:cs="Calibri"/>
          <w:b w:val="0"/>
          <w:sz w:val="24"/>
          <w:szCs w:val="24"/>
        </w:rPr>
        <w:t>owane przez nauczyciela działania nie przyniosły oczekiwanych zmian lub, gdy nauczyciel zdiagnozował wybitne uzdolnienia.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 9) Dostosowanie wymagań edukacyjnych z nauczanego przedmiotu (zajęć)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do indywidualnych potrzeb psychofizycznych i edukacyjnych uczni</w:t>
      </w:r>
      <w:r>
        <w:rPr>
          <w:rFonts w:ascii="Calibri" w:hAnsi="Calibri" w:cs="Calibri"/>
          <w:b w:val="0"/>
          <w:sz w:val="24"/>
          <w:szCs w:val="24"/>
        </w:rPr>
        <w:t xml:space="preserve">a oraz możliwości psychofizycznych ucznia: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a) posiadającego orzeczenia o potrzebie kształcenia specjalnego - na podstawie tego orzeczenia oraz ustaleń zawartych w indywidualnym programie edukacyjno- terapeutycznym, opracowanym dla ucznia na podstawie aktu</w:t>
      </w:r>
      <w:r>
        <w:rPr>
          <w:rFonts w:ascii="Calibri" w:hAnsi="Calibri" w:cs="Calibri"/>
          <w:b w:val="0"/>
          <w:sz w:val="24"/>
          <w:szCs w:val="24"/>
        </w:rPr>
        <w:t>alnych przepisów prawa oświatowego,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 b) posiadającego orzeczenie o potrzebie indywidualnego nauczania - na podstawie tego orzeczenia,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c) posiadającego opinię poradni psychologiczno-pedagogicznej, w tym poradni specjalistycznej, o specyficznych trudnościac</w:t>
      </w:r>
      <w:r>
        <w:rPr>
          <w:rFonts w:ascii="Calibri" w:hAnsi="Calibri" w:cs="Calibri"/>
          <w:b w:val="0"/>
          <w:sz w:val="24"/>
          <w:szCs w:val="24"/>
        </w:rPr>
        <w:t>h w uczeniu się lub inną opinię poradni psychologiczno-pedagogicznej, w tym poradni specjalistycznej - na podstawie tej opinii,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d) nieposiadającego orzeczenia lub opinii wymienionych w lit. a - c , który objęty jest pomocą psychologiczno-pedagogiczną w szk</w:t>
      </w:r>
      <w:r>
        <w:rPr>
          <w:rFonts w:ascii="Calibri" w:hAnsi="Calibri" w:cs="Calibri"/>
          <w:b w:val="0"/>
          <w:sz w:val="24"/>
          <w:szCs w:val="24"/>
        </w:rPr>
        <w:t xml:space="preserve">ole - na podstawie rozpoznania indywidualnych potrzeb rozwojowych i edukacyjnych oraz indywidualnych możliwości psychofizycznych ucznia dokonanego przez nauczycieli i specjalistów, o którym mowa w przepisach w sprawie zasad udzielania i organizacji pomocy </w:t>
      </w:r>
      <w:r>
        <w:rPr>
          <w:rFonts w:ascii="Calibri" w:hAnsi="Calibri" w:cs="Calibri"/>
          <w:b w:val="0"/>
          <w:sz w:val="24"/>
          <w:szCs w:val="24"/>
        </w:rPr>
        <w:t>psychologiczno-pedagogicznej w szkole,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e) posiadających opinię lekarza o ograniczonych możliwościach wykonywania określonych ćwiczeń na wychowaniu fizycznym,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10) Bezstronne, rzetelne, systematyczne i sprawiedliwe ocenianie bieżące wiedzy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i umiejętności u</w:t>
      </w:r>
      <w:r>
        <w:rPr>
          <w:rFonts w:ascii="Calibri" w:hAnsi="Calibri" w:cs="Calibri"/>
          <w:b w:val="0"/>
          <w:sz w:val="24"/>
          <w:szCs w:val="24"/>
        </w:rPr>
        <w:t xml:space="preserve">czniów z zachowaniem wspierającej i motywującej funkcji oceny.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11) Uzasadnianie wystawianych ocen w sposób określony w wewnątrzszkolnym systemie oceniania.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12) Zachowanie jawności ocen dla ucznia i rodzica.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lastRenderedPageBreak/>
        <w:t>13) Udostępnianie pisemnych prac uczniów zgodn</w:t>
      </w:r>
      <w:r>
        <w:rPr>
          <w:rFonts w:ascii="Calibri" w:hAnsi="Calibri" w:cs="Calibri"/>
          <w:b w:val="0"/>
          <w:sz w:val="24"/>
          <w:szCs w:val="24"/>
        </w:rPr>
        <w:t xml:space="preserve">ie z wewnątrzszkolnym systemem oceniania.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14) Informowanie rodziców o przewidywanych rocznych klasyfikacyjnych ocenach oraz ocenie zachowania według formy ustalonej w Wewnątrzszkolnych Zasadach Oceniania.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15) Wspieranie rozwoju psychofizycznego uczniów, </w:t>
      </w:r>
      <w:r>
        <w:rPr>
          <w:rFonts w:ascii="Calibri" w:hAnsi="Calibri" w:cs="Calibri"/>
          <w:b w:val="0"/>
          <w:sz w:val="24"/>
          <w:szCs w:val="24"/>
        </w:rPr>
        <w:t xml:space="preserve">ich zdolności i zainteresowań,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m.in. poprzez pomoc w rozwijaniu szczególnych uzdolnień i zainteresowań przygotowanie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do udziału w konkursach, olimpiadach przedmiotowych, zawodach.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16) Udzielanie pomocy w przezwyciężaniu niepowodzeń szkolnych uczniów, ro</w:t>
      </w:r>
      <w:r>
        <w:rPr>
          <w:rFonts w:ascii="Calibri" w:hAnsi="Calibri" w:cs="Calibri"/>
          <w:b w:val="0"/>
          <w:sz w:val="24"/>
          <w:szCs w:val="24"/>
        </w:rPr>
        <w:t xml:space="preserve">zpoznanie możliwości i potrzeb ucznia w porozumieniu z wychowawcą.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17) Współpraca z wychowawcą i samorządem klasowym.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18) Indywidualne kontakty z rodzicami uczniów.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19) Doskonalenie umiejętności dydaktycznych i podnoszenie poziomu wiedzy merytorycznej, </w:t>
      </w:r>
      <w:r>
        <w:rPr>
          <w:rFonts w:ascii="Calibri" w:hAnsi="Calibri" w:cs="Calibri"/>
          <w:b w:val="0"/>
          <w:sz w:val="24"/>
          <w:szCs w:val="24"/>
        </w:rPr>
        <w:t xml:space="preserve">aktywny udział w posiedzeniach Rady Pedagogicznej i udział w lekcjach otwartych, uczestnictwo w konferencjach metodycznych oraz innych formach doskonalenia organizowane przez inne instytucje w porozumieniu z Dyrekcją Szkoły zgodnie ze szkolnym planem WDN.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20) Aktywny udział w życiu szkoły.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21) Przestrzeganie dyscypliny pracy: aktywne pełnienie dyżuru przez całą przerwę międzylekcyjną, natychmiastowe informowanie dyrekcji o nieobecności w pracy, punktualne rozpoczynanie i kończenie zajęć oraz innych zapisó</w:t>
      </w:r>
      <w:r>
        <w:rPr>
          <w:rFonts w:ascii="Calibri" w:hAnsi="Calibri" w:cs="Calibri"/>
          <w:b w:val="0"/>
          <w:sz w:val="24"/>
          <w:szCs w:val="24"/>
        </w:rPr>
        <w:t xml:space="preserve">w KP.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22) Prawidłowe prowadzenie dokumentacji pedagogicznej, terminowe dokonywanie prawidłowych wpisów do dziennika elektronicznego, arkuszy ocen i innych dokumentów zgodnie z obowiązującymi przepisami.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23) Zapisywanie w dzienniku elektronicznym tematów </w:t>
      </w:r>
      <w:r>
        <w:rPr>
          <w:rFonts w:ascii="Calibri" w:hAnsi="Calibri" w:cs="Calibri"/>
          <w:b w:val="0"/>
          <w:sz w:val="24"/>
          <w:szCs w:val="24"/>
        </w:rPr>
        <w:t xml:space="preserve">lekcyjnych, frekwencji uczniów stanowi potwierdzenie odbytych zajęć.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24) Kierowanie się w swoich działaniach dobrem ucznia, a także poszanowanie godności osobistej ucznia.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25) Przestrzeganie tajemnicy służbowej i ochrona danych osobowych uczniów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i rodzi</w:t>
      </w:r>
      <w:r>
        <w:rPr>
          <w:rFonts w:ascii="Calibri" w:hAnsi="Calibri" w:cs="Calibri"/>
          <w:b w:val="0"/>
          <w:sz w:val="24"/>
          <w:szCs w:val="24"/>
        </w:rPr>
        <w:t xml:space="preserve">ców.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26) Przestrzeganie zasad współżycia społecznego i dbanie o właściwe relacje pracownicze.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27) Dokonanie wyboru podręczników i programu nauczania lub opracowanie własnego programu nauczania i zapoznanie z nimi uczniów i rodziców, po uprzednim przedsta</w:t>
      </w:r>
      <w:r>
        <w:rPr>
          <w:rFonts w:ascii="Calibri" w:hAnsi="Calibri" w:cs="Calibri"/>
          <w:b w:val="0"/>
          <w:sz w:val="24"/>
          <w:szCs w:val="24"/>
        </w:rPr>
        <w:t>wieniu ich do zaopiniowania przez Radę Pedagogiczną.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 </w:t>
      </w:r>
      <w:r>
        <w:rPr>
          <w:rFonts w:ascii="Calibri" w:hAnsi="Calibri" w:cs="Calibri"/>
          <w:b w:val="0"/>
          <w:sz w:val="24"/>
          <w:szCs w:val="24"/>
          <w:lang w:eastAsia="pl-PL"/>
        </w:rPr>
        <w:t>28) Wspomaganie uczniów w wyborze kierunku kształcenia i zawodu w trakcie bieżącej pracy z uczniami.</w:t>
      </w:r>
      <w:r>
        <w:rPr>
          <w:rFonts w:ascii="Calibri" w:hAnsi="Calibri" w:cs="Calibri"/>
          <w:b w:val="0"/>
          <w:sz w:val="24"/>
          <w:szCs w:val="24"/>
          <w:lang w:eastAsia="pl-PL"/>
        </w:rPr>
        <w:br/>
      </w:r>
      <w:r>
        <w:rPr>
          <w:rFonts w:ascii="Calibri" w:hAnsi="Calibri" w:cs="Calibri"/>
          <w:b w:val="0"/>
          <w:sz w:val="24"/>
          <w:szCs w:val="24"/>
        </w:rPr>
        <w:t>5. Nauczyciele tworzą zespoły przedmiotowe (stałe) i zadaniowe: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zespół d/s integracji, w skład któ</w:t>
      </w:r>
      <w:r>
        <w:rPr>
          <w:rFonts w:ascii="Calibri" w:hAnsi="Calibri" w:cs="Calibri"/>
        </w:rPr>
        <w:t>rego wchodzą nauczyciele i specjaliści zatrudnieni celem współorganizowania kształcenia  integracyjnego;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2) zespół przedmiotów </w:t>
      </w:r>
      <w:proofErr w:type="spellStart"/>
      <w:r>
        <w:rPr>
          <w:rFonts w:ascii="Calibri" w:hAnsi="Calibri" w:cs="Calibri"/>
        </w:rPr>
        <w:t>matematyczno</w:t>
      </w:r>
      <w:proofErr w:type="spellEnd"/>
      <w:r>
        <w:rPr>
          <w:rFonts w:ascii="Calibri" w:hAnsi="Calibri" w:cs="Calibri"/>
        </w:rPr>
        <w:t xml:space="preserve"> – przyrodniczych, w skład którego wchodzą nauczyciele uczący matematyki, przyrody, biologii, chemii, fizyki, geograf</w:t>
      </w:r>
      <w:r>
        <w:rPr>
          <w:rFonts w:ascii="Calibri" w:hAnsi="Calibri" w:cs="Calibri"/>
        </w:rPr>
        <w:t>ii, techniki, informatyki  i wychowania fizycznego;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zespół przedmiotów humanistycznych, w skład którego wchodzą nauczyciele uczący języka polskiego, języków obcych, historii, plastyki, muzyki, religii oraz wychowawcy świetlicy;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zespół przedmiotów edu</w:t>
      </w:r>
      <w:r>
        <w:rPr>
          <w:rFonts w:ascii="Calibri" w:hAnsi="Calibri" w:cs="Calibri"/>
        </w:rPr>
        <w:t>kacji wczesnoszkolnej, w skład którego wchodzą nauczyciele uczący w klasach młodszych.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zespół do spraw ewaluacji wewnątrzszkolnej, w skład którego wchodzą nauczyciele powołani przez dyrektora szkoły do zbadania danych wymagań edukacyjnych;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 xml:space="preserve">6) zespół do </w:t>
      </w:r>
      <w:r>
        <w:rPr>
          <w:rFonts w:ascii="Calibri" w:hAnsi="Calibri" w:cs="Calibri"/>
        </w:rPr>
        <w:t>spraw nowelizacji statutu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6. Pracą zespołu kieruje przewodniczący powołany przez dyrektora na wniosek zespołu; zespoły pracują według przyjętego wcześniej rocznego planu pracy.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7. W szkole działa lider Wewnątrzszkolnego Doskonalenia Nauczycieli.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8.</w:t>
      </w:r>
      <w:r>
        <w:rPr>
          <w:rFonts w:ascii="Calibri" w:hAnsi="Calibri" w:cs="Calibri"/>
        </w:rPr>
        <w:t xml:space="preserve"> Formę i zasady przygotowywania się młodego nauczyciela do zajęć określają przepisy dotyczące awansu zawodowego i indywidualne uzgodnienia z dyrektorem szkoły.</w:t>
      </w:r>
    </w:p>
    <w:p w:rsidR="00955EFA" w:rsidRDefault="00955EFA">
      <w:pPr>
        <w:pStyle w:val="Standard"/>
        <w:spacing w:before="120"/>
        <w:ind w:left="425" w:hanging="425"/>
        <w:jc w:val="center"/>
        <w:rPr>
          <w:rFonts w:ascii="Calibri" w:hAnsi="Calibri" w:cs="Calibri"/>
        </w:rPr>
      </w:pPr>
    </w:p>
    <w:p w:rsidR="00955EFA" w:rsidRDefault="008B4930">
      <w:pPr>
        <w:pStyle w:val="Standard"/>
        <w:spacing w:before="120"/>
        <w:ind w:left="425" w:hanging="425"/>
        <w:jc w:val="center"/>
      </w:pPr>
      <w:r>
        <w:rPr>
          <w:rFonts w:ascii="Calibri" w:hAnsi="Calibri" w:cs="Calibri"/>
        </w:rPr>
        <w:t>WYCHOWAWCA ODDZIAŁU</w:t>
      </w:r>
    </w:p>
    <w:p w:rsidR="00955EFA" w:rsidRDefault="008B4930">
      <w:pPr>
        <w:pStyle w:val="Standard"/>
        <w:spacing w:before="120"/>
        <w:ind w:left="425" w:hanging="425"/>
        <w:jc w:val="center"/>
      </w:pPr>
      <w:r>
        <w:rPr>
          <w:rFonts w:ascii="Calibri" w:hAnsi="Calibri" w:cs="Calibri"/>
        </w:rPr>
        <w:t>§ 41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 xml:space="preserve">1. Dyrektor szkoły powierza każdy oddział opiece wychowawczej jednemu </w:t>
      </w:r>
      <w:r>
        <w:rPr>
          <w:rFonts w:ascii="Calibri" w:hAnsi="Calibri" w:cs="Calibri"/>
        </w:rPr>
        <w:t>nauczycielowi uczącemu ten oddział zwanemu wychowawcą.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Dla zapewnienia ciągłości i skuteczności pracy wychowawczej wskazane jest,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aby wychowawca opiekował się danym odziałem w ciągu całego etapu edukacyjnego.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W szczególnie uzasadnionym przypadku dop</w:t>
      </w:r>
      <w:r>
        <w:rPr>
          <w:rFonts w:ascii="Calibri" w:hAnsi="Calibri" w:cs="Calibri"/>
        </w:rPr>
        <w:t xml:space="preserve">uszcza się zmianę wychowawcy oddziału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na wniosek złożony do dyrektora szkoły i po zasięgnięciu opinii rady pedagogicznej.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4.Formy spełniania zadań nauczyciela wychowawcy, powinny być dostosowane do wieku uczniów, ich potrzeb oraz warunków środowiskowych s</w:t>
      </w:r>
      <w:r>
        <w:rPr>
          <w:rFonts w:ascii="Calibri" w:hAnsi="Calibri" w:cs="Calibri"/>
        </w:rPr>
        <w:t>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 Zadaniem wychowawcy jest sprawowanie opieki wychowawczej nad uczniami szkoły, a w szczególności: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tworzenie warunków wspomagających rozwój ucznia,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przygotowanie ucznia do życia w rodzinie i społeczeństwie,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inspirowanie i wspomaganie dział</w:t>
      </w:r>
      <w:r>
        <w:rPr>
          <w:rFonts w:ascii="Calibri" w:hAnsi="Calibri" w:cs="Calibri"/>
        </w:rPr>
        <w:t>ań zespołowych uczniów,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4) podejmowanie działań umożliwiających rozwiązywanie konfliktów zespole uczniów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oraz pomiędzy uczniami a innymi członkami społeczności szkolnej.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6. Zadaniem wychowawcy oddziału jest sprawowanie opieki wychowawczej nad uczniami,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a</w:t>
      </w:r>
      <w:r>
        <w:rPr>
          <w:rFonts w:ascii="Calibri" w:hAnsi="Calibri" w:cs="Calibri"/>
        </w:rPr>
        <w:t xml:space="preserve"> w szczególności: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Tworzenie warunków wspomagających rozwój ucznia, proces jego uczenia się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oraz przygotowanie do życia w rodzinie i społeczeństwie.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Inspirowanie i wspomaganie działań zespołowych uczniów.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Podejmowanie działań umożliwiających ro</w:t>
      </w:r>
      <w:r>
        <w:rPr>
          <w:rFonts w:ascii="Calibri" w:hAnsi="Calibri" w:cs="Calibri"/>
        </w:rPr>
        <w:t xml:space="preserve">związywanie konfliktów w zespole uczniów pomiędzy uczniami a innymi członkami społeczności szkolnej.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7. Wychowawca realizuje zadania poprzez: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Bliższe poznanie uczniów, ich zdrowia, cech osobowościowych, warunków rodzinnych, bytowych, ich potrzeb i ocz</w:t>
      </w:r>
      <w:r>
        <w:rPr>
          <w:rFonts w:ascii="Calibri" w:hAnsi="Calibri" w:cs="Calibri"/>
        </w:rPr>
        <w:t xml:space="preserve">ekiwań.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Rozpoznawanie i diagnozowanie możliwości psychofizycznych oraz indywidualnych potrzeb rozwojowych wychowanków.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Wnioskowanie o objęcie wychowanka pomocą psychologiczno-pedagogiczną.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Tworzenie środowiska zapewniającego wychowankom prawidł</w:t>
      </w:r>
      <w:r>
        <w:rPr>
          <w:rFonts w:ascii="Calibri" w:hAnsi="Calibri" w:cs="Calibri"/>
        </w:rPr>
        <w:t xml:space="preserve">owy rozwój fizyczny, psychiczny, opiekę wychowawczą oraz atmosferę bezpieczeństwa i zaufania.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Ułatwianie adaptacji w środowisku rówieśniczym  oraz pomoc w rozwiązywaniu konfliktów z rówieśnikami.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6) Pomoc w rozwiązywaniu napięć powstałych na tle konfl</w:t>
      </w:r>
      <w:r>
        <w:rPr>
          <w:rFonts w:ascii="Calibri" w:hAnsi="Calibri" w:cs="Calibri"/>
        </w:rPr>
        <w:t xml:space="preserve">iktów rodzinnych, niepowodzeń szkolnych spowodowanych trudnościami w nauce.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7) Organizowanie życia codziennego wychowanków w szkole, wdrażanie ich do współpracy.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8) Współdziałanie z nauczycielami.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9) Realizację planu pracy wychowawcy.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10) Czuwanie nad </w:t>
      </w:r>
      <w:r>
        <w:rPr>
          <w:rFonts w:ascii="Calibri" w:hAnsi="Calibri" w:cs="Calibri"/>
        </w:rPr>
        <w:t xml:space="preserve">organizacją i przebiegiem pracy uczniów w oddziale oraz nad wymiarem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rozkładem prac zadawanych im do samodzielnego wykonania w domu.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11) Utrzymywanie systematycznego kontaktu z nauczycielami uczącymi w powierzonej mu zespole klasowym w celu ustalenia z</w:t>
      </w:r>
      <w:r>
        <w:rPr>
          <w:rFonts w:ascii="Calibri" w:hAnsi="Calibri" w:cs="Calibri"/>
        </w:rPr>
        <w:t xml:space="preserve">różnicowanych wymagań wobec uczniów i sposobu udzielania im pomocy w nauce.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12) Rozwijanie pozytywnej motywacji uczenia się, wdrażanie efektywnych technik uczenia się.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13) Wdrażanie uczniów do wysiłku, rzetelnej pracy, cierpliwości, pokonywania trudności</w:t>
      </w:r>
      <w:r>
        <w:rPr>
          <w:rFonts w:ascii="Calibri" w:hAnsi="Calibri" w:cs="Calibri"/>
        </w:rPr>
        <w:t xml:space="preserve">, odporności na niepowodzenia, porządku i punktualności, do prawidłowego i efektywnego organizowania sobie pracy.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14) Systematyczne interesowanie się postępami (wynikami) uczniów w nauce: zwracanie szczególnej uwagi zarówno na uczniów szczególnie uzdolnio</w:t>
      </w:r>
      <w:r>
        <w:rPr>
          <w:rFonts w:ascii="Calibri" w:hAnsi="Calibri" w:cs="Calibri"/>
        </w:rPr>
        <w:t xml:space="preserve">nych, jak i na tych, którzy mają trudności i niepowodzenia w nauce, analizowanie wspólnie z wychowankami, samorządem klasowym, nauczycielami i rodzicami przyczyn niepowodzeń uczniów w nauce, pobudzanie dobrze i średnio uczących się do dalszego podnoszenia </w:t>
      </w:r>
      <w:r>
        <w:rPr>
          <w:rFonts w:ascii="Calibri" w:hAnsi="Calibri" w:cs="Calibri"/>
        </w:rPr>
        <w:t>wyników w nauce, czuwanie nad regularnym uczęszczaniem uczniów na zajęcia lekcyjne, badanie przyczyn opuszczania przez wychowanków zajęć szkolnych, udzielanie wskazówek i pomocy tym, którzy (z przyczyn obiektywnych) opuścili znaczną ilość zajęć szkolnych i</w:t>
      </w:r>
      <w:r>
        <w:rPr>
          <w:rFonts w:ascii="Calibri" w:hAnsi="Calibri" w:cs="Calibri"/>
        </w:rPr>
        <w:t xml:space="preserve"> mają trudności w uzupełnieniu materiału.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15) Wdrażanie wychowanków do społecznego działania oraz kształtowania właściwych postaw moralnych, kształtowanie właściwych stosunków miedzy uczniami — życzliwości, współdziałania, wzajemnej pomocy, wytwarzanie at</w:t>
      </w:r>
      <w:r>
        <w:rPr>
          <w:rFonts w:ascii="Calibri" w:hAnsi="Calibri" w:cs="Calibri"/>
        </w:rPr>
        <w:t xml:space="preserve">mosfery sprzyjającej rozwijaniu wśród nich koleżeństwa i przyjaźni, odpowiedzialności za ład, czystość estetykę klas, pomieszczeń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terenu szkoły, rozwijanie samorządności i inicjatyw uczniowskich.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16) Podejmowanie działań umożliwiających pożyteczne i wa</w:t>
      </w:r>
      <w:r>
        <w:rPr>
          <w:rFonts w:ascii="Calibri" w:hAnsi="Calibri" w:cs="Calibri"/>
        </w:rPr>
        <w:t>rtościowe spędzanie czasu wolnego, pobudzanie do różnorodnej działalności i aktywności sprzyjającej wzbogacaniu osobowości i kierowanie tą aktywnością, rozwijanie zainteresowań i zamiłowań, interesowanie się udziałem uczniów w życiu Szkoły, konkursach, zaw</w:t>
      </w:r>
      <w:r>
        <w:rPr>
          <w:rFonts w:ascii="Calibri" w:hAnsi="Calibri" w:cs="Calibri"/>
        </w:rPr>
        <w:t xml:space="preserve">odach, ich działalnością w kołach i organizacjach.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17) Tworzenie poprawnych relacji interpersonalnych opartych na życzliwości i zaufaniu, m.in. poprzez organizację zajęć pozalekcyjnych, wyjść i wycieczek.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18) Tworzenie warunków umożliwiających uczniom od</w:t>
      </w:r>
      <w:r>
        <w:rPr>
          <w:rFonts w:ascii="Calibri" w:hAnsi="Calibri" w:cs="Calibri"/>
        </w:rPr>
        <w:t>krywanie i rozwijanie pozytywnych stron ich osobowości: stwarzanie uczniom warunków do wykazania się nie tylko zdolnościami poznawczymi, ale także - poprzez powierzenie zadań na rzecz spraw i osób drugich - zdolnościami organizacyjnymi, opiekuńczymi, artys</w:t>
      </w:r>
      <w:r>
        <w:rPr>
          <w:rFonts w:ascii="Calibri" w:hAnsi="Calibri" w:cs="Calibri"/>
        </w:rPr>
        <w:t xml:space="preserve">tycznymi, menedżerskimi, przymiotami ducha i charakteru.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19) Wdrażanie uczniów do dbania o zdrowie, higienę osobistą i psychiczną, o stan higieniczny otoczenia oraz do przestrzegania zasad bezpieczeństwa w szkole i poza szkołą.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20) Współpraca z rodzicami</w:t>
      </w:r>
      <w:r>
        <w:rPr>
          <w:rFonts w:ascii="Calibri" w:hAnsi="Calibri" w:cs="Calibri"/>
        </w:rPr>
        <w:t xml:space="preserve">, opiekunami uczniów w sprawach ich zdrowia, organizowanie opieki i pomocy materialnej uczniom.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8. Udzielanie pomocy, rad i wskazówek uczniom znajdującym się w trudnych sytuacjach życiowych, występowanie do organów szkoły i innych instytucji z wnioskami o</w:t>
      </w:r>
      <w:r>
        <w:rPr>
          <w:rFonts w:ascii="Calibri" w:hAnsi="Calibri" w:cs="Calibri"/>
        </w:rPr>
        <w:t xml:space="preserve"> udzielenie pomocy.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9. Wychowawca ustala ocenę zachowania swoich wychowanków po zasięgnięciu opinii kolegów i nauczycieli, wnioskuje w sprawie przyznawania nagród i udzielania kar.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10. Wychowawca zobowiązany jest do wykonywania czynności administracyjnych</w:t>
      </w:r>
      <w:r>
        <w:rPr>
          <w:rFonts w:ascii="Calibri" w:hAnsi="Calibri" w:cs="Calibri"/>
        </w:rPr>
        <w:t xml:space="preserve"> dotyczących oddziału: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1) Prowadzi elektroniczny dziennik lekcyjny, arkusze ocen.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Sporządza zestawienia statystyczne dotyczące oddziału.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Sporządza świadectwa szkolne.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Prowadzi Teczkę Wychowawcy Oddziału.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5) Wykonuje inne czynności administrac</w:t>
      </w:r>
      <w:r>
        <w:rPr>
          <w:rFonts w:ascii="Calibri" w:hAnsi="Calibri" w:cs="Calibri"/>
        </w:rPr>
        <w:t xml:space="preserve">yjne dotyczące zespołu klasowego, zgodnie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zarządzeniami władz szkolnych, poleceniami Dyrektora Szkoły oraz uchwałami Rady Pedagogicznej.</w:t>
      </w:r>
    </w:p>
    <w:p w:rsidR="00955EFA" w:rsidRDefault="00955EFA">
      <w:pPr>
        <w:pStyle w:val="Textbody"/>
        <w:rPr>
          <w:rFonts w:ascii="Calibri" w:hAnsi="Calibri" w:cs="Calibri"/>
          <w:b w:val="0"/>
          <w:i w:val="0"/>
          <w:sz w:val="24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PEDAGOG</w:t>
      </w:r>
    </w:p>
    <w:p w:rsidR="00955EFA" w:rsidRDefault="008B4930">
      <w:pPr>
        <w:pStyle w:val="Nagwek1"/>
        <w:jc w:val="center"/>
      </w:pPr>
      <w:r>
        <w:rPr>
          <w:rFonts w:ascii="Calibri" w:hAnsi="Calibri" w:cs="Calibri"/>
          <w:b w:val="0"/>
          <w:sz w:val="24"/>
          <w:szCs w:val="24"/>
        </w:rPr>
        <w:t>§ 42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>1. W szkole zatrudnia się pedagoga szkolnego.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2. Zadaniem pedagoga jest sprawowanie funkcji opiekuńczo</w:t>
      </w:r>
      <w:r>
        <w:rPr>
          <w:rFonts w:ascii="Calibri" w:hAnsi="Calibri" w:cs="Calibri"/>
        </w:rPr>
        <w:t xml:space="preserve"> - wychowawczej.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W rozwiązywaniu problemów wychowawczych i opiekuńczych pedagog współpracuje z dyrektorem, nauczycielami i specjalistami, służbą zdrowia, rodzicami, instytucjami zajmującymi się sprawami opieki i wychowania.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4. Do zadań pedagoga należy w</w:t>
      </w:r>
      <w:r>
        <w:rPr>
          <w:rFonts w:ascii="Calibri" w:hAnsi="Calibri" w:cs="Calibri"/>
        </w:rPr>
        <w:t xml:space="preserve"> szczególności: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1) prowadzenie badań i działań diagnostycznych uczniów, w tym diagnozowanie indywidualnych potrzeb rozwojowych i edukacyjnych oraz możliwości psychofizycznych uczniów w celu określenia mocnych stron, predyspozycji, zainteresowań i uzdolnie</w:t>
      </w:r>
      <w:r>
        <w:rPr>
          <w:rFonts w:ascii="Calibri" w:hAnsi="Calibri" w:cs="Calibri"/>
          <w:lang w:eastAsia="pl-PL"/>
        </w:rPr>
        <w:t>ń uczniów oraz przyczyn niepowodzeń edukacyjnych lub trudności w funkcjonowaniu uczniów, w tym barier i ograniczeń utrudniających funkcjonowanie ucznia i jego uczestnictwo w życiu szkoły;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2) diagnozowanie sytuacji wychowawczych w szkole w celu rozwiązywani</w:t>
      </w:r>
      <w:r>
        <w:rPr>
          <w:rFonts w:ascii="Calibri" w:hAnsi="Calibri" w:cs="Calibri"/>
          <w:lang w:eastAsia="pl-PL"/>
        </w:rPr>
        <w:t>a problemów wychowawczych stanowiących barierę i ograniczających aktywne i pełne uczestnictwo ucznia w życiu szkoły;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3) udzielanie uczniom pomocy psychologiczno-pedagogicznej w formach odpowiednich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do rozpoznanych potrzeb;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4) podejmowanie działań z zakres</w:t>
      </w:r>
      <w:r>
        <w:rPr>
          <w:rFonts w:ascii="Calibri" w:hAnsi="Calibri" w:cs="Calibri"/>
          <w:lang w:eastAsia="pl-PL"/>
        </w:rPr>
        <w:t xml:space="preserve">u profilaktyki uzależnień i innych problemów dzieci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i młodzieży;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5) minimalizowanie skutków zaburzeń rozwojowych, zapobieganie zaburzeniom zachowania oraz inicjowanie różnych form pomocy w środowisku przedszkolnym, szkolnym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i pozaszkolnym uczniów;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6) ini</w:t>
      </w:r>
      <w:r>
        <w:rPr>
          <w:rFonts w:ascii="Calibri" w:hAnsi="Calibri" w:cs="Calibri"/>
          <w:lang w:eastAsia="pl-PL"/>
        </w:rPr>
        <w:t>cjowanie i prowadzenie działań mediacyjnych i interwencyjnych w sytuacjach kryzysowych;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7) pomoc rodzicom i nauczycielom w rozpoznawaniu i rozwijaniu indywidualnych możliwości, predyspozycji i uzdolnień uczniów;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8) wspieranie nauczycieli i specjalistów w: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a) rozpoznawaniu indywidualnych potrzeb rozwojowych i edukacyjnych oraz możliwości psychofizycznych uczniów w celu określenia mocnych stron, predyspozycji, zainteresowań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i uzdolnień uczniów oraz przyczyn niepowodzeń edukacyjnych lub trudności w funkcjonow</w:t>
      </w:r>
      <w:r>
        <w:rPr>
          <w:rFonts w:ascii="Calibri" w:hAnsi="Calibri" w:cs="Calibri"/>
          <w:lang w:eastAsia="pl-PL"/>
        </w:rPr>
        <w:t xml:space="preserve">aniu uczniów, w tym barier i ograniczeń utrudniających funkcjonowanie ucznia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i jego uczestnictwo w życiu szkoły,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b) udzielaniu pomocy psychologiczno-pedagogicznej.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>5. W celu realizacji zadań pedagog powinien: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posiadać roczny plan pracy uwzględniający k</w:t>
      </w:r>
      <w:r>
        <w:rPr>
          <w:rFonts w:ascii="Calibri" w:hAnsi="Calibri" w:cs="Calibri"/>
        </w:rPr>
        <w:t>onkretne potrzeby szkoły i środowiska,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2) zapewnić w tygodniowym rozkładzie zajęć możliwość kontaktowania się z nim uczniów i rodziców uczniów;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3) prowadzić indywidualne zajęcia o charakterze terapeutyczno-wychowawczym dla uczniów wymagających dodatkowego </w:t>
      </w:r>
      <w:r>
        <w:rPr>
          <w:rFonts w:ascii="Calibri" w:hAnsi="Calibri" w:cs="Calibri"/>
        </w:rPr>
        <w:t>wsparcia;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składać okresową informację radzie pedagogicznej na temat trudności wychowawczych występujących wśród uczniów szkoły;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prowadzić dziennik pracy oraz dokumentację dotyczącą uczniów wymagających szczególnej opieki.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BIBLIOTEKARZ</w:t>
      </w:r>
    </w:p>
    <w:p w:rsidR="00955EFA" w:rsidRDefault="008B4930">
      <w:pPr>
        <w:pStyle w:val="Nagwek1"/>
        <w:jc w:val="center"/>
      </w:pPr>
      <w:r>
        <w:rPr>
          <w:rFonts w:ascii="Calibri" w:hAnsi="Calibri" w:cs="Calibri"/>
          <w:b w:val="0"/>
          <w:sz w:val="24"/>
          <w:szCs w:val="24"/>
        </w:rPr>
        <w:t>§ 43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 xml:space="preserve">1. Do </w:t>
      </w:r>
      <w:r>
        <w:rPr>
          <w:rFonts w:ascii="Calibri" w:hAnsi="Calibri" w:cs="Calibri"/>
        </w:rPr>
        <w:t>zadań nauczyciela pracującego  w bibliotece należy: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1) W zakresie pracy pedagogicznej: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a) udostępnianie zbiorów biblioteki w wypożyczalni, w czytelni oraz do pracowni przedmiotowych,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b) prowadzenie działalności informacyjnej i propagującej czytelnictwo,</w:t>
      </w:r>
      <w:r>
        <w:rPr>
          <w:rFonts w:ascii="Calibri" w:hAnsi="Calibri" w:cs="Calibri"/>
        </w:rPr>
        <w:t xml:space="preserve"> bibliotekę i jej zbiory,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c) zapewnienie możliwości korzystania z Internetu w bibliotece szkolnej, co pozwoli użytkownikom na swobodny dostęp do gromadzenia informacji, tworzenia własnych tekstów, wykorzystywanych w procesie edukacyjnym,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d) udzielanie uc</w:t>
      </w:r>
      <w:r>
        <w:rPr>
          <w:rFonts w:ascii="Calibri" w:hAnsi="Calibri" w:cs="Calibri"/>
        </w:rPr>
        <w:t xml:space="preserve">zniom porad w doborze lektury w zależności od indywidualnych zainteresowań i potrzeb,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e) udostępnianie zbiorów zgodnie z Regulaminem biblioteki i </w:t>
      </w:r>
      <w:proofErr w:type="spellStart"/>
      <w:r>
        <w:rPr>
          <w:rFonts w:ascii="Calibri" w:hAnsi="Calibri" w:cs="Calibri"/>
        </w:rPr>
        <w:t>medioteki</w:t>
      </w:r>
      <w:proofErr w:type="spellEnd"/>
      <w:r>
        <w:rPr>
          <w:rFonts w:ascii="Calibri" w:hAnsi="Calibri" w:cs="Calibri"/>
        </w:rPr>
        <w:t>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2) W zakresie prac organizacyjno-technicznych: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a) troszczenie się o właściwą organizację, wyposa</w:t>
      </w:r>
      <w:r>
        <w:rPr>
          <w:rFonts w:ascii="Calibri" w:hAnsi="Calibri" w:cs="Calibri"/>
        </w:rPr>
        <w:t xml:space="preserve">żenie i estetykę biblioteki,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b) gromadzenie zbiorów zgodnie z profilem programowym szkoły i jej potrzebami, przeprowadzanie ich selekcje,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c) wypożyczanie i udostępnianie zbiorów bibliotecznych,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d) prowadzenie ewidencji zbiorów,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e) klasyfikowanie, katal</w:t>
      </w:r>
      <w:r>
        <w:rPr>
          <w:rFonts w:ascii="Calibri" w:hAnsi="Calibri" w:cs="Calibri"/>
        </w:rPr>
        <w:t xml:space="preserve">ogowanie, opracowywanie technicznie i konserwacja zbiorów,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f) organizowanie warsztatu działalności informacyjnej,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g) prowadzenie dokumentacji pracy biblioteki, statystyki dziennej i okresowej, indywidualnego pomiaru aktywności czytelniczej uczniów,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h) p</w:t>
      </w:r>
      <w:r>
        <w:rPr>
          <w:rFonts w:ascii="Calibri" w:hAnsi="Calibri" w:cs="Calibri"/>
        </w:rPr>
        <w:t xml:space="preserve">lanowanie pracy: opracowuje roczny, ramowy plan pracy biblioteki oraz terminarz zajęć bibliotecznych i imprez czytelniczych,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i) składanie do dyrektora szkoły rocznego sprawozdania z pracy biblioteki i oceny stanu czytelnictwa w szkole,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j) obowiązek korzy</w:t>
      </w:r>
      <w:r>
        <w:rPr>
          <w:rFonts w:ascii="Calibri" w:hAnsi="Calibri" w:cs="Calibri"/>
        </w:rPr>
        <w:t>stania z dostępnych technologii informacyjnych i doskonalenia własnego warsztatu pracy.</w:t>
      </w: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WYCHOWAWCA ŚWIETLICY</w:t>
      </w:r>
    </w:p>
    <w:p w:rsidR="00955EFA" w:rsidRDefault="008B4930">
      <w:pPr>
        <w:pStyle w:val="Nagwek1"/>
        <w:jc w:val="center"/>
      </w:pPr>
      <w:r>
        <w:rPr>
          <w:rFonts w:ascii="Calibri" w:hAnsi="Calibri" w:cs="Calibri"/>
          <w:b w:val="0"/>
          <w:sz w:val="24"/>
          <w:szCs w:val="24"/>
        </w:rPr>
        <w:t>§ 44</w:t>
      </w:r>
    </w:p>
    <w:p w:rsidR="00955EFA" w:rsidRDefault="008B4930">
      <w:pPr>
        <w:pStyle w:val="Standard"/>
        <w:spacing w:before="120"/>
        <w:ind w:firstLine="1"/>
      </w:pPr>
      <w:r>
        <w:rPr>
          <w:rFonts w:ascii="Calibri" w:hAnsi="Calibri" w:cs="Calibri"/>
        </w:rPr>
        <w:t>1. W Szkole  zatrudnia się wychowawców świetlicy.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Wychowawcy świetlicy sprawują całościową opiekę nad świetlicą szkolną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w jednakowym st</w:t>
      </w:r>
      <w:r>
        <w:rPr>
          <w:rFonts w:ascii="Calibri" w:hAnsi="Calibri" w:cs="Calibri"/>
        </w:rPr>
        <w:t xml:space="preserve">opniu odpowiadają za jej funkcjonowanie zgodnie z regulaminem </w:t>
      </w:r>
      <w:r>
        <w:rPr>
          <w:rFonts w:ascii="Calibri" w:hAnsi="Calibri" w:cs="Calibri"/>
        </w:rPr>
        <w:lastRenderedPageBreak/>
        <w:t>świetlicy.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Do zadań wychowawcy świetlicy należy w szczególności:</w:t>
      </w:r>
    </w:p>
    <w:p w:rsidR="00955EFA" w:rsidRDefault="008B4930">
      <w:pPr>
        <w:pStyle w:val="Standard"/>
        <w:numPr>
          <w:ilvl w:val="0"/>
          <w:numId w:val="52"/>
        </w:numPr>
        <w:suppressAutoHyphens w:val="0"/>
        <w:ind w:left="0" w:firstLine="1"/>
      </w:pPr>
      <w:r>
        <w:rPr>
          <w:rFonts w:ascii="Calibri" w:hAnsi="Calibri" w:cs="Calibri"/>
        </w:rPr>
        <w:t>organizowanie pracy opiekuńczo –wychowawczej w świetlicy;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</w:rPr>
        <w:t xml:space="preserve">a) opracowywanie programu pracy świetlicy, planów zajęć </w:t>
      </w:r>
      <w:r>
        <w:rPr>
          <w:rFonts w:ascii="Calibri" w:hAnsi="Calibri" w:cs="Calibri"/>
        </w:rPr>
        <w:t>prowadzonych zespołów;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</w:rPr>
        <w:t xml:space="preserve">b) opracowanie rocznego planu pracy świetlicy szkolnej.  </w:t>
      </w:r>
    </w:p>
    <w:p w:rsidR="00955EFA" w:rsidRDefault="008B4930">
      <w:pPr>
        <w:pStyle w:val="Standard"/>
        <w:numPr>
          <w:ilvl w:val="0"/>
          <w:numId w:val="12"/>
        </w:numPr>
        <w:suppressAutoHyphens w:val="0"/>
        <w:ind w:left="0" w:firstLine="1"/>
      </w:pPr>
      <w:r>
        <w:rPr>
          <w:rFonts w:ascii="Calibri" w:hAnsi="Calibri" w:cs="Calibri"/>
        </w:rPr>
        <w:t>czuwanie nad prawidłowym rozwojem życia kulturalnego w szkole, szczególnie</w:t>
      </w:r>
    </w:p>
    <w:p w:rsidR="00955EFA" w:rsidRDefault="008B4930">
      <w:pPr>
        <w:pStyle w:val="Standard"/>
        <w:numPr>
          <w:ilvl w:val="1"/>
          <w:numId w:val="10"/>
        </w:numPr>
        <w:tabs>
          <w:tab w:val="left" w:pos="0"/>
        </w:tabs>
        <w:suppressAutoHyphens w:val="0"/>
        <w:ind w:left="0" w:firstLine="1"/>
      </w:pPr>
      <w:r>
        <w:rPr>
          <w:rFonts w:ascii="Calibri" w:hAnsi="Calibri" w:cs="Calibri"/>
        </w:rPr>
        <w:t xml:space="preserve">Zabezpieczenie dzieciom optymalnych warunków do spędzenia wolnego czasu przed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po lekcjach.</w:t>
      </w:r>
    </w:p>
    <w:p w:rsidR="00955EFA" w:rsidRDefault="008B4930">
      <w:pPr>
        <w:pStyle w:val="Standard"/>
        <w:numPr>
          <w:ilvl w:val="1"/>
          <w:numId w:val="10"/>
        </w:numPr>
        <w:suppressAutoHyphens w:val="0"/>
        <w:ind w:left="0" w:firstLine="1"/>
      </w:pPr>
      <w:r>
        <w:rPr>
          <w:rFonts w:ascii="Calibri" w:hAnsi="Calibri" w:cs="Calibri"/>
        </w:rPr>
        <w:t>Prow</w:t>
      </w:r>
      <w:r>
        <w:rPr>
          <w:rFonts w:ascii="Calibri" w:hAnsi="Calibri" w:cs="Calibri"/>
        </w:rPr>
        <w:t>adzenie obowiązującej dokumentacji pracy.</w:t>
      </w:r>
    </w:p>
    <w:p w:rsidR="00955EFA" w:rsidRDefault="008B4930">
      <w:pPr>
        <w:pStyle w:val="Standard"/>
        <w:spacing w:before="120"/>
        <w:ind w:firstLine="1"/>
      </w:pPr>
      <w:r>
        <w:rPr>
          <w:rFonts w:ascii="Calibri" w:hAnsi="Calibri" w:cs="Calibri"/>
        </w:rPr>
        <w:t>4. W świetlicy prowadzone są zajęcia w grupach wychowawczych. Jeżeli w skład grupy wchodzą uczniowie niepełnosprawni to  liczba uczniów w grupie wynosi nie więcej niż 20</w:t>
      </w:r>
      <w:r>
        <w:rPr>
          <w:rFonts w:ascii="Calibri" w:hAnsi="Calibri" w:cs="Calibri"/>
          <w:lang w:eastAsia="pl-PL"/>
        </w:rPr>
        <w:t>.</w:t>
      </w:r>
    </w:p>
    <w:p w:rsidR="00955EFA" w:rsidRDefault="008B4930">
      <w:pPr>
        <w:pStyle w:val="Standard"/>
        <w:spacing w:before="120"/>
        <w:ind w:firstLine="1"/>
      </w:pPr>
      <w:r>
        <w:rPr>
          <w:rFonts w:ascii="Calibri" w:hAnsi="Calibri" w:cs="Calibri"/>
          <w:lang w:eastAsia="pl-PL"/>
        </w:rPr>
        <w:t>5. W uzasadnionych przypadkach dyrektor sz</w:t>
      </w:r>
      <w:r>
        <w:rPr>
          <w:rFonts w:ascii="Calibri" w:hAnsi="Calibri" w:cs="Calibri"/>
          <w:lang w:eastAsia="pl-PL"/>
        </w:rPr>
        <w:t>koły może powierzyć wychowawcy świetlicy inne zadania.</w:t>
      </w:r>
    </w:p>
    <w:p w:rsidR="00955EFA" w:rsidRDefault="008B4930">
      <w:pPr>
        <w:pStyle w:val="Standard"/>
        <w:ind w:firstLine="1"/>
        <w:jc w:val="center"/>
      </w:pPr>
      <w:r>
        <w:rPr>
          <w:rFonts w:ascii="Calibri" w:hAnsi="Calibri" w:cs="Calibri"/>
        </w:rPr>
        <w:t>LOGOPEDA</w:t>
      </w:r>
    </w:p>
    <w:p w:rsidR="00955EFA" w:rsidRDefault="008B4930">
      <w:pPr>
        <w:pStyle w:val="Nagwek1"/>
        <w:jc w:val="center"/>
      </w:pPr>
      <w:r>
        <w:rPr>
          <w:rFonts w:ascii="Calibri" w:hAnsi="Calibri" w:cs="Calibri"/>
          <w:b w:val="0"/>
          <w:sz w:val="24"/>
          <w:szCs w:val="24"/>
        </w:rPr>
        <w:t>§ 45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</w:rPr>
        <w:t xml:space="preserve">1. </w:t>
      </w:r>
      <w:r>
        <w:rPr>
          <w:rFonts w:ascii="Calibri" w:hAnsi="Calibri" w:cs="Calibri"/>
          <w:lang w:eastAsia="pl-PL"/>
        </w:rPr>
        <w:t>Do zadań logopedy należy w szczególności: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t>1) diagnozowanie logopedyczne, w tym prowadzenie badań przesiewowych w celu ustalenia stanu mowy oraz poziomu  rozwoju językowego uczniów;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t xml:space="preserve">2) </w:t>
      </w:r>
      <w:r>
        <w:rPr>
          <w:rFonts w:ascii="Calibri" w:hAnsi="Calibri" w:cs="Calibri"/>
          <w:lang w:eastAsia="pl-PL"/>
        </w:rPr>
        <w:t xml:space="preserve">prowadzenie zajęć logopedycznych dla uczniów oraz porad i konsultacji dla rodziców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i nauczycieli w zakresie stymulacji rozwoju mowy uczniów i eliminowania jej zaburzeń;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t>3) podejmowanie działań profilaktycznych zapobiegających powstawaniu zaburzeń komunika</w:t>
      </w:r>
      <w:r>
        <w:rPr>
          <w:rFonts w:ascii="Calibri" w:hAnsi="Calibri" w:cs="Calibri"/>
          <w:lang w:eastAsia="pl-PL"/>
        </w:rPr>
        <w:t>cji językowej we współpracy z rodzicami uczniów;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t>4) wspieranie nauczycieli i specjalistów w: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t>a) rozpoznawaniu indywidualnych potrzeb rozwojowych i edukacyjnych oraz możliwości psychofizycznych uczniów w celu określenia mocnych stron, predyspozycji, zainter</w:t>
      </w:r>
      <w:r>
        <w:rPr>
          <w:rFonts w:ascii="Calibri" w:hAnsi="Calibri" w:cs="Calibri"/>
          <w:lang w:eastAsia="pl-PL"/>
        </w:rPr>
        <w:t xml:space="preserve">esowań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i uzdolnień uczniów oraz przyczyn niepowodzeń edukacyjnych lub trudności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w funkcjonowaniu uczniów, w tym barier i ograniczeń utrudniających funkcjonowanie ucznia i jego uczestnictwo w życiu  szkoły;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t>b) udzielaniu pomocy psychologiczno-pedagogiczne</w:t>
      </w:r>
      <w:r>
        <w:rPr>
          <w:rFonts w:ascii="Calibri" w:hAnsi="Calibri" w:cs="Calibri"/>
          <w:lang w:eastAsia="pl-PL"/>
        </w:rPr>
        <w:t>j;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</w:rPr>
        <w:t>5) udział w pracach Zespołu ds. pomocy psychologiczno-pedagogicznej;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</w:rPr>
        <w:t>6) stała współpraca z pedagogiem i nauczycielami prowadzącymi zajęcia korekcyjno- kompensacyjne.;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</w:rPr>
        <w:t xml:space="preserve">7) organizowanie i prowadzenie pogadanek dla nauczycieli i rodziców dotyczących </w:t>
      </w:r>
      <w:r>
        <w:rPr>
          <w:rFonts w:ascii="Calibri" w:hAnsi="Calibri" w:cs="Calibri"/>
        </w:rPr>
        <w:t>rozwoju mowy;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</w:rPr>
        <w:t>8) prowadzenie dokumentacji pracy, zgodnie z odrębnymi przepisami.</w:t>
      </w:r>
    </w:p>
    <w:p w:rsidR="00955EFA" w:rsidRDefault="00955EFA">
      <w:pPr>
        <w:pStyle w:val="Standard"/>
        <w:suppressAutoHyphens w:val="0"/>
        <w:ind w:firstLine="1"/>
        <w:rPr>
          <w:rFonts w:ascii="Calibri" w:hAnsi="Calibri" w:cs="Calibri"/>
          <w:lang w:eastAsia="pl-PL"/>
        </w:rPr>
      </w:pP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t xml:space="preserve"> </w:t>
      </w:r>
    </w:p>
    <w:p w:rsidR="00955EFA" w:rsidRDefault="008B4930">
      <w:pPr>
        <w:pStyle w:val="Standard"/>
        <w:suppressAutoHyphens w:val="0"/>
        <w:jc w:val="center"/>
      </w:pPr>
      <w:r>
        <w:rPr>
          <w:rFonts w:ascii="Calibri" w:hAnsi="Calibri" w:cs="Calibri"/>
          <w:lang w:eastAsia="pl-PL"/>
        </w:rPr>
        <w:t>DORADCA ZAWODOWY</w:t>
      </w:r>
    </w:p>
    <w:p w:rsidR="00955EFA" w:rsidRDefault="008B4930">
      <w:pPr>
        <w:pStyle w:val="Nagwek1"/>
        <w:jc w:val="center"/>
      </w:pPr>
      <w:r>
        <w:rPr>
          <w:rFonts w:ascii="Calibri" w:hAnsi="Calibri" w:cs="Calibri"/>
          <w:b w:val="0"/>
          <w:sz w:val="24"/>
          <w:szCs w:val="24"/>
        </w:rPr>
        <w:t>§ 46</w:t>
      </w:r>
    </w:p>
    <w:p w:rsidR="00955EFA" w:rsidRDefault="008B4930">
      <w:pPr>
        <w:pStyle w:val="Standard"/>
        <w:suppressAutoHyphens w:val="0"/>
        <w:ind w:left="426" w:hanging="426"/>
      </w:pPr>
      <w:r>
        <w:rPr>
          <w:rFonts w:ascii="Calibri" w:hAnsi="Calibri" w:cs="Calibri"/>
          <w:lang w:eastAsia="pl-PL"/>
        </w:rPr>
        <w:t>1. Do zadań doradcy zawodowego należy w szczególności: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systematyczne diagnozowanie zapotrzebowania uczniów i słuchaczy na działania związane z real</w:t>
      </w:r>
      <w:r>
        <w:rPr>
          <w:rFonts w:ascii="Calibri" w:hAnsi="Calibri" w:cs="Calibri"/>
        </w:rPr>
        <w:t>izacją doradztwa zawodowego;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2) prowadzenie zajęć z zakresu doradztwa zawodowego, o których mowa w art. 109 ust. 1 pkt 7 ustawy;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opracowywanie we współpracy z innymi nauczycielami, w tym nauczycielami wychowawcami opiekującymi się oddziałami, psycholo</w:t>
      </w:r>
      <w:r>
        <w:rPr>
          <w:rFonts w:ascii="Calibri" w:hAnsi="Calibri" w:cs="Calibri"/>
        </w:rPr>
        <w:t>gami lub pedagogami, programu realizacji wewnątrzszkolnego systemu doradztwa zawodowego oraz koordynacja jego realizacji;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wspieranie nauczycieli, w tym nauczycieli wychowawców opiekujących się oddziałami, psychologów lub pedagogów, w zakresie realizacj</w:t>
      </w:r>
      <w:r>
        <w:rPr>
          <w:rFonts w:ascii="Calibri" w:hAnsi="Calibri" w:cs="Calibri"/>
        </w:rPr>
        <w:t>i działań określonych w programie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koordynowanie działalności informacyjno-doradczej realizowanej przez szkołę, w tym gromadzenie, aktualizacja i udostępnianie informacji edukacyjnych i zawodowych właściwych dla danego poziomu kształcenia.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 xml:space="preserve">SPECJALIŚCI </w:t>
      </w:r>
      <w:r>
        <w:rPr>
          <w:rFonts w:ascii="Calibri" w:hAnsi="Calibri" w:cs="Calibri"/>
        </w:rPr>
        <w:t>ZATRUDNIENI CELEM WSPÓŁORGANIZOWANIA PROCESU KSZTAŁCENIA</w:t>
      </w:r>
    </w:p>
    <w:p w:rsidR="00955EFA" w:rsidRDefault="008B4930">
      <w:pPr>
        <w:pStyle w:val="Nagwek1"/>
        <w:jc w:val="center"/>
      </w:pPr>
      <w:r>
        <w:rPr>
          <w:rFonts w:ascii="Calibri" w:hAnsi="Calibri" w:cs="Calibri"/>
          <w:b w:val="0"/>
          <w:sz w:val="24"/>
          <w:szCs w:val="24"/>
        </w:rPr>
        <w:t>§ 47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1. Nauczyciele i specjaliści współorganizujący proces kształcenia integracyjnego są powołani do wszechstronnej pomocy i troski o rozwój psychofizyczny dzieci niepełnosprawnych: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specjaliści po</w:t>
      </w:r>
      <w:r>
        <w:rPr>
          <w:rFonts w:ascii="Calibri" w:hAnsi="Calibri" w:cs="Calibri"/>
        </w:rPr>
        <w:t xml:space="preserve">siadających kwalifikacje odpowiednie do rodzaju niepełnosprawności dziecka, w szczególności: </w:t>
      </w:r>
      <w:proofErr w:type="spellStart"/>
      <w:r>
        <w:rPr>
          <w:rFonts w:ascii="Calibri" w:hAnsi="Calibri" w:cs="Calibri"/>
        </w:rPr>
        <w:t>oligofrenopedagodzy</w:t>
      </w:r>
      <w:proofErr w:type="spellEnd"/>
      <w:r>
        <w:rPr>
          <w:rFonts w:ascii="Calibri" w:hAnsi="Calibri" w:cs="Calibri"/>
        </w:rPr>
        <w:t xml:space="preserve">,  </w:t>
      </w:r>
      <w:proofErr w:type="spellStart"/>
      <w:r>
        <w:rPr>
          <w:rFonts w:ascii="Calibri" w:hAnsi="Calibri" w:cs="Calibri"/>
        </w:rPr>
        <w:t>surdopedagodzy</w:t>
      </w:r>
      <w:proofErr w:type="spellEnd"/>
      <w:r>
        <w:rPr>
          <w:rFonts w:ascii="Calibri" w:hAnsi="Calibri" w:cs="Calibri"/>
        </w:rPr>
        <w:t xml:space="preserve">,  </w:t>
      </w:r>
      <w:proofErr w:type="spellStart"/>
      <w:r>
        <w:rPr>
          <w:rFonts w:ascii="Calibri" w:hAnsi="Calibri" w:cs="Calibri"/>
        </w:rPr>
        <w:t>tyflopedagodzy</w:t>
      </w:r>
      <w:proofErr w:type="spellEnd"/>
      <w:r>
        <w:rPr>
          <w:rFonts w:ascii="Calibri" w:hAnsi="Calibri" w:cs="Calibri"/>
        </w:rPr>
        <w:t>, specjaliści w pracy z uczniem z cechami autyzmu, w tym z Zespołem Aspergera, logopedzi, rehabilitanci ruchow</w:t>
      </w:r>
      <w:r>
        <w:rPr>
          <w:rFonts w:ascii="Calibri" w:hAnsi="Calibri" w:cs="Calibri"/>
        </w:rPr>
        <w:t>i, terapeuci pedagogiczni;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inni specjaliści- w zależności od potrzeb dziecka i jego rodziny, w tym pomoc nauczyciela.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>2. Specjaliści współorganizujący proces kształcenia integracyjnego w szczególności: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1) prowadzą wspólnie z innymi nauczycielami zajęc</w:t>
      </w:r>
      <w:r>
        <w:rPr>
          <w:rFonts w:ascii="Calibri" w:hAnsi="Calibri" w:cs="Calibri"/>
          <w:lang w:eastAsia="pl-PL"/>
        </w:rPr>
        <w:t>ia edukacyjne oraz wspólnie z innymi nauczycielami, specjalistami i wychowawcami grup wychowawczych realizują zintegrowane działania i zajęcia;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2) prowadzą wspólnie z innymi nauczycielami i specjalistami pracę wychowawczą z uczniami niepełnosprawnymi, nied</w:t>
      </w:r>
      <w:r>
        <w:rPr>
          <w:rFonts w:ascii="Calibri" w:hAnsi="Calibri" w:cs="Calibri"/>
          <w:lang w:eastAsia="pl-PL"/>
        </w:rPr>
        <w:t>ostosowanymi społecznie oraz zagrożonymi niedostosowaniem społecznym;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3) uczestniczą, w miarę potrzeb, w zajęciach edukacyjnych prowadzonych przez innych nauczycieli oraz w zintegrowanych działaniach i zajęciach, realizowanych przez nauczycieli;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4) udziela</w:t>
      </w:r>
      <w:r>
        <w:rPr>
          <w:rFonts w:ascii="Calibri" w:hAnsi="Calibri" w:cs="Calibri"/>
          <w:lang w:eastAsia="pl-PL"/>
        </w:rPr>
        <w:t>ją pomocy nauczycielom prowadzącym zajęcia edukacyjne w doborze form i metod pracy z uczniami niepełnosprawnymi, niedostosowanymi społecznie oraz zagrożonymi niedostosowaniem społecznym;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5) współorganizują zajęcia edukacyjne i pracę wychowawczą w formach </w:t>
      </w:r>
      <w:r>
        <w:rPr>
          <w:rFonts w:ascii="Calibri" w:hAnsi="Calibri" w:cs="Calibri"/>
        </w:rPr>
        <w:t xml:space="preserve">integracyjnych,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szczególności:</w:t>
      </w:r>
    </w:p>
    <w:p w:rsidR="00955EFA" w:rsidRDefault="008B4930">
      <w:pPr>
        <w:pStyle w:val="Standard"/>
        <w:numPr>
          <w:ilvl w:val="1"/>
          <w:numId w:val="11"/>
        </w:numPr>
        <w:ind w:left="0" w:firstLine="0"/>
      </w:pPr>
      <w:r>
        <w:rPr>
          <w:rFonts w:ascii="Calibri" w:hAnsi="Calibri" w:cs="Calibri"/>
        </w:rPr>
        <w:t>dostosowują realizację programów wychowania przedszkolnego, programów nauczania, programu wychowawczego i programu profilaktyki do indywidualnych potrzeb edukacyjnych i możliwości psychofizycznych dzieci niepełnosprawnych,</w:t>
      </w:r>
    </w:p>
    <w:p w:rsidR="00955EFA" w:rsidRDefault="008B4930">
      <w:pPr>
        <w:pStyle w:val="Standard"/>
        <w:numPr>
          <w:ilvl w:val="1"/>
          <w:numId w:val="11"/>
        </w:numPr>
        <w:ind w:left="0" w:firstLine="0"/>
      </w:pPr>
      <w:r>
        <w:rPr>
          <w:rFonts w:ascii="Calibri" w:hAnsi="Calibri" w:cs="Calibri"/>
        </w:rPr>
        <w:t>w zależności od indywidualnych potrzeb edukacyjnych i możliwości psychofizycznych uczniów niepełnosprawnych,  niedostosowanych społecznie  oraz zagrożonych niedostosowaniem społecznym, wspólnie z nauczycielami prowadzącymi zajęcia edukacyjne, opracowują d</w:t>
      </w:r>
      <w:r>
        <w:rPr>
          <w:rFonts w:ascii="Calibri" w:hAnsi="Calibri" w:cs="Calibri"/>
        </w:rPr>
        <w:t>la każdego ucznia i realizują indywidualne programy edukacyjne określające zakres zintegrowanych działań nauczycieli i specjalistów oraz rodzaj zajęć rewalidacyjnych prowadzonych z uczniem,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</w:t>
      </w:r>
      <w:r>
        <w:rPr>
          <w:rFonts w:ascii="Calibri" w:hAnsi="Calibri" w:cs="Calibri"/>
        </w:rPr>
        <w:tab/>
        <w:t>prowadzą zajęcia rewalidacyjne, socjoterapeutyczne.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lastRenderedPageBreak/>
        <w:t>3. W uzasad</w:t>
      </w:r>
      <w:r>
        <w:rPr>
          <w:rFonts w:ascii="Calibri" w:hAnsi="Calibri" w:cs="Calibri"/>
        </w:rPr>
        <w:t xml:space="preserve">nionych przypadkach, szkoła może zatrudnić  pomoc nauczyciela, który asystuje w codziennych czynnościach życiowych ucznia niepełnosprawnego, w szczególności takich jak: samoobsługa, dbałość o higienę i wygląd, utrzymywanie kontaktów z rówieśnikami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miejs</w:t>
      </w:r>
      <w:r>
        <w:rPr>
          <w:rFonts w:ascii="Calibri" w:hAnsi="Calibri" w:cs="Calibri"/>
        </w:rPr>
        <w:t>cu nauki, korzystanie z usług różnych instytucji, w tym szkoły.</w:t>
      </w:r>
    </w:p>
    <w:p w:rsidR="00955EFA" w:rsidRDefault="00955EFA">
      <w:pPr>
        <w:pStyle w:val="Standard"/>
        <w:spacing w:before="120"/>
        <w:rPr>
          <w:rFonts w:ascii="Calibri" w:hAnsi="Calibri" w:cs="Calibri"/>
        </w:rPr>
      </w:pPr>
    </w:p>
    <w:p w:rsidR="00955EFA" w:rsidRDefault="008B4930">
      <w:pPr>
        <w:pStyle w:val="Standard"/>
        <w:spacing w:before="120"/>
        <w:jc w:val="center"/>
      </w:pPr>
      <w:r>
        <w:rPr>
          <w:rFonts w:ascii="Calibri" w:hAnsi="Calibri" w:cs="Calibri"/>
        </w:rPr>
        <w:t>SPOŁECZNY INSPEKTOR PRACY</w:t>
      </w:r>
    </w:p>
    <w:p w:rsidR="00955EFA" w:rsidRDefault="008B4930">
      <w:pPr>
        <w:pStyle w:val="Nagwek1"/>
        <w:jc w:val="center"/>
      </w:pPr>
      <w:r>
        <w:rPr>
          <w:rFonts w:ascii="Calibri" w:hAnsi="Calibri" w:cs="Calibri"/>
          <w:b w:val="0"/>
          <w:sz w:val="24"/>
          <w:szCs w:val="24"/>
        </w:rPr>
        <w:t>§ 48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1. W Szkole powołuje się Społecznego Inspektora Pracy (SIP).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2. SIP wpływa na poprawę bezpieczeństwa w szkole poprzez następujące działania: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Kontrolowanie </w:t>
      </w:r>
      <w:r>
        <w:rPr>
          <w:rFonts w:ascii="Calibri" w:hAnsi="Calibri" w:cs="Calibri"/>
        </w:rPr>
        <w:t xml:space="preserve">stanu budynków, z punktu widzenia bezpieczeństwa i higieny pracy.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Kontrolowanie przestrzegania przepisów prawa pracy, w szczególności w zakresie bezpieczeństwa i higieny pracy.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Udział w zespołach powypadkowych, ustalających okoliczności i przyczyn </w:t>
      </w:r>
      <w:r>
        <w:rPr>
          <w:rFonts w:ascii="Calibri" w:hAnsi="Calibri" w:cs="Calibri"/>
        </w:rPr>
        <w:t xml:space="preserve">wypadków przy pracy, zgodnie z przepisami prawa pracy.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Uczestniczenie w przeprowadzaniu społecznych przeglądów warunków pracy.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Opiniowanie projektów planów poprawy warunków bezpieczeństwa i higieny pracy.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6) Zwracanie uwagi pracownikom w przypadka</w:t>
      </w:r>
      <w:r>
        <w:rPr>
          <w:rFonts w:ascii="Calibri" w:hAnsi="Calibri" w:cs="Calibri"/>
        </w:rPr>
        <w:t xml:space="preserve">ch naruszenia obowiązujących przepisów i zasad BHP.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7) Uczestnictwo w szkoleniach SIP.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INNI PRACOWNICY</w:t>
      </w:r>
    </w:p>
    <w:p w:rsidR="00955EFA" w:rsidRDefault="008B4930">
      <w:pPr>
        <w:pStyle w:val="Nagwek1"/>
        <w:jc w:val="center"/>
      </w:pPr>
      <w:r>
        <w:rPr>
          <w:rFonts w:ascii="Calibri" w:hAnsi="Calibri" w:cs="Calibri"/>
          <w:b w:val="0"/>
          <w:sz w:val="24"/>
          <w:szCs w:val="24"/>
        </w:rPr>
        <w:t>§ 49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>1. W uzasadnionych przypadkach, Szkoła może zatrudnić  pomoc nauczyciela, który asystuje w codziennych czynnościach życiowych ucznia niepełnospra</w:t>
      </w:r>
      <w:r>
        <w:rPr>
          <w:rFonts w:ascii="Calibri" w:hAnsi="Calibri" w:cs="Calibri"/>
        </w:rPr>
        <w:t xml:space="preserve">wnego, w szczególności takich jak: samoobsługa, dbałość o higienę i wygląd, utrzymywanie kontaktów z rówieśnikami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miejscu nauki, korzystanie z usług różnych instytucji, w tym szkoły.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2. Pracownicy zatrudnieni na umowę o pracę w szkole są pracownikami sa</w:t>
      </w:r>
      <w:r>
        <w:rPr>
          <w:rFonts w:ascii="Calibri" w:hAnsi="Calibri" w:cs="Calibri"/>
        </w:rPr>
        <w:t xml:space="preserve">morządowymi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podlegają regulacjom ustawy o pracownikach samorządowych.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3. Pracownik zatrudniony w szkole zobowiązany jest przestrzegać szczegółowy zakres obowiązków na zajmowanym stanowisku.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4.Przyjęcie szczegółowego zakresu obowiązków jest potwierdzan</w:t>
      </w:r>
      <w:r>
        <w:rPr>
          <w:rFonts w:ascii="Calibri" w:hAnsi="Calibri" w:cs="Calibri"/>
        </w:rPr>
        <w:t>e podpisem pracownika.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50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1. W Szkole obowiązuje Regulamin Pracy, ustalony przez dyrektora szkoły w uzgodnieniu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ze związkami zawodowymi działającymi w placówce.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2. Każdy pracownik szkoły jest obowiązany znać i przestrzegać postanowień zawartych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R</w:t>
      </w:r>
      <w:r>
        <w:rPr>
          <w:rFonts w:ascii="Calibri" w:hAnsi="Calibri" w:cs="Calibri"/>
        </w:rPr>
        <w:t>egulaminie Pracy.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3. Fakt zapoznania się z Regulaminem Pracy pracownik szkoły potwierdza własnoręcznym podpisem.</w:t>
      </w: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51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 xml:space="preserve">1. W szkole mogą działać, zgodnie ze swoimi statutami i obowiązującymi w tym względzie przepisami prawnymi związki zawodowe zrzeszające </w:t>
      </w:r>
      <w:r>
        <w:rPr>
          <w:rFonts w:ascii="Calibri" w:hAnsi="Calibri" w:cs="Calibri"/>
        </w:rPr>
        <w:t>nauczycieli lub innych pracowników szkoły.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spacing w:before="120"/>
        <w:ind w:left="426" w:hanging="426"/>
        <w:jc w:val="center"/>
      </w:pPr>
      <w:r>
        <w:rPr>
          <w:rFonts w:ascii="Calibri" w:hAnsi="Calibri" w:cs="Calibri"/>
        </w:rPr>
        <w:t>DZIAŁ VI: UCZNIOWIE SZKOŁY</w:t>
      </w:r>
    </w:p>
    <w:p w:rsidR="00955EFA" w:rsidRDefault="008B4930">
      <w:pPr>
        <w:pStyle w:val="Standard"/>
        <w:spacing w:before="120"/>
        <w:ind w:left="426" w:hanging="426"/>
        <w:jc w:val="center"/>
      </w:pPr>
      <w:r>
        <w:rPr>
          <w:rFonts w:ascii="Calibri" w:hAnsi="Calibri" w:cs="Calibri"/>
        </w:rPr>
        <w:t>Rozdział 1: OBOWIĄZEK SZKOLNY</w:t>
      </w:r>
    </w:p>
    <w:p w:rsidR="00955EFA" w:rsidRDefault="008B4930">
      <w:pPr>
        <w:pStyle w:val="Nagwek1"/>
        <w:tabs>
          <w:tab w:val="left" w:pos="1095"/>
        </w:tabs>
        <w:spacing w:before="120" w:after="120"/>
        <w:jc w:val="center"/>
      </w:pPr>
      <w:r>
        <w:rPr>
          <w:rFonts w:ascii="Calibri" w:hAnsi="Calibri" w:cs="Calibri"/>
          <w:b w:val="0"/>
          <w:sz w:val="24"/>
          <w:szCs w:val="24"/>
        </w:rPr>
        <w:t>§ 52</w:t>
      </w:r>
    </w:p>
    <w:p w:rsidR="00955EFA" w:rsidRDefault="008B4930">
      <w:pPr>
        <w:pStyle w:val="Nagwek1"/>
        <w:tabs>
          <w:tab w:val="left" w:pos="1095"/>
        </w:tabs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>1. Obowiązek szkolny dziecka rozpoczyna się z początkiem roku szkolnego w roku kalendarzowym, w którym dziecko kończy 7 lat, oraz trwa do ukończenia s</w:t>
      </w:r>
      <w:r>
        <w:rPr>
          <w:rFonts w:ascii="Calibri" w:hAnsi="Calibri" w:cs="Calibri"/>
          <w:b w:val="0"/>
          <w:sz w:val="24"/>
          <w:szCs w:val="24"/>
        </w:rPr>
        <w:t>zkoły podstawowej, nie dłużej jednak niż do ukończenia 18. roku życia.</w:t>
      </w:r>
    </w:p>
    <w:p w:rsidR="00955EFA" w:rsidRDefault="008B4930">
      <w:pPr>
        <w:pStyle w:val="Nagwek1"/>
        <w:tabs>
          <w:tab w:val="left" w:pos="1095"/>
        </w:tabs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 xml:space="preserve">2. Na wniosek rodziców naukę w szkole podstawowej może także rozpocząć dziecko,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które w danym roku kalendarzowym kończy 6 lat</w:t>
      </w:r>
    </w:p>
    <w:p w:rsidR="00955EFA" w:rsidRDefault="008B4930">
      <w:pPr>
        <w:pStyle w:val="Nagwek1"/>
        <w:tabs>
          <w:tab w:val="left" w:pos="1095"/>
        </w:tabs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>3. Dyrektor Szkoły przyjmuje dziecko, o którym mowa w us</w:t>
      </w:r>
      <w:r>
        <w:rPr>
          <w:rFonts w:ascii="Calibri" w:hAnsi="Calibri" w:cs="Calibri"/>
          <w:b w:val="0"/>
          <w:sz w:val="24"/>
          <w:szCs w:val="24"/>
        </w:rPr>
        <w:t xml:space="preserve">t. 1, jeżeli dziecko: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1) Korzystało z wychowania przedszkolnego w roku szkolnym poprzedzającym rok szkolny,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w którym ma rozpocząć naukę w szkole podstawowej.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2) Posiada opinię o możliwości rozpoczęcia nauki w szkole podstawowej, wydaną przez publiczną p</w:t>
      </w:r>
      <w:r>
        <w:rPr>
          <w:rFonts w:ascii="Calibri" w:hAnsi="Calibri" w:cs="Calibri"/>
          <w:b w:val="0"/>
          <w:sz w:val="24"/>
          <w:szCs w:val="24"/>
        </w:rPr>
        <w:t>oradnię psychologiczno-pedagogiczną albo niepubliczną poradnię psychologiczno-pedagogiczną założoną zgodnie z art. 168 ustawy Prawo Oświatowe oraz zatrudniającą pracowników posiadających kwalifikacje określone dla pracowników publicznych poradni psychologi</w:t>
      </w:r>
      <w:r>
        <w:rPr>
          <w:rFonts w:ascii="Calibri" w:hAnsi="Calibri" w:cs="Calibri"/>
          <w:b w:val="0"/>
          <w:sz w:val="24"/>
          <w:szCs w:val="24"/>
        </w:rPr>
        <w:t>czno- -pedagogicznych.</w:t>
      </w:r>
    </w:p>
    <w:p w:rsidR="00955EFA" w:rsidRDefault="008B4930">
      <w:pPr>
        <w:pStyle w:val="Nagwek1"/>
        <w:tabs>
          <w:tab w:val="left" w:pos="1095"/>
        </w:tabs>
        <w:spacing w:before="120" w:after="120"/>
        <w:jc w:val="center"/>
      </w:pPr>
      <w:r>
        <w:rPr>
          <w:rFonts w:ascii="Calibri" w:hAnsi="Calibri" w:cs="Calibri"/>
          <w:b w:val="0"/>
          <w:sz w:val="24"/>
          <w:szCs w:val="24"/>
        </w:rPr>
        <w:t>§ 53</w:t>
      </w:r>
    </w:p>
    <w:p w:rsidR="00955EFA" w:rsidRDefault="008B4930">
      <w:pPr>
        <w:pStyle w:val="Nagwek1"/>
        <w:tabs>
          <w:tab w:val="left" w:pos="1095"/>
        </w:tabs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>1. Dyrektor szkoły podstawowej, w obwodzie której dziecko mieszka, na wniosek rodziców, odracza rozpoczęcie spełniania przez dziecko obowiązku szkolnego o jeden rok szkolny.</w:t>
      </w:r>
    </w:p>
    <w:p w:rsidR="00955EFA" w:rsidRDefault="008B4930">
      <w:pPr>
        <w:pStyle w:val="Nagwek1"/>
        <w:tabs>
          <w:tab w:val="left" w:pos="1095"/>
        </w:tabs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 xml:space="preserve"> 2. Wniosek, o którym mowa w ust. 1, składa się w </w:t>
      </w:r>
      <w:r>
        <w:rPr>
          <w:rFonts w:ascii="Calibri" w:hAnsi="Calibri" w:cs="Calibri"/>
          <w:b w:val="0"/>
          <w:sz w:val="24"/>
          <w:szCs w:val="24"/>
        </w:rPr>
        <w:t xml:space="preserve">roku kalendarzowym, w którym dziecko kończy 7 lat, nie później niż do dnia 31 sierpnia. Odroczenie dotyczy roku szkolnego,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w którym dziecko ma rozpocząć spełnianie obowiązku szkolnego.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3. Do wniosku, o którym mowa w ust. 1, dołącza się opinię, z której w</w:t>
      </w:r>
      <w:r>
        <w:rPr>
          <w:rFonts w:ascii="Calibri" w:hAnsi="Calibri" w:cs="Calibri"/>
          <w:b w:val="0"/>
          <w:sz w:val="24"/>
          <w:szCs w:val="24"/>
        </w:rPr>
        <w:t>ynika potrzeba odroczenia spełniania przez dziecko obowiązku szkolnego w danym roku szkolnym, wydaną przez publiczną poradnię psychologiczno-pedagogiczną albo niepubliczną poradnię psychologiczno-pedagogiczną, założoną zgodnie z art. 168 ustawy Prawo Oświa</w:t>
      </w:r>
      <w:r>
        <w:rPr>
          <w:rFonts w:ascii="Calibri" w:hAnsi="Calibri" w:cs="Calibri"/>
          <w:b w:val="0"/>
          <w:sz w:val="24"/>
          <w:szCs w:val="24"/>
        </w:rPr>
        <w:t xml:space="preserve">towe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oraz zatrudniającą pracowników posiadających kwalifikacje określone dla pracowników publicznych poradni psychologiczno-pedagogicznych.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4. Dziecko, któremu odroczono rozpoczęcie spełniania obowiązku szkolnego zgodnie z ust. 1, kontynuuje przygotowani</w:t>
      </w:r>
      <w:r>
        <w:rPr>
          <w:rFonts w:ascii="Calibri" w:hAnsi="Calibri" w:cs="Calibri"/>
          <w:b w:val="0"/>
          <w:sz w:val="24"/>
          <w:szCs w:val="24"/>
        </w:rPr>
        <w:t>e przedszkolne w przedszkolu, oddziale przedszkolnym w szkole podstawowej lub w innej formie wychowania przedszkolnego.</w:t>
      </w:r>
    </w:p>
    <w:p w:rsidR="00955EFA" w:rsidRDefault="008B4930">
      <w:pPr>
        <w:pStyle w:val="Nagwek1"/>
        <w:tabs>
          <w:tab w:val="left" w:pos="1095"/>
        </w:tabs>
        <w:spacing w:before="120" w:after="120"/>
        <w:jc w:val="center"/>
      </w:pPr>
      <w:r>
        <w:rPr>
          <w:rFonts w:ascii="Calibri" w:hAnsi="Calibri" w:cs="Calibri"/>
          <w:b w:val="0"/>
          <w:sz w:val="24"/>
          <w:szCs w:val="24"/>
        </w:rPr>
        <w:t>§ 54</w:t>
      </w:r>
    </w:p>
    <w:p w:rsidR="00955EFA" w:rsidRDefault="008B4930">
      <w:pPr>
        <w:pStyle w:val="Nagwek1"/>
        <w:numPr>
          <w:ilvl w:val="0"/>
          <w:numId w:val="53"/>
        </w:numPr>
        <w:tabs>
          <w:tab w:val="left" w:pos="0"/>
        </w:tabs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>Obowiązek szkolny może być także spełniany przez dziecko poza Szkołą na podstawie decyzji administracyjnej dyrektora szkoły, w obw</w:t>
      </w:r>
      <w:r>
        <w:rPr>
          <w:rFonts w:ascii="Calibri" w:hAnsi="Calibri" w:cs="Calibri"/>
          <w:b w:val="0"/>
          <w:sz w:val="24"/>
          <w:szCs w:val="24"/>
        </w:rPr>
        <w:t xml:space="preserve">odzie której dziecko mieszka i na wniosek rodzica. Sposób postępowania w tym zakresie reguluje art. 16 ust. 8 - 14 ustawy o systemie oświaty.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2. Dziecko spełniając odpowiednio obowiązek szkolny w formie, jak w ust. 1 może otrzymać świadectwo ukończenia po</w:t>
      </w:r>
      <w:r>
        <w:rPr>
          <w:rFonts w:ascii="Calibri" w:hAnsi="Calibri" w:cs="Calibri"/>
          <w:b w:val="0"/>
          <w:sz w:val="24"/>
          <w:szCs w:val="24"/>
        </w:rPr>
        <w:t xml:space="preserve">szczególnych klas danej szkoły lub ukończenia tej </w:t>
      </w:r>
      <w:r>
        <w:rPr>
          <w:rFonts w:ascii="Calibri" w:hAnsi="Calibri" w:cs="Calibri"/>
          <w:b w:val="0"/>
          <w:sz w:val="24"/>
          <w:szCs w:val="24"/>
        </w:rPr>
        <w:lastRenderedPageBreak/>
        <w:t>szkoły na podstawie egzaminów klasyfikacyjnych przeprowadzonych przez szkołę, której dyrektor zezwolił na taką formę spełniania obowiązku szkolnego lub nauki.</w:t>
      </w:r>
    </w:p>
    <w:p w:rsidR="00955EFA" w:rsidRDefault="008B4930">
      <w:pPr>
        <w:pStyle w:val="Nagwek1"/>
        <w:tabs>
          <w:tab w:val="left" w:pos="1455"/>
        </w:tabs>
        <w:spacing w:before="120" w:after="120"/>
        <w:ind w:left="360"/>
        <w:jc w:val="center"/>
      </w:pPr>
      <w:r>
        <w:rPr>
          <w:rFonts w:ascii="Calibri" w:hAnsi="Calibri" w:cs="Calibri"/>
          <w:b w:val="0"/>
          <w:sz w:val="24"/>
          <w:szCs w:val="24"/>
        </w:rPr>
        <w:t>§ 55</w:t>
      </w:r>
    </w:p>
    <w:p w:rsidR="00955EFA" w:rsidRDefault="008B4930">
      <w:pPr>
        <w:pStyle w:val="Nagwek1"/>
        <w:numPr>
          <w:ilvl w:val="0"/>
          <w:numId w:val="54"/>
        </w:numPr>
        <w:tabs>
          <w:tab w:val="left" w:pos="568"/>
        </w:tabs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>Niespełnianie obowiązku szkolnego lub obo</w:t>
      </w:r>
      <w:r>
        <w:rPr>
          <w:rFonts w:ascii="Calibri" w:hAnsi="Calibri" w:cs="Calibri"/>
          <w:b w:val="0"/>
          <w:sz w:val="24"/>
          <w:szCs w:val="24"/>
        </w:rPr>
        <w:t>wiązku nauki podlega egzekucji w trybie przepisów o postępowaniu egzekucyjnym w administracji.</w:t>
      </w:r>
    </w:p>
    <w:p w:rsidR="00955EFA" w:rsidRDefault="008B4930">
      <w:pPr>
        <w:pStyle w:val="Nagwek1"/>
        <w:tabs>
          <w:tab w:val="left" w:pos="1455"/>
        </w:tabs>
        <w:spacing w:before="120" w:after="120"/>
        <w:ind w:left="360"/>
        <w:jc w:val="center"/>
      </w:pPr>
      <w:r>
        <w:rPr>
          <w:rFonts w:ascii="Calibri" w:hAnsi="Calibri" w:cs="Calibri"/>
          <w:b w:val="0"/>
          <w:sz w:val="24"/>
          <w:szCs w:val="24"/>
        </w:rPr>
        <w:t>§ 56</w:t>
      </w:r>
    </w:p>
    <w:p w:rsidR="00955EFA" w:rsidRDefault="008B4930">
      <w:pPr>
        <w:pStyle w:val="Nagwek1"/>
        <w:numPr>
          <w:ilvl w:val="0"/>
          <w:numId w:val="55"/>
        </w:numPr>
        <w:tabs>
          <w:tab w:val="left" w:pos="568"/>
        </w:tabs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 xml:space="preserve">Przez niespełnienie obowiązku szkolnego rozumie się nieusprawiedliwioną nieobecność w okresie jednego miesiąca na co najmniej 50% obowiązkowych zajęciach </w:t>
      </w:r>
      <w:r>
        <w:rPr>
          <w:rFonts w:ascii="Calibri" w:hAnsi="Calibri" w:cs="Calibri"/>
          <w:b w:val="0"/>
          <w:sz w:val="24"/>
          <w:szCs w:val="24"/>
        </w:rPr>
        <w:t>edukacyjnych w szkole podstawowej.</w:t>
      </w:r>
    </w:p>
    <w:p w:rsidR="00955EFA" w:rsidRDefault="008B4930">
      <w:pPr>
        <w:pStyle w:val="Nagwek1"/>
        <w:tabs>
          <w:tab w:val="left" w:pos="1455"/>
        </w:tabs>
        <w:spacing w:before="120" w:after="120"/>
        <w:ind w:left="360"/>
        <w:jc w:val="center"/>
      </w:pPr>
      <w:r>
        <w:rPr>
          <w:rFonts w:ascii="Calibri" w:hAnsi="Calibri" w:cs="Calibri"/>
          <w:b w:val="0"/>
          <w:sz w:val="24"/>
          <w:szCs w:val="24"/>
        </w:rPr>
        <w:t>§ 57</w:t>
      </w:r>
    </w:p>
    <w:p w:rsidR="00955EFA" w:rsidRDefault="008B4930">
      <w:pPr>
        <w:pStyle w:val="Nagwek1"/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 xml:space="preserve">Zgodnie z art. 18 ustawy o systemie oświaty rodzice dziecka podlegającego obowiązkowi szkolnemu są obowiązani do: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1) Dopełnienia czynności związanych z zgłoszeniem dziecka do szkoły.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2) Zapewnienia regularnego ucz</w:t>
      </w:r>
      <w:r>
        <w:rPr>
          <w:rFonts w:ascii="Calibri" w:hAnsi="Calibri" w:cs="Calibri"/>
          <w:b w:val="0"/>
          <w:sz w:val="24"/>
          <w:szCs w:val="24"/>
        </w:rPr>
        <w:t xml:space="preserve">ęszczania na zajęcia szkolne.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3) Zapewnienia dziecku warunków umożliwiających przygotowanie się do zajęć.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4) Informowania w terminie do 30 września każdego roku, dyrektora szkoły podstawowej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w obwodzie, którym dziecko mieszka, o realizacji obowiązku szk</w:t>
      </w:r>
      <w:r>
        <w:rPr>
          <w:rFonts w:ascii="Calibri" w:hAnsi="Calibri" w:cs="Calibri"/>
          <w:b w:val="0"/>
          <w:sz w:val="24"/>
          <w:szCs w:val="24"/>
        </w:rPr>
        <w:t>olnego poza szkołą obwodową.</w:t>
      </w:r>
    </w:p>
    <w:p w:rsidR="00955EFA" w:rsidRDefault="008B4930">
      <w:pPr>
        <w:pStyle w:val="Nagwek1"/>
        <w:tabs>
          <w:tab w:val="left" w:pos="1095"/>
        </w:tabs>
        <w:spacing w:before="120" w:after="120"/>
        <w:jc w:val="center"/>
      </w:pPr>
      <w:r>
        <w:rPr>
          <w:rFonts w:ascii="Calibri" w:hAnsi="Calibri" w:cs="Calibri"/>
          <w:b w:val="0"/>
          <w:sz w:val="24"/>
          <w:szCs w:val="24"/>
        </w:rPr>
        <w:t>ROZDZIAŁ 2: ZASADY REKRUTACJI</w:t>
      </w:r>
    </w:p>
    <w:p w:rsidR="00955EFA" w:rsidRDefault="008B4930">
      <w:pPr>
        <w:pStyle w:val="Nagwek1"/>
        <w:tabs>
          <w:tab w:val="left" w:pos="1095"/>
        </w:tabs>
        <w:spacing w:before="120" w:after="120"/>
        <w:jc w:val="center"/>
      </w:pPr>
      <w:r>
        <w:rPr>
          <w:rFonts w:ascii="Calibri" w:hAnsi="Calibri" w:cs="Calibri"/>
          <w:b w:val="0"/>
          <w:sz w:val="24"/>
          <w:szCs w:val="24"/>
        </w:rPr>
        <w:t>§ 58</w:t>
      </w:r>
    </w:p>
    <w:p w:rsidR="00955EFA" w:rsidRDefault="008B4930">
      <w:pPr>
        <w:pStyle w:val="Nagwek1"/>
        <w:tabs>
          <w:tab w:val="left" w:pos="1095"/>
        </w:tabs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 xml:space="preserve">1. Do klasy pierwszej szkoły podstawowej, której ustalono obwód, przyjmuje się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na podstawie zgłoszenia rodziców dzieci i młodzież zamieszkałe w tym obwodzie.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2. Kandydaci zamieszkali poza ob</w:t>
      </w:r>
      <w:r>
        <w:rPr>
          <w:rFonts w:ascii="Calibri" w:hAnsi="Calibri" w:cs="Calibri"/>
          <w:b w:val="0"/>
          <w:sz w:val="24"/>
          <w:szCs w:val="24"/>
        </w:rPr>
        <w:t xml:space="preserve">wodem szkoły  mogą być przyjęci do oddziału I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po przeprowadzeniu postępowania rekrutacyjnego, jeżeli szkoła nadal dysponuje wolnymi miejscami.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3. W postępowaniu rekrutacyjnym są brane pod uwagę kryteria określone przez organ prowadzący, z uwzględnieniem </w:t>
      </w:r>
      <w:r>
        <w:rPr>
          <w:rFonts w:ascii="Calibri" w:hAnsi="Calibri" w:cs="Calibri"/>
          <w:b w:val="0"/>
          <w:sz w:val="24"/>
          <w:szCs w:val="24"/>
        </w:rPr>
        <w:t xml:space="preserve">zapewnienia jak najpełniejszej realizacji potrzeb dziecka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i jego rodziny oraz lokalnych potrzeb społecznych, oraz może być brane pod uwagę kryterium dochodu na osobę w rodzinie kandydata, o którym mowa w art. 131 ust. 5. Ustawy Prawo Oświatowe.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4. Kryter</w:t>
      </w:r>
      <w:r>
        <w:rPr>
          <w:rFonts w:ascii="Calibri" w:hAnsi="Calibri" w:cs="Calibri"/>
          <w:b w:val="0"/>
          <w:sz w:val="24"/>
          <w:szCs w:val="24"/>
        </w:rPr>
        <w:t>iom, o których mowa w ust. 3, organ prowadzący przyznaje określoną liczbę punktów oraz określa dokumenty niezbędne do ich potwierdzenia, z tym że spełnianie kryterium dochodu na osobę w rodzinie kandydata potwierdza się oświadczeniem.</w:t>
      </w:r>
    </w:p>
    <w:p w:rsidR="00955EFA" w:rsidRDefault="008B4930">
      <w:pPr>
        <w:pStyle w:val="Nagwek1"/>
        <w:tabs>
          <w:tab w:val="left" w:pos="1095"/>
        </w:tabs>
        <w:spacing w:before="120" w:after="120"/>
        <w:jc w:val="center"/>
      </w:pPr>
      <w:r>
        <w:rPr>
          <w:rFonts w:ascii="Calibri" w:hAnsi="Calibri" w:cs="Calibri"/>
          <w:b w:val="0"/>
          <w:sz w:val="24"/>
          <w:szCs w:val="24"/>
        </w:rPr>
        <w:t>§ 59</w:t>
      </w:r>
    </w:p>
    <w:p w:rsidR="00955EFA" w:rsidRDefault="008B4930">
      <w:pPr>
        <w:pStyle w:val="Nagwek1"/>
        <w:tabs>
          <w:tab w:val="left" w:pos="1095"/>
        </w:tabs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>1. Postępowanie</w:t>
      </w:r>
      <w:r>
        <w:rPr>
          <w:rFonts w:ascii="Calibri" w:hAnsi="Calibri" w:cs="Calibri"/>
          <w:b w:val="0"/>
          <w:sz w:val="24"/>
          <w:szCs w:val="24"/>
        </w:rPr>
        <w:t xml:space="preserve"> rekrutacyjne do szkoły przeprowadza komisja rekrutacyjna powołana przez dyrektora szkoły. Dyrektor wyznacza przewodniczącego komisji rekrutacyjnej.</w:t>
      </w:r>
    </w:p>
    <w:p w:rsidR="00955EFA" w:rsidRDefault="008B4930">
      <w:pPr>
        <w:pStyle w:val="Nagwek1"/>
        <w:tabs>
          <w:tab w:val="left" w:pos="1095"/>
        </w:tabs>
        <w:spacing w:before="120" w:after="120"/>
        <w:jc w:val="center"/>
      </w:pPr>
      <w:r>
        <w:rPr>
          <w:rFonts w:ascii="Calibri" w:hAnsi="Calibri" w:cs="Calibri"/>
          <w:b w:val="0"/>
          <w:sz w:val="24"/>
          <w:szCs w:val="24"/>
        </w:rPr>
        <w:t>§ 60</w:t>
      </w:r>
    </w:p>
    <w:p w:rsidR="00955EFA" w:rsidRDefault="008B4930">
      <w:pPr>
        <w:pStyle w:val="Nagwek1"/>
        <w:tabs>
          <w:tab w:val="left" w:pos="1095"/>
        </w:tabs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 xml:space="preserve">1. Do oddziału programowo wyższego przyjmuje się ucznia na podstawie: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1) Świadectwa ukończenia oddzi</w:t>
      </w:r>
      <w:r>
        <w:rPr>
          <w:rFonts w:ascii="Calibri" w:hAnsi="Calibri" w:cs="Calibri"/>
          <w:b w:val="0"/>
          <w:sz w:val="24"/>
          <w:szCs w:val="24"/>
        </w:rPr>
        <w:t xml:space="preserve">ału programowo niższego w szkole publicznej lub szkole niepublicznej o uprawnieniach szkoły publicznej tego samego typu oraz odpisu arkusza ocen </w:t>
      </w:r>
      <w:r>
        <w:rPr>
          <w:rFonts w:ascii="Calibri" w:hAnsi="Calibri" w:cs="Calibri"/>
          <w:b w:val="0"/>
          <w:sz w:val="24"/>
          <w:szCs w:val="24"/>
        </w:rPr>
        <w:lastRenderedPageBreak/>
        <w:t xml:space="preserve">wydanego przez szkołę, z której uczeń odszedł.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2) Pozytywnych wyników egzaminów klasyfikacyjnych przeprowadzon</w:t>
      </w:r>
      <w:r>
        <w:rPr>
          <w:rFonts w:ascii="Calibri" w:hAnsi="Calibri" w:cs="Calibri"/>
          <w:b w:val="0"/>
          <w:sz w:val="24"/>
          <w:szCs w:val="24"/>
        </w:rPr>
        <w:t xml:space="preserve">ych na zasadach określonych w przepisach dotyczących oceniania, klasyfikowania i promowania uczniów: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a) w przypadku przyjmowania do szkoły ucznia, który wypełnia obowiązek szkolny poza szkołą (na podstawie art. 16 ust. 8 ustawy o systemie oświaty),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b) w </w:t>
      </w:r>
      <w:r>
        <w:rPr>
          <w:rFonts w:ascii="Calibri" w:hAnsi="Calibri" w:cs="Calibri"/>
          <w:b w:val="0"/>
          <w:sz w:val="24"/>
          <w:szCs w:val="24"/>
        </w:rPr>
        <w:t xml:space="preserve">przypadku ubiegania się o przyjęcie do oddziału wyższej niż to wynika z ostatniego świadectwa szkolnego ucznia,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c) świadectwa (zaświadczenia) wydanego przez szkołę za granicą i ostatniego świadectwa szkolnego wydanego w Polsce, po ustaleniu odpowiedniej o</w:t>
      </w:r>
      <w:r>
        <w:rPr>
          <w:rFonts w:ascii="Calibri" w:hAnsi="Calibri" w:cs="Calibri"/>
          <w:b w:val="0"/>
          <w:sz w:val="24"/>
          <w:szCs w:val="24"/>
        </w:rPr>
        <w:t>ddziału na podstawie sumy lat nauki szkolnej ucznia.</w:t>
      </w:r>
    </w:p>
    <w:p w:rsidR="00955EFA" w:rsidRDefault="008B4930">
      <w:pPr>
        <w:pStyle w:val="Nagwek1"/>
        <w:tabs>
          <w:tab w:val="left" w:pos="1095"/>
        </w:tabs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 xml:space="preserve">2. Różnice programowe z przedmiotów objętych nauką w klasie, do której uczeń przechodzi są uzupełnione w czasie i według zasad ustalonych przez nauczyciela.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3. Jeżeli w klasie do której uczeń przechodz</w:t>
      </w:r>
      <w:r>
        <w:rPr>
          <w:rFonts w:ascii="Calibri" w:hAnsi="Calibri" w:cs="Calibri"/>
          <w:b w:val="0"/>
          <w:sz w:val="24"/>
          <w:szCs w:val="24"/>
        </w:rPr>
        <w:t xml:space="preserve">i, naucza się, jako przedmiotu obowiązkowego, języka obcego nowożytnego innego niż język obcy nowożytny, którego uczeń uczył się w poprzedniej szkole, a rozkład zajęć edukacyjnych uniemożliwia mu uczęszczanie na zajęcia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>w innym oddziale lub grupie w tej s</w:t>
      </w:r>
      <w:r>
        <w:rPr>
          <w:rFonts w:ascii="Calibri" w:hAnsi="Calibri" w:cs="Calibri"/>
          <w:b w:val="0"/>
          <w:sz w:val="24"/>
          <w:szCs w:val="24"/>
        </w:rPr>
        <w:t xml:space="preserve">amej szkole, uczeń może: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1) Uczyć się danego języka obcego nowożytnego, wyrównując we własnym zakresie braki programowe do końca roku szkolnego.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2) Kontynuować we własnym zakresie naukę języka obcego nowożytnego, którego uczył się </w:t>
      </w:r>
      <w:r>
        <w:rPr>
          <w:rFonts w:ascii="Calibri" w:hAnsi="Calibri" w:cs="Calibri"/>
          <w:b w:val="0"/>
          <w:sz w:val="24"/>
          <w:szCs w:val="24"/>
        </w:rPr>
        <w:br/>
      </w:r>
      <w:r>
        <w:rPr>
          <w:rFonts w:ascii="Calibri" w:hAnsi="Calibri" w:cs="Calibri"/>
          <w:b w:val="0"/>
          <w:sz w:val="24"/>
          <w:szCs w:val="24"/>
        </w:rPr>
        <w:t xml:space="preserve">w poprzedniej szkole, </w:t>
      </w:r>
      <w:r>
        <w:rPr>
          <w:rFonts w:ascii="Calibri" w:hAnsi="Calibri" w:cs="Calibri"/>
          <w:b w:val="0"/>
          <w:sz w:val="24"/>
          <w:szCs w:val="24"/>
        </w:rPr>
        <w:t>albo uczęszczać do oddziału z nauką danego języka obcego nowożytnego w innej szkole.</w:t>
      </w:r>
    </w:p>
    <w:p w:rsidR="00955EFA" w:rsidRDefault="008B4930">
      <w:pPr>
        <w:pStyle w:val="Nagwek1"/>
        <w:tabs>
          <w:tab w:val="left" w:pos="1095"/>
        </w:tabs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>4. Dla ucznia, który kontynuuje we własnym zakresie naukę języka obcego nowożytnego, jako przedmiotu obowiązkowego, przeprowadza się egzamin klasyfikacyjny.</w:t>
      </w:r>
    </w:p>
    <w:p w:rsidR="00955EFA" w:rsidRDefault="008B4930">
      <w:pPr>
        <w:pStyle w:val="Nagwek1"/>
        <w:tabs>
          <w:tab w:val="left" w:pos="1095"/>
        </w:tabs>
        <w:spacing w:before="120" w:after="120"/>
      </w:pPr>
      <w:r>
        <w:rPr>
          <w:rFonts w:ascii="Calibri" w:hAnsi="Calibri" w:cs="Calibri"/>
          <w:b w:val="0"/>
          <w:sz w:val="24"/>
          <w:szCs w:val="24"/>
        </w:rPr>
        <w:t>5.Egzamin kl</w:t>
      </w:r>
      <w:r>
        <w:rPr>
          <w:rFonts w:ascii="Calibri" w:hAnsi="Calibri" w:cs="Calibri"/>
          <w:b w:val="0"/>
          <w:sz w:val="24"/>
          <w:szCs w:val="24"/>
        </w:rPr>
        <w:t>asyfikacyjny przeprowadza nauczyciel danego języka obcego nowożytnego, wyznaczony przez dyrektora szkoły, a w przypadku braku nauczyciela danego języka - nauczyciel zatrudniony w innej szkole w porozumieniu z dyrektorem tej szkoły.</w:t>
      </w:r>
    </w:p>
    <w:p w:rsidR="00955EFA" w:rsidRDefault="00955EFA">
      <w:pPr>
        <w:pStyle w:val="Nagwek1"/>
        <w:tabs>
          <w:tab w:val="left" w:pos="1095"/>
        </w:tabs>
        <w:spacing w:before="120" w:after="120"/>
        <w:rPr>
          <w:rFonts w:ascii="Calibri" w:hAnsi="Calibri" w:cs="Calibri"/>
          <w:b w:val="0"/>
          <w:sz w:val="24"/>
          <w:szCs w:val="24"/>
        </w:rPr>
      </w:pPr>
    </w:p>
    <w:p w:rsidR="00955EFA" w:rsidRDefault="008B4930">
      <w:pPr>
        <w:pStyle w:val="Nagwek1"/>
        <w:tabs>
          <w:tab w:val="left" w:pos="1095"/>
        </w:tabs>
        <w:spacing w:before="120" w:after="120"/>
        <w:jc w:val="center"/>
      </w:pPr>
      <w:r>
        <w:rPr>
          <w:rFonts w:ascii="Calibri" w:hAnsi="Calibri" w:cs="Calibri"/>
          <w:b w:val="0"/>
          <w:sz w:val="24"/>
          <w:szCs w:val="24"/>
        </w:rPr>
        <w:t>ROZDZIAŁ 3: PRAWA I OB</w:t>
      </w:r>
      <w:r>
        <w:rPr>
          <w:rFonts w:ascii="Calibri" w:hAnsi="Calibri" w:cs="Calibri"/>
          <w:b w:val="0"/>
          <w:sz w:val="24"/>
          <w:szCs w:val="24"/>
        </w:rPr>
        <w:t>OWIĄZKI UCZNIA</w:t>
      </w:r>
    </w:p>
    <w:p w:rsidR="00955EFA" w:rsidRDefault="008B4930">
      <w:pPr>
        <w:pStyle w:val="Textbody"/>
        <w:jc w:val="center"/>
      </w:pPr>
      <w:r>
        <w:rPr>
          <w:rFonts w:ascii="Calibri" w:hAnsi="Calibri" w:cs="Calibri"/>
          <w:b w:val="0"/>
          <w:i w:val="0"/>
          <w:sz w:val="24"/>
        </w:rPr>
        <w:t>§ 61</w:t>
      </w:r>
      <w:r>
        <w:rPr>
          <w:rFonts w:ascii="Calibri" w:hAnsi="Calibri" w:cs="Calibri"/>
          <w:b w:val="0"/>
          <w:bCs w:val="0"/>
          <w:i w:val="0"/>
          <w:iCs w:val="0"/>
          <w:sz w:val="24"/>
        </w:rPr>
        <w:br/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>1. Uczeń ma prawo do: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1) zapoznania się ze statutem, z programem nauczania, jego treścią, celami i stawianymi wymaganiami, w tym z wymogami stosowanego w szkole systemu oceniania,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2) właściwie zorganizowanego procesu kształcenia zgodni</w:t>
      </w:r>
      <w:r>
        <w:rPr>
          <w:rFonts w:ascii="Calibri" w:hAnsi="Calibri" w:cs="Calibri"/>
          <w:lang w:eastAsia="pl-PL"/>
        </w:rPr>
        <w:t>e z zasadami higieny pracy umysłowej,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3) opieki wychowawczej i warunków pobytu w szkole zapewniających bezpieczeństwo, ochronę przed wszelkimi formami przemocy fizycznej bądź psychicznej,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 xml:space="preserve">4) życzliwego, podmiotowego traktowania w procesie </w:t>
      </w:r>
      <w:proofErr w:type="spellStart"/>
      <w:r>
        <w:rPr>
          <w:rFonts w:ascii="Calibri" w:hAnsi="Calibri" w:cs="Calibri"/>
          <w:lang w:eastAsia="pl-PL"/>
        </w:rPr>
        <w:t>dydaktyczno</w:t>
      </w:r>
      <w:proofErr w:type="spellEnd"/>
      <w:r>
        <w:rPr>
          <w:rFonts w:ascii="Calibri" w:hAnsi="Calibri" w:cs="Calibri"/>
          <w:lang w:eastAsia="pl-PL"/>
        </w:rPr>
        <w:t xml:space="preserve"> - </w:t>
      </w:r>
      <w:r>
        <w:rPr>
          <w:rFonts w:ascii="Calibri" w:hAnsi="Calibri" w:cs="Calibri"/>
          <w:lang w:eastAsia="pl-PL"/>
        </w:rPr>
        <w:t>wychowawczym,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5) rozwijania zainteresowań, zdolności i talentów,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6) korzystania z poradnictwa psychologiczno-pedagogicznego,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7) przejawiania własnej aktywności w zdobywaniu wiedzy i umiejętności przy wykorzystaniu wszystkich możliwości szkoły,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8) przedstaw</w:t>
      </w:r>
      <w:r>
        <w:rPr>
          <w:rFonts w:ascii="Calibri" w:hAnsi="Calibri" w:cs="Calibri"/>
          <w:lang w:eastAsia="pl-PL"/>
        </w:rPr>
        <w:t>iania wychowawcy klasy, dyrektorowi i nauczycielom swoich problemów oraz uzyskania od nich pomocy, odpowiedzi, wyjaśnień,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lastRenderedPageBreak/>
        <w:t>9) poszanowania godności własnej w sprawach osobistych, rodzinnych i koleżeńskich,  zachowania w tajemnicy jego problemów i spraw poza</w:t>
      </w:r>
      <w:r>
        <w:rPr>
          <w:rFonts w:ascii="Calibri" w:hAnsi="Calibri" w:cs="Calibri"/>
          <w:lang w:eastAsia="pl-PL"/>
        </w:rPr>
        <w:t>szkolnych powierzonych w zaufaniu,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10) jawnego wyrażania opinii dotyczących życia szkoły; nie może to jednak uwłaczać niczyjej godności osobistej,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11) organizowania działalności kulturalnej, oświatowej, sportowej i rozrywkowej zgodnie z własnymi potrzebami</w:t>
      </w:r>
      <w:r>
        <w:rPr>
          <w:rFonts w:ascii="Calibri" w:hAnsi="Calibri" w:cs="Calibri"/>
          <w:lang w:eastAsia="pl-PL"/>
        </w:rPr>
        <w:t xml:space="preserve"> i możliwościami organizacyjnymi w porozumieniu z dyrektorem,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12) uczestniczenia w zajęciach lekcyjnych, pozalekcyjnych i pozaszkolnych; udokumentowana pozaszkolna działalność ucznia jest oceniana na równi z działalnością szkolną,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 xml:space="preserve">13) reprezentowania </w:t>
      </w:r>
      <w:r>
        <w:rPr>
          <w:rFonts w:ascii="Calibri" w:hAnsi="Calibri" w:cs="Calibri"/>
          <w:lang w:eastAsia="pl-PL"/>
        </w:rPr>
        <w:t>szkoły we wszystkich konkursach, przeglądach, zawodach i innych imprezach, zgodnie ze swoimi umiejętnościami i możliwościami,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14) do pomocy stypendialnej bądź doraźnej w następujących formach: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a) stypendium szkolne;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b) zasiłek szkolny;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c) wyprawka szkolna.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15) przedstawiania stanowiska we własnej sprawie np. w sytuacji konfliktu,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16) posiadania i głoszenia bez przeszkód własnych poglądów i opinii na każdy temat, pod warunkiem, że nie narusza praw i godności innych osób,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17) uzewnętrzniania przekonań religij</w:t>
      </w:r>
      <w:r>
        <w:rPr>
          <w:rFonts w:ascii="Calibri" w:hAnsi="Calibri" w:cs="Calibri"/>
        </w:rPr>
        <w:t>nych i światopoglądowych, jeśli nie narusza to zapisów statutowych i uczuć innych osób,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18) równego traktowania niezależnie od wyznawanej religii i światopoglądu,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19) ochrony przed wszelkimi formami przemocy fizycznej lub psychicznej, krzywdy, złego trakto</w:t>
      </w:r>
      <w:r>
        <w:rPr>
          <w:rFonts w:ascii="Calibri" w:hAnsi="Calibri" w:cs="Calibri"/>
        </w:rPr>
        <w:t>wania lub wyzysku,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20) być wybieranym i brać udział w wyborach do Samorządu,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21) wypoczynku podczas przerw świątecznych i ferii szkolnych bez konieczności odrabiania pracy domowej,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24) zwracania się do Dyrekcji, wychowawcy oddziału i nauczycieli w sprawach</w:t>
      </w:r>
      <w:r>
        <w:rPr>
          <w:rFonts w:ascii="Calibri" w:hAnsi="Calibri" w:cs="Calibri"/>
        </w:rPr>
        <w:t xml:space="preserve"> osobistych,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25) do korzystania z pomieszczeń i terenów szkolnych - tylko pod opieką nauczyciela,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26) uczeń ma prawo do składania pisemnych skarg w przypadku naruszenia jego praw.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</w:rPr>
        <w:t>2. Uczeń ma obowiązek: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p</w:t>
      </w:r>
      <w:r>
        <w:rPr>
          <w:rFonts w:ascii="Calibri" w:hAnsi="Calibri" w:cs="Calibri"/>
          <w:lang w:eastAsia="pl-PL"/>
        </w:rPr>
        <w:t>rzestrzegania postanowień zawartych w statucie sz</w:t>
      </w:r>
      <w:r>
        <w:rPr>
          <w:rFonts w:ascii="Calibri" w:hAnsi="Calibri" w:cs="Calibri"/>
          <w:lang w:eastAsia="pl-PL"/>
        </w:rPr>
        <w:t>koły;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brania udziału w zajęciach lekcyjnych; właściwie zachowywać się w trakcie zajęć, tzn. oczekiwać w parach przed klasą na nauczyciela, zająć wyznaczone miejsce, wyjąć podręczniki, zeszyty i przybory, uczestniczyć w toku zajęć, zgłaszać się do odpowi</w:t>
      </w:r>
      <w:r>
        <w:rPr>
          <w:rFonts w:ascii="Calibri" w:hAnsi="Calibri" w:cs="Calibri"/>
        </w:rPr>
        <w:t>edzi przez podniesienie ręki, utrzymywać porządek wokół siebie i swojej ławki w trakcie trwania zajęć edukacyjnych i po ich zakończeniu, opuścić salę po pożegnaniu się z nauczycielem, a trakcie nauki zdalnej postępować zgodnie z poleceniami nauczyciela,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</w:t>
      </w:r>
      <w:r>
        <w:rPr>
          <w:rFonts w:ascii="Calibri" w:hAnsi="Calibri" w:cs="Calibri"/>
        </w:rPr>
        <w:t xml:space="preserve"> rzetelne, systematyczne przygotowywania się do nich, czyli odrabiania pisemnych i ustnych prac domowych; przez niespełnianie obowiązku szkolnego należy rozumieć nieusprawiedliwioną nieobecność w okresie półrocza na co najmniej 50% obowiązkowych zajęć eduk</w:t>
      </w:r>
      <w:r>
        <w:rPr>
          <w:rFonts w:ascii="Calibri" w:hAnsi="Calibri" w:cs="Calibri"/>
        </w:rPr>
        <w:t>acyjnych;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dbania o dobre imię szkoły oraz szanować jej mienie;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przestrzegania porządku szkolnego, dbać o zdrowie i bezpieczeństwo własne i innych uczniów;</w:t>
      </w:r>
      <w:r>
        <w:rPr>
          <w:rFonts w:ascii="Calibri" w:hAnsi="Calibri" w:cs="Calibri"/>
          <w:lang w:eastAsia="pl-PL"/>
        </w:rPr>
        <w:t xml:space="preserve"> uczniom zabrania się palenia tytoniu, picia alkoholu, używania i dystrybucji narkotyków i innyc</w:t>
      </w:r>
      <w:r>
        <w:rPr>
          <w:rFonts w:ascii="Calibri" w:hAnsi="Calibri" w:cs="Calibri"/>
          <w:lang w:eastAsia="pl-PL"/>
        </w:rPr>
        <w:t>h środków odurzających zarówno w budynku szkoły jak i poza nim; uczeń ma obowiązek przynoszenia obuwia zmiennego, a na sali gimnastycznej- obuwia sportowego z białą podeszwą;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6) przestrzegania zasad kultury współżycia w odniesieniu do członków społeczności</w:t>
      </w:r>
      <w:r>
        <w:rPr>
          <w:rFonts w:ascii="Calibri" w:hAnsi="Calibri" w:cs="Calibri"/>
        </w:rPr>
        <w:t xml:space="preserve"> szkolnej, nauczycieli i innych pracowników szkoły oraz pozostałych uczniów w szkole oraz poza szkołą: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a) </w:t>
      </w:r>
      <w:r>
        <w:rPr>
          <w:rFonts w:ascii="Calibri" w:hAnsi="Calibri" w:cs="Calibri"/>
          <w:lang w:eastAsia="pl-PL"/>
        </w:rPr>
        <w:t>okazywania taktu, szacunku, życzliwości,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b) niesienia pomocy kolegom,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c) dbania o kulturę języka,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d) postępowania zgodnie z zasadami uczciwości, przyz</w:t>
      </w:r>
      <w:r>
        <w:rPr>
          <w:rFonts w:ascii="Calibri" w:hAnsi="Calibri" w:cs="Calibri"/>
          <w:lang w:eastAsia="pl-PL"/>
        </w:rPr>
        <w:t>woitości i tolerancji;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7) usprawiedliwiania w określonym terminie i formie, nieobecności na zajęciach edukacyjnych (poprzez wpis rodzica lub wklejenie usprawiedliwienia lekarskiego w  zeszycie korespondencji z rodzicami bezpośrednio po ustaniu nieobecności</w:t>
      </w:r>
      <w:r>
        <w:rPr>
          <w:rFonts w:ascii="Calibri" w:hAnsi="Calibri" w:cs="Calibri"/>
        </w:rPr>
        <w:t xml:space="preserve"> na zajęciach);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8) dbania o schludny wygląd, w szkole obowiązuje: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a) zakaz farbowania  włosów, uczesane włosy nie podkreślają przynależności do subkultur, długie włosy należy wiązać;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b) zakaz malowania oczu i paznokci;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c) skromna biżuteria (kolczyki - tyl</w:t>
      </w:r>
      <w:r>
        <w:rPr>
          <w:rFonts w:ascii="Calibri" w:hAnsi="Calibri" w:cs="Calibri"/>
          <w:lang w:eastAsia="pl-PL"/>
        </w:rPr>
        <w:t>ko w uchu, wisiorki z wyłączeniem znaków i symboli subkultur);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d) stosowna odzież zasłaniająca ramiona, dekolt, plecy, brzuch, uda; nie zawierająca wulgarnych i obraźliwych napisów oraz rysunków sprzecznych z rolą wychowawczą szkoły;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e) posiadanie stroju g</w:t>
      </w:r>
      <w:r>
        <w:rPr>
          <w:rFonts w:ascii="Calibri" w:hAnsi="Calibri" w:cs="Calibri"/>
          <w:lang w:eastAsia="pl-PL"/>
        </w:rPr>
        <w:t>alowego (biała bluzka lub koszula, granatowe lub czarne spodnie lub spódnica), który uczeń ma obowiązek nosić w czasie uroczystości szkolnych, z</w:t>
      </w:r>
      <w:r>
        <w:rPr>
          <w:rFonts w:ascii="Calibri" w:hAnsi="Calibri" w:cs="Calibri"/>
        </w:rPr>
        <w:t xml:space="preserve"> okazji świąt państwowych</w:t>
      </w:r>
      <w:r>
        <w:rPr>
          <w:rFonts w:ascii="Calibri" w:hAnsi="Calibri" w:cs="Calibri"/>
          <w:lang w:eastAsia="pl-PL"/>
        </w:rPr>
        <w:t>, grupowych lub indywidualnych wyjść poza teren szkoły w charakterze reprezentacji, imp</w:t>
      </w:r>
      <w:r>
        <w:rPr>
          <w:rFonts w:ascii="Calibri" w:hAnsi="Calibri" w:cs="Calibri"/>
          <w:lang w:eastAsia="pl-PL"/>
        </w:rPr>
        <w:t>rez okolicznościowych, jeżeli taką decyzję podejmie wychowawca klasy lub  Rada Pedagogiczna;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f) obowiązek zmiany obuwia w szatni na obuwie zmienne o antypoślizgowej podeszwie; uczeń powinien posiadać podpisany worek na obuwie;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g) dopuszcza się za zgodą Dy</w:t>
      </w:r>
      <w:r>
        <w:rPr>
          <w:rFonts w:ascii="Calibri" w:hAnsi="Calibri" w:cs="Calibri"/>
          <w:lang w:eastAsia="pl-PL"/>
        </w:rPr>
        <w:t>rektora Szkoły w wyznaczonych wcześniej dniach przebywanie ucznia na terenie szkoły w stroju innym niż ustalony (tzw. kolorowe dni)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9) </w:t>
      </w:r>
      <w:r>
        <w:rPr>
          <w:rFonts w:ascii="Calibri" w:hAnsi="Calibri" w:cs="Calibri"/>
          <w:lang w:eastAsia="pl-PL"/>
        </w:rPr>
        <w:t>podczas korzystania ze sprzętu i pomieszczeń szkolnych, do przestrzegania regulaminów znajdujących się w pracowniach oraz</w:t>
      </w:r>
      <w:r>
        <w:rPr>
          <w:rFonts w:ascii="Calibri" w:hAnsi="Calibri" w:cs="Calibri"/>
          <w:lang w:eastAsia="pl-PL"/>
        </w:rPr>
        <w:t xml:space="preserve"> instrukcji obsługi urządzeń,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>10) posiadania legitymacji szkolnej,</w:t>
      </w:r>
    </w:p>
    <w:p w:rsidR="00955EFA" w:rsidRDefault="008B4930">
      <w:pPr>
        <w:pStyle w:val="Standard"/>
      </w:pPr>
      <w:r>
        <w:rPr>
          <w:rFonts w:ascii="Calibri" w:hAnsi="Calibri" w:cs="Calibri"/>
          <w:lang w:eastAsia="pl-PL"/>
        </w:rPr>
        <w:t xml:space="preserve">11) </w:t>
      </w:r>
      <w:r>
        <w:rPr>
          <w:rFonts w:ascii="Calibri" w:hAnsi="Calibri" w:cs="Calibri"/>
        </w:rPr>
        <w:t xml:space="preserve">logowania się na bieżąco do dziennika elektronicznego – poprzez panel dla ucznia,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by kontrolować swoje oceny, obecności, wpisy pozytywne i negatywne, prace domowe, terminy oddania prac</w:t>
      </w:r>
      <w:r>
        <w:rPr>
          <w:rFonts w:ascii="Calibri" w:hAnsi="Calibri" w:cs="Calibri"/>
        </w:rPr>
        <w:t>, sprawdzianów, kartkówek, popraw.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Czas przebywania w szkole jest określony planem lekcji, dlatego nie wolno uczniom samowolnie opuszczać terenu Szkoły. W razie konieczności opuszczenia terenu szkoły przed zakończeniem zajęć edukacyjnych bezwzględnie na</w:t>
      </w:r>
      <w:r>
        <w:rPr>
          <w:rFonts w:ascii="Calibri" w:hAnsi="Calibri" w:cs="Calibri"/>
        </w:rPr>
        <w:t xml:space="preserve">leży o tym poinformować w formie pisemnej, w tym poprzez e- dziennik, wychowawcę oddziału, a w przypadku jego nieobecności nauczyciela prowadzącego zgodnie z planem kolejne zajęcia, dyrektora szkoły lub wicedyrektora.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4.Zmiany w tygodniowym planie zajęć s</w:t>
      </w:r>
      <w:r>
        <w:rPr>
          <w:rFonts w:ascii="Calibri" w:hAnsi="Calibri" w:cs="Calibri"/>
        </w:rPr>
        <w:t>ą podawane w postaci notatki pisemnej w dzienniku elektronicznym lub zeszytach korespondencji z rodzicami.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5.Uczeń może uzyskać zgodę na wyjście ze szkoły przed zakończeniem zajęć edukacyjnych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na podstawie pisemnego zwolnienia rodzica. Uczeń przedstawia z</w:t>
      </w:r>
      <w:r>
        <w:rPr>
          <w:rFonts w:ascii="Calibri" w:hAnsi="Calibri" w:cs="Calibri"/>
        </w:rPr>
        <w:t xml:space="preserve">wolnienie do podpisu wychowawcy lub dyrektorowi szkoły.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6. Rodzic lub pisemnie upoważniona przez rodzica osoba może również zwolnić ucznia osobiście u wychowawcy oddziału, nauczyciela uczącego, dyrektora szkoły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lub wicedyrektora.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7. Uczniów nie zwalnia </w:t>
      </w:r>
      <w:r>
        <w:rPr>
          <w:rFonts w:ascii="Calibri" w:hAnsi="Calibri" w:cs="Calibri"/>
        </w:rPr>
        <w:t xml:space="preserve">się na prośbę rodzica sformułowaną telefonicznie.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8. Samowolne opuszczenie szkoły jest traktowane jak nieobecność nieusprawiedliwiona.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9. Podczas wyjść poza teren szkoły nauczyciel odprowadza uczniów przed budynek szkolny bez możliwości wcześniejszego zw</w:t>
      </w:r>
      <w:r>
        <w:rPr>
          <w:rFonts w:ascii="Calibri" w:hAnsi="Calibri" w:cs="Calibri"/>
        </w:rPr>
        <w:t xml:space="preserve">olnienia. Wyjątkiem od tej sytuacji jest osobisty odbiór ucznia przez rodzica.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10. Ponadto uczniom nie wolno: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Przebywać w szkole pod wpływem alkoholu, narkotyków i innych środków o podobnym działaniu.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Wnosić na teren szkoły alkoholu, narkotyków i </w:t>
      </w:r>
      <w:r>
        <w:rPr>
          <w:rFonts w:ascii="Calibri" w:hAnsi="Calibri" w:cs="Calibri"/>
        </w:rPr>
        <w:t xml:space="preserve">innych środków o podobnym działaniu.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Wnosić na teren szkoły przedmiotów i substancji zagrażających zdrowiu i życiu.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Wychodzić poza teren szkoły w czasie trwania planowych zajęć.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Spożywać posiłków i napojów w czasie zajęć dydaktycznych.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6) Reje</w:t>
      </w:r>
      <w:r>
        <w:rPr>
          <w:rFonts w:ascii="Calibri" w:hAnsi="Calibri" w:cs="Calibri"/>
        </w:rPr>
        <w:t xml:space="preserve">strować przy pomocy urządzeń technicznych obrazów i dźwięków bez wiedzy i zgody zainteresowanych.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7) Używać podczas zajęć edukacyjnych telefonów komórkowych, w sytuacjach nagłych informacje przekazywane są za pośrednictwem sekretariatu szkoły.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8) Zaprasz</w:t>
      </w:r>
      <w:r>
        <w:rPr>
          <w:rFonts w:ascii="Calibri" w:hAnsi="Calibri" w:cs="Calibri"/>
        </w:rPr>
        <w:t>ać obcych osób do szkoły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11. W przypadku naruszenia praw ucznia skargi mogą złożyć: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uczeń, lub jego rodzice - do samorządu uczniowskiego, wychowawcy, pedagoga, dyrektora szkoły;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wychowawcy, nauczyciele i specjaliści do pedagoga, dyrektora szkoły;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3) </w:t>
      </w:r>
      <w:r>
        <w:rPr>
          <w:rFonts w:ascii="Calibri" w:hAnsi="Calibri" w:cs="Calibri"/>
        </w:rPr>
        <w:t>pedagog do dyrektora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12. Składanie skarg odbywa się w formie: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ustnej (organy odwoławcze sporządzają notatkę z przeprowadzonej rozmowy),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pisemnej.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13. Tryb postępowania w przypadku naruszenia praw ucznia: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1) skargi rozpatruje dyrektor szkoły </w:t>
      </w:r>
      <w:r>
        <w:rPr>
          <w:rFonts w:ascii="Calibri" w:hAnsi="Calibri" w:cs="Calibri"/>
        </w:rPr>
        <w:t>wraz z powołanym zespołem, w skład, którego wchodzą: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dyrektor szkoły,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pedagog szkoły,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wychowawca klasy,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opiekun samorządu uczniowskiego,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w przypadku stwierdzenia naruszenia praw ucznia stosowną decyzję podejmuje dyrektor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3) dyrektor szkoły </w:t>
      </w:r>
      <w:r>
        <w:rPr>
          <w:rFonts w:ascii="Calibri" w:hAnsi="Calibri" w:cs="Calibri"/>
        </w:rPr>
        <w:t>udziela osobie zainteresowanej odpowiedzi pisemnej w terminie 14 dni roboczych od daty wpłynięcia skargi,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wszystkie złożone skargi i sposoby ich załatwienia są dokumentowane.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14. Za wzorową i przykładną postawę, rzetelną naukę i pracę na rzecz szkoły </w:t>
      </w:r>
      <w:r>
        <w:rPr>
          <w:rFonts w:ascii="Calibri" w:hAnsi="Calibri" w:cs="Calibri"/>
        </w:rPr>
        <w:t>oraz wybitne osiągnięcia uczeń może otrzymać nagrody: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pochwałę wychowawcy klasy,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pochwałę Dyrektora szkoły wobec uczniów,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świadectwo z wyróżnieniem za średnią ocen powyżej 4,75,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nagrodę rzeczową,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 list gratulacyjny do rodziców,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7) dyplom uzna</w:t>
      </w:r>
      <w:r>
        <w:rPr>
          <w:rFonts w:ascii="Calibri" w:hAnsi="Calibri" w:cs="Calibri"/>
        </w:rPr>
        <w:t>nia,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8) odnotowanie osiągnięć na świadectwie szkolnym.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15. Szczególne osiągnięcia uczniów są nagradzane i promowane na terenie klasy i szkoły poprzez ogłoszenie ich społeczności szkolnej przez wychowawcę lub dyrektora szkoły ustnie lub w formie pisemnej, </w:t>
      </w:r>
      <w:r>
        <w:rPr>
          <w:rFonts w:ascii="Calibri" w:hAnsi="Calibri" w:cs="Calibri"/>
        </w:rPr>
        <w:t>wydanie listu gratulacyjnego rodzicom  ucznia a w przypadku wybitnych osiągnięć umieszczenie informacji w mediach lokalnych.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>16. Za zachowanie niezgodne ze statutem i wewnętrznymi regulaminami szkoły, wobec ucznia mogą być stosowane kary: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ustne upomnien</w:t>
      </w:r>
      <w:r>
        <w:rPr>
          <w:rFonts w:ascii="Calibri" w:hAnsi="Calibri" w:cs="Calibri"/>
        </w:rPr>
        <w:t>ie ucznia wobec klasy,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upomnienie ucznia z jednoczesnym wpisaniem do dziennika,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rozmowa dyscyplinująca z wychowawcą i pedagogiem szkolnym w obecności rodziców,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upomnienie udzielone przez dyrektora szkoły na apelu wobec społeczności szkolnej,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ob</w:t>
      </w:r>
      <w:r>
        <w:rPr>
          <w:rFonts w:ascii="Calibri" w:hAnsi="Calibri" w:cs="Calibri"/>
        </w:rPr>
        <w:t>niżenie oceny zachowania ucznia,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 przeniesienie ucznia do innego (równorzędnego) oddziału uchwałą rady pedagogicznej,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7) przeniesienie ucznia do innej szkoły, zgodnie z obowiązującymi przepisami.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17. Szkoła niezwłocznie powiadamia rodziców o zamiarze nał</w:t>
      </w:r>
      <w:r>
        <w:rPr>
          <w:rFonts w:ascii="Calibri" w:hAnsi="Calibri" w:cs="Calibri"/>
        </w:rPr>
        <w:t>ożenia na ucznia każdej formy kary: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na konsultacjach i spotkaniach z wychowawcą oddziału; lub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podczas spotkań na zaproszenie pracownika pedagogicznego; lub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podczas rozmowy telefonicznej; lub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4) pisemnie za pośrednictwem zeszytu korespondencji </w:t>
      </w:r>
      <w:r>
        <w:rPr>
          <w:rFonts w:ascii="Calibri" w:hAnsi="Calibri" w:cs="Calibri"/>
        </w:rPr>
        <w:t>z rodzicami; lub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pisemnie listem poleconym na adres domowy ucznia.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18. Nie mogą być stosowane kary naruszające godność osobistą ucznia. Za każde przewinienie uczeń jest karany tylko raz.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19. Dyrektor szkoły może skreślić ucznia z listy uczniów, jeśli n</w:t>
      </w:r>
      <w:r>
        <w:rPr>
          <w:rFonts w:ascii="Calibri" w:hAnsi="Calibri" w:cs="Calibri"/>
        </w:rPr>
        <w:t>ie podlega on obowiązkowi szkolnemu.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20. Dyrektor może skreślić ucznia z listy uczniów w przypadku  gdy uczeń popełnił z winy umyślnej czyn karalny  przeciwko czci, nietykalności cielesnej, zdrowiu, życiu, mieniu,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a w szczególności :</w:t>
      </w:r>
    </w:p>
    <w:p w:rsidR="00955EFA" w:rsidRDefault="008B4930">
      <w:pPr>
        <w:pStyle w:val="Standard"/>
        <w:numPr>
          <w:ilvl w:val="0"/>
          <w:numId w:val="56"/>
        </w:numPr>
        <w:suppressAutoHyphens w:val="0"/>
        <w:spacing w:line="276" w:lineRule="auto"/>
        <w:ind w:left="0" w:firstLine="0"/>
      </w:pPr>
      <w:r>
        <w:rPr>
          <w:rFonts w:ascii="Calibri" w:hAnsi="Calibri" w:cs="Calibri"/>
        </w:rPr>
        <w:t>agresji, bójki, stwa</w:t>
      </w:r>
      <w:r>
        <w:rPr>
          <w:rFonts w:ascii="Calibri" w:hAnsi="Calibri" w:cs="Calibri"/>
        </w:rPr>
        <w:t>rzania sytuacji niebezpiecznych – zagrażających zdrowiu lub życiu;</w:t>
      </w:r>
    </w:p>
    <w:p w:rsidR="00955EFA" w:rsidRDefault="008B4930">
      <w:pPr>
        <w:pStyle w:val="Standard"/>
        <w:numPr>
          <w:ilvl w:val="0"/>
          <w:numId w:val="13"/>
        </w:numPr>
        <w:suppressAutoHyphens w:val="0"/>
        <w:spacing w:line="276" w:lineRule="auto"/>
        <w:ind w:left="0" w:firstLine="0"/>
      </w:pPr>
      <w:r>
        <w:rPr>
          <w:rFonts w:ascii="Calibri" w:hAnsi="Calibri" w:cs="Calibri"/>
        </w:rPr>
        <w:t>kradzieży (wyłudzania pieniędzy);</w:t>
      </w:r>
    </w:p>
    <w:p w:rsidR="00955EFA" w:rsidRDefault="008B4930">
      <w:pPr>
        <w:pStyle w:val="Standard"/>
        <w:numPr>
          <w:ilvl w:val="0"/>
          <w:numId w:val="13"/>
        </w:numPr>
        <w:suppressAutoHyphens w:val="0"/>
        <w:spacing w:line="276" w:lineRule="auto"/>
        <w:ind w:left="0" w:firstLine="0"/>
      </w:pPr>
      <w:r>
        <w:rPr>
          <w:rFonts w:ascii="Calibri" w:hAnsi="Calibri" w:cs="Calibri"/>
        </w:rPr>
        <w:t>picia alkoholu, używania środków odurzających bądź ich rozprowadzenia;</w:t>
      </w:r>
    </w:p>
    <w:p w:rsidR="00955EFA" w:rsidRDefault="008B4930">
      <w:pPr>
        <w:pStyle w:val="Standard"/>
        <w:numPr>
          <w:ilvl w:val="0"/>
          <w:numId w:val="13"/>
        </w:numPr>
        <w:suppressAutoHyphens w:val="0"/>
        <w:spacing w:line="276" w:lineRule="auto"/>
        <w:ind w:left="0" w:firstLine="0"/>
      </w:pPr>
      <w:r>
        <w:rPr>
          <w:rFonts w:ascii="Calibri" w:hAnsi="Calibri" w:cs="Calibri"/>
        </w:rPr>
        <w:t xml:space="preserve"> uporczywego uchylania się od realizacji obowiązku nauki mimo podjętych środków wych</w:t>
      </w:r>
      <w:r>
        <w:rPr>
          <w:rFonts w:ascii="Calibri" w:hAnsi="Calibri" w:cs="Calibri"/>
        </w:rPr>
        <w:t>owawczych.;</w:t>
      </w:r>
    </w:p>
    <w:p w:rsidR="00955EFA" w:rsidRDefault="008B4930">
      <w:pPr>
        <w:pStyle w:val="Standard"/>
        <w:numPr>
          <w:ilvl w:val="0"/>
          <w:numId w:val="13"/>
        </w:numPr>
        <w:suppressAutoHyphens w:val="0"/>
        <w:spacing w:line="276" w:lineRule="auto"/>
        <w:ind w:left="0" w:firstLine="0"/>
      </w:pPr>
      <w:r>
        <w:rPr>
          <w:rFonts w:ascii="Calibri" w:hAnsi="Calibri" w:cs="Calibri"/>
        </w:rPr>
        <w:t>fałszowania podpisów lub dokumentów;</w:t>
      </w:r>
    </w:p>
    <w:p w:rsidR="00955EFA" w:rsidRDefault="008B4930">
      <w:pPr>
        <w:pStyle w:val="Bezodstpw"/>
        <w:numPr>
          <w:ilvl w:val="0"/>
          <w:numId w:val="13"/>
        </w:numPr>
        <w:spacing w:line="276" w:lineRule="auto"/>
        <w:ind w:left="0" w:firstLine="0"/>
      </w:pPr>
      <w:r>
        <w:rPr>
          <w:rFonts w:cs="Calibri"/>
          <w:sz w:val="24"/>
          <w:szCs w:val="24"/>
        </w:rPr>
        <w:t>czynów  nieobyczajnych;</w:t>
      </w:r>
    </w:p>
    <w:p w:rsidR="00955EFA" w:rsidRDefault="008B4930">
      <w:pPr>
        <w:pStyle w:val="Bezodstpw"/>
        <w:numPr>
          <w:ilvl w:val="0"/>
          <w:numId w:val="13"/>
        </w:numPr>
        <w:spacing w:line="276" w:lineRule="auto"/>
        <w:ind w:left="0" w:firstLine="0"/>
      </w:pPr>
      <w:r>
        <w:rPr>
          <w:rFonts w:cs="Calibri"/>
          <w:sz w:val="24"/>
          <w:szCs w:val="24"/>
        </w:rPr>
        <w:t xml:space="preserve"> zniesławienia Szkoły  i pracowników Szkoły, np. na stronie internetowej;</w:t>
      </w:r>
    </w:p>
    <w:p w:rsidR="00955EFA" w:rsidRDefault="008B4930">
      <w:pPr>
        <w:pStyle w:val="Bezodstpw"/>
        <w:numPr>
          <w:ilvl w:val="0"/>
          <w:numId w:val="13"/>
        </w:numPr>
        <w:spacing w:line="276" w:lineRule="auto"/>
        <w:ind w:left="0" w:firstLine="0"/>
      </w:pPr>
      <w:r>
        <w:rPr>
          <w:rFonts w:cs="Calibri"/>
          <w:sz w:val="24"/>
          <w:szCs w:val="24"/>
        </w:rPr>
        <w:t>stwarzania sytuacji zagrożenia publicznego, np. fałszywy alarm o podłożeniu  bomby;</w:t>
      </w:r>
    </w:p>
    <w:p w:rsidR="00955EFA" w:rsidRDefault="008B4930">
      <w:pPr>
        <w:pStyle w:val="Bezodstpw"/>
        <w:numPr>
          <w:ilvl w:val="0"/>
          <w:numId w:val="13"/>
        </w:numPr>
        <w:spacing w:line="276" w:lineRule="auto"/>
        <w:ind w:left="0" w:firstLine="0"/>
      </w:pPr>
      <w:r>
        <w:rPr>
          <w:rFonts w:cs="Calibri"/>
          <w:sz w:val="24"/>
          <w:szCs w:val="24"/>
        </w:rPr>
        <w:t xml:space="preserve"> niepodjęcia nauki w </w:t>
      </w:r>
      <w:r>
        <w:rPr>
          <w:rFonts w:cs="Calibri"/>
          <w:sz w:val="24"/>
          <w:szCs w:val="24"/>
        </w:rPr>
        <w:t>terminie do 20 września bez usprawiedliwienia;</w:t>
      </w:r>
    </w:p>
    <w:p w:rsidR="00955EFA" w:rsidRDefault="008B4930">
      <w:pPr>
        <w:pStyle w:val="Bezodstpw"/>
        <w:numPr>
          <w:ilvl w:val="0"/>
          <w:numId w:val="13"/>
        </w:numPr>
        <w:spacing w:line="276" w:lineRule="auto"/>
        <w:ind w:left="0" w:firstLine="0"/>
      </w:pPr>
      <w:r>
        <w:rPr>
          <w:rFonts w:cs="Calibri"/>
          <w:sz w:val="24"/>
          <w:szCs w:val="24"/>
        </w:rPr>
        <w:t>innych poważnych naruszeń postanowień Statutu.</w:t>
      </w:r>
    </w:p>
    <w:p w:rsidR="00955EFA" w:rsidRDefault="008B4930">
      <w:pPr>
        <w:pStyle w:val="Standard"/>
        <w:numPr>
          <w:ilvl w:val="0"/>
          <w:numId w:val="57"/>
        </w:numPr>
        <w:suppressAutoHyphens w:val="0"/>
        <w:spacing w:before="120"/>
        <w:ind w:left="0" w:firstLine="0"/>
      </w:pPr>
      <w:r>
        <w:rPr>
          <w:rFonts w:ascii="Calibri" w:hAnsi="Calibri" w:cs="Calibri"/>
        </w:rPr>
        <w:t>Skreślanie ucznia z listy uczniów określają przepisy prawa oświatowego oraz szkolne procedury.</w:t>
      </w:r>
    </w:p>
    <w:p w:rsidR="00955EFA" w:rsidRDefault="008B4930">
      <w:pPr>
        <w:pStyle w:val="Standard"/>
        <w:spacing w:before="120"/>
        <w:jc w:val="center"/>
      </w:pPr>
      <w:r>
        <w:rPr>
          <w:rFonts w:ascii="Calibri" w:hAnsi="Calibri" w:cs="Calibri"/>
        </w:rPr>
        <w:t>ROZDZIAŁ 4: ZASADY KORZYSTANIA Z TELEFONÓW KOMÓRKOWYCH I INNYCH URZ</w:t>
      </w:r>
      <w:r>
        <w:rPr>
          <w:rFonts w:ascii="Calibri" w:hAnsi="Calibri" w:cs="Calibri"/>
        </w:rPr>
        <w:t>ĄDZEŃ</w:t>
      </w:r>
    </w:p>
    <w:p w:rsidR="00955EFA" w:rsidRDefault="008B4930">
      <w:pPr>
        <w:pStyle w:val="Standard"/>
        <w:spacing w:before="120"/>
        <w:jc w:val="center"/>
      </w:pPr>
      <w:r>
        <w:rPr>
          <w:rFonts w:ascii="Calibri" w:hAnsi="Calibri" w:cs="Calibri"/>
        </w:rPr>
        <w:t>§ 62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 xml:space="preserve"> 1. Zasady korzystania z telefonów komórkowych i innych urządzeń elektronicznych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na terenie szkoły: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 xml:space="preserve">2. Uczeń na odpowiedzialność swoją i rodziców przynosi do szkoły telefon komórkowy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lub inne urządzenia elektroniczne.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Szkoła nie ponosi od</w:t>
      </w:r>
      <w:r>
        <w:rPr>
          <w:rFonts w:ascii="Calibri" w:hAnsi="Calibri" w:cs="Calibri"/>
        </w:rPr>
        <w:t xml:space="preserve">powiedzialności za zaginięcie, uszkodzenie tego rodzaju sprzętu.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4. W szkole obowiązuje zakaz używania telefonów komórkowych i innych urządzeń </w:t>
      </w:r>
      <w:r>
        <w:rPr>
          <w:rFonts w:ascii="Calibri" w:hAnsi="Calibri" w:cs="Calibri"/>
        </w:rPr>
        <w:lastRenderedPageBreak/>
        <w:t xml:space="preserve">elektronicznych np. dyktafonów, odtwarzaczy MP3, tabletów, itp.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 Poprzez „używanie" należy rozumieć (w wypadk</w:t>
      </w:r>
      <w:r>
        <w:rPr>
          <w:rFonts w:ascii="Calibri" w:hAnsi="Calibri" w:cs="Calibri"/>
        </w:rPr>
        <w:t xml:space="preserve">u telefonu komórkowego):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Nawiązywanie połączenia telefonicznego.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Redagowanie lub wysyłanie wiadomości typu sms, </w:t>
      </w:r>
      <w:proofErr w:type="spellStart"/>
      <w:r>
        <w:rPr>
          <w:rFonts w:ascii="Calibri" w:hAnsi="Calibri" w:cs="Calibri"/>
        </w:rPr>
        <w:t>mms</w:t>
      </w:r>
      <w:proofErr w:type="spellEnd"/>
      <w:r>
        <w:rPr>
          <w:rFonts w:ascii="Calibri" w:hAnsi="Calibri" w:cs="Calibri"/>
        </w:rPr>
        <w:t xml:space="preserve"> lub podobnej.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Rejestrowanie materiału audiowizualnego.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Odtwarzanie materiału audiowizualnego lub dokumentacji elektronicznej</w:t>
      </w:r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Transmisja danych.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6) Granie.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7) Korzystanie z Internetu.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8) Sprawdzanie godziny.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6. W przypadku innych urządzeń elektronicznych np. odtwarzaczy MP3 pojęcie „używanie” dotyczy wszystkich w/w punktów możliwych do wykonania na danym urządzeniu.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7.</w:t>
      </w:r>
      <w:r>
        <w:rPr>
          <w:rFonts w:ascii="Calibri" w:hAnsi="Calibri" w:cs="Calibri"/>
        </w:rPr>
        <w:t xml:space="preserve"> Przed rozpoczęciem zajęć edukacyjnych (lub w razie przebywania w szkolnej świetlicy, bibliotece) uczeń ma obowiązek wyłączyć i schować aparat telefoniczny do plecaka.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8. Kategorycznie zabrania się uczniom wykorzystywania przyniesionych do szkoły urządzeń</w:t>
      </w:r>
      <w:r>
        <w:rPr>
          <w:rFonts w:ascii="Calibri" w:hAnsi="Calibri" w:cs="Calibri"/>
        </w:rPr>
        <w:t xml:space="preserve"> elektronicznych do nagrywania, fotografowania i upubliczniania wizerunku innych uczniów, nauczycieli, dyrektora, wicedyrektora i innych pracowników szkoły bez ich pisemnej zgody.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9. W razie konieczności skontaktowania się z rodzicami czy omówienia ważnej</w:t>
      </w:r>
      <w:r>
        <w:rPr>
          <w:rFonts w:ascii="Calibri" w:hAnsi="Calibri" w:cs="Calibri"/>
        </w:rPr>
        <w:t xml:space="preserve"> sprawy uczeń ma obowiązek zwrócić się do nauczyciela z prośbą o pozwolenie na włączenie telefonu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lub może skorzystać z telefonu szkolnego znajdującego się w sekretariacie szkoły.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10. W przypadku łamania przez ucznia regulaminu na lekcjach lub na terenie</w:t>
      </w:r>
      <w:r>
        <w:rPr>
          <w:rFonts w:ascii="Calibri" w:hAnsi="Calibri" w:cs="Calibri"/>
        </w:rPr>
        <w:t xml:space="preserve"> szkoły nauczyciel dokonuje wpisu uwagi w dzienniku elektronicznym. W przypadku, kiedy nauczyciel nie uczy w danym oddziale, przekazuje prośbę o wpisanie uwagi wychowawcy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spacing w:before="120"/>
        <w:jc w:val="center"/>
      </w:pPr>
      <w:r>
        <w:rPr>
          <w:rFonts w:ascii="Calibri" w:hAnsi="Calibri" w:cs="Calibri"/>
        </w:rPr>
        <w:t>ROZDZIAŁ 5: PRAWA I OBOWIĄZKI RODZICÓW UCZNIÓW</w:t>
      </w:r>
    </w:p>
    <w:p w:rsidR="00955EFA" w:rsidRDefault="008B4930">
      <w:pPr>
        <w:pStyle w:val="Standard"/>
        <w:spacing w:before="120"/>
        <w:jc w:val="center"/>
      </w:pPr>
      <w:r>
        <w:rPr>
          <w:rFonts w:ascii="Calibri" w:hAnsi="Calibri" w:cs="Calibri"/>
        </w:rPr>
        <w:t>§ 63</w:t>
      </w:r>
    </w:p>
    <w:p w:rsidR="00955EFA" w:rsidRDefault="008B4930">
      <w:pPr>
        <w:pStyle w:val="NormalnyWeb"/>
        <w:numPr>
          <w:ilvl w:val="0"/>
          <w:numId w:val="58"/>
        </w:numPr>
        <w:spacing w:before="120" w:after="0"/>
        <w:ind w:left="142" w:firstLine="0"/>
        <w:jc w:val="both"/>
      </w:pPr>
      <w:r>
        <w:rPr>
          <w:rFonts w:ascii="Calibri" w:hAnsi="Calibri" w:cs="Calibri"/>
        </w:rPr>
        <w:t>Rodzice mają prawo do:</w:t>
      </w:r>
    </w:p>
    <w:p w:rsidR="00955EFA" w:rsidRDefault="008B4930">
      <w:pPr>
        <w:pStyle w:val="NormalnyWeb"/>
        <w:numPr>
          <w:ilvl w:val="0"/>
          <w:numId w:val="59"/>
        </w:numPr>
        <w:spacing w:before="0" w:after="0"/>
        <w:ind w:left="142" w:firstLine="0"/>
        <w:jc w:val="both"/>
      </w:pPr>
      <w:r>
        <w:rPr>
          <w:rFonts w:ascii="Calibri" w:hAnsi="Calibri" w:cs="Calibri"/>
        </w:rPr>
        <w:t>uzyskania</w:t>
      </w:r>
      <w:r>
        <w:rPr>
          <w:rFonts w:ascii="Calibri" w:hAnsi="Calibri" w:cs="Calibri"/>
        </w:rPr>
        <w:t xml:space="preserve"> od dyrektora szkoły i wychowawcy klasy informacji o zadaniach szkoły oraz zamierzeniach dydaktyczno-wychowawczych w szkole i klasie podczas zebrań ogólnoszkolnych  i klasowych;</w:t>
      </w:r>
    </w:p>
    <w:p w:rsidR="00955EFA" w:rsidRDefault="008B4930">
      <w:pPr>
        <w:pStyle w:val="NormalnyWeb"/>
        <w:numPr>
          <w:ilvl w:val="0"/>
          <w:numId w:val="20"/>
        </w:numPr>
        <w:spacing w:before="0" w:after="0"/>
        <w:ind w:left="142" w:firstLine="0"/>
        <w:jc w:val="both"/>
      </w:pPr>
      <w:r>
        <w:rPr>
          <w:rFonts w:ascii="Calibri" w:hAnsi="Calibri" w:cs="Calibri"/>
        </w:rPr>
        <w:t>znajomości statutu szkoły, a w szczególności do znajomości celów i zadań szkoł</w:t>
      </w:r>
      <w:r>
        <w:rPr>
          <w:rFonts w:ascii="Calibri" w:hAnsi="Calibri" w:cs="Calibri"/>
        </w:rPr>
        <w:t>y, Programu Wychowawczo-Profilaktycznego szkoły;</w:t>
      </w:r>
    </w:p>
    <w:p w:rsidR="00955EFA" w:rsidRDefault="008B4930">
      <w:pPr>
        <w:pStyle w:val="NormalnyWeb"/>
        <w:numPr>
          <w:ilvl w:val="0"/>
          <w:numId w:val="20"/>
        </w:numPr>
        <w:spacing w:before="0" w:after="0"/>
        <w:ind w:left="142" w:firstLine="0"/>
        <w:jc w:val="both"/>
      </w:pPr>
      <w:r>
        <w:rPr>
          <w:rFonts w:ascii="Calibri" w:hAnsi="Calibri" w:cs="Calibri"/>
        </w:rPr>
        <w:t>zgłaszania do Programu Wychowawczo-Profilaktycznego Szkoły swoich propozycji, wnioski i propozycje przekazują za pośrednictwem wychowawcy do przewodniczącego rady pedagogicznej;</w:t>
      </w:r>
    </w:p>
    <w:p w:rsidR="00955EFA" w:rsidRDefault="008B4930">
      <w:pPr>
        <w:pStyle w:val="NormalnyWeb"/>
        <w:numPr>
          <w:ilvl w:val="0"/>
          <w:numId w:val="20"/>
        </w:numPr>
        <w:spacing w:before="0" w:after="0"/>
        <w:ind w:left="142" w:firstLine="0"/>
        <w:jc w:val="both"/>
      </w:pPr>
      <w:r>
        <w:rPr>
          <w:rFonts w:ascii="Calibri" w:hAnsi="Calibri" w:cs="Calibri"/>
        </w:rPr>
        <w:t xml:space="preserve">współudziału w pracy </w:t>
      </w:r>
      <w:r>
        <w:rPr>
          <w:rFonts w:ascii="Calibri" w:hAnsi="Calibri" w:cs="Calibri"/>
        </w:rPr>
        <w:t>wychowawczej;</w:t>
      </w:r>
    </w:p>
    <w:p w:rsidR="00955EFA" w:rsidRDefault="008B4930">
      <w:pPr>
        <w:pStyle w:val="NormalnyWeb"/>
        <w:numPr>
          <w:ilvl w:val="0"/>
          <w:numId w:val="20"/>
        </w:numPr>
        <w:spacing w:before="0" w:after="0"/>
        <w:ind w:left="142" w:firstLine="0"/>
        <w:jc w:val="both"/>
      </w:pPr>
      <w:r>
        <w:rPr>
          <w:rFonts w:ascii="Calibri" w:hAnsi="Calibri" w:cs="Calibri"/>
        </w:rPr>
        <w:tab/>
        <w:t>zapoznania się z przepisami dotyczącymi zasad oceniania, klasyfikowania i promowania uczniów oraz sposobu i zasad przeprowadzania egzaminu ósmoklasisty;</w:t>
      </w:r>
    </w:p>
    <w:p w:rsidR="00955EFA" w:rsidRDefault="008B4930">
      <w:pPr>
        <w:pStyle w:val="NormalnyWeb"/>
        <w:numPr>
          <w:ilvl w:val="0"/>
          <w:numId w:val="20"/>
        </w:numPr>
        <w:spacing w:before="0" w:after="0"/>
        <w:ind w:left="142" w:firstLine="0"/>
      </w:pPr>
      <w:r>
        <w:rPr>
          <w:rFonts w:ascii="Calibri" w:hAnsi="Calibri" w:cs="Calibri"/>
        </w:rPr>
        <w:t>przynajmniej raz na kwartał szkoła organizuje stałe spotkania z rodzicami uczniów każdej</w:t>
      </w:r>
      <w:r>
        <w:rPr>
          <w:rFonts w:ascii="Calibri" w:hAnsi="Calibri" w:cs="Calibri"/>
        </w:rPr>
        <w:t xml:space="preserve"> klasy w celu uzyskania w czasie zebrań, dni otwartych, lub po wcześniejszym uzgodnieniu, ustnej lub pisemnej informacji na temat swego dziecka, jego zachowania, postępów i przyczyn trudności w nauce;</w:t>
      </w:r>
    </w:p>
    <w:p w:rsidR="00955EFA" w:rsidRDefault="008B4930">
      <w:pPr>
        <w:pStyle w:val="NormalnyWeb"/>
        <w:numPr>
          <w:ilvl w:val="0"/>
          <w:numId w:val="20"/>
        </w:numPr>
        <w:spacing w:before="0" w:after="0"/>
        <w:ind w:left="142" w:firstLine="0"/>
        <w:jc w:val="both"/>
      </w:pPr>
      <w:r>
        <w:rPr>
          <w:rFonts w:ascii="Calibri" w:hAnsi="Calibri" w:cs="Calibri"/>
        </w:rPr>
        <w:t xml:space="preserve">wyrażania i przekazywania organowi sprawującemu nadzór </w:t>
      </w:r>
      <w:r>
        <w:rPr>
          <w:rFonts w:ascii="Calibri" w:hAnsi="Calibri" w:cs="Calibri"/>
        </w:rPr>
        <w:t xml:space="preserve">pedagogiczny opinii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na temat pracy szkoły;</w:t>
      </w:r>
    </w:p>
    <w:p w:rsidR="00955EFA" w:rsidRDefault="008B4930">
      <w:pPr>
        <w:pStyle w:val="NormalnyWeb"/>
        <w:numPr>
          <w:ilvl w:val="0"/>
          <w:numId w:val="20"/>
        </w:numPr>
        <w:spacing w:before="0" w:after="0"/>
        <w:ind w:left="142" w:firstLine="0"/>
        <w:jc w:val="both"/>
      </w:pPr>
      <w:r>
        <w:rPr>
          <w:rFonts w:ascii="Calibri" w:hAnsi="Calibri" w:cs="Calibri"/>
        </w:rPr>
        <w:t>uzyskiwania bieżącej informacji o przyznanej dziecku nagrodzie lub karze.</w:t>
      </w:r>
    </w:p>
    <w:p w:rsidR="00955EFA" w:rsidRDefault="008B4930">
      <w:pPr>
        <w:pStyle w:val="NormalnyWeb"/>
        <w:numPr>
          <w:ilvl w:val="0"/>
          <w:numId w:val="19"/>
        </w:numPr>
        <w:spacing w:before="120" w:after="0"/>
        <w:ind w:left="142" w:firstLine="0"/>
      </w:pPr>
      <w:r>
        <w:rPr>
          <w:rFonts w:ascii="Calibri" w:hAnsi="Calibri" w:cs="Calibri"/>
        </w:rPr>
        <w:t>Rodzice mają obowiązek:</w:t>
      </w:r>
    </w:p>
    <w:p w:rsidR="00955EFA" w:rsidRDefault="008B4930">
      <w:pPr>
        <w:pStyle w:val="NormalnyWeb"/>
        <w:numPr>
          <w:ilvl w:val="0"/>
          <w:numId w:val="60"/>
        </w:numPr>
        <w:spacing w:before="0" w:after="0"/>
        <w:ind w:left="142" w:firstLine="0"/>
      </w:pPr>
      <w:r>
        <w:rPr>
          <w:rFonts w:ascii="Calibri" w:hAnsi="Calibri" w:cs="Calibri"/>
        </w:rPr>
        <w:lastRenderedPageBreak/>
        <w:t>dopełnienia formalności związanych ze zgłoszeniem dziecka do szkoły;</w:t>
      </w:r>
    </w:p>
    <w:p w:rsidR="00955EFA" w:rsidRDefault="008B4930">
      <w:pPr>
        <w:pStyle w:val="NormalnyWeb"/>
        <w:numPr>
          <w:ilvl w:val="0"/>
          <w:numId w:val="21"/>
        </w:numPr>
        <w:spacing w:before="0" w:after="0"/>
        <w:ind w:left="142" w:firstLine="0"/>
      </w:pPr>
      <w:r>
        <w:rPr>
          <w:rFonts w:ascii="Calibri" w:hAnsi="Calibri" w:cs="Calibri"/>
        </w:rPr>
        <w:t xml:space="preserve">zapewnienia regularnego uczęszczania dziecka </w:t>
      </w:r>
      <w:r>
        <w:rPr>
          <w:rFonts w:ascii="Calibri" w:hAnsi="Calibri" w:cs="Calibri"/>
        </w:rPr>
        <w:t>na zajęcia szkolne;</w:t>
      </w:r>
    </w:p>
    <w:p w:rsidR="00955EFA" w:rsidRDefault="008B4930">
      <w:pPr>
        <w:pStyle w:val="NormalnyWeb"/>
        <w:numPr>
          <w:ilvl w:val="0"/>
          <w:numId w:val="21"/>
        </w:numPr>
        <w:spacing w:before="0" w:after="0"/>
        <w:ind w:left="142" w:firstLine="0"/>
      </w:pPr>
      <w:r>
        <w:rPr>
          <w:rFonts w:ascii="Calibri" w:hAnsi="Calibri" w:cs="Calibri"/>
        </w:rPr>
        <w:t>informowania szkoły nieobecności ucznia i jej usprawiedliwienia w określonym terminie i formie:</w:t>
      </w:r>
    </w:p>
    <w:p w:rsidR="00955EFA" w:rsidRDefault="008B4930">
      <w:pPr>
        <w:pStyle w:val="NormalnyWeb"/>
        <w:spacing w:before="0" w:after="0"/>
        <w:ind w:left="142"/>
      </w:pPr>
      <w:r>
        <w:rPr>
          <w:rFonts w:ascii="Calibri" w:hAnsi="Calibri" w:cs="Calibri"/>
        </w:rPr>
        <w:t>a)</w:t>
      </w:r>
      <w:r>
        <w:rPr>
          <w:rFonts w:ascii="Calibri" w:hAnsi="Calibri" w:cs="Calibri"/>
        </w:rPr>
        <w:tab/>
        <w:t xml:space="preserve">podstawą do usprawiedliwienia nieobecności jest pisemna prośba rodziców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podaniem daty nieobecności dokonana w zeszycie korespondencj</w:t>
      </w:r>
      <w:r>
        <w:rPr>
          <w:rFonts w:ascii="Calibri" w:hAnsi="Calibri" w:cs="Calibri"/>
        </w:rPr>
        <w:t xml:space="preserve">i z rodzicami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lub dzienniku elektronicznym;</w:t>
      </w:r>
    </w:p>
    <w:p w:rsidR="00955EFA" w:rsidRDefault="008B4930">
      <w:pPr>
        <w:pStyle w:val="NormalnyWeb"/>
        <w:spacing w:before="0" w:after="0"/>
        <w:ind w:left="142"/>
      </w:pPr>
      <w:r>
        <w:rPr>
          <w:rFonts w:ascii="Calibri" w:hAnsi="Calibri" w:cs="Calibri"/>
        </w:rPr>
        <w:t>b)</w:t>
      </w:r>
      <w:r>
        <w:rPr>
          <w:rFonts w:ascii="Calibri" w:hAnsi="Calibri" w:cs="Calibri"/>
        </w:rPr>
        <w:tab/>
        <w:t xml:space="preserve">usprawiedliwienie nieobecności musi nastąpić niezwłocznie po powrocie dziecka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do szkoły;</w:t>
      </w:r>
    </w:p>
    <w:p w:rsidR="00955EFA" w:rsidRDefault="008B4930">
      <w:pPr>
        <w:pStyle w:val="NormalnyWeb"/>
        <w:spacing w:before="0" w:after="0"/>
        <w:ind w:left="142"/>
      </w:pPr>
      <w:r>
        <w:rPr>
          <w:rFonts w:ascii="Calibri" w:hAnsi="Calibri" w:cs="Calibri"/>
        </w:rPr>
        <w:t xml:space="preserve">4) w przypadku korzystania ze stołówki szkolnej, wniesienie opłaty za obiady 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oraz zgłaszania nieobecności dziecka z</w:t>
      </w:r>
      <w:r>
        <w:rPr>
          <w:rFonts w:ascii="Calibri" w:hAnsi="Calibri" w:cs="Calibri"/>
        </w:rPr>
        <w:t>godnie z regulaminem stołówki szkolnej;</w:t>
      </w:r>
    </w:p>
    <w:p w:rsidR="00955EFA" w:rsidRDefault="008B4930">
      <w:pPr>
        <w:pStyle w:val="NormalnyWeb"/>
        <w:spacing w:before="0" w:after="0"/>
        <w:ind w:left="142"/>
      </w:pPr>
      <w:r>
        <w:rPr>
          <w:rFonts w:ascii="Calibri" w:hAnsi="Calibri" w:cs="Calibri"/>
        </w:rPr>
        <w:t>5)</w:t>
      </w:r>
      <w:r>
        <w:rPr>
          <w:rFonts w:ascii="Calibri" w:hAnsi="Calibri" w:cs="Calibri"/>
        </w:rPr>
        <w:tab/>
        <w:t xml:space="preserve">codziennego sprawdzania informacji zawartych w zeszytach dziecka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e-dzienniku;</w:t>
      </w:r>
    </w:p>
    <w:p w:rsidR="00955EFA" w:rsidRDefault="008B4930">
      <w:pPr>
        <w:pStyle w:val="NormalnyWeb"/>
        <w:spacing w:before="0" w:after="0"/>
        <w:ind w:left="142"/>
      </w:pPr>
      <w:r>
        <w:rPr>
          <w:rFonts w:ascii="Calibri" w:hAnsi="Calibri" w:cs="Calibri"/>
        </w:rPr>
        <w:t>6)</w:t>
      </w:r>
      <w:r>
        <w:rPr>
          <w:rFonts w:ascii="Calibri" w:hAnsi="Calibri" w:cs="Calibri"/>
        </w:rPr>
        <w:tab/>
        <w:t>uczestniczenia w zebraniach organizowanych przez szkołę w celu wymiany informacji na tematy wychowawcze i edukacyjne;</w:t>
      </w:r>
    </w:p>
    <w:p w:rsidR="00955EFA" w:rsidRDefault="008B4930">
      <w:pPr>
        <w:pStyle w:val="NormalnyWeb"/>
        <w:spacing w:before="0" w:after="0"/>
        <w:ind w:left="142"/>
      </w:pPr>
      <w:r>
        <w:rPr>
          <w:rFonts w:ascii="Calibri" w:hAnsi="Calibri" w:cs="Calibri"/>
        </w:rPr>
        <w:t>7)</w:t>
      </w:r>
      <w:r>
        <w:rPr>
          <w:rFonts w:ascii="Calibri" w:hAnsi="Calibri" w:cs="Calibri"/>
        </w:rPr>
        <w:tab/>
        <w:t>w sytua</w:t>
      </w:r>
      <w:r>
        <w:rPr>
          <w:rFonts w:ascii="Calibri" w:hAnsi="Calibri" w:cs="Calibri"/>
        </w:rPr>
        <w:t>cjach wyjątkowo trudnych pod względem wychowawczo-edukacyjnym obowiązek uczestnictwa w zebraniu dotyczy obydwojga rodziców,</w:t>
      </w:r>
    </w:p>
    <w:p w:rsidR="00955EFA" w:rsidRDefault="008B4930">
      <w:pPr>
        <w:pStyle w:val="NormalnyWeb"/>
        <w:spacing w:before="0" w:after="0"/>
        <w:ind w:left="142"/>
      </w:pPr>
      <w:r>
        <w:rPr>
          <w:rFonts w:ascii="Calibri" w:hAnsi="Calibri" w:cs="Calibri"/>
        </w:rPr>
        <w:t>8)</w:t>
      </w:r>
      <w:r>
        <w:rPr>
          <w:rFonts w:ascii="Calibri" w:hAnsi="Calibri" w:cs="Calibri"/>
        </w:rPr>
        <w:tab/>
        <w:t>współdziałania z organami szkoły w sytuacjach tego wymagających, mających na celu dobro dziecka;</w:t>
      </w:r>
    </w:p>
    <w:p w:rsidR="00955EFA" w:rsidRDefault="008B4930">
      <w:pPr>
        <w:pStyle w:val="NormalnyWeb"/>
        <w:spacing w:before="0" w:after="0"/>
        <w:ind w:left="142"/>
      </w:pPr>
      <w:r>
        <w:rPr>
          <w:rFonts w:ascii="Calibri" w:hAnsi="Calibri" w:cs="Calibri"/>
        </w:rPr>
        <w:t>9)</w:t>
      </w:r>
      <w:r>
        <w:rPr>
          <w:rFonts w:ascii="Calibri" w:hAnsi="Calibri" w:cs="Calibri"/>
        </w:rPr>
        <w:tab/>
        <w:t>w przypadku rażących zaniedba</w:t>
      </w:r>
      <w:r>
        <w:rPr>
          <w:rFonts w:ascii="Calibri" w:hAnsi="Calibri" w:cs="Calibri"/>
        </w:rPr>
        <w:t>ń wobec dziecka i braku współpracy ze szkołą sprawa zgłaszana jest do sądu rodzinnego;</w:t>
      </w:r>
    </w:p>
    <w:p w:rsidR="00955EFA" w:rsidRDefault="008B4930">
      <w:pPr>
        <w:pStyle w:val="NormalnyWeb"/>
        <w:spacing w:before="0" w:after="0"/>
        <w:ind w:left="142"/>
      </w:pPr>
      <w:r>
        <w:rPr>
          <w:rFonts w:ascii="Calibri" w:hAnsi="Calibri" w:cs="Calibri"/>
        </w:rPr>
        <w:t>10)</w:t>
      </w:r>
      <w:r>
        <w:rPr>
          <w:rFonts w:ascii="Calibri" w:hAnsi="Calibri" w:cs="Calibri"/>
        </w:rPr>
        <w:tab/>
        <w:t xml:space="preserve">rodzice ponoszą pełną odpowiedzialność za szkody wyrządzone przez ich dzieci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zobowiązani są do naprawy zniszczonego sprzętu bądź zwrócenia jej kosztów;</w:t>
      </w:r>
    </w:p>
    <w:p w:rsidR="00955EFA" w:rsidRDefault="008B4930">
      <w:pPr>
        <w:pStyle w:val="NormalnyWeb"/>
        <w:spacing w:before="0" w:after="0"/>
        <w:ind w:left="142"/>
      </w:pPr>
      <w:r>
        <w:rPr>
          <w:rFonts w:ascii="Calibri" w:hAnsi="Calibri" w:cs="Calibri"/>
        </w:rPr>
        <w:t>11)</w:t>
      </w:r>
      <w:r>
        <w:rPr>
          <w:rFonts w:ascii="Calibri" w:hAnsi="Calibri" w:cs="Calibri"/>
        </w:rPr>
        <w:tab/>
      </w:r>
      <w:r>
        <w:rPr>
          <w:rFonts w:ascii="Calibri" w:hAnsi="Calibri" w:cs="Calibri"/>
        </w:rPr>
        <w:t>zapoznania się z proponowanymi ocenami z poszczególnych przedmiotów i oceną zachowania na tydzień przed Radami klasyfikacyjnymi i potwierdzenia podpisem;</w:t>
      </w:r>
    </w:p>
    <w:p w:rsidR="00955EFA" w:rsidRDefault="008B4930">
      <w:pPr>
        <w:pStyle w:val="NormalnyWeb"/>
        <w:spacing w:before="0" w:after="0"/>
        <w:ind w:left="142"/>
      </w:pPr>
      <w:r>
        <w:rPr>
          <w:rFonts w:ascii="Calibri" w:hAnsi="Calibri" w:cs="Calibri"/>
        </w:rPr>
        <w:t>12)</w:t>
      </w:r>
      <w:r>
        <w:rPr>
          <w:rFonts w:ascii="Calibri" w:hAnsi="Calibri" w:cs="Calibri"/>
        </w:rPr>
        <w:tab/>
        <w:t xml:space="preserve">zapoznania się z ocenami w czasie spotkań organizowanych przynajmniej dwa razy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półroczu;</w:t>
      </w:r>
    </w:p>
    <w:p w:rsidR="00955EFA" w:rsidRDefault="008B4930">
      <w:pPr>
        <w:pStyle w:val="NormalnyWeb"/>
        <w:spacing w:before="0" w:after="0"/>
        <w:ind w:left="142"/>
      </w:pPr>
      <w:r>
        <w:rPr>
          <w:rFonts w:ascii="Calibri" w:hAnsi="Calibri" w:cs="Calibri"/>
        </w:rPr>
        <w:t>13)</w:t>
      </w:r>
      <w:r>
        <w:rPr>
          <w:rFonts w:ascii="Calibri" w:hAnsi="Calibri" w:cs="Calibri"/>
        </w:rPr>
        <w:tab/>
        <w:t>re</w:t>
      </w:r>
      <w:r>
        <w:rPr>
          <w:rFonts w:ascii="Calibri" w:hAnsi="Calibri" w:cs="Calibri"/>
        </w:rPr>
        <w:t>spektowania postanowień statutu szkoły oraz decyzji podejmowanych przez organy szkoły.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DZIAŁ VII: OCENIANIE WEWNĄTRZSZKOLNE</w:t>
      </w: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ROZDZIAŁ 1: OGÓLNE ZASADY OCENIANIA</w:t>
      </w:r>
    </w:p>
    <w:p w:rsidR="00955EFA" w:rsidRDefault="00955EFA">
      <w:pPr>
        <w:pStyle w:val="Standard"/>
        <w:jc w:val="center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64</w:t>
      </w:r>
    </w:p>
    <w:p w:rsidR="00955EFA" w:rsidRDefault="00955EFA">
      <w:pPr>
        <w:pStyle w:val="Textbody"/>
        <w:rPr>
          <w:rFonts w:ascii="Calibri" w:hAnsi="Calibri" w:cs="Calibri"/>
          <w:b w:val="0"/>
          <w:sz w:val="24"/>
        </w:rPr>
      </w:pPr>
    </w:p>
    <w:p w:rsidR="00955EFA" w:rsidRDefault="008B4930">
      <w:pPr>
        <w:pStyle w:val="Standard"/>
        <w:numPr>
          <w:ilvl w:val="0"/>
          <w:numId w:val="61"/>
        </w:numPr>
        <w:spacing w:after="120"/>
      </w:pPr>
      <w:r>
        <w:rPr>
          <w:rFonts w:ascii="Calibri" w:hAnsi="Calibri" w:cs="Calibri"/>
        </w:rPr>
        <w:t>Rok szkolny dzieli się na dwa półrocza; pierwsze półrocze trwa 21 tygodni.</w:t>
      </w:r>
    </w:p>
    <w:p w:rsidR="00955EFA" w:rsidRDefault="008B4930">
      <w:pPr>
        <w:pStyle w:val="Standard"/>
        <w:numPr>
          <w:ilvl w:val="0"/>
          <w:numId w:val="23"/>
        </w:numPr>
        <w:spacing w:before="120"/>
      </w:pPr>
      <w:r>
        <w:rPr>
          <w:rFonts w:ascii="Calibri" w:hAnsi="Calibri" w:cs="Calibri"/>
        </w:rPr>
        <w:t>Ocenianiu po</w:t>
      </w:r>
      <w:r>
        <w:rPr>
          <w:rFonts w:ascii="Calibri" w:hAnsi="Calibri" w:cs="Calibri"/>
        </w:rPr>
        <w:t>dlegają: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osiągnięcia edukacyjne ucznia,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zachowanie ucznia.</w:t>
      </w:r>
    </w:p>
    <w:p w:rsidR="00955EFA" w:rsidRDefault="008B4930">
      <w:pPr>
        <w:pStyle w:val="Standard"/>
        <w:numPr>
          <w:ilvl w:val="0"/>
          <w:numId w:val="23"/>
        </w:numPr>
        <w:spacing w:before="120" w:after="120"/>
      </w:pPr>
      <w:r>
        <w:rPr>
          <w:rFonts w:ascii="Calibri" w:hAnsi="Calibri" w:cs="Calibri"/>
        </w:rPr>
        <w:t>Ocenianie osiągnięć edukacyjnych ucznia polega na rozpoznawaniu przez nauczycieli poziomu i postępów w opanowaniu przez ucznia wiadomości i umiejętności w stosunku do: wymagań edukacyjnych w</w:t>
      </w:r>
      <w:r>
        <w:rPr>
          <w:rFonts w:ascii="Calibri" w:hAnsi="Calibri" w:cs="Calibri"/>
        </w:rPr>
        <w:t>ynikających z podstawy programowej kształcenia ogólnego oraz wymagań edukacyjnych wynikających z realizowanych programów nauczania uwzględniających tę podstawę oraz w przypadku dodatkowych zajęć edukacyjnych- wymagań edukacyjnych wynikających z realizowany</w:t>
      </w:r>
      <w:r>
        <w:rPr>
          <w:rFonts w:ascii="Calibri" w:hAnsi="Calibri" w:cs="Calibri"/>
        </w:rPr>
        <w:t>ch w szkole programów nauczania.</w:t>
      </w:r>
    </w:p>
    <w:p w:rsidR="00955EFA" w:rsidRDefault="008B4930">
      <w:pPr>
        <w:pStyle w:val="Standard"/>
        <w:numPr>
          <w:ilvl w:val="0"/>
          <w:numId w:val="23"/>
        </w:numPr>
        <w:spacing w:before="120" w:after="120"/>
      </w:pPr>
      <w:r>
        <w:rPr>
          <w:rFonts w:ascii="Calibri" w:hAnsi="Calibri" w:cs="Calibri"/>
        </w:rPr>
        <w:lastRenderedPageBreak/>
        <w:t>Ocenianie zachowania ucznia polega na rozpoznawaniu przez wychowawcę oddziału, nauczycieli oraz uczniów oddziału, stopnia respektowania przez ucznia zasad współżycia społecznego i norm etycznych oraz obowiązków.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5.</w:t>
      </w:r>
      <w:r>
        <w:rPr>
          <w:rFonts w:ascii="Calibri" w:hAnsi="Calibri" w:cs="Calibri"/>
          <w:lang w:eastAsia="pl-PL"/>
        </w:rPr>
        <w:tab/>
        <w:t>Oceniani</w:t>
      </w:r>
      <w:r>
        <w:rPr>
          <w:rFonts w:ascii="Calibri" w:hAnsi="Calibri" w:cs="Calibri"/>
          <w:lang w:eastAsia="pl-PL"/>
        </w:rPr>
        <w:t xml:space="preserve">e bieżące z zajęć edukacyjnych ma na celu monitorowanie pracy ucznia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oraz przekazywanie uczniowi informacji o jego osiągnięciach edukacyjnych pomagających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w uczeniu się, poprzez wskazanie, co uczeń robi dobrze, co i jak wymaga poprawy oraz jak powinien d</w:t>
      </w:r>
      <w:r>
        <w:rPr>
          <w:rFonts w:ascii="Calibri" w:hAnsi="Calibri" w:cs="Calibri"/>
          <w:lang w:eastAsia="pl-PL"/>
        </w:rPr>
        <w:t>alej się uczyć.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>6.</w:t>
      </w:r>
      <w:r>
        <w:rPr>
          <w:rFonts w:ascii="Calibri" w:hAnsi="Calibri" w:cs="Calibri"/>
        </w:rPr>
        <w:tab/>
        <w:t>Ocenianie wewnątrzszkolne obejmuje:</w:t>
      </w:r>
    </w:p>
    <w:p w:rsidR="00955EFA" w:rsidRDefault="008B4930">
      <w:pPr>
        <w:pStyle w:val="Standard"/>
        <w:numPr>
          <w:ilvl w:val="0"/>
          <w:numId w:val="62"/>
        </w:numPr>
        <w:ind w:left="0" w:firstLine="0"/>
      </w:pPr>
      <w:r>
        <w:rPr>
          <w:rFonts w:ascii="Calibri" w:hAnsi="Calibri" w:cs="Calibri"/>
        </w:rPr>
        <w:t xml:space="preserve"> formułowanie przez nauczycieli wymagań edukacyjnych niezbędnych do otrzymania przez ucznia poszczególnych śródrocznych i rocznych  ocen klasyfikacyjnych z zajęć edukacyjnych,</w:t>
      </w:r>
    </w:p>
    <w:p w:rsidR="00955EFA" w:rsidRDefault="008B4930">
      <w:pPr>
        <w:pStyle w:val="Standard"/>
        <w:numPr>
          <w:ilvl w:val="0"/>
          <w:numId w:val="29"/>
        </w:numPr>
        <w:ind w:left="0" w:firstLine="0"/>
      </w:pPr>
      <w:r>
        <w:rPr>
          <w:rFonts w:ascii="Calibri" w:hAnsi="Calibri" w:cs="Calibri"/>
        </w:rPr>
        <w:t xml:space="preserve"> ustalanie kryteriów ocen</w:t>
      </w:r>
      <w:r>
        <w:rPr>
          <w:rFonts w:ascii="Calibri" w:hAnsi="Calibri" w:cs="Calibri"/>
        </w:rPr>
        <w:t>iania zachowania,</w:t>
      </w:r>
    </w:p>
    <w:p w:rsidR="00955EFA" w:rsidRDefault="008B4930">
      <w:pPr>
        <w:pStyle w:val="Standard"/>
        <w:numPr>
          <w:ilvl w:val="0"/>
          <w:numId w:val="29"/>
        </w:numPr>
        <w:ind w:left="0" w:firstLine="0"/>
      </w:pPr>
      <w:r>
        <w:rPr>
          <w:rFonts w:ascii="Calibri" w:hAnsi="Calibri" w:cs="Calibri"/>
        </w:rPr>
        <w:t xml:space="preserve"> ustalanie ocen bieżących i śródrocznych ocen klasyfikacyjnych z zajęć edukacyjnych,</w:t>
      </w:r>
    </w:p>
    <w:p w:rsidR="00955EFA" w:rsidRDefault="008B4930">
      <w:pPr>
        <w:pStyle w:val="Standard"/>
        <w:numPr>
          <w:ilvl w:val="0"/>
          <w:numId w:val="29"/>
        </w:numPr>
        <w:ind w:left="0" w:firstLine="0"/>
      </w:pPr>
      <w:r>
        <w:rPr>
          <w:rFonts w:ascii="Calibri" w:hAnsi="Calibri" w:cs="Calibri"/>
        </w:rPr>
        <w:t xml:space="preserve"> przeprowadzanie egzaminów klasyfikacyjnych,</w:t>
      </w:r>
    </w:p>
    <w:p w:rsidR="00955EFA" w:rsidRDefault="008B4930">
      <w:pPr>
        <w:pStyle w:val="Standard"/>
        <w:numPr>
          <w:ilvl w:val="0"/>
          <w:numId w:val="29"/>
        </w:numPr>
        <w:ind w:left="0" w:firstLine="0"/>
      </w:pPr>
      <w:r>
        <w:rPr>
          <w:rFonts w:ascii="Calibri" w:hAnsi="Calibri" w:cs="Calibri"/>
        </w:rPr>
        <w:t xml:space="preserve"> ustalania rocznych ocen klasyfikacyjnych z zajęć edukacyjnych oraz rocznej oceny klasyfikacyjnej </w:t>
      </w:r>
      <w:r>
        <w:rPr>
          <w:rFonts w:ascii="Calibri" w:hAnsi="Calibri" w:cs="Calibri"/>
        </w:rPr>
        <w:t>zachowania,</w:t>
      </w:r>
    </w:p>
    <w:p w:rsidR="00955EFA" w:rsidRDefault="008B4930">
      <w:pPr>
        <w:pStyle w:val="Standard"/>
        <w:numPr>
          <w:ilvl w:val="0"/>
          <w:numId w:val="29"/>
        </w:numPr>
        <w:ind w:left="0" w:firstLine="0"/>
      </w:pPr>
      <w:r>
        <w:rPr>
          <w:rFonts w:ascii="Calibri" w:hAnsi="Calibri" w:cs="Calibri"/>
        </w:rPr>
        <w:t xml:space="preserve"> ustalanie warunków i trybu otrzymania wyższych niż przewidywane rocznych ocen klasyfikacyjnych z zajęć edukacyjnych oraz rocznej oceny klasyfikacyjnej zachowania,</w:t>
      </w:r>
    </w:p>
    <w:p w:rsidR="00955EFA" w:rsidRDefault="008B4930">
      <w:pPr>
        <w:pStyle w:val="Standard"/>
        <w:numPr>
          <w:ilvl w:val="0"/>
          <w:numId w:val="29"/>
        </w:numPr>
        <w:suppressAutoHyphens w:val="0"/>
        <w:spacing w:before="120" w:after="120"/>
        <w:ind w:left="0" w:firstLine="0"/>
      </w:pPr>
      <w:r>
        <w:rPr>
          <w:rFonts w:ascii="Calibri" w:hAnsi="Calibri" w:cs="Calibri"/>
        </w:rPr>
        <w:t xml:space="preserve"> ustalanie warunków i sposobu przekazywania rodzicom informacji o postępach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t</w:t>
      </w:r>
      <w:r>
        <w:rPr>
          <w:rFonts w:ascii="Calibri" w:hAnsi="Calibri" w:cs="Calibri"/>
        </w:rPr>
        <w:t>rudnościach w nauce i zachowaniu ucznia oraz o szczególnych uzdolnieniach ucznia.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7. Nauczyciele na początku roku szkolnego informują uczniów oraz ich rodziców o: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wymaganiach edukacyjnych niezbędnych do otrzymania przez ucznia poszczególnych śródrocznyc</w:t>
      </w:r>
      <w:r>
        <w:rPr>
          <w:rFonts w:ascii="Calibri" w:hAnsi="Calibri" w:cs="Calibri"/>
        </w:rPr>
        <w:t>h i rocznych ocen klasyfikacyjnych  zajęć edukacyjnych wynikających z realizowanego przez siebie programu nauczania;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sposobach sprawdzania osiągnięć edukacyjnych uczniów;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warunkach i trybie otrzymania wyższej niż przewidywana rocznej oceny klasyfikac</w:t>
      </w:r>
      <w:r>
        <w:rPr>
          <w:rFonts w:ascii="Calibri" w:hAnsi="Calibri" w:cs="Calibri"/>
        </w:rPr>
        <w:t xml:space="preserve">yjnej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zajęć edukacyjnych.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8. Bieżące ocenianie i śródroczne  klasyfikowanie, następuje wg skali i w formach przyjętych w szkole; aby ocenić dodatkowe zajęcia edukacyjne w klasach IV – VIII przyjmuje się skalę ocen od 1 do 6. Ocenę zapisuje się cyfrą w d</w:t>
      </w:r>
      <w:r>
        <w:rPr>
          <w:rFonts w:ascii="Calibri" w:hAnsi="Calibri" w:cs="Calibri"/>
        </w:rPr>
        <w:t xml:space="preserve">zienniku,  w którym jest przejrzysty podział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w postaci rubryk uwzględniających źródło oceny (co oceniamy), informacja dla rodzica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o postępach w nauce znajduje się w dzienniku elektronicznym.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9. W ocenianiu obowiązują zasady: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Zasada jawności ocen zaró</w:t>
      </w:r>
      <w:r>
        <w:rPr>
          <w:rFonts w:ascii="Calibri" w:hAnsi="Calibri" w:cs="Calibri"/>
        </w:rPr>
        <w:t>wno dla ucznia jak jego rodziców.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Zasada częstotliwości i rytmiczności - uczeń oceniany jest na bieżąco i rytmicznie.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Ocena końcowa nie jest średnią ocen bieżących.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Zasada jawności kryteriów - uczeń i jego rodzice znają kryteria oceniania, zakre</w:t>
      </w:r>
      <w:r>
        <w:rPr>
          <w:rFonts w:ascii="Calibri" w:hAnsi="Calibri" w:cs="Calibri"/>
        </w:rPr>
        <w:t xml:space="preserve">s materiału z każdego przedmiotu oraz formy pracy podlegające ocenie.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Zasada różnorodności wynikająca ze specyfiki każdego przedmiotu.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6) Zasada różnicowania wymagań - zadania stawiane uczniom powinny mieć zróżnicowany poziom trudności i dawać możliwo</w:t>
      </w:r>
      <w:r>
        <w:rPr>
          <w:rFonts w:ascii="Calibri" w:hAnsi="Calibri" w:cs="Calibri"/>
        </w:rPr>
        <w:t xml:space="preserve">ść uzyskania wszystkich ocen.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7) Zasada otwartości - wewnątrzszkolne oceniania podlega weryfikacji i modyfikacji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oparciu o okresową ewaluację.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10.Konsultacje ustala się na każdą pierwszą środę miesiąca z wyjątkiem miesiąca, w którym odbywają się zebran</w:t>
      </w:r>
      <w:r>
        <w:rPr>
          <w:rFonts w:ascii="Calibri" w:hAnsi="Calibri" w:cs="Calibri"/>
        </w:rPr>
        <w:t xml:space="preserve">ia z rodzicami; mogą odbywać się w formie stacjonarnej lub poprzez platformę MS </w:t>
      </w:r>
      <w:proofErr w:type="spellStart"/>
      <w:r>
        <w:rPr>
          <w:rFonts w:ascii="Calibri" w:hAnsi="Calibri" w:cs="Calibri"/>
        </w:rPr>
        <w:t>Teams</w:t>
      </w:r>
      <w:proofErr w:type="spellEnd"/>
      <w:r>
        <w:rPr>
          <w:rFonts w:ascii="Calibri" w:hAnsi="Calibri" w:cs="Calibri"/>
        </w:rPr>
        <w:t xml:space="preserve">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>11. Wychowawca oddziału na początku każdego roku szkolnego informuje uczniów oraz ich rodziców o: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warunkach i sposobie oraz kryteriach oceniania zachowania;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warun</w:t>
      </w:r>
      <w:r>
        <w:rPr>
          <w:rFonts w:ascii="Calibri" w:hAnsi="Calibri" w:cs="Calibri"/>
        </w:rPr>
        <w:t xml:space="preserve">kach i trybie otrzymania wyższej niż przewidywana rocznej oceny klasyfikacyjnej zachowania.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12. Oceny są jawne zarówno dla ucznia jak i jego rodziców. Sprawdzone i ocenione pisemne prace kontrolne uczeń i jego rodzice otrzymują do wglądu w ramach konsulta</w:t>
      </w:r>
      <w:r>
        <w:rPr>
          <w:rFonts w:ascii="Calibri" w:hAnsi="Calibri" w:cs="Calibri"/>
        </w:rPr>
        <w:t xml:space="preserve">cji indywidualnych w terminach ustalonych przez nauczycieli poszczególnych przedmiotów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lub na zebraniach klasowych.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13. Na prośbę rodziców  ucznia, wychowawcy klasy, pedagoga szkolnego lub dyrektora szkoły nauczyciel uzasadnia ustaloną ocenę: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prośba </w:t>
      </w:r>
      <w:r>
        <w:rPr>
          <w:rFonts w:ascii="Calibri" w:hAnsi="Calibri" w:cs="Calibri"/>
        </w:rPr>
        <w:t xml:space="preserve">o uzasadnienie oceny może być przedstawiona w formie ustnej lub pisemnej;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 uzasadnienie przedstawiane jest w formie ustnej lub pisemnej w zależności od rodzaju oceny; oceny bieżące nauczyciel uzasadnia w formie ustnej, klasyfikacyjne- pisemnie;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nau</w:t>
      </w:r>
      <w:r>
        <w:rPr>
          <w:rFonts w:ascii="Calibri" w:hAnsi="Calibri" w:cs="Calibri"/>
        </w:rPr>
        <w:t xml:space="preserve">czyciel przedstawia uzasadnienie w formie ustnej niezwłocznie, w formie pisemnej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do 3 dni od dnia złożenia prośby; 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uzasadnienie oceny odnosi się do wymagań opisanych w podstawie programowej kształcenia ogólnego lub programie nauczania, w przypadku za</w:t>
      </w:r>
      <w:r>
        <w:rPr>
          <w:rFonts w:ascii="Calibri" w:hAnsi="Calibri" w:cs="Calibri"/>
        </w:rPr>
        <w:t xml:space="preserve">jęć dodatkowych; 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uzasadnienie oceny informuje o poziomie osiągnięć edukacyjnych ucznia, wskazuje jego mocne strony i strony wymagające wzmocnienia oraz sposoby radzenia sobie z błędami. 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14. </w:t>
      </w:r>
      <w:r>
        <w:rPr>
          <w:rFonts w:ascii="Calibri" w:hAnsi="Calibri" w:cs="Calibri"/>
          <w:lang w:eastAsia="pl-PL"/>
        </w:rPr>
        <w:t>Wymagania edukacyjne dostosowuje się do indywidualnych potr</w:t>
      </w:r>
      <w:r>
        <w:rPr>
          <w:rFonts w:ascii="Calibri" w:hAnsi="Calibri" w:cs="Calibri"/>
          <w:lang w:eastAsia="pl-PL"/>
        </w:rPr>
        <w:t>zeb rozwojowych i edukacyjnych oraz możliwości psychofizycznych ucznia: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1) posiadającego orzeczenie o potrzebie kształcenia specjalnego – na podstawie tego orzeczenia oraz ustaleń zawartych w indywidualnym programie edukacyjno-terapeutycznym;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2) posiadając</w:t>
      </w:r>
      <w:r>
        <w:rPr>
          <w:rFonts w:ascii="Calibri" w:hAnsi="Calibri" w:cs="Calibri"/>
          <w:lang w:eastAsia="pl-PL"/>
        </w:rPr>
        <w:t>ego orzeczenie o potrzebie indywidualnego nauczania – na podstawie tego orzeczenia;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3) posiadającego opinię poradni psychologiczno-pedagogicznej, w tym poradni specjalistycznej, o specyficznych trudnościach w uczeniu się lub inną opinię poradni psychologic</w:t>
      </w:r>
      <w:r>
        <w:rPr>
          <w:rFonts w:ascii="Calibri" w:hAnsi="Calibri" w:cs="Calibri"/>
          <w:lang w:eastAsia="pl-PL"/>
        </w:rPr>
        <w:t>zno-pedagogicznej, w tym poradni specjalistycznej, wskazującą na potrzebę takiego dostosowania – na podstawie tej opinii;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4) nieposiadającego orzeczenia lub opinii wymienionych w pkt 1–3, który jest objęty pomocą psychologiczno-pedagogiczną w szkole – na p</w:t>
      </w:r>
      <w:r>
        <w:rPr>
          <w:rFonts w:ascii="Calibri" w:hAnsi="Calibri" w:cs="Calibri"/>
          <w:lang w:eastAsia="pl-PL"/>
        </w:rPr>
        <w:t>odstawie rozpoznania indywidualnych potrzeb rozwojowych i edukacyjnych oraz indywidualnych możliwości psychofizycznych ucznia dokonanego przez nauczycieli i specjalistów;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5) posiadającego opinię lekarza o ograniczonych możliwościach wykonywania przez uczni</w:t>
      </w:r>
      <w:r>
        <w:rPr>
          <w:rFonts w:ascii="Calibri" w:hAnsi="Calibri" w:cs="Calibri"/>
          <w:lang w:eastAsia="pl-PL"/>
        </w:rPr>
        <w:t>a określonych ćwiczeń fizycznych na zajęciach wychowania fizycznego – na podstawie tej opinii.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</w:rPr>
        <w:t>15. Nauczyciel jest obowiązany indywidualizować pracę z uczniem na zajęciach edukacyjnych odpowiednio do potrzeb rozwojowych i edukacyjnych oraz możliwości psych</w:t>
      </w:r>
      <w:r>
        <w:rPr>
          <w:rFonts w:ascii="Calibri" w:hAnsi="Calibri" w:cs="Calibri"/>
        </w:rPr>
        <w:t>ofizycznych ucznia.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16. Indywidualizacja pracy z uczniem polega na: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dostosowaniu tempa pracy do możliwości psychofizycznych ucznia;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dostosowaniu poziomu wymagań edukacyjnych do możliwości percepcyjnych, intelektualnych i fizycznych ucznia;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przy</w:t>
      </w:r>
      <w:r>
        <w:rPr>
          <w:rFonts w:ascii="Calibri" w:hAnsi="Calibri" w:cs="Calibri"/>
        </w:rPr>
        <w:t>jęciu adekwatnych metod nauczania i sprawdzania wiadomości i umiejętności ucznia;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umożliwianiu uczniowi z niepełnosprawnością korzystania ze specjalistycznego wyposażenia i środków dydaktycznych;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5) różnicowaniu stopnia trudności i form prac wykonywany</w:t>
      </w:r>
      <w:r>
        <w:rPr>
          <w:rFonts w:ascii="Calibri" w:hAnsi="Calibri" w:cs="Calibri"/>
        </w:rPr>
        <w:t>ch w trakcie zajęć edukacyjnych oraz domowych.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17. W przypadku ucznia posiadającego orzeczenie o potrzebie kształcenia specjalnego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albo indywidualnego nauczania, nauczyciel współorganizujący kształcenie integracyjne,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po konsultacji z nauczycielami przedm</w:t>
      </w:r>
      <w:r>
        <w:rPr>
          <w:rFonts w:ascii="Calibri" w:hAnsi="Calibri" w:cs="Calibri"/>
        </w:rPr>
        <w:t>iotów, jest zobowiązany dostosować wymagania edukacyjne do indywidualnych potrzeb psychofizycznych i edukacyjnych ucznia.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Funkcją oceny dziecka niepełnosprawnego jest nagradzanie i docenianie przyrostu wiedzy i umiejętności w czasie, zależy ona od jego wk</w:t>
      </w:r>
      <w:r>
        <w:rPr>
          <w:rFonts w:ascii="Calibri" w:hAnsi="Calibri" w:cs="Calibri"/>
        </w:rPr>
        <w:t>ładu pracy. W przypadku braku zauważalnych postępów należy dać dziecku czas na ćwiczenia, szukać innych metod pracy – aż do momentu uzyskania postępu. Ocena ma pełnić funkcję motywującą i nagradzającą, a powstrzymanie się od oceny negatywnej daje dziecku s</w:t>
      </w:r>
      <w:r>
        <w:rPr>
          <w:rFonts w:ascii="Calibri" w:hAnsi="Calibri" w:cs="Calibri"/>
        </w:rPr>
        <w:t>zansę na uzupełnienie wiedzy i umiejętności.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18. Przy ustalaniu oceny z wychowania fizycznego, techniki, plastyki i muzyki, należy w szczególności brać pod uwagę wysiłek wkładany przez ucznia w wywiązywanie się z obowiązków wynikających ze specyfiki tych z</w:t>
      </w:r>
      <w:r>
        <w:rPr>
          <w:rFonts w:ascii="Calibri" w:hAnsi="Calibri" w:cs="Calibri"/>
        </w:rPr>
        <w:t>ajęć, a w przypadku wychowania fizycznego – także systematyczność udziału ucznia w zajęciach oraz aktywność ucznia w działaniach podejmowanych przez szkołę na rzecz kultury fizycznej.</w:t>
      </w:r>
    </w:p>
    <w:p w:rsidR="00955EFA" w:rsidRDefault="008B4930">
      <w:pPr>
        <w:pStyle w:val="Standard"/>
        <w:tabs>
          <w:tab w:val="left" w:pos="0"/>
        </w:tabs>
      </w:pPr>
      <w:r>
        <w:rPr>
          <w:rFonts w:ascii="Calibri" w:hAnsi="Calibri" w:cs="Calibri"/>
        </w:rPr>
        <w:t>19. Dyrektor zwalnia ucznia z wykonywania określonych ćwiczeń fizycznych</w:t>
      </w:r>
      <w:r>
        <w:rPr>
          <w:rFonts w:ascii="Calibri" w:hAnsi="Calibri" w:cs="Calibri"/>
        </w:rPr>
        <w:t xml:space="preserve"> na zajęciach wychowania fizycznego, na podstawie opinii o ograniczonych możliwościach wykonywania przez ucznia tych ćwiczeń wydanej przez lekarza, na czas określony w tej opinii.</w:t>
      </w:r>
    </w:p>
    <w:p w:rsidR="00955EFA" w:rsidRDefault="008B4930">
      <w:pPr>
        <w:pStyle w:val="Standard"/>
        <w:tabs>
          <w:tab w:val="left" w:pos="-284"/>
          <w:tab w:val="left" w:pos="143"/>
        </w:tabs>
      </w:pPr>
      <w:r>
        <w:rPr>
          <w:rFonts w:ascii="Calibri" w:hAnsi="Calibri" w:cs="Calibri"/>
        </w:rPr>
        <w:t>20. Dyrektor szkoły zwalnia  ucznia z realizacji zajęć wychowania fizycznego</w:t>
      </w:r>
      <w:r>
        <w:rPr>
          <w:rFonts w:ascii="Calibri" w:hAnsi="Calibri" w:cs="Calibri"/>
        </w:rPr>
        <w:t xml:space="preserve"> lub informatyki, na podstawie opinii o braku możliwości uczestniczenia ucznia w tych zajęciach wydanej przez lekarza, na czas określony w tej opinii.</w:t>
      </w:r>
    </w:p>
    <w:p w:rsidR="00955EFA" w:rsidRDefault="008B4930">
      <w:pPr>
        <w:pStyle w:val="Standard"/>
        <w:spacing w:line="276" w:lineRule="auto"/>
      </w:pPr>
      <w:r>
        <w:rPr>
          <w:rFonts w:ascii="Calibri" w:hAnsi="Calibri" w:cs="Calibri"/>
        </w:rPr>
        <w:t>21. Jeżeli okres zwolnienia ucznia z zajęć edukacyjnych uniemożliwia ustalenie śródrocznej lub rocznej oc</w:t>
      </w:r>
      <w:r>
        <w:rPr>
          <w:rFonts w:ascii="Calibri" w:hAnsi="Calibri" w:cs="Calibri"/>
        </w:rPr>
        <w:t>eny klasyfikacyjnej, w dokumentacji przebiegu nauczania zamiast oceny klasyfikacyjnej wpisuje się „zwolniony” albo „zwolniona”.</w:t>
      </w:r>
    </w:p>
    <w:p w:rsidR="00955EFA" w:rsidRDefault="008B4930">
      <w:pPr>
        <w:pStyle w:val="Standard"/>
        <w:spacing w:line="276" w:lineRule="auto"/>
      </w:pPr>
      <w:r>
        <w:rPr>
          <w:rFonts w:ascii="Calibri" w:hAnsi="Calibri" w:cs="Calibri"/>
        </w:rPr>
        <w:t>22. Zasady oceniania z religii regulują odrębne przepisy.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23. Począwszy od klasy IV  roczne oraz końcowe oceny klasyfikacyjne z </w:t>
      </w:r>
      <w:r>
        <w:rPr>
          <w:rFonts w:ascii="Calibri" w:hAnsi="Calibri" w:cs="Calibri"/>
          <w:lang w:eastAsia="pl-PL"/>
        </w:rPr>
        <w:t>zajęć edukacyjnych ustala się w stopniach według następującej skali: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1) stopień celujący – 6;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2) stopień bardzo dobry – 5;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3) stopień dobry – 4;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4) stopień dostateczny – 3;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5) stopień dopuszczający – 2;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6) stopień niedostateczny – 1.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24. Pozytywnymi ocenam</w:t>
      </w:r>
      <w:r>
        <w:rPr>
          <w:rFonts w:ascii="Calibri" w:hAnsi="Calibri" w:cs="Calibri"/>
          <w:lang w:eastAsia="pl-PL"/>
        </w:rPr>
        <w:t>i klasyfikacyjnymi są oceny, o których mowa w ust. 23 pkt 1–5.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25. Negatywną oceną klasyfikacyjną jest ocena, o której mowa w ust. 23 pkt 6.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</w:rPr>
        <w:t>26. Uczeń w trakcie nauki w szkole otrzymuje oceny: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bieżące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klasyfikacyjne,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śródroczne i roczne,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b) </w:t>
      </w:r>
      <w:r>
        <w:rPr>
          <w:rFonts w:ascii="Calibri" w:hAnsi="Calibri" w:cs="Calibri"/>
        </w:rPr>
        <w:t xml:space="preserve">końcowe.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27. Ustala się następujące pisemne sposoby sprawdzania osiągnięć edukacyjnych uczniów: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badanie osiągnięć edukacyjnych – obejmuje materiał z całego półrocza lub roku danych zajęć edukacyjnych;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sprawdziany (prace klasowe, klasówki) obejmują</w:t>
      </w:r>
      <w:r>
        <w:rPr>
          <w:rFonts w:ascii="Calibri" w:hAnsi="Calibri" w:cs="Calibri"/>
        </w:rPr>
        <w:t xml:space="preserve"> materiał z działu danych zajęć;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3) kartkówki – sprawdzają wiedzę i umiejętności z trzech ostatnich jednostek tematycznych.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28. Wiedzę i umiejętności uczniów ocenia się także na podstawie: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1) odpowiedzi ustnych;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prac domowych (wybiórczo);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dodatk</w:t>
      </w:r>
      <w:r>
        <w:rPr>
          <w:rFonts w:ascii="Calibri" w:hAnsi="Calibri" w:cs="Calibri"/>
        </w:rPr>
        <w:t>owych prac przygotowanych pod kierunkiem nauczyciela;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pracy na lekcji, w tym pracy podczas nauki zdalnej;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5) aktywności, w tym poprzez platformę MS </w:t>
      </w:r>
      <w:proofErr w:type="spellStart"/>
      <w:r>
        <w:rPr>
          <w:rFonts w:ascii="Calibri" w:hAnsi="Calibri" w:cs="Calibri"/>
        </w:rPr>
        <w:t>Teams</w:t>
      </w:r>
      <w:proofErr w:type="spellEnd"/>
      <w:r>
        <w:rPr>
          <w:rFonts w:ascii="Calibri" w:hAnsi="Calibri" w:cs="Calibri"/>
        </w:rPr>
        <w:t>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6) wyników w konkursach i zawodach sportowych.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29. Badanie osiągnięć edukacyjnych, sprawdzian,</w:t>
      </w:r>
      <w:r>
        <w:rPr>
          <w:rFonts w:ascii="Calibri" w:hAnsi="Calibri" w:cs="Calibri"/>
        </w:rPr>
        <w:t xml:space="preserve"> kartkówka mogą być przeprowadzane w formie stacjonarnej i poprzez platformę: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testu (np. wyboru);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dyktanda;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wypracowania;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4) zadań otwartych.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30. Informacje o uczniu gromadzi się w: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elektronicznym dzienniku lekcyjnym,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arkuszach ocen,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</w:t>
      </w:r>
      <w:r>
        <w:rPr>
          <w:rFonts w:ascii="Calibri" w:hAnsi="Calibri" w:cs="Calibri"/>
        </w:rPr>
        <w:t>zeszycie korespondencji z rodzicami,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teczkach pomocy psychologiczno- pedagogicznej.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31. Terminy klasówek, sprawdzianów i prac klasowych są wpisywane do e-dziennika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tygodniowym wyprzedzeniem, dopuszcza się nie więcej niż trzy w tygodniu (brak wpisu un</w:t>
      </w:r>
      <w:r>
        <w:rPr>
          <w:rFonts w:ascii="Calibri" w:hAnsi="Calibri" w:cs="Calibri"/>
        </w:rPr>
        <w:t xml:space="preserve">iemożliwia ich przeprowadzenie).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32. Kartkówki są formą sprawdzania pracy domowej i nie muszą być zapowiadane.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33. Prace klasowe, sprawdziany winny być sprawdzone i ocenione przez nauczyciela danych zajęć edukacyjnych w terminie najpóźniej do 14 dni od d</w:t>
      </w:r>
      <w:r>
        <w:rPr>
          <w:rFonts w:ascii="Calibri" w:hAnsi="Calibri" w:cs="Calibri"/>
        </w:rPr>
        <w:t xml:space="preserve">nia ich napisania przez ucznia, omówione na lekcji i dane uczniowi do wglądu.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34. Kartkówki winny być sprawdzone i ocenione w terminie jednotygodniowym od dnia ich napisania przez ucznia, omówione na lekcji i dane uczniowi do wglądu.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35. Sprawdzone i ocen</w:t>
      </w:r>
      <w:r>
        <w:rPr>
          <w:rFonts w:ascii="Calibri" w:hAnsi="Calibri" w:cs="Calibri"/>
        </w:rPr>
        <w:t xml:space="preserve">ione pisemne prace ucznia przekazuje się uczniowi do wglądu, w czasie zajęć edukacyjnych, które mają na celu omówienie sprawdzonych i ocenionych prac uczniów w danym oddziale z odwołaniem do zakresu treści, które obejmowała praca, 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ze wskazaniem mocnych s</w:t>
      </w:r>
      <w:r>
        <w:rPr>
          <w:rFonts w:ascii="Calibri" w:hAnsi="Calibri" w:cs="Calibri"/>
        </w:rPr>
        <w:t xml:space="preserve">tron oraz trudności, na które napotkali uczniowie oraz z udzieleniem wskazówek, w jaki sposób poprawić pracę i w jaki sposób dalej się uczyć,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aby pokonywać trudności oraz rozwijać swoje umiejętności.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36. Uczniowi udostępniana jest tylko jego własna praca.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37. Uczniowi nieobecnemu na zajęciach edukacyjnych, w czasie których nauczyciel udostępniał i omawiał sprawdzone i ocenione prace danego oddziału, nauczyciel udostępnia jego sprawdzoną i ocenioną pracę w możliwie najkrótszym czasie po powrocie ucznia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do </w:t>
      </w:r>
      <w:r>
        <w:rPr>
          <w:rFonts w:ascii="Calibri" w:hAnsi="Calibri" w:cs="Calibri"/>
        </w:rPr>
        <w:t>szkoły w warunkach umożliwiających krótkie omówienie pracy z uczniem.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38. Sprawdzone i ocenione pisemne prace ucznia są udostępniane rodzicom przez nauczyciela danych zajęć edukacyjnych w pomieszczeniu szkolnym:</w:t>
      </w:r>
    </w:p>
    <w:p w:rsidR="00955EFA" w:rsidRDefault="008B4930">
      <w:pPr>
        <w:pStyle w:val="LO-normal"/>
        <w:spacing w:after="0" w:line="240" w:lineRule="auto"/>
      </w:pPr>
      <w:r>
        <w:rPr>
          <w:color w:val="00000A"/>
          <w:sz w:val="24"/>
          <w:szCs w:val="24"/>
        </w:rPr>
        <w:t xml:space="preserve">1) w czasie spotkań nauczycieli z rodzicami </w:t>
      </w:r>
      <w:r>
        <w:rPr>
          <w:color w:val="00000A"/>
          <w:sz w:val="24"/>
          <w:szCs w:val="24"/>
        </w:rPr>
        <w:t xml:space="preserve">uczniów szkoły, które odbywają się zgodnie </w:t>
      </w:r>
      <w:r>
        <w:rPr>
          <w:color w:val="00000A"/>
          <w:sz w:val="24"/>
          <w:szCs w:val="24"/>
        </w:rPr>
        <w:br/>
      </w:r>
      <w:r>
        <w:rPr>
          <w:color w:val="00000A"/>
          <w:sz w:val="24"/>
          <w:szCs w:val="24"/>
        </w:rPr>
        <w:t>z harmonogramem spotkań w danym roku szkolnym;</w:t>
      </w:r>
    </w:p>
    <w:p w:rsidR="00955EFA" w:rsidRDefault="008B4930">
      <w:pPr>
        <w:pStyle w:val="LO-normal"/>
        <w:spacing w:after="0" w:line="240" w:lineRule="auto"/>
      </w:pPr>
      <w:r>
        <w:rPr>
          <w:color w:val="00000A"/>
          <w:sz w:val="24"/>
          <w:szCs w:val="24"/>
        </w:rPr>
        <w:t>2) w czasie comiesięcznych konsultacji nauczycieli;</w:t>
      </w:r>
    </w:p>
    <w:p w:rsidR="00955EFA" w:rsidRDefault="008B4930">
      <w:pPr>
        <w:pStyle w:val="LO-normal"/>
        <w:spacing w:after="0" w:line="240" w:lineRule="auto"/>
      </w:pPr>
      <w:r>
        <w:rPr>
          <w:color w:val="00000A"/>
          <w:sz w:val="24"/>
          <w:szCs w:val="24"/>
        </w:rPr>
        <w:t xml:space="preserve">3) w czasie pracy nauczyciela, kiedy może być dyspozycyjny dla rodziców ucznia </w:t>
      </w:r>
      <w:r>
        <w:rPr>
          <w:color w:val="00000A"/>
          <w:sz w:val="24"/>
          <w:szCs w:val="24"/>
        </w:rPr>
        <w:br/>
      </w:r>
      <w:r>
        <w:rPr>
          <w:color w:val="00000A"/>
          <w:sz w:val="24"/>
          <w:szCs w:val="24"/>
        </w:rPr>
        <w:t>po wcześniejszym umówieniu się na</w:t>
      </w:r>
      <w:r>
        <w:rPr>
          <w:color w:val="00000A"/>
          <w:sz w:val="24"/>
          <w:szCs w:val="24"/>
        </w:rPr>
        <w:t xml:space="preserve"> spotkanie.</w:t>
      </w:r>
      <w:r>
        <w:rPr>
          <w:color w:val="00000A"/>
          <w:sz w:val="24"/>
          <w:szCs w:val="24"/>
        </w:rPr>
        <w:br/>
      </w:r>
      <w:r>
        <w:rPr>
          <w:color w:val="00000A"/>
          <w:sz w:val="24"/>
          <w:szCs w:val="24"/>
        </w:rPr>
        <w:t>40. Udostępnianie do wglądu uczniowi lub jego rodzicom dokumentacji dotyczącej egzaminu klasyfikacyjnego, egzaminu poprawkowego oraz innej dokumentacji dotyczącej oceniania odbywa się na pisemny wniosek skierowany do dyrektora szkoły, który nal</w:t>
      </w:r>
      <w:r>
        <w:rPr>
          <w:color w:val="00000A"/>
          <w:sz w:val="24"/>
          <w:szCs w:val="24"/>
        </w:rPr>
        <w:t xml:space="preserve">eży złożyć </w:t>
      </w:r>
      <w:r>
        <w:rPr>
          <w:color w:val="00000A"/>
          <w:sz w:val="24"/>
          <w:szCs w:val="24"/>
        </w:rPr>
        <w:lastRenderedPageBreak/>
        <w:t>w sekretariacie szkoły.</w:t>
      </w:r>
      <w:r>
        <w:rPr>
          <w:color w:val="00000A"/>
          <w:sz w:val="24"/>
          <w:szCs w:val="24"/>
        </w:rPr>
        <w:br/>
      </w:r>
      <w:r>
        <w:rPr>
          <w:color w:val="00000A"/>
          <w:sz w:val="24"/>
          <w:szCs w:val="24"/>
        </w:rPr>
        <w:t>41. Dyrektor szkoły wskazuje czas i pomieszczenie w szkole, w którym nastąpi udostępnienie uczniowi lub jego rodzicom dokumentacji dotyczącej egzaminu klasyfikacyjnego, egzaminu poprawkowego oraz innej dokumentacji dotycz</w:t>
      </w:r>
      <w:r>
        <w:rPr>
          <w:color w:val="00000A"/>
          <w:sz w:val="24"/>
          <w:szCs w:val="24"/>
        </w:rPr>
        <w:t>ącej oceniania ucznia. Dokumentacja ta udostępniana jest uczniowi lub jego rodzicom w obecności dyrektora szkoły lub w obecności upoważnionego przez dyrektora nauczyciela.</w:t>
      </w:r>
      <w:r>
        <w:rPr>
          <w:color w:val="00000A"/>
          <w:sz w:val="24"/>
          <w:szCs w:val="24"/>
        </w:rPr>
        <w:br/>
      </w:r>
      <w:r>
        <w:rPr>
          <w:color w:val="00000A"/>
          <w:sz w:val="24"/>
          <w:szCs w:val="24"/>
        </w:rPr>
        <w:t>42. Udostępnianie do wglądu uczniowi lub jego rodzicom dokumentacji dotyczącej egzam</w:t>
      </w:r>
      <w:r>
        <w:rPr>
          <w:color w:val="00000A"/>
          <w:sz w:val="24"/>
          <w:szCs w:val="24"/>
        </w:rPr>
        <w:t>inu klasyfikacyjnego, egzaminu poprawkowego oraz innej dokumentacji dotyczącej oceniania ucznia odbywa się nie później niż do 3 dni roboczych od dnia złożenia wniosku w sekretariacie szkoły.</w:t>
      </w:r>
      <w:r>
        <w:rPr>
          <w:color w:val="00000A"/>
          <w:sz w:val="24"/>
          <w:szCs w:val="24"/>
        </w:rPr>
        <w:br/>
      </w:r>
      <w:r>
        <w:rPr>
          <w:color w:val="00000A"/>
          <w:sz w:val="24"/>
          <w:szCs w:val="24"/>
        </w:rPr>
        <w:t>43. Nauczyciele przechowują wszystkie prace pisemne uczniów do ko</w:t>
      </w:r>
      <w:r>
        <w:rPr>
          <w:color w:val="00000A"/>
          <w:sz w:val="24"/>
          <w:szCs w:val="24"/>
        </w:rPr>
        <w:t>ńca roku szkolnego.</w:t>
      </w:r>
      <w:r>
        <w:rPr>
          <w:color w:val="00000A"/>
          <w:sz w:val="24"/>
          <w:szCs w:val="24"/>
        </w:rPr>
        <w:br/>
      </w:r>
      <w:r>
        <w:rPr>
          <w:color w:val="00000A"/>
          <w:sz w:val="24"/>
          <w:szCs w:val="24"/>
        </w:rPr>
        <w:t xml:space="preserve">44. </w:t>
      </w:r>
      <w:r>
        <w:rPr>
          <w:sz w:val="24"/>
          <w:szCs w:val="24"/>
        </w:rPr>
        <w:t>W ciągu półrocza uczeń może zgłosić nieprzygotowanie do lekcji:</w:t>
      </w:r>
    </w:p>
    <w:p w:rsidR="00955EFA" w:rsidRDefault="008B4930">
      <w:pPr>
        <w:pStyle w:val="LO-normal"/>
        <w:spacing w:after="0" w:line="240" w:lineRule="auto"/>
      </w:pPr>
      <w:r>
        <w:rPr>
          <w:sz w:val="24"/>
          <w:szCs w:val="24"/>
        </w:rPr>
        <w:t>1) jeden raz – w przypadku jednej godziny zajęć edukacyjnych tygodniowo;</w:t>
      </w:r>
    </w:p>
    <w:p w:rsidR="00955EFA" w:rsidRDefault="008B4930">
      <w:pPr>
        <w:pStyle w:val="LO-normal"/>
        <w:spacing w:after="0" w:line="240" w:lineRule="auto"/>
      </w:pPr>
      <w:r>
        <w:rPr>
          <w:sz w:val="24"/>
          <w:szCs w:val="24"/>
        </w:rPr>
        <w:t>2) dwa razy – w przypadku 2-3 godzin zajęć w tygodniu;</w:t>
      </w:r>
    </w:p>
    <w:p w:rsidR="00955EFA" w:rsidRDefault="008B4930">
      <w:pPr>
        <w:pStyle w:val="LO-normal"/>
        <w:spacing w:after="0" w:line="240" w:lineRule="auto"/>
      </w:pPr>
      <w:r>
        <w:rPr>
          <w:sz w:val="24"/>
          <w:szCs w:val="24"/>
        </w:rPr>
        <w:t xml:space="preserve">3) trzy razy – gdy liczba zajęć </w:t>
      </w:r>
      <w:r>
        <w:rPr>
          <w:sz w:val="24"/>
          <w:szCs w:val="24"/>
        </w:rPr>
        <w:t>edukacyjnych wynosi 4-5 w tygodniu;</w:t>
      </w:r>
    </w:p>
    <w:p w:rsidR="00955EFA" w:rsidRDefault="008B4930">
      <w:pPr>
        <w:pStyle w:val="LO-normal"/>
        <w:spacing w:after="0" w:line="240" w:lineRule="auto"/>
      </w:pPr>
      <w:r>
        <w:rPr>
          <w:sz w:val="24"/>
          <w:szCs w:val="24"/>
        </w:rPr>
        <w:t xml:space="preserve">4) za każde następne nieprzygotowanie uczeń otrzymuje ocenę niedostateczną.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45. Jeśli nauczyciel zapowiedział w tym dniu kartkówkę lub inną pracę samodzielną, uczeń jest zobowiązany w niej uczestniczyć. </w:t>
      </w:r>
      <w:r>
        <w:rPr>
          <w:sz w:val="24"/>
          <w:szCs w:val="24"/>
        </w:rPr>
        <w:br/>
      </w:r>
      <w:r>
        <w:rPr>
          <w:sz w:val="24"/>
          <w:szCs w:val="24"/>
        </w:rPr>
        <w:t>46. Uczeń ma o</w:t>
      </w:r>
      <w:r>
        <w:rPr>
          <w:sz w:val="24"/>
          <w:szCs w:val="24"/>
        </w:rPr>
        <w:t xml:space="preserve">bowiązek uzupełnienia wiadomości i umiejętności w przypadkach uzasadnionej i usprawiedliwionej nieobecności na zajęciach, trwającej co najmniej 3 dni,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w terminie do 2 tygodni. W przypadku dłuższej usprawiedliwionej nieobecności (powyżej </w:t>
      </w:r>
      <w:r>
        <w:rPr>
          <w:sz w:val="24"/>
          <w:szCs w:val="24"/>
        </w:rPr>
        <w:br/>
      </w:r>
      <w:r>
        <w:rPr>
          <w:sz w:val="24"/>
          <w:szCs w:val="24"/>
        </w:rPr>
        <w:t>2 tygodni) w term</w:t>
      </w:r>
      <w:r>
        <w:rPr>
          <w:sz w:val="24"/>
          <w:szCs w:val="24"/>
        </w:rPr>
        <w:t xml:space="preserve">inie do jednego miesiąca.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47. W przypadku nieuzasadnionej i nieusprawiedliwionej nieobecności ucznia ma on obowiązek uzupełnić wiadomości i umiejętności, przy czym nie obejmuje go okres ochronny przewidziany w ust. 46. </w:t>
      </w:r>
      <w:r>
        <w:rPr>
          <w:sz w:val="24"/>
          <w:szCs w:val="24"/>
        </w:rPr>
        <w:br/>
      </w:r>
      <w:r>
        <w:rPr>
          <w:sz w:val="24"/>
          <w:szCs w:val="24"/>
        </w:rPr>
        <w:t>48. Uczniowie reprezentujący szkołę</w:t>
      </w:r>
      <w:r>
        <w:rPr>
          <w:sz w:val="24"/>
          <w:szCs w:val="24"/>
        </w:rPr>
        <w:t xml:space="preserve"> w konkursach lub zawodach sportowych mają prawo być nieprzygotowani do zajęć w dniu następnym z zastrzeżeniem, że dotyczy to wyłącznie przedmiotów, które były w dniu poprzednim.</w:t>
      </w:r>
      <w:r>
        <w:rPr>
          <w:sz w:val="24"/>
          <w:szCs w:val="24"/>
        </w:rPr>
        <w:br/>
      </w:r>
      <w:r>
        <w:rPr>
          <w:sz w:val="24"/>
          <w:szCs w:val="24"/>
        </w:rPr>
        <w:t>49. Nauczyciel, który zgłasza udział ucznia w konkursach lub zawodach sportow</w:t>
      </w:r>
      <w:r>
        <w:rPr>
          <w:sz w:val="24"/>
          <w:szCs w:val="24"/>
        </w:rPr>
        <w:t>ych ma obowiązek zrobienia adnotacji w dzienniku lekcyjnym.</w:t>
      </w:r>
      <w:r>
        <w:rPr>
          <w:sz w:val="24"/>
          <w:szCs w:val="24"/>
        </w:rPr>
        <w:br/>
      </w:r>
      <w:r>
        <w:rPr>
          <w:color w:val="00000A"/>
          <w:sz w:val="24"/>
          <w:szCs w:val="24"/>
        </w:rPr>
        <w:t>50. Uczeń podlega klasyfikacji:</w:t>
      </w:r>
    </w:p>
    <w:p w:rsidR="00955EFA" w:rsidRDefault="008B4930">
      <w:pPr>
        <w:pStyle w:val="LO-normal"/>
        <w:spacing w:after="0" w:line="240" w:lineRule="auto"/>
      </w:pPr>
      <w:r>
        <w:rPr>
          <w:color w:val="00000A"/>
          <w:sz w:val="24"/>
          <w:szCs w:val="24"/>
        </w:rPr>
        <w:t>1) śródrocznej i rocznej;</w:t>
      </w:r>
    </w:p>
    <w:p w:rsidR="00955EFA" w:rsidRDefault="008B4930">
      <w:pPr>
        <w:pStyle w:val="LO-normal"/>
        <w:spacing w:after="0" w:line="240" w:lineRule="auto"/>
      </w:pPr>
      <w:r>
        <w:rPr>
          <w:color w:val="00000A"/>
          <w:sz w:val="24"/>
          <w:szCs w:val="24"/>
        </w:rPr>
        <w:t>2) końcowej.</w:t>
      </w:r>
      <w:r>
        <w:rPr>
          <w:color w:val="00000A"/>
          <w:sz w:val="24"/>
          <w:szCs w:val="24"/>
        </w:rPr>
        <w:br/>
      </w:r>
      <w:r>
        <w:rPr>
          <w:sz w:val="24"/>
          <w:szCs w:val="24"/>
        </w:rPr>
        <w:t xml:space="preserve">51. Klasyfikacja śródroczna polega na okresowym podsumowaniu osiągnięć edukacyjnych ucznia z zajęć edukacyjnych i zachowania </w:t>
      </w:r>
      <w:r>
        <w:rPr>
          <w:sz w:val="24"/>
          <w:szCs w:val="24"/>
        </w:rPr>
        <w:t>ucznia oraz ustaleniu śródrocznych ocen klasyfikacyjnych z tych zajęć i śródrocznej oceny klasyfikacyjnej zachowania.</w:t>
      </w:r>
      <w:r>
        <w:rPr>
          <w:sz w:val="24"/>
          <w:szCs w:val="24"/>
        </w:rPr>
        <w:br/>
      </w:r>
      <w:r>
        <w:rPr>
          <w:sz w:val="24"/>
          <w:szCs w:val="24"/>
        </w:rPr>
        <w:t>52. Klasyfikacja roczna polega na podsumowaniu osiągnięć edukacyjnych ucznia z zajęć edukacyjnych i zachowania ucznia w danym roku szkolny</w:t>
      </w:r>
      <w:r>
        <w:rPr>
          <w:sz w:val="24"/>
          <w:szCs w:val="24"/>
        </w:rPr>
        <w:t xml:space="preserve">m oraz ustaleniu rocznych ocen klasyfikacyjnych z tych zajęć i rocznej oceny klasyfikacyjnej zachowania, z tym że w klasach </w:t>
      </w:r>
      <w:r>
        <w:rPr>
          <w:sz w:val="24"/>
          <w:szCs w:val="24"/>
        </w:rPr>
        <w:br/>
      </w:r>
      <w:r>
        <w:rPr>
          <w:sz w:val="24"/>
          <w:szCs w:val="24"/>
        </w:rPr>
        <w:t>I-III w przypadku:</w:t>
      </w:r>
    </w:p>
    <w:p w:rsidR="00955EFA" w:rsidRDefault="008B4930">
      <w:pPr>
        <w:pStyle w:val="Tekstpodstawowy21"/>
        <w:jc w:val="left"/>
      </w:pPr>
      <w:r>
        <w:rPr>
          <w:rFonts w:ascii="Calibri" w:hAnsi="Calibri" w:cs="Calibri"/>
          <w:sz w:val="24"/>
          <w:szCs w:val="24"/>
        </w:rPr>
        <w:t>1) obowiązkowych zajęć edukacyjnych ustala się jedną roczną ocenę klasyfikacyjną z tych zajęć;</w:t>
      </w:r>
    </w:p>
    <w:p w:rsidR="00955EFA" w:rsidRDefault="008B4930">
      <w:pPr>
        <w:pStyle w:val="Tekstpodstawowy21"/>
        <w:jc w:val="left"/>
      </w:pPr>
      <w:r>
        <w:rPr>
          <w:rFonts w:ascii="Calibri" w:hAnsi="Calibri" w:cs="Calibri"/>
          <w:sz w:val="24"/>
          <w:szCs w:val="24"/>
        </w:rPr>
        <w:t>2) dodatkowych za</w:t>
      </w:r>
      <w:r>
        <w:rPr>
          <w:rFonts w:ascii="Calibri" w:hAnsi="Calibri" w:cs="Calibri"/>
          <w:sz w:val="24"/>
          <w:szCs w:val="24"/>
        </w:rPr>
        <w:t>jęć edukacyjnych ustala się jedną roczną ocenę klasyfikacyjną z tych zajęć.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53. Na klasyfikację końcową składają się:</w:t>
      </w:r>
    </w:p>
    <w:p w:rsidR="00955EFA" w:rsidRDefault="008B4930">
      <w:pPr>
        <w:pStyle w:val="LO-normal"/>
        <w:spacing w:after="0" w:line="240" w:lineRule="auto"/>
      </w:pPr>
      <w:r>
        <w:rPr>
          <w:color w:val="00000A"/>
          <w:sz w:val="24"/>
          <w:szCs w:val="24"/>
        </w:rPr>
        <w:t>1) roczne oceny klasyfikacyjne z zajęć edukacyjnych, ustalone odpowiednio w klasie programowo najwyższej, oraz</w:t>
      </w:r>
    </w:p>
    <w:p w:rsidR="00955EFA" w:rsidRDefault="008B4930">
      <w:pPr>
        <w:pStyle w:val="LO-normal"/>
        <w:spacing w:after="0" w:line="240" w:lineRule="auto"/>
      </w:pPr>
      <w:r>
        <w:rPr>
          <w:color w:val="00000A"/>
          <w:sz w:val="24"/>
          <w:szCs w:val="24"/>
        </w:rPr>
        <w:lastRenderedPageBreak/>
        <w:t>2) roczne, oceny klasyfikac</w:t>
      </w:r>
      <w:r>
        <w:rPr>
          <w:color w:val="00000A"/>
          <w:sz w:val="24"/>
          <w:szCs w:val="24"/>
        </w:rPr>
        <w:t>yjne z zajęć edukacyjnych, których realizacja zakończyła się odpowiednio w klasach programowo niższych;</w:t>
      </w:r>
    </w:p>
    <w:p w:rsidR="00955EFA" w:rsidRDefault="008B4930">
      <w:pPr>
        <w:pStyle w:val="LO-normal"/>
        <w:spacing w:after="0" w:line="240" w:lineRule="auto"/>
      </w:pPr>
      <w:r>
        <w:rPr>
          <w:color w:val="00000A"/>
          <w:sz w:val="24"/>
          <w:szCs w:val="24"/>
        </w:rPr>
        <w:t>3) roczna ocena klasyfikacyjna zachowania ustalona w klasie programowo najwyższej.</w:t>
      </w:r>
      <w:r>
        <w:rPr>
          <w:color w:val="00000A"/>
          <w:sz w:val="24"/>
          <w:szCs w:val="24"/>
        </w:rPr>
        <w:br/>
      </w:r>
      <w:r>
        <w:rPr>
          <w:sz w:val="24"/>
          <w:szCs w:val="24"/>
        </w:rPr>
        <w:t xml:space="preserve">54. W przypadku uczniów posiadających orzeczenie o potrzebie </w:t>
      </w:r>
      <w:r>
        <w:rPr>
          <w:sz w:val="24"/>
          <w:szCs w:val="24"/>
        </w:rPr>
        <w:t xml:space="preserve">kształcenia specjalnego wydane ze względu na niepełnosprawność umysłową w stopniu umiarkowanym klasyfikacji śródrocznej i rocznej dokonuje się z uwzględnieniem ustaleń zawartych w indywidualnym programie edukacyjno-terapeutycznym. </w:t>
      </w:r>
      <w:r>
        <w:rPr>
          <w:sz w:val="24"/>
          <w:szCs w:val="24"/>
        </w:rPr>
        <w:br/>
      </w:r>
      <w:r>
        <w:rPr>
          <w:sz w:val="24"/>
          <w:szCs w:val="24"/>
        </w:rPr>
        <w:t>55. Oceny klasyfikacyjne</w:t>
      </w:r>
      <w:r>
        <w:rPr>
          <w:sz w:val="24"/>
          <w:szCs w:val="24"/>
        </w:rPr>
        <w:t xml:space="preserve"> z zajęć edukacyjnych nie mają wpływu na ocenę klasyfikacyjną zachowania.</w:t>
      </w:r>
      <w:r>
        <w:rPr>
          <w:sz w:val="24"/>
          <w:szCs w:val="24"/>
        </w:rPr>
        <w:br/>
      </w:r>
      <w:r>
        <w:rPr>
          <w:sz w:val="24"/>
          <w:szCs w:val="24"/>
        </w:rPr>
        <w:t>56. Ocena klasyfikacyjna zachowania nie ma wpływu na:</w:t>
      </w:r>
    </w:p>
    <w:p w:rsidR="00955EFA" w:rsidRDefault="008B4930">
      <w:pPr>
        <w:pStyle w:val="Tekstpodstawowy21"/>
        <w:jc w:val="left"/>
      </w:pPr>
      <w:r>
        <w:rPr>
          <w:rFonts w:ascii="Calibri" w:hAnsi="Calibri" w:cs="Calibri"/>
          <w:sz w:val="24"/>
          <w:szCs w:val="24"/>
        </w:rPr>
        <w:t>1) oceny klasyfikacyjne z zajęć edukacyjnych,</w:t>
      </w:r>
    </w:p>
    <w:p w:rsidR="00955EFA" w:rsidRDefault="008B4930">
      <w:pPr>
        <w:pStyle w:val="Tekstpodstawowy21"/>
        <w:jc w:val="left"/>
      </w:pPr>
      <w:r>
        <w:rPr>
          <w:rFonts w:ascii="Calibri" w:hAnsi="Calibri" w:cs="Calibri"/>
          <w:sz w:val="24"/>
          <w:szCs w:val="24"/>
        </w:rPr>
        <w:t>2) promocję do klasy programowo wyższej lub ukończenie szkoły.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57. Na miesiąc prze</w:t>
      </w:r>
      <w:r>
        <w:rPr>
          <w:rFonts w:ascii="Calibri" w:hAnsi="Calibri" w:cs="Calibri"/>
          <w:sz w:val="24"/>
          <w:szCs w:val="24"/>
        </w:rPr>
        <w:t>d rocznym zebraniem klasyfikacyjnym rady pedagogicznej nauczyciele i wychowawca oddziału informują poprzez dziennik elektroniczny o przewidywanych ocenach z zajęć edukacyjnych i przewidywanej rocznej ocenie zachowania oraz:</w:t>
      </w:r>
    </w:p>
    <w:p w:rsidR="00955EFA" w:rsidRDefault="008B4930">
      <w:pPr>
        <w:pStyle w:val="LO-normal"/>
        <w:spacing w:after="0" w:line="240" w:lineRule="auto"/>
      </w:pPr>
      <w:r>
        <w:rPr>
          <w:color w:val="00000A"/>
          <w:sz w:val="24"/>
          <w:szCs w:val="24"/>
        </w:rPr>
        <w:t>1) ucznia - na poszczególnych za</w:t>
      </w:r>
      <w:r>
        <w:rPr>
          <w:color w:val="00000A"/>
          <w:sz w:val="24"/>
          <w:szCs w:val="24"/>
        </w:rPr>
        <w:t>jęciach edukacyjnych w rozmowie bezpośredniej;</w:t>
      </w:r>
    </w:p>
    <w:p w:rsidR="00955EFA" w:rsidRDefault="008B4930">
      <w:pPr>
        <w:pStyle w:val="Tekstpodstawowy21"/>
        <w:tabs>
          <w:tab w:val="left" w:pos="-284"/>
        </w:tabs>
        <w:jc w:val="left"/>
      </w:pPr>
      <w:r>
        <w:rPr>
          <w:rFonts w:ascii="Calibri" w:hAnsi="Calibri" w:cs="Calibri"/>
          <w:sz w:val="24"/>
          <w:szCs w:val="24"/>
        </w:rPr>
        <w:t xml:space="preserve">2) rodziców ucznia - na wspólnym zebraniu rodziców uczniów poszczególnych oddziałów prowadzonych przez wychowawcę oddziału z potwierdzeniem obecności rodziców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na zebraniu.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58. Śródroczne i roczne oceny klasyf</w:t>
      </w:r>
      <w:r>
        <w:rPr>
          <w:rFonts w:ascii="Calibri" w:hAnsi="Calibri" w:cs="Calibri"/>
          <w:sz w:val="24"/>
          <w:szCs w:val="24"/>
        </w:rPr>
        <w:t>ikacyjne z  zajęć edukacyjnych ustalają nauczyciele prowadzący poszczególne zajęcia edukacyjne, a śródroczną i roczną ocenę klasyfikacyjną zachowania - wychowawca oddziału po zasięgnięciu opinii nauczycieli, uczniów danego oddziału.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59. </w:t>
      </w:r>
      <w:r>
        <w:rPr>
          <w:rFonts w:ascii="Calibri" w:hAnsi="Calibri" w:cs="Calibri"/>
          <w:sz w:val="24"/>
          <w:szCs w:val="24"/>
          <w:lang w:eastAsia="pl-PL"/>
        </w:rPr>
        <w:t>W przypadku gdy obo</w:t>
      </w:r>
      <w:r>
        <w:rPr>
          <w:rFonts w:ascii="Calibri" w:hAnsi="Calibri" w:cs="Calibri"/>
          <w:sz w:val="24"/>
          <w:szCs w:val="24"/>
          <w:lang w:eastAsia="pl-PL"/>
        </w:rPr>
        <w:t xml:space="preserve">wiązkowe zajęcia wychowania fizycznego realizowane w formie </w:t>
      </w:r>
      <w:r>
        <w:rPr>
          <w:rFonts w:ascii="Calibri" w:hAnsi="Calibri" w:cs="Calibri"/>
          <w:sz w:val="24"/>
          <w:szCs w:val="24"/>
          <w:lang w:eastAsia="pl-PL"/>
        </w:rPr>
        <w:br/>
      </w:r>
      <w:r>
        <w:rPr>
          <w:rFonts w:ascii="Calibri" w:hAnsi="Calibri" w:cs="Calibri"/>
          <w:sz w:val="24"/>
          <w:szCs w:val="24"/>
          <w:lang w:eastAsia="pl-PL"/>
        </w:rPr>
        <w:t>do wyboru przez ucznia są prowadzone przez innego nauczyciela niż nauczyciel prowadzący zajęcia wychowania fizycznego w formie klasowo- -lekcyjnej, śródroczną i roczną ocenę klasyfikacyjną z zaję</w:t>
      </w:r>
      <w:r>
        <w:rPr>
          <w:rFonts w:ascii="Calibri" w:hAnsi="Calibri" w:cs="Calibri"/>
          <w:sz w:val="24"/>
          <w:szCs w:val="24"/>
          <w:lang w:eastAsia="pl-PL"/>
        </w:rPr>
        <w:t>ć wychowania fizycznego ustala nauczyciel prowadzący te zajęcia w formie klasowo-lekcyjnej po uwzględnieniu opinii nauczyciela prowadzącego zajęcia wychowania fizycznego w formie do wyboru przez ucznia.</w:t>
      </w:r>
      <w:r>
        <w:rPr>
          <w:rFonts w:ascii="Calibri" w:hAnsi="Calibri" w:cs="Calibri"/>
          <w:sz w:val="24"/>
          <w:szCs w:val="24"/>
          <w:lang w:eastAsia="pl-PL"/>
        </w:rPr>
        <w:br/>
      </w:r>
      <w:r>
        <w:rPr>
          <w:rFonts w:ascii="Calibri" w:hAnsi="Calibri" w:cs="Calibri"/>
          <w:bCs/>
          <w:sz w:val="24"/>
          <w:szCs w:val="24"/>
          <w:lang w:eastAsia="pl-PL"/>
        </w:rPr>
        <w:t xml:space="preserve">60. </w:t>
      </w:r>
      <w:r>
        <w:rPr>
          <w:rFonts w:ascii="Calibri" w:hAnsi="Calibri" w:cs="Calibri"/>
          <w:sz w:val="24"/>
          <w:szCs w:val="24"/>
          <w:lang w:eastAsia="pl-PL"/>
        </w:rPr>
        <w:t>W przypadku nieklasyfikowania ucznia z obowiązkow</w:t>
      </w:r>
      <w:r>
        <w:rPr>
          <w:rFonts w:ascii="Calibri" w:hAnsi="Calibri" w:cs="Calibri"/>
          <w:sz w:val="24"/>
          <w:szCs w:val="24"/>
          <w:lang w:eastAsia="pl-PL"/>
        </w:rPr>
        <w:t xml:space="preserve">ych lub dodatkowych zajęć edukacyjnych w dokumentacji przebiegu nauczania zamiast oceny klasyfikacyjnej wpisuje </w:t>
      </w:r>
      <w:r>
        <w:rPr>
          <w:rFonts w:ascii="Calibri" w:hAnsi="Calibri" w:cs="Calibri"/>
          <w:sz w:val="24"/>
          <w:szCs w:val="24"/>
          <w:lang w:eastAsia="pl-PL"/>
        </w:rPr>
        <w:br/>
      </w:r>
      <w:r>
        <w:rPr>
          <w:rFonts w:ascii="Calibri" w:hAnsi="Calibri" w:cs="Calibri"/>
          <w:sz w:val="24"/>
          <w:szCs w:val="24"/>
          <w:lang w:eastAsia="pl-PL"/>
        </w:rPr>
        <w:t>się „nieklasyfikowany” albo „nieklasyfikowana”.</w:t>
      </w:r>
      <w:r>
        <w:rPr>
          <w:rFonts w:ascii="Calibri" w:hAnsi="Calibri" w:cs="Calibri"/>
          <w:sz w:val="24"/>
          <w:szCs w:val="24"/>
          <w:lang w:eastAsia="pl-PL"/>
        </w:rPr>
        <w:br/>
      </w:r>
      <w:r>
        <w:rPr>
          <w:rFonts w:ascii="Calibri" w:hAnsi="Calibri" w:cs="Calibri"/>
          <w:sz w:val="24"/>
          <w:szCs w:val="24"/>
        </w:rPr>
        <w:t xml:space="preserve"> 61. W oddziale integracyjnym śródroczną i roczną ocenę klasyfikacyjną z zajęć edukacyjnych dla</w:t>
      </w:r>
      <w:r>
        <w:rPr>
          <w:rFonts w:ascii="Calibri" w:hAnsi="Calibri" w:cs="Calibri"/>
          <w:sz w:val="24"/>
          <w:szCs w:val="24"/>
        </w:rPr>
        <w:t xml:space="preserve"> ucznia posiadającego orzeczenie o potrzebie kształcenia specjalnego ustala nauczyciel prowadzący dane zajęcia edukacyjne, po zasięgnięciu opinii nauczyciela zatrudnionego w celu współorganizowania kształcenia integracyjnego.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62. Śródroczne i roczne oceny </w:t>
      </w:r>
      <w:r>
        <w:rPr>
          <w:rFonts w:ascii="Calibri" w:hAnsi="Calibri" w:cs="Calibri"/>
          <w:sz w:val="24"/>
          <w:szCs w:val="24"/>
        </w:rPr>
        <w:t>klasyfikacyjne są ustalane przez nauczycieli w tygodniu poprzedzającym tydzień, w którym odbywa się zebranie rady pedagogicznej, na którym rada pedagogiczna zatwierdza wyniki klasyfikacji śródrocznej lub klasyfikacji rocznej.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63. Nauczyciele w klasach I-II</w:t>
      </w:r>
      <w:r>
        <w:rPr>
          <w:rFonts w:ascii="Calibri" w:hAnsi="Calibri" w:cs="Calibri"/>
          <w:sz w:val="24"/>
          <w:szCs w:val="24"/>
        </w:rPr>
        <w:t>I ustalają oceny bieżące osiągnięć edukacyjnych uczniów wyrażone cyfrą /1-6/, według kryteriów zawartych w wewnątrzszkolnym systemie oceniania. Ocena bieżąca wyrażona cyfrą poparta może być krótkim opisem, dopuszcza się stosowanie przy ocenie bieżącej znak</w:t>
      </w:r>
      <w:r>
        <w:rPr>
          <w:rFonts w:ascii="Calibri" w:hAnsi="Calibri" w:cs="Calibri"/>
          <w:sz w:val="24"/>
          <w:szCs w:val="24"/>
        </w:rPr>
        <w:t xml:space="preserve">ów „+” i „-”.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64. Ocenie w klasach I-III podlegają:</w:t>
      </w:r>
    </w:p>
    <w:p w:rsidR="00955EFA" w:rsidRDefault="008B4930">
      <w:pPr>
        <w:pStyle w:val="Tekstpodstawowy21"/>
        <w:jc w:val="left"/>
      </w:pPr>
      <w:r>
        <w:rPr>
          <w:rFonts w:ascii="Calibri" w:hAnsi="Calibri" w:cs="Calibri"/>
          <w:sz w:val="24"/>
          <w:szCs w:val="24"/>
        </w:rPr>
        <w:t>1) umiejętność komunikowania się z ludźmi  w języku ojczystym, matematycznym, pozawerbalnym;</w:t>
      </w:r>
    </w:p>
    <w:p w:rsidR="00955EFA" w:rsidRDefault="008B4930">
      <w:pPr>
        <w:pStyle w:val="Tekstpodstawowy21"/>
        <w:tabs>
          <w:tab w:val="left" w:pos="240"/>
        </w:tabs>
        <w:jc w:val="left"/>
      </w:pPr>
      <w:r>
        <w:rPr>
          <w:rFonts w:ascii="Calibri" w:hAnsi="Calibri" w:cs="Calibri"/>
          <w:sz w:val="24"/>
          <w:szCs w:val="24"/>
        </w:rPr>
        <w:t>2)</w:t>
      </w:r>
      <w:r>
        <w:rPr>
          <w:rFonts w:ascii="Calibri" w:hAnsi="Calibri" w:cs="Calibri"/>
          <w:sz w:val="24"/>
          <w:szCs w:val="24"/>
        </w:rPr>
        <w:tab/>
        <w:t>nabyte umiejętności  współżycia i współdziałania z ludźmi;</w:t>
      </w:r>
    </w:p>
    <w:p w:rsidR="00955EFA" w:rsidRDefault="008B4930">
      <w:pPr>
        <w:pStyle w:val="Tekstpodstawowy21"/>
        <w:tabs>
          <w:tab w:val="left" w:pos="0"/>
        </w:tabs>
        <w:jc w:val="left"/>
      </w:pPr>
      <w:r>
        <w:rPr>
          <w:rFonts w:ascii="Calibri" w:hAnsi="Calibri" w:cs="Calibri"/>
          <w:sz w:val="24"/>
          <w:szCs w:val="24"/>
        </w:rPr>
        <w:lastRenderedPageBreak/>
        <w:t>3) posługiwanie się metodami poznawania rzeczywi</w:t>
      </w:r>
      <w:r>
        <w:rPr>
          <w:rFonts w:ascii="Calibri" w:hAnsi="Calibri" w:cs="Calibri"/>
          <w:sz w:val="24"/>
          <w:szCs w:val="24"/>
        </w:rPr>
        <w:t>stości;</w:t>
      </w:r>
    </w:p>
    <w:p w:rsidR="00955EFA" w:rsidRDefault="008B4930">
      <w:pPr>
        <w:pStyle w:val="Tekstpodstawowy21"/>
        <w:tabs>
          <w:tab w:val="left" w:pos="142"/>
        </w:tabs>
        <w:jc w:val="left"/>
      </w:pPr>
      <w:r>
        <w:rPr>
          <w:rFonts w:ascii="Calibri" w:hAnsi="Calibri" w:cs="Calibri"/>
          <w:sz w:val="24"/>
          <w:szCs w:val="24"/>
        </w:rPr>
        <w:t>4) posiadane kompetencje wyodrębniania, opisywania, wyjaśniania związku między naturalnymi składnikami środowiska przyrodniczego a życiem i działalnością człowieka;</w:t>
      </w:r>
    </w:p>
    <w:p w:rsidR="00955EFA" w:rsidRDefault="008B4930">
      <w:pPr>
        <w:pStyle w:val="Tekstpodstawowy21"/>
        <w:tabs>
          <w:tab w:val="left" w:pos="240"/>
        </w:tabs>
        <w:jc w:val="left"/>
      </w:pPr>
      <w:r>
        <w:rPr>
          <w:rFonts w:ascii="Calibri" w:hAnsi="Calibri" w:cs="Calibri"/>
          <w:sz w:val="24"/>
          <w:szCs w:val="24"/>
        </w:rPr>
        <w:t>5)</w:t>
      </w:r>
      <w:r>
        <w:rPr>
          <w:rFonts w:ascii="Calibri" w:hAnsi="Calibri" w:cs="Calibri"/>
          <w:sz w:val="24"/>
          <w:szCs w:val="24"/>
        </w:rPr>
        <w:tab/>
        <w:t>umiejętności  odbioru  wytworów sztuki i przyszłego ich tworzenia;</w:t>
      </w:r>
    </w:p>
    <w:p w:rsidR="00955EFA" w:rsidRDefault="008B4930">
      <w:pPr>
        <w:pStyle w:val="Tekstpodstawowy21"/>
        <w:jc w:val="left"/>
      </w:pPr>
      <w:r>
        <w:rPr>
          <w:rFonts w:ascii="Calibri" w:hAnsi="Calibri" w:cs="Calibri"/>
          <w:sz w:val="24"/>
          <w:szCs w:val="24"/>
        </w:rPr>
        <w:t>6) użytkowani</w:t>
      </w:r>
      <w:r>
        <w:rPr>
          <w:rFonts w:ascii="Calibri" w:hAnsi="Calibri" w:cs="Calibri"/>
          <w:sz w:val="24"/>
          <w:szCs w:val="24"/>
        </w:rPr>
        <w:t>a wytworów techniki i przyszłego wynalazcy.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65. W ocenie uczeń klas I-III otrzymuje potwierdzenie tego, co poprawnie wykonał,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co osiągnął,  w czym jest dobry oraz wskazówki- co poprawić, co udoskonalić, nad czym jeszcze popracować; natomiast nauczyciel ot</w:t>
      </w:r>
      <w:r>
        <w:rPr>
          <w:rFonts w:ascii="Calibri" w:hAnsi="Calibri" w:cs="Calibri"/>
        </w:rPr>
        <w:t xml:space="preserve">rzymuje informacje o trafności i efektywności stosowanych metod, środków i organizacji zajęć, a w razie miernych wyników- sygnał,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że należy je modyfikować, zmieniać.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66. Metody bieżącego oceniania osiągnięć uczniów w klasach I-III: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sprawdzanie przez na</w:t>
      </w:r>
      <w:r>
        <w:rPr>
          <w:rFonts w:ascii="Calibri" w:hAnsi="Calibri" w:cs="Calibri"/>
        </w:rPr>
        <w:t xml:space="preserve">uczyciela samodzielnie wykonanej przez uczniów pracy klasowej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domowej w celu określenia poziomu 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poprawności przyswojonych wiadomości;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biegłości w opanowanych umiejętnościach;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sposobu rozumowania w procesie dochodzenia do wyniku;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umiejętnoś</w:t>
      </w:r>
      <w:r>
        <w:rPr>
          <w:rFonts w:ascii="Calibri" w:hAnsi="Calibri" w:cs="Calibri"/>
        </w:rPr>
        <w:t>ci korzystania z wcześniej nabytych doświadczeń edukacyjnych;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metoda ustnego odpytywania uczniów w celu sprawdzenia np.: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umiejętności czytania;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znajomości zasad ortograficznych, matematycznych;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biegłości w obliczaniu wyników czterech działań ar</w:t>
      </w:r>
      <w:r>
        <w:rPr>
          <w:rFonts w:ascii="Calibri" w:hAnsi="Calibri" w:cs="Calibri"/>
        </w:rPr>
        <w:t>ytmetycznych;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umiejętności interpretowania treści zawartej w tekstach;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e) celowości zastosowania określonej metody rozwiązywania problemów edukacyjnych;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f) stopnia trwałości przyswojonych faktów, itp.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metoda krótkich testów wiadomości i umiejętności,</w:t>
      </w:r>
      <w:r>
        <w:rPr>
          <w:rFonts w:ascii="Calibri" w:hAnsi="Calibri" w:cs="Calibri"/>
        </w:rPr>
        <w:t xml:space="preserve"> konkursów, kwizów, w których uczeń: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odpowiada na różne pytania;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uzupełnia luki w zadaniach, tekstach;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dokonuje wyboru poprawnej odpowiedzi;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przekształca zadania;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e) rozwiązuje zagadki;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f) wyróżnia logiczne zależności;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g) proponuje własne zakoń</w:t>
      </w:r>
      <w:r>
        <w:rPr>
          <w:rFonts w:ascii="Calibri" w:hAnsi="Calibri" w:cs="Calibri"/>
        </w:rPr>
        <w:t>czenia tekstów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h) proponuje nowe rozwiązania, itp. a tym samym ujawnia poziom przyswojonej wiedzy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nabytych umiejętności.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metoda okresowego oceniania osiągnięć uczniów- metoda sprawdzianów: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Po opracowaniu określonej partii materiału programowego lub p</w:t>
      </w:r>
      <w:r>
        <w:rPr>
          <w:rFonts w:ascii="Calibri" w:hAnsi="Calibri" w:cs="Calibri"/>
        </w:rPr>
        <w:t>o zakończeniu konkretnego działu tematycznego, uczniowie piszą sprawdzian, który pozwoli określić poziom przyswojonych wiadomości i wyćwiczonych umiejętności. Nauczyciele mogą  korzystać ze sprawdzianów zaproponowanych przez autorów podręczników i mających</w:t>
      </w:r>
      <w:r>
        <w:rPr>
          <w:rFonts w:ascii="Calibri" w:hAnsi="Calibri" w:cs="Calibri"/>
        </w:rPr>
        <w:t xml:space="preserve"> ścisły związek z treścią tych podręczników. Najczęściej uczniowie piszą takie sprawdziany co miesiąc.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Ocenianie końcowe to ocena podsumowująca, przeprowadzana na zakończenie kolejnego roku edukacji wczesnoszkolnej, sprawdza poziom osiągniętych kompeten</w:t>
      </w:r>
      <w:r>
        <w:rPr>
          <w:rFonts w:ascii="Calibri" w:hAnsi="Calibri" w:cs="Calibri"/>
        </w:rPr>
        <w:t>cji zawartych podstawie programowej. Dotyczy ona przede wszystkim: zasadniczych narzędzi uczenia się (czytanie, pisanie, mówienie, rachowanie, rozwiązywanie problemów); fundamentalnych treści z zakresu wiedzy o świecie, stanowiących podstawę do dalszej nau</w:t>
      </w:r>
      <w:r>
        <w:rPr>
          <w:rFonts w:ascii="Calibri" w:hAnsi="Calibri" w:cs="Calibri"/>
        </w:rPr>
        <w:t xml:space="preserve">ki; koniecznych </w:t>
      </w:r>
      <w:proofErr w:type="spellStart"/>
      <w:r>
        <w:rPr>
          <w:rFonts w:ascii="Calibri" w:hAnsi="Calibri" w:cs="Calibri"/>
        </w:rPr>
        <w:t>zachowań</w:t>
      </w:r>
      <w:proofErr w:type="spellEnd"/>
      <w:r>
        <w:rPr>
          <w:rFonts w:ascii="Calibri" w:hAnsi="Calibri" w:cs="Calibri"/>
        </w:rPr>
        <w:t xml:space="preserve"> w aktywnym życiu społecznym.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6) Metoda rocznego oceniania osiągnięć uczniów - metoda testu kompetencyjnego. Pod koniec i na początku kolejnego roku edukacji uczniowie otrzymują do rozwiązania test kompetencji. Kompozycja testu jest</w:t>
      </w:r>
      <w:r>
        <w:rPr>
          <w:rFonts w:ascii="Calibri" w:hAnsi="Calibri" w:cs="Calibri"/>
        </w:rPr>
        <w:t xml:space="preserve"> tak pomyślana, aby na podstawie rozwiązania zadań testowych można było ustalić dla każdego ucznia: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poziom przyswojonej wiedzy programowej;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biegłość w wyćwiczonych umiejętnościach, takich jak: czytanie, pisanie, liczenie;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umiejętność korzystania z</w:t>
      </w:r>
      <w:r>
        <w:rPr>
          <w:rFonts w:ascii="Calibri" w:hAnsi="Calibri" w:cs="Calibri"/>
        </w:rPr>
        <w:t>awartych w teście informacji;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poziom umiejętności rozumowania;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e) umiejętność stosowania wiedzy w praktyce.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67. Kryteria ocen w klasach IV-VIII: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1)stopień celujący (6) – uczeń opanował pełny zakres wiadomości i umiejętności przewidzianych w realizowany</w:t>
      </w:r>
      <w:r>
        <w:rPr>
          <w:rFonts w:ascii="Calibri" w:hAnsi="Calibri" w:cs="Calibri"/>
        </w:rPr>
        <w:t xml:space="preserve">m przez nauczyciela programie nauczania, poza tym:  prace ucznia są oryginalne i twórcze, wskazują na dużą samodzielność wykonuje dodatkowe zadania wykraczające poza obowiązkowe czynności, uczeń zajmuje czołowe miejsca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konkursach szkolnych i pozaszkolny</w:t>
      </w:r>
      <w:r>
        <w:rPr>
          <w:rFonts w:ascii="Calibri" w:hAnsi="Calibri" w:cs="Calibri"/>
        </w:rPr>
        <w:t>ch,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stopień bardzo dobry (5) – uczeń opanował pełny zakres wiadomości i umiejętności przewidzianych w realizowanym przez nauczyciela programie nauczania;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stopień dobry (4) – opanowanie przez ucznia zakresu wiadomości i umiejętności przewidzianych p</w:t>
      </w:r>
      <w:r>
        <w:rPr>
          <w:rFonts w:ascii="Calibri" w:hAnsi="Calibri" w:cs="Calibri"/>
        </w:rPr>
        <w:t>rzez nauczyciela programie nauczania nie jest pełny, ale nie prognozuje żadnych kłopotów w opanowaniu kolejnych treści kształcenia;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 4) stopień dostateczny (3) – uczeń opanował jedynie w podstawowym zakresie wiadomości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umiejętności przewidziane w realiz</w:t>
      </w:r>
      <w:r>
        <w:rPr>
          <w:rFonts w:ascii="Calibri" w:hAnsi="Calibri" w:cs="Calibri"/>
        </w:rPr>
        <w:t xml:space="preserve">owanym przez nauczyciela programie nauczania,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co może oznaczać jego kłopoty przy poznawaniu kolejnych, trudniejszych treści kształcenia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ramach danego przedmiotu;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stopień dopuszczający (2) – opanowanie przez ucznia wiadomości i umiejętności przewidz</w:t>
      </w:r>
      <w:r>
        <w:rPr>
          <w:rFonts w:ascii="Calibri" w:hAnsi="Calibri" w:cs="Calibri"/>
        </w:rPr>
        <w:t xml:space="preserve">ianych w realizowanym przez nauczyciela programie nauczania jest tak niewielkie,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iż stawia pod znakiem zapytania możliwość dalszego kształcenia w danym przedmiocie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utrudnia naukę przedmiotów pokrewnych;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 stopień niedostateczny (1) – uczeń wyraźnie n</w:t>
      </w:r>
      <w:r>
        <w:rPr>
          <w:rFonts w:ascii="Calibri" w:hAnsi="Calibri" w:cs="Calibri"/>
        </w:rPr>
        <w:t xml:space="preserve">ie spełnia oczekiwań określonych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w realizowanym przez nauczyciela programie nauczania, co uniemożliwia mu bezpośrednią kontynuację opanowania kolejnych treści danego przedmiotu i zasadniczo utrudnia naukę przedmiotów pokrewnych.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68. Uczniowie na zajęciac</w:t>
      </w:r>
      <w:r>
        <w:rPr>
          <w:rFonts w:ascii="Calibri" w:hAnsi="Calibri" w:cs="Calibri"/>
        </w:rPr>
        <w:t>h „Wychowanie do życia w rodzinie” nie są oceniani.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69. Wprowadza się nazwy skrótów stosowanych przez nauczycieli w dziennikach lekcyjnych w celu zaznaczenia: nieprzygotowania ucznia, nieobecności na sprawdzianie lub kartkówce, konkursów, aktywności, prac </w:t>
      </w:r>
      <w:r>
        <w:rPr>
          <w:rFonts w:ascii="Calibri" w:hAnsi="Calibri" w:cs="Calibri"/>
        </w:rPr>
        <w:t xml:space="preserve">domowych itp. stosowane przez </w:t>
      </w:r>
      <w:proofErr w:type="spellStart"/>
      <w:r>
        <w:rPr>
          <w:rFonts w:ascii="Calibri" w:hAnsi="Calibri" w:cs="Calibri"/>
        </w:rPr>
        <w:t>Uonet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Vulcan</w:t>
      </w:r>
      <w:proofErr w:type="spellEnd"/>
      <w:r>
        <w:rPr>
          <w:rFonts w:ascii="Calibri" w:hAnsi="Calibri" w:cs="Calibri"/>
        </w:rPr>
        <w:t>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70. Oceny bieżące i oceny klasyfikacyjne śródroczne, roczne i końcowe dla uczniów z niepełnosprawnością intelektualną w stopniu umiarkowanym są ocenami opisowymi z wyjątkiem oceny z przedmiotu: religia lub etyka: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1) Oceny bieżące wpisuje się do specjalnie założonego  e-dziennika lekcyjnego ucznia. Są one wystawiane zgodnie z wymaganiami zawartymi w indywidualnych programach </w:t>
      </w:r>
      <w:proofErr w:type="spellStart"/>
      <w:r>
        <w:rPr>
          <w:rFonts w:ascii="Calibri" w:hAnsi="Calibri" w:cs="Calibri"/>
        </w:rPr>
        <w:t>edukacyjno</w:t>
      </w:r>
      <w:proofErr w:type="spellEnd"/>
      <w:r>
        <w:rPr>
          <w:rFonts w:ascii="Calibri" w:hAnsi="Calibri" w:cs="Calibri"/>
        </w:rPr>
        <w:t xml:space="preserve"> – terapeutycznych.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Ocenianie bieżące z zajęć edukacyjnych ma na celu monitor</w:t>
      </w:r>
      <w:r>
        <w:rPr>
          <w:rFonts w:ascii="Calibri" w:hAnsi="Calibri" w:cs="Calibri"/>
        </w:rPr>
        <w:t>owanie pracy ucznia, przekazywanie uczniowi informacji odnoszących się do uzyskiwanych przez niego efektów oraz wskazywanie kierunki dalszej pracy.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Oceny klasyfikacyjne z zajęć edukacyjnych nie mają wpływu na ocenę klasyfikacyjną zachowania.</w:t>
      </w:r>
    </w:p>
    <w:p w:rsidR="00955EFA" w:rsidRDefault="00955EFA">
      <w:pPr>
        <w:pStyle w:val="Nagwek2"/>
        <w:tabs>
          <w:tab w:val="left" w:pos="0"/>
        </w:tabs>
        <w:jc w:val="center"/>
        <w:rPr>
          <w:rFonts w:ascii="Calibri" w:hAnsi="Calibri" w:cs="Calibri"/>
          <w:b w:val="0"/>
          <w:i w:val="0"/>
          <w:u w:val="none"/>
        </w:rPr>
      </w:pPr>
    </w:p>
    <w:p w:rsidR="00955EFA" w:rsidRDefault="008B4930">
      <w:pPr>
        <w:pStyle w:val="Nagwek2"/>
        <w:tabs>
          <w:tab w:val="left" w:pos="0"/>
        </w:tabs>
        <w:jc w:val="center"/>
      </w:pPr>
      <w:r>
        <w:rPr>
          <w:rFonts w:ascii="Calibri" w:hAnsi="Calibri" w:cs="Calibri"/>
          <w:b w:val="0"/>
          <w:i w:val="0"/>
          <w:u w:val="none"/>
        </w:rPr>
        <w:t xml:space="preserve">ROZDZIAŁ </w:t>
      </w:r>
      <w:r>
        <w:rPr>
          <w:rFonts w:ascii="Calibri" w:hAnsi="Calibri" w:cs="Calibri"/>
          <w:b w:val="0"/>
          <w:i w:val="0"/>
          <w:u w:val="none"/>
        </w:rPr>
        <w:t>2: OCENIANIE ZACHOWANIA UCZNIÓW</w:t>
      </w:r>
    </w:p>
    <w:p w:rsidR="00955EFA" w:rsidRDefault="00955EFA">
      <w:pPr>
        <w:pStyle w:val="Tekstpodstawowy21"/>
        <w:jc w:val="left"/>
        <w:rPr>
          <w:rFonts w:ascii="Calibri" w:hAnsi="Calibri" w:cs="Calibri"/>
          <w:sz w:val="24"/>
          <w:szCs w:val="24"/>
        </w:rPr>
      </w:pPr>
    </w:p>
    <w:p w:rsidR="00955EFA" w:rsidRDefault="008B4930">
      <w:pPr>
        <w:pStyle w:val="Tekstpodstawowy21"/>
        <w:jc w:val="center"/>
      </w:pPr>
      <w:r>
        <w:rPr>
          <w:rFonts w:ascii="Calibri" w:hAnsi="Calibri" w:cs="Calibri"/>
          <w:sz w:val="24"/>
          <w:szCs w:val="24"/>
        </w:rPr>
        <w:t>§ 65</w:t>
      </w:r>
    </w:p>
    <w:p w:rsidR="00955EFA" w:rsidRDefault="008B4930">
      <w:pPr>
        <w:pStyle w:val="Tekstpodstawowy21"/>
        <w:spacing w:before="120"/>
        <w:jc w:val="left"/>
      </w:pPr>
      <w:r>
        <w:rPr>
          <w:rFonts w:ascii="Calibri" w:hAnsi="Calibri" w:cs="Calibri"/>
          <w:sz w:val="24"/>
          <w:szCs w:val="24"/>
        </w:rPr>
        <w:t>1. Ocenianie zachowania ucznia polega na rozpoznawaniu przez wychowawcę klasy, nauczycieli, wychowawcę świetlicy oraz uczniów danej klasy stopnia respektowania przez ucznia zasad współżycia społecznego i norm etycznych</w:t>
      </w:r>
      <w:r>
        <w:rPr>
          <w:rFonts w:ascii="Calibri" w:hAnsi="Calibri" w:cs="Calibri"/>
          <w:sz w:val="24"/>
          <w:szCs w:val="24"/>
        </w:rPr>
        <w:t xml:space="preserve"> oraz obowiązków ucznia określonych w niniejszym statucie.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  <w:lang w:eastAsia="pl-PL"/>
        </w:rPr>
        <w:t>2. Śródroczna i roczna ocena klasyfikacyjna zachowania uwzględnia następujące podstawowe obszary: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1) wywiązywanie się z obowiązków ucznia;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2) postępowanie zgodne z dobrem społeczności szkolnej;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 xml:space="preserve">3) </w:t>
      </w:r>
      <w:r>
        <w:rPr>
          <w:rFonts w:ascii="Calibri" w:hAnsi="Calibri" w:cs="Calibri"/>
          <w:lang w:eastAsia="pl-PL"/>
        </w:rPr>
        <w:t>dbałość o honor i tradycje szkoły;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4) dbałość o piękno mowy ojczystej;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5) dbałość o bezpieczeństwo i zdrowie własne oraz innych osób;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6) godne, kulturalne zachowanie się w szkole i poza nią;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  <w:lang w:eastAsia="pl-PL"/>
        </w:rPr>
        <w:t>7) okazywanie szacunku innym osobom.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</w:rPr>
        <w:t xml:space="preserve">3. </w:t>
      </w:r>
      <w:r>
        <w:rPr>
          <w:rFonts w:ascii="Calibri" w:hAnsi="Calibri" w:cs="Calibri"/>
          <w:lang w:eastAsia="pl-PL"/>
        </w:rPr>
        <w:t>Przy ustalaniu oceny klas</w:t>
      </w:r>
      <w:r>
        <w:rPr>
          <w:rFonts w:ascii="Calibri" w:hAnsi="Calibri" w:cs="Calibri"/>
          <w:lang w:eastAsia="pl-PL"/>
        </w:rPr>
        <w:t xml:space="preserve">yfikacyjnej zachowania ucznia, u którego stwierdzono zaburzenia lub inne dysfunkcje rozwojowe, uwzględnia się wpływ tych zaburzeń lub dysfunkcji na jego zachowanie, na podstawie orzeczenia o potrzebie kształcenia specjalnego lub orzeczenia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o potrzebie ind</w:t>
      </w:r>
      <w:r>
        <w:rPr>
          <w:rFonts w:ascii="Calibri" w:hAnsi="Calibri" w:cs="Calibri"/>
          <w:lang w:eastAsia="pl-PL"/>
        </w:rPr>
        <w:t xml:space="preserve">ywidualnego nauczania lub opinii poradni </w:t>
      </w:r>
      <w:proofErr w:type="spellStart"/>
      <w:r>
        <w:rPr>
          <w:rFonts w:ascii="Calibri" w:hAnsi="Calibri" w:cs="Calibri"/>
          <w:lang w:eastAsia="pl-PL"/>
        </w:rPr>
        <w:t>psychologiczno</w:t>
      </w:r>
      <w:proofErr w:type="spellEnd"/>
      <w:r>
        <w:rPr>
          <w:rFonts w:ascii="Calibri" w:hAnsi="Calibri" w:cs="Calibri"/>
          <w:lang w:eastAsia="pl-PL"/>
        </w:rPr>
        <w:t xml:space="preserve">--pedagogicznej, 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w tym poradni specjalistycznej.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</w:rPr>
        <w:t>4. W klasach I-III ocena zachowania jest oceną opisową.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Kryteria oceny zachowania: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wywiązywanie się z obowiązków- uczeń: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systematycznie i punktua</w:t>
      </w:r>
      <w:r>
        <w:rPr>
          <w:rFonts w:ascii="Calibri" w:hAnsi="Calibri" w:cs="Calibri"/>
        </w:rPr>
        <w:t>lnie uczęszcza na  zajęcia szkolne;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na bieżąco usprawiedliwia nieobecności,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prawidłowo wypełnia obowiązki dyżurnego;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aktywnie uczestniczy w zajęciach;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e) przynosi potrzebne materiały i pomoce;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f) wywiązuje się z powierzonych prac i zadań;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g) podej</w:t>
      </w:r>
      <w:r>
        <w:rPr>
          <w:rFonts w:ascii="Calibri" w:hAnsi="Calibri" w:cs="Calibri"/>
        </w:rPr>
        <w:t>muje dodatkowe zajęcia;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dbałość o honor i tradycje szkoły- uczeń: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uczestniczy w uroczystościach szkolnych i regionalnych;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bierze udział w konkursach;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zna hymn Polski i symbole narodowe;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reprezentuje szkołę w środowisku;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3) dbałość o piękno </w:t>
      </w:r>
      <w:r>
        <w:rPr>
          <w:rFonts w:ascii="Calibri" w:hAnsi="Calibri" w:cs="Calibri"/>
        </w:rPr>
        <w:t>mowy ojczystej- uczeń: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zna i stosuje zwroty grzecznościowe;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posługuje się poprawną mową polską;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czuwa nad poprawnością języka;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dbałość o bezpieczeństwo i zdrowie własne oraz kolegów- uczeń: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a) bezpiecznie zachowuje się na przerwach, zajęciach, </w:t>
      </w:r>
      <w:r>
        <w:rPr>
          <w:rFonts w:ascii="Calibri" w:hAnsi="Calibri" w:cs="Calibri"/>
        </w:rPr>
        <w:t>wycieczkach, w drodze do szkoły;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dba o bezpieczeństwo rówieśników;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bezpiecznie posługuje się narzędziami;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troszczy się o higienę osobistą i otoczenia;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godne i kulturalne zachowanie w szkole i poza szkołą- uczeń: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a) prawidłowo reaguje na polecen</w:t>
      </w:r>
      <w:r>
        <w:rPr>
          <w:rFonts w:ascii="Calibri" w:hAnsi="Calibri" w:cs="Calibri"/>
        </w:rPr>
        <w:t>ia nauczyciela;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przestrzega przyjętych norm zachowania w klasie, w szkole i poza szkołą;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utrzymuje pozytywne kontakty z rówieśnikami;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jest uczciwy w codziennym postępowaniu;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 okazywanie szacunku dorosłym i kolegom – uczeń: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okazuje szacunek na</w:t>
      </w:r>
      <w:r>
        <w:rPr>
          <w:rFonts w:ascii="Calibri" w:hAnsi="Calibri" w:cs="Calibri"/>
        </w:rPr>
        <w:t>uczycielom, pracownikom szkoły, osobom starszym i rówieśnikom;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bawi się i uczy w gronie rówieśników;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nawiązuje kontakty z nauczycielami i rówieśnikami;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szanuje godność osobistą własną i innych osób, jest tolerancyjny;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e) jest koleżeński, pomaga os</w:t>
      </w:r>
      <w:r>
        <w:rPr>
          <w:rFonts w:ascii="Calibri" w:hAnsi="Calibri" w:cs="Calibri"/>
        </w:rPr>
        <w:t>obom słabszym, niepełnosprawnym;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7) poszanowanie mienia własnego i szkolnego- uczeń: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utrzymuje porządek na ławce i w tornistrze;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 b) dba o sprzęty i pomoce dydaktyczne w klasie i szkole;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dba o mienie własne i kolegów;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angażuje się na rzecz estetyk</w:t>
      </w:r>
      <w:r>
        <w:rPr>
          <w:rFonts w:ascii="Calibri" w:hAnsi="Calibri" w:cs="Calibri"/>
        </w:rPr>
        <w:t xml:space="preserve">i sali lekcyjnej.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4. Ocenę zachowania ucznia od klasy IV ustala się według następującej skali:</w:t>
      </w:r>
    </w:p>
    <w:p w:rsidR="00955EFA" w:rsidRDefault="008B4930">
      <w:pPr>
        <w:pStyle w:val="Tekstpodstawowy21"/>
        <w:jc w:val="left"/>
      </w:pPr>
      <w:r>
        <w:rPr>
          <w:rFonts w:ascii="Calibri" w:hAnsi="Calibri" w:cs="Calibri"/>
          <w:sz w:val="24"/>
          <w:szCs w:val="24"/>
        </w:rPr>
        <w:t>a) wzorowe,</w:t>
      </w:r>
    </w:p>
    <w:p w:rsidR="00955EFA" w:rsidRDefault="008B4930">
      <w:pPr>
        <w:pStyle w:val="Tekstpodstawowy21"/>
        <w:jc w:val="left"/>
      </w:pPr>
      <w:r>
        <w:rPr>
          <w:rFonts w:ascii="Calibri" w:hAnsi="Calibri" w:cs="Calibri"/>
          <w:sz w:val="24"/>
          <w:szCs w:val="24"/>
        </w:rPr>
        <w:t>b) bardzo dobre,</w:t>
      </w:r>
    </w:p>
    <w:p w:rsidR="00955EFA" w:rsidRDefault="008B4930">
      <w:pPr>
        <w:pStyle w:val="Tekstpodstawowy21"/>
        <w:jc w:val="left"/>
      </w:pPr>
      <w:r>
        <w:rPr>
          <w:rFonts w:ascii="Calibri" w:hAnsi="Calibri" w:cs="Calibri"/>
          <w:sz w:val="24"/>
          <w:szCs w:val="24"/>
        </w:rPr>
        <w:t>c) dobre,</w:t>
      </w:r>
    </w:p>
    <w:p w:rsidR="00955EFA" w:rsidRDefault="008B4930">
      <w:pPr>
        <w:pStyle w:val="Tekstpodstawowy21"/>
        <w:jc w:val="left"/>
      </w:pPr>
      <w:r>
        <w:rPr>
          <w:rFonts w:ascii="Calibri" w:hAnsi="Calibri" w:cs="Calibri"/>
          <w:sz w:val="24"/>
          <w:szCs w:val="24"/>
        </w:rPr>
        <w:t>d) poprawne,</w:t>
      </w:r>
    </w:p>
    <w:p w:rsidR="00955EFA" w:rsidRDefault="008B4930">
      <w:pPr>
        <w:pStyle w:val="Tekstpodstawowy21"/>
        <w:jc w:val="left"/>
      </w:pPr>
      <w:r>
        <w:rPr>
          <w:rFonts w:ascii="Calibri" w:hAnsi="Calibri" w:cs="Calibri"/>
          <w:sz w:val="24"/>
          <w:szCs w:val="24"/>
        </w:rPr>
        <w:t>e) nieodpowiednie,</w:t>
      </w:r>
    </w:p>
    <w:p w:rsidR="00955EFA" w:rsidRDefault="008B4930">
      <w:pPr>
        <w:pStyle w:val="Tekstpodstawowy21"/>
        <w:tabs>
          <w:tab w:val="left" w:pos="1484"/>
          <w:tab w:val="left" w:pos="1844"/>
        </w:tabs>
        <w:jc w:val="left"/>
      </w:pPr>
      <w:r>
        <w:rPr>
          <w:rFonts w:ascii="Calibri" w:hAnsi="Calibri" w:cs="Calibri"/>
          <w:sz w:val="24"/>
          <w:szCs w:val="24"/>
        </w:rPr>
        <w:t>f) naganne.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5. Przy ustalaniu oceny klasyfikacyjnej zachowania  ucznia, u którego </w:t>
      </w:r>
      <w:r>
        <w:rPr>
          <w:rFonts w:ascii="Calibri" w:hAnsi="Calibri" w:cs="Calibri"/>
          <w:sz w:val="24"/>
          <w:szCs w:val="24"/>
        </w:rPr>
        <w:t xml:space="preserve">stwierdzono  zaburzenia lub odchylenia rozwojowe, należy uwzględnić wpływ  stwierdzonych zaburzeń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lub odchyleń na jego zachowania. Podstawą powinno być orzeczenie o potrzebie kształcenia specjalnego lub indywidualnego nauczania albo opinia poradni  </w:t>
      </w:r>
      <w:proofErr w:type="spellStart"/>
      <w:r>
        <w:rPr>
          <w:rFonts w:ascii="Calibri" w:hAnsi="Calibri" w:cs="Calibri"/>
          <w:sz w:val="24"/>
          <w:szCs w:val="24"/>
        </w:rPr>
        <w:t>psycho</w:t>
      </w:r>
      <w:r>
        <w:rPr>
          <w:rFonts w:ascii="Calibri" w:hAnsi="Calibri" w:cs="Calibri"/>
          <w:sz w:val="24"/>
          <w:szCs w:val="24"/>
        </w:rPr>
        <w:t>logiczno</w:t>
      </w:r>
      <w:proofErr w:type="spellEnd"/>
      <w:r>
        <w:rPr>
          <w:rFonts w:ascii="Calibri" w:hAnsi="Calibri" w:cs="Calibri"/>
          <w:sz w:val="24"/>
          <w:szCs w:val="24"/>
        </w:rPr>
        <w:t xml:space="preserve"> – pedagogicznej lub innej poradni specjalistycznej.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6. Wychowawca klasy, do której uczęszcza uczeń z zaburzeniami zachowania zobowiązany jest zawrzeć pisemny kontrakt z uczniem w obecności jego rodziców oraz  pedagoga szkoły.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7. Kontrakt powinien</w:t>
      </w:r>
      <w:r>
        <w:rPr>
          <w:rFonts w:ascii="Calibri" w:hAnsi="Calibri" w:cs="Calibri"/>
          <w:sz w:val="24"/>
          <w:szCs w:val="24"/>
        </w:rPr>
        <w:t xml:space="preserve">  określać: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</w:rPr>
        <w:t>1) procedury zachowania w szkole;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</w:rPr>
        <w:t>2) sposoby postępowania w przypadku szczególnie trudnego zachowania;</w:t>
      </w:r>
    </w:p>
    <w:p w:rsidR="00955EFA" w:rsidRDefault="008B4930">
      <w:pPr>
        <w:pStyle w:val="Standard"/>
        <w:suppressAutoHyphens w:val="0"/>
      </w:pPr>
      <w:r>
        <w:rPr>
          <w:rFonts w:ascii="Calibri" w:hAnsi="Calibri" w:cs="Calibri"/>
        </w:rPr>
        <w:t xml:space="preserve">3) osobę „ prowadzącą” ucznia na terenie szkoły, do której  uczeń może się zgłosić,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gdy dzieje się coś złego ( pedagog, wychowawca lub inn</w:t>
      </w:r>
      <w:r>
        <w:rPr>
          <w:rFonts w:ascii="Calibri" w:hAnsi="Calibri" w:cs="Calibri"/>
        </w:rPr>
        <w:t xml:space="preserve">a osoba, którą dziecko akceptuje);  </w:t>
      </w:r>
    </w:p>
    <w:p w:rsidR="00955EFA" w:rsidRDefault="008B4930">
      <w:pPr>
        <w:pStyle w:val="Textbody"/>
        <w:suppressAutoHyphens w:val="0"/>
      </w:pPr>
      <w:r>
        <w:rPr>
          <w:rFonts w:ascii="Calibri" w:hAnsi="Calibri" w:cs="Calibri"/>
          <w:b w:val="0"/>
          <w:bCs w:val="0"/>
          <w:i w:val="0"/>
          <w:sz w:val="24"/>
        </w:rPr>
        <w:t xml:space="preserve">4) zdolności nawiązywania pozytywnych kontaktów w klasie i poza nią; umiejętność pracy </w:t>
      </w:r>
      <w:r>
        <w:rPr>
          <w:rFonts w:ascii="Calibri" w:hAnsi="Calibri" w:cs="Calibri"/>
          <w:b w:val="0"/>
          <w:bCs w:val="0"/>
          <w:i w:val="0"/>
          <w:sz w:val="24"/>
        </w:rPr>
        <w:br/>
      </w:r>
      <w:r>
        <w:rPr>
          <w:rFonts w:ascii="Calibri" w:hAnsi="Calibri" w:cs="Calibri"/>
          <w:b w:val="0"/>
          <w:bCs w:val="0"/>
          <w:i w:val="0"/>
          <w:sz w:val="24"/>
        </w:rPr>
        <w:t>w zespole;</w:t>
      </w:r>
    </w:p>
    <w:p w:rsidR="00955EFA" w:rsidRDefault="008B4930">
      <w:pPr>
        <w:pStyle w:val="Textbody"/>
        <w:suppressAutoHyphens w:val="0"/>
      </w:pPr>
      <w:r>
        <w:rPr>
          <w:rFonts w:ascii="Calibri" w:hAnsi="Calibri" w:cs="Calibri"/>
          <w:b w:val="0"/>
          <w:bCs w:val="0"/>
          <w:i w:val="0"/>
          <w:sz w:val="24"/>
        </w:rPr>
        <w:t>5) udzielanie pomocy innym – opiekuńczość;</w:t>
      </w:r>
    </w:p>
    <w:p w:rsidR="00955EFA" w:rsidRDefault="008B4930">
      <w:pPr>
        <w:pStyle w:val="Textbody"/>
        <w:suppressAutoHyphens w:val="0"/>
      </w:pPr>
      <w:r>
        <w:rPr>
          <w:rFonts w:ascii="Calibri" w:hAnsi="Calibri" w:cs="Calibri"/>
          <w:b w:val="0"/>
          <w:bCs w:val="0"/>
          <w:i w:val="0"/>
          <w:sz w:val="24"/>
        </w:rPr>
        <w:t>6) podejmowanie z własnej inicjatywy działań na rzecz klasy, szkoły;</w:t>
      </w:r>
    </w:p>
    <w:p w:rsidR="00955EFA" w:rsidRDefault="008B4930">
      <w:pPr>
        <w:pStyle w:val="Textbody"/>
        <w:suppressAutoHyphens w:val="0"/>
      </w:pPr>
      <w:r>
        <w:rPr>
          <w:rFonts w:ascii="Calibri" w:hAnsi="Calibri" w:cs="Calibri"/>
          <w:b w:val="0"/>
          <w:bCs w:val="0"/>
          <w:i w:val="0"/>
          <w:sz w:val="24"/>
        </w:rPr>
        <w:t>7) dotrz</w:t>
      </w:r>
      <w:r>
        <w:rPr>
          <w:rFonts w:ascii="Calibri" w:hAnsi="Calibri" w:cs="Calibri"/>
          <w:b w:val="0"/>
          <w:bCs w:val="0"/>
          <w:i w:val="0"/>
          <w:sz w:val="24"/>
        </w:rPr>
        <w:t>ymywanie obietnic i zobowiązań – reagowanie adekwatnie do sytuacji;</w:t>
      </w:r>
    </w:p>
    <w:p w:rsidR="00955EFA" w:rsidRDefault="008B4930">
      <w:pPr>
        <w:pStyle w:val="Textbody"/>
        <w:suppressAutoHyphens w:val="0"/>
      </w:pPr>
      <w:r>
        <w:rPr>
          <w:rFonts w:ascii="Calibri" w:hAnsi="Calibri" w:cs="Calibri"/>
          <w:b w:val="0"/>
          <w:bCs w:val="0"/>
          <w:i w:val="0"/>
          <w:sz w:val="24"/>
        </w:rPr>
        <w:t>8) umiejętność opanowania własnych negatywnych emocji – złość, gniew, kłótliwość, płacz;</w:t>
      </w:r>
    </w:p>
    <w:p w:rsidR="00955EFA" w:rsidRDefault="008B4930">
      <w:pPr>
        <w:pStyle w:val="Textbody"/>
        <w:suppressAutoHyphens w:val="0"/>
      </w:pPr>
      <w:r>
        <w:rPr>
          <w:rFonts w:ascii="Calibri" w:hAnsi="Calibri" w:cs="Calibri"/>
          <w:b w:val="0"/>
          <w:bCs w:val="0"/>
          <w:i w:val="0"/>
          <w:sz w:val="24"/>
        </w:rPr>
        <w:t>9) umiejętność ujawniania emocji pozytywnych – radość, życzliwość, spokój;</w:t>
      </w:r>
    </w:p>
    <w:p w:rsidR="00955EFA" w:rsidRDefault="008B4930">
      <w:pPr>
        <w:pStyle w:val="Textbody"/>
        <w:suppressAutoHyphens w:val="0"/>
      </w:pPr>
      <w:r>
        <w:rPr>
          <w:rFonts w:ascii="Calibri" w:hAnsi="Calibri" w:cs="Calibri"/>
          <w:b w:val="0"/>
          <w:bCs w:val="0"/>
          <w:i w:val="0"/>
          <w:sz w:val="24"/>
        </w:rPr>
        <w:t>10) aktywność podczas z</w:t>
      </w:r>
      <w:r>
        <w:rPr>
          <w:rFonts w:ascii="Calibri" w:hAnsi="Calibri" w:cs="Calibri"/>
          <w:b w:val="0"/>
          <w:bCs w:val="0"/>
          <w:i w:val="0"/>
          <w:sz w:val="24"/>
        </w:rPr>
        <w:t>ajęć;</w:t>
      </w:r>
    </w:p>
    <w:p w:rsidR="00955EFA" w:rsidRDefault="008B4930">
      <w:pPr>
        <w:pStyle w:val="Textbody"/>
        <w:suppressAutoHyphens w:val="0"/>
      </w:pPr>
      <w:r>
        <w:rPr>
          <w:rFonts w:ascii="Calibri" w:hAnsi="Calibri" w:cs="Calibri"/>
          <w:b w:val="0"/>
          <w:bCs w:val="0"/>
          <w:i w:val="0"/>
          <w:sz w:val="24"/>
        </w:rPr>
        <w:t>11) pracowitość i obowiązkowość;</w:t>
      </w:r>
    </w:p>
    <w:p w:rsidR="00955EFA" w:rsidRDefault="008B4930">
      <w:pPr>
        <w:pStyle w:val="Textbody"/>
        <w:suppressAutoHyphens w:val="0"/>
      </w:pPr>
      <w:r>
        <w:rPr>
          <w:rFonts w:ascii="Calibri" w:hAnsi="Calibri" w:cs="Calibri"/>
          <w:b w:val="0"/>
          <w:bCs w:val="0"/>
          <w:i w:val="0"/>
          <w:sz w:val="24"/>
        </w:rPr>
        <w:t>12) szanowanie godności innych osób;</w:t>
      </w:r>
    </w:p>
    <w:p w:rsidR="00955EFA" w:rsidRDefault="008B4930">
      <w:pPr>
        <w:pStyle w:val="Textbody"/>
        <w:suppressAutoHyphens w:val="0"/>
      </w:pPr>
      <w:r>
        <w:rPr>
          <w:rFonts w:ascii="Calibri" w:hAnsi="Calibri" w:cs="Calibri"/>
          <w:b w:val="0"/>
          <w:bCs w:val="0"/>
          <w:i w:val="0"/>
          <w:sz w:val="24"/>
        </w:rPr>
        <w:t>13) życzliwość i uprzejmość w stosunku do innych;</w:t>
      </w:r>
    </w:p>
    <w:p w:rsidR="00955EFA" w:rsidRDefault="008B4930">
      <w:pPr>
        <w:pStyle w:val="Textbody"/>
        <w:suppressAutoHyphens w:val="0"/>
      </w:pPr>
      <w:r>
        <w:rPr>
          <w:rFonts w:ascii="Calibri" w:hAnsi="Calibri" w:cs="Calibri"/>
          <w:b w:val="0"/>
          <w:bCs w:val="0"/>
          <w:i w:val="0"/>
          <w:sz w:val="24"/>
        </w:rPr>
        <w:t>14) umiejętność cieszenia się z sukcesów koleżanek i kolegów;</w:t>
      </w:r>
    </w:p>
    <w:p w:rsidR="00955EFA" w:rsidRDefault="008B4930">
      <w:pPr>
        <w:pStyle w:val="Textbody"/>
        <w:suppressAutoHyphens w:val="0"/>
      </w:pPr>
      <w:r>
        <w:rPr>
          <w:rFonts w:ascii="Calibri" w:hAnsi="Calibri" w:cs="Calibri"/>
          <w:b w:val="0"/>
          <w:bCs w:val="0"/>
          <w:i w:val="0"/>
          <w:sz w:val="24"/>
        </w:rPr>
        <w:t>15) poszanowanie własności osobistej;</w:t>
      </w:r>
    </w:p>
    <w:p w:rsidR="00955EFA" w:rsidRDefault="008B4930">
      <w:pPr>
        <w:pStyle w:val="Textbody"/>
        <w:suppressAutoHyphens w:val="0"/>
      </w:pPr>
      <w:r>
        <w:rPr>
          <w:rFonts w:ascii="Calibri" w:hAnsi="Calibri" w:cs="Calibri"/>
          <w:b w:val="0"/>
          <w:bCs w:val="0"/>
          <w:i w:val="0"/>
          <w:sz w:val="24"/>
        </w:rPr>
        <w:lastRenderedPageBreak/>
        <w:t>16) poszanowanie własności spo</w:t>
      </w:r>
      <w:r>
        <w:rPr>
          <w:rFonts w:ascii="Calibri" w:hAnsi="Calibri" w:cs="Calibri"/>
          <w:b w:val="0"/>
          <w:bCs w:val="0"/>
          <w:i w:val="0"/>
          <w:sz w:val="24"/>
        </w:rPr>
        <w:t>łecznej.</w:t>
      </w:r>
    </w:p>
    <w:p w:rsidR="00955EFA" w:rsidRDefault="008B4930">
      <w:pPr>
        <w:pStyle w:val="Tekstpodstawowy21"/>
        <w:tabs>
          <w:tab w:val="left" w:pos="720"/>
        </w:tabs>
        <w:spacing w:before="120"/>
        <w:jc w:val="left"/>
      </w:pPr>
      <w:r>
        <w:rPr>
          <w:rFonts w:ascii="Calibri" w:hAnsi="Calibri" w:cs="Calibri"/>
          <w:sz w:val="24"/>
          <w:szCs w:val="24"/>
        </w:rPr>
        <w:t>8. Każdy uczeń prowadzi „Zeszyt korespondencji z rodzicami”, który zawiera: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tygodniowy rozkład zajęć ucznia;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korespondencję z rodzicami;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usprawiedliwienia nieobecności ucznia na zajęciach (wpisane do trzech dni od powrotu ucznia do szk</w:t>
      </w:r>
      <w:r>
        <w:rPr>
          <w:rFonts w:ascii="Calibri" w:hAnsi="Calibri" w:cs="Calibri"/>
        </w:rPr>
        <w:t>oły) oraz zwolnienia z lekcji;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odnotowane informacje dotyczące zachowania ucznia wpisane przez nauczycieli;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5) ważne informacje dotyczące organizacji pracy szkoły.</w:t>
      </w:r>
    </w:p>
    <w:p w:rsidR="00955EFA" w:rsidRDefault="008B4930">
      <w:pPr>
        <w:pStyle w:val="Tekstpodstawowy21"/>
        <w:spacing w:before="120"/>
        <w:jc w:val="left"/>
      </w:pPr>
      <w:r>
        <w:rPr>
          <w:rFonts w:ascii="Calibri" w:hAnsi="Calibri" w:cs="Calibri"/>
          <w:sz w:val="24"/>
          <w:szCs w:val="24"/>
        </w:rPr>
        <w:t xml:space="preserve">9. Co najmniej dwa razy w półroczu wychowawca klasy na podstawie obserwacji własnych, </w:t>
      </w:r>
      <w:r>
        <w:rPr>
          <w:rFonts w:ascii="Calibri" w:hAnsi="Calibri" w:cs="Calibri"/>
          <w:sz w:val="24"/>
          <w:szCs w:val="24"/>
        </w:rPr>
        <w:t>adnotacji z zeszytu uwag i zeszytu korespondencji z rodzicami, po konsultacji z uczniami, ustala ocenę zachowania uczniów.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10. Szczegółowe kryteria oceny zachowania uczniów w klasach I- III:</w:t>
      </w:r>
    </w:p>
    <w:p w:rsidR="00955EFA" w:rsidRDefault="008B4930">
      <w:pPr>
        <w:pStyle w:val="Akapitzlist"/>
        <w:numPr>
          <w:ilvl w:val="0"/>
          <w:numId w:val="63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wywiązywanie się z obowiązków ucznia – uczeń:</w:t>
      </w:r>
    </w:p>
    <w:p w:rsidR="00955EFA" w:rsidRDefault="008B4930">
      <w:pPr>
        <w:pStyle w:val="Akapitzlist"/>
        <w:numPr>
          <w:ilvl w:val="0"/>
          <w:numId w:val="64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systematycznie i pu</w:t>
      </w:r>
      <w:r>
        <w:rPr>
          <w:rFonts w:ascii="Calibri" w:hAnsi="Calibri" w:cs="Calibri"/>
        </w:rPr>
        <w:t>nktualnie uczęszcza na  zajęcia szkolne;</w:t>
      </w:r>
    </w:p>
    <w:p w:rsidR="00955EFA" w:rsidRDefault="008B4930">
      <w:pPr>
        <w:pStyle w:val="Akapitzlist"/>
        <w:numPr>
          <w:ilvl w:val="0"/>
          <w:numId w:val="32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na bieżąco usprawiedliwia nieobecności,</w:t>
      </w:r>
    </w:p>
    <w:p w:rsidR="00955EFA" w:rsidRDefault="008B4930">
      <w:pPr>
        <w:pStyle w:val="Akapitzlist"/>
        <w:numPr>
          <w:ilvl w:val="0"/>
          <w:numId w:val="32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prawidłowo wypełnia obowiązki dyżurnego;</w:t>
      </w:r>
    </w:p>
    <w:p w:rsidR="00955EFA" w:rsidRDefault="008B4930">
      <w:pPr>
        <w:pStyle w:val="Akapitzlist"/>
        <w:numPr>
          <w:ilvl w:val="0"/>
          <w:numId w:val="32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aktywnie uczestniczy w zajęciach;</w:t>
      </w:r>
    </w:p>
    <w:p w:rsidR="00955EFA" w:rsidRDefault="008B4930">
      <w:pPr>
        <w:pStyle w:val="Akapitzlist"/>
        <w:numPr>
          <w:ilvl w:val="0"/>
          <w:numId w:val="32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przynosi potrzebne materiały i pomoce;</w:t>
      </w:r>
    </w:p>
    <w:p w:rsidR="00955EFA" w:rsidRDefault="008B4930">
      <w:pPr>
        <w:pStyle w:val="Akapitzlist"/>
        <w:numPr>
          <w:ilvl w:val="0"/>
          <w:numId w:val="32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wywiązuje się z powierzonych prac i zadań;</w:t>
      </w:r>
    </w:p>
    <w:p w:rsidR="00955EFA" w:rsidRDefault="008B4930">
      <w:pPr>
        <w:pStyle w:val="Akapitzlist"/>
        <w:numPr>
          <w:ilvl w:val="0"/>
          <w:numId w:val="32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podejmuje dodatkow</w:t>
      </w:r>
      <w:r>
        <w:rPr>
          <w:rFonts w:ascii="Calibri" w:hAnsi="Calibri" w:cs="Calibri"/>
        </w:rPr>
        <w:t>e zajęcia;</w:t>
      </w:r>
    </w:p>
    <w:p w:rsidR="00955EFA" w:rsidRDefault="008B4930">
      <w:pPr>
        <w:pStyle w:val="Akapitzlist"/>
        <w:numPr>
          <w:ilvl w:val="0"/>
          <w:numId w:val="31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 xml:space="preserve"> postępowanie zgodne z dobrem społeczności szkolnej- uczeń:</w:t>
      </w:r>
    </w:p>
    <w:p w:rsidR="00955EFA" w:rsidRDefault="008B4930">
      <w:pPr>
        <w:pStyle w:val="Akapitzlist"/>
        <w:numPr>
          <w:ilvl w:val="0"/>
          <w:numId w:val="65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chętnie bierze udział na rzecz klasy i społeczności szkolnej,</w:t>
      </w:r>
    </w:p>
    <w:p w:rsidR="00955EFA" w:rsidRDefault="008B4930">
      <w:pPr>
        <w:pStyle w:val="Akapitzlist"/>
        <w:numPr>
          <w:ilvl w:val="0"/>
          <w:numId w:val="33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dokładnie spełnia powierzone mu funkcje i wywiązuje się z przydzielonych mu zadań,</w:t>
      </w:r>
    </w:p>
    <w:p w:rsidR="00955EFA" w:rsidRDefault="008B4930">
      <w:pPr>
        <w:pStyle w:val="Akapitzlist"/>
        <w:numPr>
          <w:ilvl w:val="0"/>
          <w:numId w:val="33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reaguje na dostrzeżone przejawy zła,</w:t>
      </w:r>
    </w:p>
    <w:p w:rsidR="00955EFA" w:rsidRDefault="008B4930">
      <w:pPr>
        <w:pStyle w:val="Akapitzlist"/>
        <w:numPr>
          <w:ilvl w:val="0"/>
          <w:numId w:val="33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 xml:space="preserve">ma </w:t>
      </w:r>
      <w:r>
        <w:rPr>
          <w:rFonts w:ascii="Calibri" w:hAnsi="Calibri" w:cs="Calibri"/>
        </w:rPr>
        <w:t>szacunek dla mienia publicznego i własności prywatnej</w:t>
      </w:r>
    </w:p>
    <w:p w:rsidR="00955EFA" w:rsidRDefault="008B4930">
      <w:pPr>
        <w:pStyle w:val="Akapitzlist"/>
        <w:numPr>
          <w:ilvl w:val="0"/>
          <w:numId w:val="33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pomaga kolegom w nauce.</w:t>
      </w:r>
    </w:p>
    <w:p w:rsidR="00955EFA" w:rsidRDefault="008B4930">
      <w:pPr>
        <w:pStyle w:val="Akapitzlist"/>
        <w:numPr>
          <w:ilvl w:val="0"/>
          <w:numId w:val="31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dbałość o honor i tradycje szkoły- uczeń:</w:t>
      </w:r>
    </w:p>
    <w:p w:rsidR="00955EFA" w:rsidRDefault="008B4930">
      <w:pPr>
        <w:pStyle w:val="Akapitzlist"/>
        <w:numPr>
          <w:ilvl w:val="0"/>
          <w:numId w:val="66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posiada wiadomości związane z patronem szkoły</w:t>
      </w:r>
    </w:p>
    <w:p w:rsidR="00955EFA" w:rsidRDefault="008B4930">
      <w:pPr>
        <w:pStyle w:val="Akapitzlist"/>
        <w:numPr>
          <w:ilvl w:val="0"/>
          <w:numId w:val="34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z szacunkiem odnosi się do symboli szkolnych</w:t>
      </w:r>
    </w:p>
    <w:p w:rsidR="00955EFA" w:rsidRDefault="008B4930">
      <w:pPr>
        <w:pStyle w:val="Akapitzlist"/>
        <w:numPr>
          <w:ilvl w:val="0"/>
          <w:numId w:val="34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 xml:space="preserve">godnie reprezentuje szkołę na zewnątrz ( w </w:t>
      </w:r>
      <w:r>
        <w:rPr>
          <w:rFonts w:ascii="Calibri" w:hAnsi="Calibri" w:cs="Calibri"/>
        </w:rPr>
        <w:t>konkursach, zawodach sportowych, wycieczkach, wyjściach i w środkach komunikacji),</w:t>
      </w:r>
    </w:p>
    <w:p w:rsidR="00955EFA" w:rsidRDefault="008B4930">
      <w:pPr>
        <w:pStyle w:val="Akapitzlist"/>
        <w:numPr>
          <w:ilvl w:val="0"/>
          <w:numId w:val="31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lastRenderedPageBreak/>
        <w:t xml:space="preserve"> dbałość o piękno mowy ojczystej – uczeń:</w:t>
      </w:r>
    </w:p>
    <w:p w:rsidR="00955EFA" w:rsidRDefault="008B4930">
      <w:pPr>
        <w:pStyle w:val="Akapitzlist"/>
        <w:numPr>
          <w:ilvl w:val="0"/>
          <w:numId w:val="67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 xml:space="preserve">posługuje się na co dzień kulturalnym językiem na lekcji, oraz w kontaktach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dorosłymi i rówieśnikami,</w:t>
      </w:r>
    </w:p>
    <w:p w:rsidR="00955EFA" w:rsidRDefault="008B4930">
      <w:pPr>
        <w:pStyle w:val="Akapitzlist"/>
        <w:numPr>
          <w:ilvl w:val="0"/>
          <w:numId w:val="35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dba o ton i formę swoich w</w:t>
      </w:r>
      <w:r>
        <w:rPr>
          <w:rFonts w:ascii="Calibri" w:hAnsi="Calibri" w:cs="Calibri"/>
        </w:rPr>
        <w:t>ypowiedzi,</w:t>
      </w:r>
    </w:p>
    <w:p w:rsidR="00955EFA" w:rsidRDefault="008B4930">
      <w:pPr>
        <w:pStyle w:val="Akapitzlist"/>
        <w:numPr>
          <w:ilvl w:val="0"/>
          <w:numId w:val="35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nie wyraża się wulgarnie,</w:t>
      </w:r>
    </w:p>
    <w:p w:rsidR="00955EFA" w:rsidRDefault="008B4930">
      <w:pPr>
        <w:pStyle w:val="Akapitzlist"/>
        <w:numPr>
          <w:ilvl w:val="0"/>
          <w:numId w:val="35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zna i stosuje zwroty grzecznościowe.</w:t>
      </w:r>
    </w:p>
    <w:p w:rsidR="00955EFA" w:rsidRDefault="008B4930">
      <w:pPr>
        <w:pStyle w:val="Akapitzlist"/>
        <w:numPr>
          <w:ilvl w:val="0"/>
          <w:numId w:val="31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 xml:space="preserve"> dbałość o bezpieczeństwo i zdrowie własne oraz innych osób – uczeń:</w:t>
      </w:r>
    </w:p>
    <w:p w:rsidR="00955EFA" w:rsidRDefault="008B4930">
      <w:pPr>
        <w:pStyle w:val="Akapitzlist"/>
        <w:numPr>
          <w:ilvl w:val="0"/>
          <w:numId w:val="68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bezpiecznie zachowuje się na przerwach, zajęciach, wycieczkach, w drodze do szkoły;</w:t>
      </w:r>
    </w:p>
    <w:p w:rsidR="00955EFA" w:rsidRDefault="008B4930">
      <w:pPr>
        <w:pStyle w:val="Akapitzlist"/>
        <w:numPr>
          <w:ilvl w:val="0"/>
          <w:numId w:val="36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 xml:space="preserve">dba o bezpieczeństwo </w:t>
      </w:r>
      <w:r>
        <w:rPr>
          <w:rFonts w:ascii="Calibri" w:hAnsi="Calibri" w:cs="Calibri"/>
        </w:rPr>
        <w:t>rówieśników;</w:t>
      </w:r>
    </w:p>
    <w:p w:rsidR="00955EFA" w:rsidRDefault="008B4930">
      <w:pPr>
        <w:pStyle w:val="Akapitzlist"/>
        <w:numPr>
          <w:ilvl w:val="0"/>
          <w:numId w:val="36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bezpiecznie posługuje się narzędziami;</w:t>
      </w:r>
    </w:p>
    <w:p w:rsidR="00955EFA" w:rsidRDefault="008B4930">
      <w:pPr>
        <w:pStyle w:val="Akapitzlist"/>
        <w:numPr>
          <w:ilvl w:val="0"/>
          <w:numId w:val="36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troszczy się o higienę osobistą i otoczenia;</w:t>
      </w:r>
    </w:p>
    <w:p w:rsidR="00955EFA" w:rsidRDefault="008B4930">
      <w:pPr>
        <w:pStyle w:val="Akapitzlist"/>
        <w:numPr>
          <w:ilvl w:val="0"/>
          <w:numId w:val="31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godne, kulturalne zachowanie się w szkole i poza nią – uczeń:</w:t>
      </w:r>
    </w:p>
    <w:p w:rsidR="00955EFA" w:rsidRDefault="008B4930">
      <w:pPr>
        <w:pStyle w:val="Akapitzlist"/>
        <w:ind w:left="0"/>
      </w:pPr>
      <w:r>
        <w:rPr>
          <w:rFonts w:ascii="Calibri" w:hAnsi="Calibri" w:cs="Calibri"/>
        </w:rPr>
        <w:t>a)</w:t>
      </w:r>
      <w:r>
        <w:rPr>
          <w:rFonts w:ascii="Calibri" w:hAnsi="Calibri" w:cs="Calibri"/>
        </w:rPr>
        <w:tab/>
        <w:t>prawidłowo reaguje na polecenia nauczyciela;</w:t>
      </w:r>
    </w:p>
    <w:p w:rsidR="00955EFA" w:rsidRDefault="008B4930">
      <w:pPr>
        <w:pStyle w:val="Akapitzlist"/>
        <w:ind w:left="0"/>
      </w:pPr>
      <w:r>
        <w:rPr>
          <w:rFonts w:ascii="Calibri" w:hAnsi="Calibri" w:cs="Calibri"/>
        </w:rPr>
        <w:t>b)</w:t>
      </w:r>
      <w:r>
        <w:rPr>
          <w:rFonts w:ascii="Calibri" w:hAnsi="Calibri" w:cs="Calibri"/>
        </w:rPr>
        <w:tab/>
        <w:t>przestrzega przyjętych norm zachowania w klas</w:t>
      </w:r>
      <w:r>
        <w:rPr>
          <w:rFonts w:ascii="Calibri" w:hAnsi="Calibri" w:cs="Calibri"/>
        </w:rPr>
        <w:t>ie, w szkole i poza szkołą;</w:t>
      </w:r>
    </w:p>
    <w:p w:rsidR="00955EFA" w:rsidRDefault="008B4930">
      <w:pPr>
        <w:pStyle w:val="Akapitzlist"/>
        <w:ind w:left="0"/>
      </w:pPr>
      <w:r>
        <w:rPr>
          <w:rFonts w:ascii="Calibri" w:hAnsi="Calibri" w:cs="Calibri"/>
        </w:rPr>
        <w:t>c)</w:t>
      </w:r>
      <w:r>
        <w:rPr>
          <w:rFonts w:ascii="Calibri" w:hAnsi="Calibri" w:cs="Calibri"/>
        </w:rPr>
        <w:tab/>
        <w:t>utrzymuje pozytywne kontakty z rówieśnikami;</w:t>
      </w:r>
    </w:p>
    <w:p w:rsidR="00955EFA" w:rsidRDefault="008B4930">
      <w:pPr>
        <w:pStyle w:val="Akapitzlist"/>
        <w:ind w:left="0"/>
      </w:pPr>
      <w:r>
        <w:rPr>
          <w:rFonts w:ascii="Calibri" w:hAnsi="Calibri" w:cs="Calibri"/>
        </w:rPr>
        <w:t>d)</w:t>
      </w:r>
      <w:r>
        <w:rPr>
          <w:rFonts w:ascii="Calibri" w:hAnsi="Calibri" w:cs="Calibri"/>
        </w:rPr>
        <w:tab/>
        <w:t>jest uczciwy w codziennym postępowaniu.</w:t>
      </w:r>
    </w:p>
    <w:p w:rsidR="00955EFA" w:rsidRDefault="008B4930">
      <w:pPr>
        <w:pStyle w:val="Akapitzlist"/>
        <w:numPr>
          <w:ilvl w:val="0"/>
          <w:numId w:val="31"/>
        </w:numPr>
        <w:suppressAutoHyphens w:val="0"/>
        <w:spacing w:after="200" w:line="276" w:lineRule="auto"/>
        <w:ind w:left="0" w:firstLine="0"/>
      </w:pPr>
      <w:r>
        <w:rPr>
          <w:rFonts w:ascii="Calibri" w:hAnsi="Calibri" w:cs="Calibri"/>
        </w:rPr>
        <w:t>okazywanie szacunku innym osobom – uczeń:</w:t>
      </w:r>
    </w:p>
    <w:p w:rsidR="00955EFA" w:rsidRDefault="008B4930">
      <w:pPr>
        <w:pStyle w:val="Akapitzlist"/>
        <w:ind w:left="0"/>
      </w:pPr>
      <w:r>
        <w:rPr>
          <w:rFonts w:ascii="Calibri" w:hAnsi="Calibri" w:cs="Calibri"/>
        </w:rPr>
        <w:t>a)</w:t>
      </w:r>
      <w:r>
        <w:rPr>
          <w:rFonts w:ascii="Calibri" w:hAnsi="Calibri" w:cs="Calibri"/>
        </w:rPr>
        <w:tab/>
        <w:t xml:space="preserve">okazuje szacunek nauczycielom, pracownikom szkoły, osobom starszym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rówieśnikom;</w:t>
      </w:r>
    </w:p>
    <w:p w:rsidR="00955EFA" w:rsidRDefault="008B4930">
      <w:pPr>
        <w:pStyle w:val="Akapitzlist"/>
        <w:ind w:left="0"/>
      </w:pPr>
      <w:r>
        <w:rPr>
          <w:rFonts w:ascii="Calibri" w:hAnsi="Calibri" w:cs="Calibri"/>
        </w:rPr>
        <w:t>b)</w:t>
      </w:r>
      <w:r>
        <w:rPr>
          <w:rFonts w:ascii="Calibri" w:hAnsi="Calibri" w:cs="Calibri"/>
        </w:rPr>
        <w:tab/>
        <w:t>bawi s</w:t>
      </w:r>
      <w:r>
        <w:rPr>
          <w:rFonts w:ascii="Calibri" w:hAnsi="Calibri" w:cs="Calibri"/>
        </w:rPr>
        <w:t>ię i uczy w gronie rówieśników;</w:t>
      </w:r>
    </w:p>
    <w:p w:rsidR="00955EFA" w:rsidRDefault="008B4930">
      <w:pPr>
        <w:pStyle w:val="Akapitzlist"/>
        <w:ind w:left="0"/>
      </w:pPr>
      <w:r>
        <w:rPr>
          <w:rFonts w:ascii="Calibri" w:hAnsi="Calibri" w:cs="Calibri"/>
        </w:rPr>
        <w:t>c)</w:t>
      </w:r>
      <w:r>
        <w:rPr>
          <w:rFonts w:ascii="Calibri" w:hAnsi="Calibri" w:cs="Calibri"/>
        </w:rPr>
        <w:tab/>
        <w:t>nawiązuje kontakty z nauczycielami i rówieśnikami;</w:t>
      </w:r>
    </w:p>
    <w:p w:rsidR="00955EFA" w:rsidRDefault="008B4930">
      <w:pPr>
        <w:pStyle w:val="Akapitzlist"/>
        <w:ind w:left="0"/>
      </w:pPr>
      <w:r>
        <w:rPr>
          <w:rFonts w:ascii="Calibri" w:hAnsi="Calibri" w:cs="Calibri"/>
        </w:rPr>
        <w:t>d)</w:t>
      </w:r>
      <w:r>
        <w:rPr>
          <w:rFonts w:ascii="Calibri" w:hAnsi="Calibri" w:cs="Calibri"/>
        </w:rPr>
        <w:tab/>
        <w:t>szanuje godność osobistą własną i innych osób, jest tolerancyjny;</w:t>
      </w:r>
    </w:p>
    <w:p w:rsidR="00955EFA" w:rsidRDefault="008B4930">
      <w:pPr>
        <w:pStyle w:val="Akapitzlist"/>
        <w:ind w:left="0"/>
      </w:pPr>
      <w:r>
        <w:rPr>
          <w:rFonts w:ascii="Calibri" w:hAnsi="Calibri" w:cs="Calibri"/>
        </w:rPr>
        <w:t>e)</w:t>
      </w:r>
      <w:r>
        <w:rPr>
          <w:rFonts w:ascii="Calibri" w:hAnsi="Calibri" w:cs="Calibri"/>
        </w:rPr>
        <w:tab/>
        <w:t>jest koleżeński, pomaga osobom słabszym, niepełnosprawnym.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>11. Szczegółowe kryteria oceny zachowan</w:t>
      </w:r>
      <w:r>
        <w:rPr>
          <w:rFonts w:ascii="Calibri" w:hAnsi="Calibri" w:cs="Calibri"/>
        </w:rPr>
        <w:t>ia w klasach IV-VIII: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1) ocena wzorowa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Uczeń: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wywiązuje się z obowiązków ucznia: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wypełnia wszystkie postanowienia statutu szkoły, zalecenia dyrektora szkoły, wychowawcy,  nauczycieli,  wychowawcy świetlicy, jest pozytywnym wzorem do naśladowania dla</w:t>
      </w:r>
      <w:r>
        <w:rPr>
          <w:rFonts w:ascii="Calibri" w:hAnsi="Calibri" w:cs="Calibri"/>
        </w:rPr>
        <w:t xml:space="preserve"> innych uczniów w klasie i szkole,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samodzielnie doskonali swą wiedzę i umiejętności, rozwija swoje zainteresowania,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jest pilny w nauce i sumienny w pełnieniu obowiązków powierzonych mu przez nauczyciela, szczególnie wzorowo pełni dyżury klasowe,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 sys</w:t>
      </w:r>
      <w:r>
        <w:rPr>
          <w:rFonts w:ascii="Calibri" w:hAnsi="Calibri" w:cs="Calibri"/>
        </w:rPr>
        <w:t>tematyczne uczęszcza do szkoły i dostarcza usprawiedliwienia wszystkich nieobecności oraz spóźnień w terminie wyznaczonym przez wychowawcę,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postępuje zgodnie z dobrem społeczności szkolnej: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- wykazuje własną inicjatywę w podejmowaniu działań na rzecz kl</w:t>
      </w:r>
      <w:r>
        <w:rPr>
          <w:rFonts w:ascii="Calibri" w:hAnsi="Calibri" w:cs="Calibri"/>
        </w:rPr>
        <w:t>asy, szkoły i środowiska, uczestnicząc w konkursach, akcjach szkolnych i środowiskowych oraz imprezach kulturalnych, reprezentuje szkołę na zewnątrz,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przestrzega wszystkich zasad zachowania podczas przerw i właściwie reaguje na ich łamanie,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c) dba o </w:t>
      </w:r>
      <w:r>
        <w:rPr>
          <w:rFonts w:ascii="Calibri" w:hAnsi="Calibri" w:cs="Calibri"/>
        </w:rPr>
        <w:t>honor i tradycje szkoły: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dba o honor i tradycje szkoły, godnie i kulturalnie zachowuje się w szkole i poza nią; uczestniczy w zajęciach szkolnych, ubrany w wymagany jednolity strój szkolny, ubiera się zgodnie z normami obyczajowymi,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wykazuje właściwą </w:t>
      </w:r>
      <w:r>
        <w:rPr>
          <w:rFonts w:ascii="Calibri" w:hAnsi="Calibri" w:cs="Calibri"/>
        </w:rPr>
        <w:t>postawę wobec tradycji i symboli narodowych,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dba o piękno mowy ojczystej: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nigdy nie używa wulgarnych słów,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 wykazuje wysoką kulturę słowa,  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e) dba o bezpieczeństwo i zdrowie własne oraz innych osób: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dba o zdrowie oraz propaguje zdrowy i bezpieczn</w:t>
      </w:r>
      <w:r>
        <w:rPr>
          <w:rFonts w:ascii="Calibri" w:hAnsi="Calibri" w:cs="Calibri"/>
        </w:rPr>
        <w:t>y styl życia,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nie wykazuje przejawów agresji, przeciwstawia się przejawom przemocy, agresji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 brutalności,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dba o bezpieczeństwo i zdrowie własne oraz innych osób,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f) godnie, kulturalnie zachowuje się w szkole i poza nią: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dba o mienie szkoły, ład i </w:t>
      </w:r>
      <w:r>
        <w:rPr>
          <w:rFonts w:ascii="Calibri" w:hAnsi="Calibri" w:cs="Calibri"/>
        </w:rPr>
        <w:t>porządek w najbliższym otoczeniu,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właściwie reaguje na przejawy krzywdy i zła, swoją postawą stanowi wzór do naśladowania,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w pracy z grupą wykazuje pozytywne cechy podczas pełnienia powierzonej mu funkcji,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g) okazuje szacunek innym osobom: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jest </w:t>
      </w:r>
      <w:r>
        <w:rPr>
          <w:rFonts w:ascii="Calibri" w:hAnsi="Calibri" w:cs="Calibri"/>
        </w:rPr>
        <w:t>tolerancyjny wobec dzieci niepełnosprawnych, wobec przekonań i poglądów innych, potrafi stawać w obronie innych,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jest uczciwy, życzliwy i prawdomówny w codziennym postępowaniu.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2) ocena bardzo dobra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Uczeń: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wywiązuje się z obowiązków ucznia: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wypeł</w:t>
      </w:r>
      <w:r>
        <w:rPr>
          <w:rFonts w:ascii="Calibri" w:hAnsi="Calibri" w:cs="Calibri"/>
        </w:rPr>
        <w:t>nia wszystkie postanowienia zawarte w statucie szkoły,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uczestniczy w zajęciach szkolnych, ubrany w wymagany skromny strój szkolny, ubiera się zgodnie z normami obyczajowymi,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systematycznie przygotowuje się do zajęć szkolnych, doskonali wiedzę i umiejęt</w:t>
      </w:r>
      <w:r>
        <w:rPr>
          <w:rFonts w:ascii="Calibri" w:hAnsi="Calibri" w:cs="Calibri"/>
        </w:rPr>
        <w:t>ności, rozwija swoje zainteresowania,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jest pilny w nauce i sumienny w pełnieniu obowiązków powierzonych mu przez nauczycieli, bardzo dobrze pełni dyżury klasowe,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systematyczne uczęszcza do szkoły i dostarcza usprawiedliwienia wszystkich nieobecności i </w:t>
      </w:r>
      <w:r>
        <w:rPr>
          <w:rFonts w:ascii="Calibri" w:hAnsi="Calibri" w:cs="Calibri"/>
        </w:rPr>
        <w:t>spóźnień w terminie wyznaczonym przez wychowawcę,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postępuje zgodnie z dobrem społeczności szkolnej: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wykazuje inicjatywę w pracy na rzecz klasy, szkoły i środowiska uczestnicząc w konkursach, akcjach szkolnych i środowiskowych oraz imprezach kulturaln</w:t>
      </w:r>
      <w:r>
        <w:rPr>
          <w:rFonts w:ascii="Calibri" w:hAnsi="Calibri" w:cs="Calibri"/>
        </w:rPr>
        <w:t xml:space="preserve">ych, reprezentuje szkołę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na zewnątrz,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dba o honor i tradycje szkoły: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dba o honor i tradycje szkoły, godnie i kulturalnie zachowuje się w szkole i poza nią,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postępuje zgodnie z dobrem szkolnej społeczności,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wykazuje właściwą postawę wobec </w:t>
      </w:r>
      <w:r>
        <w:rPr>
          <w:rFonts w:ascii="Calibri" w:hAnsi="Calibri" w:cs="Calibri"/>
        </w:rPr>
        <w:t>tradycji i symboli narodowych,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dba o piękno mowy ojczystej: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- nie używa wulgarnych słów,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stosuje zwroty grzecznościowe,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e) dba o bezpieczeństwo i zdrowie własne oraz innych osób: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zawsze pamięta o przestrzeganiu zasad bezpieczeństwa i stosuje je,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</w:t>
      </w:r>
      <w:r>
        <w:rPr>
          <w:rFonts w:ascii="Calibri" w:hAnsi="Calibri" w:cs="Calibri"/>
        </w:rPr>
        <w:t>nie wykazuje i przeciwstawia się przejawom przemocy i agresji,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przestrzega wszystkich zasad zachowania podczas przerw i właściwie reaguje na ich łamanie,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f) godnie, kulturalnie zachowuje się w szkole i poza nią: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dba o mienie szkoły, ład i porządek w na</w:t>
      </w:r>
      <w:r>
        <w:rPr>
          <w:rFonts w:ascii="Calibri" w:hAnsi="Calibri" w:cs="Calibri"/>
        </w:rPr>
        <w:t>jbliższym otoczeniu,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jest uczciwy, życzliwy i prawdomówny w codziennym postępowaniu,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g) okazuje szacunek innym osobom: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właściwie reaguje na przejawy krzywdy i zła,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jest tolerancyjny wobec przekonań i poglądów innych osób, wobec kolegów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niepełnos</w:t>
      </w:r>
      <w:r>
        <w:rPr>
          <w:rFonts w:ascii="Calibri" w:hAnsi="Calibri" w:cs="Calibri"/>
        </w:rPr>
        <w:t>prawnościami, zgodnie współpracuje w grupie.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ocena dobra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Uczeń: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wywiązuje się z obowiązków ucznia: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wypełnia wszystkie postanowienia zawarte w statucie szkoły,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uczestniczy w zajęciach szkolnych, ubrany w wymagany jednolity strój szkolny, ubiera s</w:t>
      </w:r>
      <w:r>
        <w:rPr>
          <w:rFonts w:ascii="Calibri" w:hAnsi="Calibri" w:cs="Calibri"/>
        </w:rPr>
        <w:t>ię zgodnie z normami obyczajowymi,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przygotowuje się do zajęć szkolnych, dąży do doskonalenia wiedzy i umiejętności oraz rozwijania swoich zainteresowań,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jest pilny w nauce i sumienny w pełnieniu obowiązków powierzonych mu przez nauczycieli, dobrze peł</w:t>
      </w:r>
      <w:r>
        <w:rPr>
          <w:rFonts w:ascii="Calibri" w:hAnsi="Calibri" w:cs="Calibri"/>
        </w:rPr>
        <w:t>ni dyżury klasowe,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systematyczne uczęszcza do szkoły i dostarcza usprawiedliwienia wszystkich nieobecności oraz spóźnień,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postępuje zgodnie z dobrem społeczności szkolnej: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bierze udział w pracy na rzecz klasy i szkoły, uczestnicząc w konkursach, ak</w:t>
      </w:r>
      <w:r>
        <w:rPr>
          <w:rFonts w:ascii="Calibri" w:hAnsi="Calibri" w:cs="Calibri"/>
        </w:rPr>
        <w:t xml:space="preserve">cjach szkolnych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środowiskowych oraz imprezach kulturalnych, reprezentuje szkołę na zewnątrz,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dba o mienie szkoły, ład i porządek w najbliższym otoczeniu,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dba o honor i tradycje szkoły: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dba o honor i tradycje szkoły, kulturalnie zachowuje się w s</w:t>
      </w:r>
      <w:r>
        <w:rPr>
          <w:rFonts w:ascii="Calibri" w:hAnsi="Calibri" w:cs="Calibri"/>
        </w:rPr>
        <w:t>zkole i poza nią,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 wykazuje właściwą postawę wobec tradycji i symboli narodowych,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dba o piękno mowy ojczystej: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nie używa wulgarnych słów,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stosuje zwroty grzecznościowe,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e) dba o bezpieczeństwo i zdrowie własne oraz innych osób: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przestrzega </w:t>
      </w:r>
      <w:r>
        <w:rPr>
          <w:rFonts w:ascii="Calibri" w:hAnsi="Calibri" w:cs="Calibri"/>
        </w:rPr>
        <w:t>zasad zachowania podczas przerw,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pamięta o zasadach bezpieczeństwa w szkole oraz poza nią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f) godnie, kulturalnie zachowuje się w szkole i poza nią: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unika konfliktów i kłótni,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zachowuje się odpowiednio do sytuacji i miejsca,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g) okazuje szacunek innym</w:t>
      </w:r>
      <w:r>
        <w:rPr>
          <w:rFonts w:ascii="Calibri" w:hAnsi="Calibri" w:cs="Calibri"/>
        </w:rPr>
        <w:t xml:space="preserve"> osobom: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właściwie reaguje na przejawy krzywdy i zła,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jest tolerancyjny wobec przekonań i poglądów innych osób, kolegów niepełnosprawnych., zgodnie współpracuje w grupie,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jest uczciwy, życzliwy i prawdomówny w codziennym postępowaniu.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4) ocena popr</w:t>
      </w:r>
      <w:r>
        <w:rPr>
          <w:rFonts w:ascii="Calibri" w:hAnsi="Calibri" w:cs="Calibri"/>
        </w:rPr>
        <w:t>awna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Uczeń: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wywiązuje się z obowiązków ucznia: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stara się wypełniać postanowienia zawarte w statucie szkoły,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przygotowuje się do większości zajęć szkolnych, stara się doskonalić wiedzę i umiejętności oraz rozwijać swoje zainteresowania;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ma pojedyn</w:t>
      </w:r>
      <w:r>
        <w:rPr>
          <w:rFonts w:ascii="Calibri" w:hAnsi="Calibri" w:cs="Calibri"/>
        </w:rPr>
        <w:t>cze nieusprawiedliwione nieobecności i spóźnienia,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poprawnie wypełnia powierzone mu obowiązki;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podporządkowuje się zaleceniom dyrektora, wychowawcy, nauczycieli i wychowawcy świetlicy;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postępuje zgodnie z dobrem społeczności szkolnej: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stara się d</w:t>
      </w:r>
      <w:r>
        <w:rPr>
          <w:rFonts w:ascii="Calibri" w:hAnsi="Calibri" w:cs="Calibri"/>
        </w:rPr>
        <w:t>bać o mienie szkoły, ład i porządek w najbliższym otoczeniu,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rzadko uczestniczy w konkursach, akcjach szkolnych i środowiskowych oraz imprezach kulturalnych,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bierze udział w życiu klasy,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dba o honor i tradycje szkoły: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stara się dbać o honor i trad</w:t>
      </w:r>
      <w:r>
        <w:rPr>
          <w:rFonts w:ascii="Calibri" w:hAnsi="Calibri" w:cs="Calibri"/>
        </w:rPr>
        <w:t>ycje szkoły, zdarza mu się łamać zasady kulturalnego zachowania w szkole i poza nią,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przejawia szacunek wobec tradycji i symboli narodowych.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dba o piękno mowy ojczystej: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często nie przestrzega form grzecznościowych w szkole i poza nią,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kultura </w:t>
      </w:r>
      <w:r>
        <w:rPr>
          <w:rFonts w:ascii="Calibri" w:hAnsi="Calibri" w:cs="Calibri"/>
        </w:rPr>
        <w:t>jego języka budzi wiele zastrzeżeń jak również jego postawa i gesty,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nie używa wulgaryzmów,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e) dba o bezpieczeństwo i zdrowie własne oraz innych osób: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stara się przestrzegać zasad bezpieczeństwa,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stara się unikać </w:t>
      </w:r>
      <w:proofErr w:type="spellStart"/>
      <w:r>
        <w:rPr>
          <w:rFonts w:ascii="Calibri" w:hAnsi="Calibri" w:cs="Calibri"/>
        </w:rPr>
        <w:t>zachowań</w:t>
      </w:r>
      <w:proofErr w:type="spellEnd"/>
      <w:r>
        <w:rPr>
          <w:rFonts w:ascii="Calibri" w:hAnsi="Calibri" w:cs="Calibri"/>
        </w:rPr>
        <w:t xml:space="preserve"> agresywnych,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f) godnie, kult</w:t>
      </w:r>
      <w:r>
        <w:rPr>
          <w:rFonts w:ascii="Calibri" w:hAnsi="Calibri" w:cs="Calibri"/>
        </w:rPr>
        <w:t>uralnie zachowuje się w szkole i poza nią: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uczestniczy w zajęciach szkolnych, ubrany w wymagany jednolity strój szkolny, jego stroje bywają czasami niezgodne z normami obyczajowymi,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w przypadku zniszczenia własności szkolnej lub prywatnej naprawia szko</w:t>
      </w:r>
      <w:r>
        <w:rPr>
          <w:rFonts w:ascii="Calibri" w:hAnsi="Calibri" w:cs="Calibri"/>
        </w:rPr>
        <w:t>dę lub w inny sposób ją rekompensuje,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nie popada w konflikty z kolegami i innymi osobami,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zdarza mu się łamać zasady kulturalnego zachowania w szkole i poza nią,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g) okazuje szacunek innym osobom: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nie zawsze reaguje na przejawy krzywdy i zła,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nie</w:t>
      </w:r>
      <w:r>
        <w:rPr>
          <w:rFonts w:ascii="Calibri" w:hAnsi="Calibri" w:cs="Calibri"/>
        </w:rPr>
        <w:t xml:space="preserve"> zawsze angażuje się w prace grupowe,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zdarza mu się nie wykazywać tolerancji wobec przekonań i poglądów innych osób oraz wobec kolegów z niepełnosprawnościami,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sporadycznie przejawia brak szacunku w stosunku do innych osób,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 stara się być prawdomów</w:t>
      </w:r>
      <w:r>
        <w:rPr>
          <w:rFonts w:ascii="Calibri" w:hAnsi="Calibri" w:cs="Calibri"/>
        </w:rPr>
        <w:t>ny i uczciwy w codziennym postępowaniu.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5) ocena nieodpowiednia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Uczeń: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wywiązuje się z obowiązków ucznia: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nie wywiązuje się z wypełniania postanowień zawartych w statucie szkoły,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nie zawsze uczestniczy w zajęciach szkolnych, nie  jest ubrany w wyma</w:t>
      </w:r>
      <w:r>
        <w:rPr>
          <w:rFonts w:ascii="Calibri" w:hAnsi="Calibri" w:cs="Calibri"/>
        </w:rPr>
        <w:t>gany strój szkolny,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nie bierze udziału w pracach na rzecz klasy, szkoły i środowiska,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lekceważy przygotowanie się do zajęć szkolnych,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- lekceważy doskonalenie wiedzy i umiejętności oraz rozwijanie swoich zainteresowań,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niesystematycznie wypełnia </w:t>
      </w:r>
      <w:r>
        <w:rPr>
          <w:rFonts w:ascii="Calibri" w:hAnsi="Calibri" w:cs="Calibri"/>
        </w:rPr>
        <w:t>powierzone mu obowiązki,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sporadycznie uważa na lekcjach, często rozmawia z innymi uczniami i zabiera głos nawet, gdy nie zostanie do tego upoważniony przez nauczyciela,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ma liczne nieusprawiedliwione nieobecności i spóźnienia,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ubiera się niezgodne z </w:t>
      </w:r>
      <w:r>
        <w:rPr>
          <w:rFonts w:ascii="Calibri" w:hAnsi="Calibri" w:cs="Calibri"/>
        </w:rPr>
        <w:t>normami obyczajowymi,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postępuje zgodnie z dobrem społeczności szkolnej: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nie uczestniczy w konkursach, akcjach szkolnych i środowiskowych oraz imprezach kulturalnych, nie reprezentuje szkoły na zewnątrz,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jest nieuczciwy w codziennym postępowaniu,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</w:t>
      </w:r>
      <w:r>
        <w:rPr>
          <w:rFonts w:ascii="Calibri" w:hAnsi="Calibri" w:cs="Calibri"/>
        </w:rPr>
        <w:t xml:space="preserve"> dba o honor i tradycje szkoły: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 nie dba o honor i tradycje szkoły,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nie przejawia szacunku wobec tradycji i symboli narodowych,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dba o piękno mowy ojczystej: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używa wulgarnych słów,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przejawia agresję słowną i fizyczną,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e) dba o bezpieczeństwo i z</w:t>
      </w:r>
      <w:r>
        <w:rPr>
          <w:rFonts w:ascii="Calibri" w:hAnsi="Calibri" w:cs="Calibri"/>
        </w:rPr>
        <w:t>drowie własne oraz innych osób: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swoim zachowaniem stwarza zagrożenie dla siebie i innych osób,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łamie zasady bezpieczeństwa,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f) godnie, kulturalnie zachowuje się w szkole i poza nią: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niszczy mienie szkolne, społeczne i prywatne,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nie reaguje na prze</w:t>
      </w:r>
      <w:r>
        <w:rPr>
          <w:rFonts w:ascii="Calibri" w:hAnsi="Calibri" w:cs="Calibri"/>
        </w:rPr>
        <w:t>jawy krzywdy i zła.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swoim zachowaniem przeszkadza członkom grupy w pracy,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łamie zalecenia dyrektora szkoły, wychowawcy, nauczycieli,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łamie zasady kulturalnego zachowania się w szkole i poza nią,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g) okazuje szacunek innym osobom: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nie przejawia tol</w:t>
      </w:r>
      <w:r>
        <w:rPr>
          <w:rFonts w:ascii="Calibri" w:hAnsi="Calibri" w:cs="Calibri"/>
        </w:rPr>
        <w:t>erancji wobec przekonań i poglądów innych osób oraz wobec osób  niepełnosprawnych,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przejawia brak szacunku wobec innych osób.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 ocena naganna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Uczeń: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a) wywiązuje się z obowiązków ucznia: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nagminnie opuszcza z przyczyn nieusprawiedliwionych zajęcia ed</w:t>
      </w:r>
      <w:r>
        <w:rPr>
          <w:rFonts w:ascii="Calibri" w:hAnsi="Calibri" w:cs="Calibri"/>
        </w:rPr>
        <w:t>ukacyjne, a przy tym nie wykazuje poprawy mimo zastosowanych przez szkołę środków zaradczych,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b) postępuje zgodnie z dobrem społeczności szkolnej: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uczestnictwo w lekcjach i imprezach szkolnych ogranicza celowo do zakłócania ich przebiegu (gwizdy, komenta</w:t>
      </w:r>
      <w:r>
        <w:rPr>
          <w:rFonts w:ascii="Calibri" w:hAnsi="Calibri" w:cs="Calibri"/>
        </w:rPr>
        <w:t>rze, wyśmiewanie, postawa niezgodna z wymogami sytuacji,) prowokuje innych przez dyskusje, dogadywanie, zaczepianie, pokazywanie niestosownych gestów itp.,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celowo nie zachowuje się stosownie do sytuacji, jego zachowanie jest nie do przyjęcia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dla otoczen</w:t>
      </w:r>
      <w:r>
        <w:rPr>
          <w:rFonts w:ascii="Calibri" w:hAnsi="Calibri" w:cs="Calibri"/>
        </w:rPr>
        <w:t>ia,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fałszuje dokumenty szkolne, np. usprawiedliwienia,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celowo niszczy mienie kolegów i społeczne (wyposażenie </w:t>
      </w:r>
      <w:proofErr w:type="spellStart"/>
      <w:r>
        <w:rPr>
          <w:rFonts w:ascii="Calibri" w:hAnsi="Calibri" w:cs="Calibri"/>
        </w:rPr>
        <w:t>sal</w:t>
      </w:r>
      <w:proofErr w:type="spellEnd"/>
      <w:r>
        <w:rPr>
          <w:rFonts w:ascii="Calibri" w:hAnsi="Calibri" w:cs="Calibri"/>
        </w:rPr>
        <w:t xml:space="preserve"> lekcyjnych, zieleni, pomocy nauczania, itp.),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c) dba o honor i tradycje szkoły: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- nie dba o tradycje i honor szkoły, podchodzi do nich </w:t>
      </w:r>
      <w:r>
        <w:rPr>
          <w:rFonts w:ascii="Calibri" w:hAnsi="Calibri" w:cs="Calibri"/>
        </w:rPr>
        <w:t>lekceważąco,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d) dba o piękno mowy ojczystej: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na co dzień używa wulgarnego słownictwa, ubliża kolegom i nauczycielom,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lastRenderedPageBreak/>
        <w:t>e) dba o bezpieczeństwo i zdrowie własne oraz innych osób: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świadomie zagraża bezpieczeństwu i zdrowiu swojemu i innych,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wszczyna bójk</w:t>
      </w:r>
      <w:r>
        <w:rPr>
          <w:rFonts w:ascii="Calibri" w:hAnsi="Calibri" w:cs="Calibri"/>
        </w:rPr>
        <w:t>i, prowokuje kłótnie, stosuje szantaż, wyłudzanie, zastraszanie,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f) godnie, kulturalnie zachowuje się w szkole i poza nią: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wszedł w konflikt z prawem,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działa w nieformalnych grupach (gangi, bandy).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niszczy mienie szkolne, rzeczy swoje i innych osób,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g) okazuje szacunek innym osobom: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- jest nieżyczliwy, niekoleżeński, złośliwy w stosunkach międzyludzkich.</w:t>
      </w:r>
    </w:p>
    <w:p w:rsidR="00955EFA" w:rsidRDefault="00955EFA">
      <w:pPr>
        <w:pStyle w:val="Textbody"/>
        <w:rPr>
          <w:rFonts w:ascii="Calibri" w:hAnsi="Calibri" w:cs="Calibri"/>
          <w:b w:val="0"/>
          <w:sz w:val="24"/>
        </w:rPr>
      </w:pPr>
    </w:p>
    <w:p w:rsidR="00955EFA" w:rsidRDefault="008B4930">
      <w:pPr>
        <w:pStyle w:val="Nagwek1"/>
        <w:spacing w:before="120" w:after="120"/>
        <w:jc w:val="center"/>
      </w:pPr>
      <w:r>
        <w:rPr>
          <w:rFonts w:ascii="Calibri" w:hAnsi="Calibri" w:cs="Calibri"/>
          <w:b w:val="0"/>
          <w:sz w:val="24"/>
          <w:szCs w:val="24"/>
        </w:rPr>
        <w:t>ROZDZIAŁ 3:  KLASYFIKACJA  UCZNIÓW</w:t>
      </w:r>
    </w:p>
    <w:p w:rsidR="00955EFA" w:rsidRDefault="008B4930">
      <w:pPr>
        <w:pStyle w:val="Nagwek1"/>
        <w:spacing w:before="120" w:after="120"/>
        <w:jc w:val="center"/>
      </w:pPr>
      <w:r>
        <w:rPr>
          <w:rFonts w:ascii="Calibri" w:hAnsi="Calibri" w:cs="Calibri"/>
          <w:b w:val="0"/>
          <w:sz w:val="24"/>
          <w:szCs w:val="24"/>
        </w:rPr>
        <w:t>§ 66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 xml:space="preserve">1. Uczeń może nie być klasyfikowany z jednego, kilku lub wszystkich tych zajęć edukacyjnych, jeżeli brak </w:t>
      </w:r>
      <w:r>
        <w:rPr>
          <w:rFonts w:ascii="Calibri" w:hAnsi="Calibri" w:cs="Calibri"/>
        </w:rPr>
        <w:t xml:space="preserve">jest podstaw do ustalenia śródrocznej lub rocznej oceny klasyfikacyjnej.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</w:t>
      </w:r>
      <w:r>
        <w:rPr>
          <w:rFonts w:ascii="Calibri" w:hAnsi="Calibri" w:cs="Calibri"/>
          <w:lang w:eastAsia="pl-PL"/>
        </w:rPr>
        <w:t>Jeżeli w wyniku klasyfikacji śródrocznej stwierdzono, że poziom osiągnięć edukacyjnych ucznia uniemożliwi lub utrudni mu kontynuowanie nauki w klasie programowo wyższej  szkoła um</w:t>
      </w:r>
      <w:r>
        <w:rPr>
          <w:rFonts w:ascii="Calibri" w:hAnsi="Calibri" w:cs="Calibri"/>
          <w:lang w:eastAsia="pl-PL"/>
        </w:rPr>
        <w:t xml:space="preserve">ożliwia uczniowi uzupełnienie braków. </w:t>
      </w:r>
      <w:r>
        <w:rPr>
          <w:rFonts w:ascii="Calibri" w:hAnsi="Calibri" w:cs="Calibri"/>
        </w:rPr>
        <w:t xml:space="preserve">Nauczyciel informuje ucznia o terminie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formie sprawdzenia wiadomości i umiejętności jednak nie później niż do końca marca.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Laureat konkursu przedmiotowego o zasięgu wojewódzkim  oraz laureat lub finalista ogólno</w:t>
      </w:r>
      <w:r>
        <w:rPr>
          <w:rFonts w:ascii="Calibri" w:hAnsi="Calibri" w:cs="Calibri"/>
        </w:rPr>
        <w:t>polskiej olimpiady przedmiotowej, przeprowadzonych zgodnie z przepisami oświatowymi, otrzymuje z danych zajęć edukacyjnych najwyższą pozytywną roczną ocenę klasyfikacyjną. Uczeń, który tytuł laureata konkursu przedmiotowego o zasięgu wojewódzkim tytuł laur</w:t>
      </w:r>
      <w:r>
        <w:rPr>
          <w:rFonts w:ascii="Calibri" w:hAnsi="Calibri" w:cs="Calibri"/>
        </w:rPr>
        <w:t xml:space="preserve">eata lub finalisty ogólnopolskiej olimpiady przedmiotowej uzyskał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po ustaleniu rocznej oceny klasyfikacyjnej z zajęć edukacyjnych, otrzymuje z tych zajęć edukacyjnych najwyższą pozytywną końcową ocenę klasyfikacyjną.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4. Uczeń klasy I-III szkoły podstawow</w:t>
      </w:r>
      <w:r>
        <w:rPr>
          <w:rFonts w:ascii="Calibri" w:hAnsi="Calibri" w:cs="Calibri"/>
        </w:rPr>
        <w:t xml:space="preserve">ej otrzymuje w każdym roku szkolnym promocję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do klasy programowo wyższej.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 W wyjątkowych przypadkach, uzasadnionych poziomem rozwoju i osiągnięć ucznia w danym roku szkolnym lub stanem zdrowia ucznia,  rada pedagogiczna może postanowić o powtarzaniu kla</w:t>
      </w:r>
      <w:r>
        <w:rPr>
          <w:rFonts w:ascii="Calibri" w:hAnsi="Calibri" w:cs="Calibri"/>
        </w:rPr>
        <w:t xml:space="preserve">sy przez ucznia klasy I-III szkoły podstawowej, na wniosek wychowawcy oddziału po zasięgnięciu opinii rodziców ucznia  lub na wniosek rodziców ucznia po zasięgnięciu opinii wychowawcy klasy.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6. Na wniosek rodziców ucznia i po uzyskaniu zgody wychowawcy od</w:t>
      </w:r>
      <w:r>
        <w:rPr>
          <w:rFonts w:ascii="Calibri" w:hAnsi="Calibri" w:cs="Calibri"/>
        </w:rPr>
        <w:t xml:space="preserve">działu albo na wniosek wychowawcy  oddziału i po uzyskaniu zgody rodziców ucznia rada pedagogiczna może postanowić o promowaniu ucznia klasy I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II szkoły podstawowej do klasy programowo wyższej również w ciągu roku szkolnego, jeżeli poziom rozwoju  osiągn</w:t>
      </w:r>
      <w:r>
        <w:rPr>
          <w:rFonts w:ascii="Calibri" w:hAnsi="Calibri" w:cs="Calibri"/>
        </w:rPr>
        <w:t xml:space="preserve">ięć ucznia rokuje opanowanie w jednym roku szkolnym treści nauczania przewidzianych w programie nauczania dwóch klas.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7. Począwszy od klasy IV, uczeń otrzymuje promocję do klasy programowo wyższej, jeżeli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ze wszystkich obowiązkowych zajęć edukacyjnych or</w:t>
      </w:r>
      <w:r>
        <w:rPr>
          <w:rFonts w:ascii="Calibri" w:hAnsi="Calibri" w:cs="Calibri"/>
        </w:rPr>
        <w:t>az zajęć z języka mniejszości narodowej, mniejszości etnicznej lub języka regionalnego otrzymał roczne pozytywne oceny  klasyfikacyjne.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8. Począwszy od klasy IV, uczeń, który w wyniku klasyfikacji rocznej uzyskał z obowiązkowych zajęć edukacyjnych średnią </w:t>
      </w:r>
      <w:r>
        <w:rPr>
          <w:rFonts w:ascii="Calibri" w:hAnsi="Calibri" w:cs="Calibri"/>
        </w:rPr>
        <w:t>rocznych ocen klasyfikacyjnych co najmniej 4,75 oraz co najmniej bardzo dobrą roczną ocenę klasyfikacyjną zachowania, otrzymuje promocję do klasy programowo wyższej z wyróżnieniem.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9. Uczniowi, który uczęszczał na dodatkowe zajęcia edukacyjne, religię lub </w:t>
      </w:r>
      <w:r>
        <w:rPr>
          <w:rFonts w:ascii="Calibri" w:hAnsi="Calibri" w:cs="Calibri"/>
        </w:rPr>
        <w:t>etykę, do średniej ocen wlicza się także roczne oceny klasyfikacyjne uzyskane z tych zajęć.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10. W przypadku, gdy uczeń uczęszczał na zajęcia religii i zajęcia etyki, do średniej ocen wlicza się ocenę ustaloną  jako średnia z rocznych ocen klasyfikacyjnych </w:t>
      </w:r>
      <w:r>
        <w:rPr>
          <w:rFonts w:ascii="Calibri" w:hAnsi="Calibri" w:cs="Calibri"/>
        </w:rPr>
        <w:t xml:space="preserve">uzyskanych z tych zajęć. Jeżeli ustalona w ten sposób ocena nie jest liczbą całkowitą, ocenę tę należy zaokrąglić do liczby całkowitej w górę.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11. Uczeń kończy szkołę podstawową z wyróżnieniem, jeżeli w wyniku klasyfikacji końcowej uzyskał z obowiązkowych</w:t>
      </w:r>
      <w:r>
        <w:rPr>
          <w:rFonts w:ascii="Calibri" w:hAnsi="Calibri" w:cs="Calibri"/>
        </w:rPr>
        <w:t xml:space="preserve"> zajęć edukacyjnych średnią końcowych ocen klasyfikacyjnych co najmniej 4,75 oraz co najmniej bardzo dobrą końcową ocenę klasyfikacyjną zachowania.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12. Uczniowi, który uczęszczał na dodatkowe zajęcia edukacyjne, religię lub etykę,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do średniej ocen, wlicza</w:t>
      </w:r>
      <w:r>
        <w:rPr>
          <w:rFonts w:ascii="Calibri" w:hAnsi="Calibri" w:cs="Calibri"/>
        </w:rPr>
        <w:t xml:space="preserve"> się także końcowe oceny klasyfikacyjne uzyskane z tych zajęć.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13. O promowaniu do klasy programowo wyższej ucznia posiadającego orzeczenie o potrzebie kształcenia specjalnego wydane ze względu na niepełnosprawność intelektualną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stopniu umiarkowanym pos</w:t>
      </w:r>
      <w:r>
        <w:rPr>
          <w:rFonts w:ascii="Calibri" w:hAnsi="Calibri" w:cs="Calibri"/>
        </w:rPr>
        <w:t xml:space="preserve">tanawia rada pedagogiczna, uwzględniając ustalenia zawarte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w indywidualnym programie edukacyjno- terapeutycznym.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14. Uczeń, który posiada orzeczenie o potrzebie kształcenia specjalnego i ma opóźnienie w realizacji programu nauczania co najmniej jednej kl</w:t>
      </w:r>
      <w:r>
        <w:rPr>
          <w:rFonts w:ascii="Calibri" w:hAnsi="Calibri" w:cs="Calibri"/>
        </w:rPr>
        <w:t>asy, a który uzyskuje ze wszystkich obowiązkowych zajęć edukacyjnych  oraz zajęć z języka  mniejszości narodowej, mniejszości etnicznej lub języka regionalnego oceny uznane za pozytywne w ramach wewnątrzszkolnego oceniania oraz rokuje opanowanie w jednym r</w:t>
      </w:r>
      <w:r>
        <w:rPr>
          <w:rFonts w:ascii="Calibri" w:hAnsi="Calibri" w:cs="Calibri"/>
        </w:rPr>
        <w:t>oku szkolnym  treści nauczania przewidzianych w programie nauczania dwóch klas, może być promowany do klasy programowo wyższej również w ciągu roku szkolnego.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15. Uczeń kończy szkołę podstawową  jeżeli w wyniku klasyfikacji końcowej otrzymał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ze wszystkich</w:t>
      </w:r>
      <w:r>
        <w:rPr>
          <w:rFonts w:ascii="Calibri" w:hAnsi="Calibri" w:cs="Calibri"/>
        </w:rPr>
        <w:t xml:space="preserve"> obowiązkowych zajęć edukacyjnych oraz zajęć z języka mniejszości narodowej, mniejszości etnicznej lub języka regionalnego   pozytywne końcowe oceny klasyfikacyjne.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16. O ukończeniu szkoły przez ucznia posiadającego orzeczenie o potrzebie kształcenia specj</w:t>
      </w:r>
      <w:r>
        <w:rPr>
          <w:rFonts w:ascii="Calibri" w:hAnsi="Calibri" w:cs="Calibri"/>
        </w:rPr>
        <w:t xml:space="preserve">alnego wydane ze względu na niepełnosprawność intelektualną w stopniu umiarkowanym postanawia rada pedagogiczna,  uwzględniając ustalenia zawarte w indywidualnym programie edukacyjno- terapeutycznym.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17. Uczeń, który nie spełnił warunków, o których mowa p</w:t>
      </w:r>
      <w:r>
        <w:rPr>
          <w:rFonts w:ascii="Calibri" w:hAnsi="Calibri" w:cs="Calibri"/>
        </w:rPr>
        <w:t>owyżej, powtarza klasę.</w:t>
      </w:r>
    </w:p>
    <w:p w:rsidR="00955EFA" w:rsidRDefault="00955EFA">
      <w:pPr>
        <w:pStyle w:val="Standard"/>
        <w:tabs>
          <w:tab w:val="left" w:pos="5040"/>
        </w:tabs>
        <w:rPr>
          <w:rFonts w:ascii="Calibri" w:hAnsi="Calibri" w:cs="Calibri"/>
          <w:bCs/>
          <w:lang w:eastAsia="pl-PL"/>
        </w:rPr>
      </w:pPr>
    </w:p>
    <w:p w:rsidR="00955EFA" w:rsidRDefault="008B4930">
      <w:pPr>
        <w:pStyle w:val="Standard"/>
        <w:numPr>
          <w:ilvl w:val="0"/>
          <w:numId w:val="1"/>
        </w:numPr>
        <w:jc w:val="center"/>
      </w:pPr>
      <w:r>
        <w:rPr>
          <w:rFonts w:ascii="Calibri" w:hAnsi="Calibri" w:cs="Calibri"/>
          <w:bCs/>
          <w:lang w:eastAsia="pl-PL"/>
        </w:rPr>
        <w:t>§ 67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 xml:space="preserve">1. Uczeń lub jego rodzice mogą zgłosić zastrzeżenia do dyrektora szkoły, jeżeli uznają,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że roczna ocena klasyfikacyjna z zajęć edukacyjnych lub roczna ocena klasyfikacyjna zachowania zostały ustalone niezgodnie z przepisami d</w:t>
      </w:r>
      <w:r>
        <w:rPr>
          <w:rFonts w:ascii="Calibri" w:hAnsi="Calibri" w:cs="Calibri"/>
        </w:rPr>
        <w:t xml:space="preserve">otyczącymi trybu ustalania tych ocen. 2. Zastrzeżenia, o których mowa w ust. 1 zgłasza się od dnia ustalenia rocznej oceny klasyfikacyjnej z zajęć edukacyjnych lub rocznej oceny klasyfikacyjnej zachowania, nie później jednak niż w terminie 2 dni roboczych </w:t>
      </w:r>
      <w:r>
        <w:rPr>
          <w:rFonts w:ascii="Calibri" w:hAnsi="Calibri" w:cs="Calibri"/>
        </w:rPr>
        <w:t>od zakończenia rocznych zajęć dydaktycznych.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W przypadku stwierdzenia, że roczna ocena klasyfikacyjna z zajęć edukacyjnych lub roczna ocena klasyfikacyjna zachowania zostały ustalone niezgodnie z przepisami dotyczącymi trybu ustalania tych ocen, dyrekto</w:t>
      </w:r>
      <w:r>
        <w:rPr>
          <w:rFonts w:ascii="Calibri" w:hAnsi="Calibri" w:cs="Calibri"/>
        </w:rPr>
        <w:t xml:space="preserve">r szkoły powołuje komisję, która: w przypadku rocznej oceny klasyfikacyjnej z zajęć edukacyjnych - przeprowadza sprawdzian wiadomości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umiejętności ucznia oraz ustala roczną ocenę klasyfikacyjną z danych zajęć edukacyjnych;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przypadku rocznej oceny kla</w:t>
      </w:r>
      <w:r>
        <w:rPr>
          <w:rFonts w:ascii="Calibri" w:hAnsi="Calibri" w:cs="Calibri"/>
        </w:rPr>
        <w:t>syfikacyjnej zachowania - ustala roczną ocenę klasyfikacyjną zachowania.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4. Ustalona przez komisję, o której mowa w ust. 3, roczna ocena klasyfikacyjna z zajęć edukacyjnych oraz roczna ocena klasyfikacyjna zachowania nie może być niższa od ustalonej </w:t>
      </w:r>
      <w:r>
        <w:rPr>
          <w:rFonts w:ascii="Calibri" w:hAnsi="Calibri" w:cs="Calibri"/>
        </w:rPr>
        <w:lastRenderedPageBreak/>
        <w:t>wcześn</w:t>
      </w:r>
      <w:r>
        <w:rPr>
          <w:rFonts w:ascii="Calibri" w:hAnsi="Calibri" w:cs="Calibri"/>
        </w:rPr>
        <w:t>iej oceny. Ocena ustalona przez komisję jest ostateczna, z wyjątkiem negatywnej rocznej oceny klasyfikacyjnej z zajęć edukacyjnych, która może być zmieniona w wyniku egzaminu poprawkowego.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 Przepisy ust. 1-4 stosuje się odpowiednio w przypadku rocznej oc</w:t>
      </w:r>
      <w:r>
        <w:rPr>
          <w:rFonts w:ascii="Calibri" w:hAnsi="Calibri" w:cs="Calibri"/>
        </w:rPr>
        <w:t xml:space="preserve">eny klasyfikacyjnej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z zajęć edukacyjnych ustalonej w wyniku egzaminu poprawkowego, z tym że termin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do zgłoszenia zastrzeżeń wynosi 5 dni roboczych od dnia przeprowadzenia egzaminu poprawkowego. W tym przypadku ocena ustalona przez komisję, o której mowa </w:t>
      </w:r>
      <w:r>
        <w:rPr>
          <w:rFonts w:ascii="Calibri" w:hAnsi="Calibri" w:cs="Calibri"/>
        </w:rPr>
        <w:t xml:space="preserve">w ust. 3,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jest ostateczna.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6.Uczeń może nie być klasyfikowany z jednego, kilku albo wszystkich zajęć edukacyjnych, jeżeli brak jest podstaw do ustalenia śródrocznej lub rocznej oceny klasyfikacyjnej z powodu nieusprawiedliwionej nieobecności ucznia na tyc</w:t>
      </w:r>
      <w:r>
        <w:rPr>
          <w:rFonts w:ascii="Calibri" w:hAnsi="Calibri" w:cs="Calibri"/>
        </w:rPr>
        <w:t xml:space="preserve">h zajęciach przekraczającej połowę czasu przeznaczonego na te zajęcia w okresie, za który przeprowadzana jest klasyfikacja. 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7. Uczeń nieklasyfikowany z powodu usprawiedliwionej nieobecności może zdawać egzamin klasyfikacyjny.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8. Uczeń nieklasyfikowany z </w:t>
      </w:r>
      <w:r>
        <w:rPr>
          <w:rFonts w:ascii="Calibri" w:hAnsi="Calibri" w:cs="Calibri"/>
        </w:rPr>
        <w:t>powodu nieusprawiedliwionej nieobecności może zdawać egzamin klasyfikacyjny za zgodą rady pedagogicznej.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9. Egzamin klasyfikacyjny przeprowadza komisja powołana przez dyrektora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10. Egzamin klasyfikacyjny przeprowadza się nie później niż w dniu popr</w:t>
      </w:r>
      <w:r>
        <w:rPr>
          <w:rFonts w:ascii="Calibri" w:hAnsi="Calibri" w:cs="Calibri"/>
        </w:rPr>
        <w:t>zedzającym dzień zakończenia rocznych zajęć dydaktycznych. Termin egzaminu klasyfikacyjnego wyznacza dyrektor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11. Uczeń, który z przyczyn usprawiedliwionych nie przystąpił do egzaminu klasyfikacyjnego w terminie ustalonym, może przystąpić do niego </w:t>
      </w:r>
      <w:r>
        <w:rPr>
          <w:rFonts w:ascii="Calibri" w:hAnsi="Calibri" w:cs="Calibri"/>
        </w:rPr>
        <w:t>w dodatkowym terminie wyznaczonym przez dyrektora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12. Egzamin klasyfikacyjny zdaje również uczeń:</w:t>
      </w:r>
    </w:p>
    <w:p w:rsidR="00955EFA" w:rsidRDefault="008B4930">
      <w:pPr>
        <w:pStyle w:val="NormalnyWeb"/>
        <w:spacing w:before="0" w:after="0"/>
        <w:ind w:firstLine="1"/>
      </w:pPr>
      <w:r>
        <w:rPr>
          <w:rFonts w:ascii="Calibri" w:hAnsi="Calibri" w:cs="Calibri"/>
        </w:rPr>
        <w:t>1) realizujący, na podstawie odrębnych przepisów, indywidualny program lub tok nauki;</w:t>
      </w:r>
    </w:p>
    <w:p w:rsidR="00955EFA" w:rsidRDefault="008B4930">
      <w:pPr>
        <w:pStyle w:val="NormalnyWeb"/>
        <w:spacing w:before="0" w:after="0"/>
        <w:ind w:firstLine="1"/>
      </w:pPr>
      <w:r>
        <w:rPr>
          <w:rFonts w:ascii="Calibri" w:hAnsi="Calibri" w:cs="Calibri"/>
        </w:rPr>
        <w:t>2) ubiegający się o przyjęcie do klasy programowo wyższej;</w:t>
      </w:r>
    </w:p>
    <w:p w:rsidR="00955EFA" w:rsidRDefault="008B4930">
      <w:pPr>
        <w:pStyle w:val="NormalnyWeb"/>
        <w:spacing w:before="0" w:after="0"/>
        <w:ind w:firstLine="1"/>
      </w:pPr>
      <w:r>
        <w:rPr>
          <w:rFonts w:ascii="Calibri" w:hAnsi="Calibri" w:cs="Calibri"/>
        </w:rPr>
        <w:t>3) re</w:t>
      </w:r>
      <w:r>
        <w:rPr>
          <w:rFonts w:ascii="Calibri" w:hAnsi="Calibri" w:cs="Calibri"/>
        </w:rPr>
        <w:t>alizujący indywidualny tok lub program nauki.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13. Egzamin klasyfikacyjny przeprowadza się w formie pisemnej i ustnej, egzamin z plastyki, muzyki, techniki,  informatyki i wychowania fizycznego ma przede wszystkim formę zadań praktycznych.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14. Egzamin klasy</w:t>
      </w:r>
      <w:r>
        <w:rPr>
          <w:rFonts w:ascii="Calibri" w:hAnsi="Calibri" w:cs="Calibri"/>
        </w:rPr>
        <w:t xml:space="preserve">fikacyjny </w:t>
      </w:r>
      <w:r>
        <w:rPr>
          <w:rFonts w:ascii="Calibri" w:hAnsi="Calibri" w:cs="Calibri"/>
          <w:lang w:eastAsia="pl-PL"/>
        </w:rPr>
        <w:t>przeprowadza komisja, w której skład wchodzą: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t>1) dyrektor szkoły albo nauczyciel wyznaczony przez dyrektora szkoły – jako przewodniczący komisji;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t>2) nauczyciel albo nauczyciele zajęć edukacyjnych, z których jest przeprowadzany ten egzamin.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 xml:space="preserve">15. W </w:t>
      </w:r>
      <w:r>
        <w:rPr>
          <w:rFonts w:ascii="Calibri" w:hAnsi="Calibri" w:cs="Calibri"/>
          <w:lang w:eastAsia="pl-PL"/>
        </w:rPr>
        <w:t>przypadku gdy nie jest możliwe powołanie nauczyciela danego języka obcego nowożytnego w skład komisji przeprowadzającej egzamin klasyfikacyjny dla ucznia,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który kontynuuje we własnym zakresie naukę języka obcego nowożytnego jako przedmiotu obowiązkowego lu</w:t>
      </w:r>
      <w:r>
        <w:rPr>
          <w:rFonts w:ascii="Calibri" w:hAnsi="Calibri" w:cs="Calibri"/>
          <w:lang w:eastAsia="pl-PL"/>
        </w:rPr>
        <w:t>b uczęszcza do oddziału w innej szkole na zajęcia z języka obcego nowożytnego, dyrektor szkoły powołuje w skład komisji nauczyciel danego języka obcego nowożytnego zatrudnionego w innej szkole, w porozumieniu z dyrektorem tej szkoły.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16. Przewodniczący kom</w:t>
      </w:r>
      <w:r>
        <w:rPr>
          <w:rFonts w:ascii="Calibri" w:hAnsi="Calibri" w:cs="Calibri"/>
          <w:lang w:eastAsia="pl-PL"/>
        </w:rPr>
        <w:t>isji uzgadnia z uczniem oraz jego rodzicami liczbę zajęć edukacyjnych, z których uczeń może przystąpić do egzaminów klasyfikacyjnych w ciągu jednego dnia.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17.  Podczas egzaminu klasyfikacyjnego mogą być obecni w charakterze obserwatorów  rodzice ucznia.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</w:rPr>
        <w:t>18</w:t>
      </w:r>
      <w:r>
        <w:rPr>
          <w:rFonts w:ascii="Calibri" w:hAnsi="Calibri" w:cs="Calibri"/>
        </w:rPr>
        <w:t>. Z egzaminu klasyfikacyjnego sporządza się protokół, zawierający w szczególności: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t>1) nazwę zajęć edukacyjnych, z których był przeprowadzony egzamin;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lastRenderedPageBreak/>
        <w:t>2) imiona i nazwiska osób wchodzących w skład komisji przeprowadzającej egzamin;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t>3) termin egzaminu;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t>4) im</w:t>
      </w:r>
      <w:r>
        <w:rPr>
          <w:rFonts w:ascii="Calibri" w:hAnsi="Calibri" w:cs="Calibri"/>
          <w:lang w:eastAsia="pl-PL"/>
        </w:rPr>
        <w:t>ię i nazwisko ucznia;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t>5) zadania egzaminacyjne;</w:t>
      </w:r>
    </w:p>
    <w:p w:rsidR="00955EFA" w:rsidRDefault="008B4930">
      <w:pPr>
        <w:pStyle w:val="Standard"/>
        <w:suppressAutoHyphens w:val="0"/>
        <w:ind w:firstLine="1"/>
      </w:pPr>
      <w:r>
        <w:rPr>
          <w:rFonts w:ascii="Calibri" w:hAnsi="Calibri" w:cs="Calibri"/>
          <w:lang w:eastAsia="pl-PL"/>
        </w:rPr>
        <w:t>6) ustaloną ocenę klasyfikacyjną.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  <w:lang w:eastAsia="pl-PL"/>
        </w:rPr>
        <w:t>18. Do protokołu dołącza się odpowiednio pisemne prace ucznia, zwięzłą informację o ustnych odpowiedziach ucznia i zwięzłą informację o wykonaniu przez ucznia zadania praktyc</w:t>
      </w:r>
      <w:r>
        <w:rPr>
          <w:rFonts w:ascii="Calibri" w:hAnsi="Calibri" w:cs="Calibri"/>
          <w:lang w:eastAsia="pl-PL"/>
        </w:rPr>
        <w:t>znego. Protokół stanowi załącznik do arkusza ocen ucznia.</w:t>
      </w:r>
      <w:r>
        <w:rPr>
          <w:rFonts w:ascii="Calibri" w:hAnsi="Calibri" w:cs="Calibri"/>
          <w:lang w:eastAsia="pl-PL"/>
        </w:rPr>
        <w:br/>
      </w:r>
      <w:r>
        <w:rPr>
          <w:rFonts w:ascii="Calibri" w:hAnsi="Calibri" w:cs="Calibri"/>
        </w:rPr>
        <w:t xml:space="preserve">19. Uczeń, który otrzymał w wyniku egzaminu klasyfikacyjnego  ocenę niedostateczną,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ma prawo do egzaminu poprawkowego.</w:t>
      </w:r>
    </w:p>
    <w:p w:rsidR="00955EFA" w:rsidRDefault="00955EFA">
      <w:pPr>
        <w:pStyle w:val="Nagwek2"/>
        <w:tabs>
          <w:tab w:val="left" w:pos="5896"/>
        </w:tabs>
        <w:ind w:firstLine="1"/>
        <w:jc w:val="center"/>
        <w:rPr>
          <w:rFonts w:ascii="Calibri" w:hAnsi="Calibri" w:cs="Calibri"/>
          <w:b w:val="0"/>
          <w:i w:val="0"/>
          <w:u w:val="none"/>
        </w:rPr>
      </w:pPr>
    </w:p>
    <w:p w:rsidR="00955EFA" w:rsidRDefault="00955EFA">
      <w:pPr>
        <w:pStyle w:val="Nagwek2"/>
        <w:tabs>
          <w:tab w:val="left" w:pos="5896"/>
        </w:tabs>
        <w:ind w:firstLine="1"/>
        <w:jc w:val="center"/>
        <w:rPr>
          <w:rFonts w:ascii="Calibri" w:hAnsi="Calibri" w:cs="Calibri"/>
          <w:b w:val="0"/>
          <w:i w:val="0"/>
          <w:u w:val="none"/>
        </w:rPr>
      </w:pPr>
    </w:p>
    <w:p w:rsidR="00955EFA" w:rsidRDefault="008B4930">
      <w:pPr>
        <w:pStyle w:val="Nagwek2"/>
        <w:tabs>
          <w:tab w:val="left" w:pos="5896"/>
        </w:tabs>
        <w:ind w:firstLine="1"/>
        <w:jc w:val="center"/>
      </w:pPr>
      <w:r>
        <w:rPr>
          <w:rFonts w:ascii="Calibri" w:hAnsi="Calibri" w:cs="Calibri"/>
          <w:b w:val="0"/>
          <w:i w:val="0"/>
          <w:u w:val="none"/>
        </w:rPr>
        <w:t>EGZAMIN POPRAWKOWY</w:t>
      </w:r>
    </w:p>
    <w:p w:rsidR="00955EFA" w:rsidRDefault="008B4930">
      <w:pPr>
        <w:pStyle w:val="Nagwek1"/>
        <w:numPr>
          <w:ilvl w:val="0"/>
          <w:numId w:val="69"/>
        </w:numPr>
        <w:spacing w:before="120" w:after="120"/>
        <w:ind w:firstLine="1"/>
        <w:jc w:val="center"/>
      </w:pPr>
      <w:r>
        <w:rPr>
          <w:rFonts w:ascii="Calibri" w:hAnsi="Calibri" w:cs="Calibri"/>
          <w:b w:val="0"/>
          <w:sz w:val="24"/>
          <w:szCs w:val="24"/>
        </w:rPr>
        <w:t>§ 68</w:t>
      </w:r>
    </w:p>
    <w:p w:rsidR="00955EFA" w:rsidRDefault="008B4930">
      <w:pPr>
        <w:pStyle w:val="Standard"/>
        <w:numPr>
          <w:ilvl w:val="2"/>
          <w:numId w:val="24"/>
        </w:numPr>
        <w:spacing w:before="120"/>
        <w:ind w:firstLine="1"/>
      </w:pPr>
      <w:r>
        <w:rPr>
          <w:rFonts w:ascii="Calibri" w:hAnsi="Calibri" w:cs="Calibri"/>
        </w:rPr>
        <w:t>Począwszy od klasy IV uczeń, który w wyniku klasyfik</w:t>
      </w:r>
      <w:r>
        <w:rPr>
          <w:rFonts w:ascii="Calibri" w:hAnsi="Calibri" w:cs="Calibri"/>
        </w:rPr>
        <w:t>acji rocznej otrzymał negatywną ocenę klasyfikacyjną z jednych albo dwóch obowiązkowych zajęć edukacyjnych albo jednych obowiązkowych  zajęć edukacyjnych lub zajęć z języka mniejszości narodowej, mniejszości etnicznej lub języka regionalnego może przystąpi</w:t>
      </w:r>
      <w:r>
        <w:rPr>
          <w:rFonts w:ascii="Calibri" w:hAnsi="Calibri" w:cs="Calibri"/>
        </w:rPr>
        <w:t>ć do egzaminu poprawkowego z tych zajęć.</w:t>
      </w:r>
    </w:p>
    <w:p w:rsidR="00955EFA" w:rsidRDefault="008B4930">
      <w:pPr>
        <w:pStyle w:val="Standard"/>
        <w:numPr>
          <w:ilvl w:val="2"/>
          <w:numId w:val="24"/>
        </w:numPr>
        <w:spacing w:before="120"/>
        <w:ind w:firstLine="1"/>
      </w:pPr>
      <w:r>
        <w:rPr>
          <w:rFonts w:ascii="Calibri" w:hAnsi="Calibri" w:cs="Calibri"/>
        </w:rPr>
        <w:t>Egzamin  poprawkowy przeprowadza się w ostatnim tygodniu letnich ferii szkolnych.</w:t>
      </w:r>
    </w:p>
    <w:p w:rsidR="00955EFA" w:rsidRDefault="008B4930">
      <w:pPr>
        <w:pStyle w:val="Standard"/>
        <w:numPr>
          <w:ilvl w:val="2"/>
          <w:numId w:val="24"/>
        </w:numPr>
        <w:spacing w:before="120"/>
        <w:ind w:firstLine="1"/>
      </w:pPr>
      <w:r>
        <w:rPr>
          <w:rFonts w:ascii="Calibri" w:hAnsi="Calibri" w:cs="Calibri"/>
        </w:rPr>
        <w:t xml:space="preserve"> Termin egzaminu poprawkowego wyznacza dyrektor szkoły do dnia zakończenia rocznych zajęć </w:t>
      </w:r>
      <w:proofErr w:type="spellStart"/>
      <w:r>
        <w:rPr>
          <w:rFonts w:ascii="Calibri" w:hAnsi="Calibri" w:cs="Calibri"/>
        </w:rPr>
        <w:t>dydaktyczno</w:t>
      </w:r>
      <w:proofErr w:type="spellEnd"/>
      <w:r>
        <w:rPr>
          <w:rFonts w:ascii="Calibri" w:hAnsi="Calibri" w:cs="Calibri"/>
        </w:rPr>
        <w:t xml:space="preserve"> - wychowawczych.</w:t>
      </w:r>
    </w:p>
    <w:p w:rsidR="00955EFA" w:rsidRDefault="008B4930">
      <w:pPr>
        <w:pStyle w:val="Standard"/>
        <w:spacing w:before="120"/>
        <w:ind w:firstLine="1"/>
      </w:pPr>
      <w:r>
        <w:rPr>
          <w:rFonts w:ascii="Calibri" w:hAnsi="Calibri" w:cs="Calibri"/>
        </w:rPr>
        <w:t>4,</w:t>
      </w:r>
      <w:r>
        <w:rPr>
          <w:rFonts w:ascii="Calibri" w:hAnsi="Calibri" w:cs="Calibri"/>
        </w:rPr>
        <w:tab/>
        <w:t>Uczeń, któ</w:t>
      </w:r>
      <w:r>
        <w:rPr>
          <w:rFonts w:ascii="Calibri" w:hAnsi="Calibri" w:cs="Calibri"/>
        </w:rPr>
        <w:t>ry z przyczyn usprawiedliwionych nie przystąpił do egzaminu poprawkowego w wyznaczonym terminie, może przystąpić do niego w dodatkowym terminie, wyznaczonym przez dyrektora szkoły, nie później niż do końca września.</w:t>
      </w:r>
    </w:p>
    <w:p w:rsidR="00955EFA" w:rsidRDefault="008B4930">
      <w:pPr>
        <w:pStyle w:val="Standard"/>
        <w:spacing w:before="120"/>
        <w:ind w:firstLine="1"/>
      </w:pPr>
      <w:r>
        <w:rPr>
          <w:rFonts w:ascii="Calibri" w:hAnsi="Calibri" w:cs="Calibri"/>
        </w:rPr>
        <w:t>5.</w:t>
      </w:r>
      <w:r>
        <w:rPr>
          <w:rFonts w:ascii="Calibri" w:hAnsi="Calibri" w:cs="Calibri"/>
        </w:rPr>
        <w:tab/>
        <w:t>Uczeń, który nie zdał egzaminu popraw</w:t>
      </w:r>
      <w:r>
        <w:rPr>
          <w:rFonts w:ascii="Calibri" w:hAnsi="Calibri" w:cs="Calibri"/>
        </w:rPr>
        <w:t>kowego nie otrzymuje promocji do klasy programowo wyższej i powtarza klasę.</w:t>
      </w:r>
    </w:p>
    <w:p w:rsidR="00955EFA" w:rsidRDefault="008B4930">
      <w:pPr>
        <w:pStyle w:val="Tekstpodstawowy21"/>
        <w:spacing w:before="120"/>
        <w:ind w:firstLine="1"/>
        <w:jc w:val="left"/>
      </w:pPr>
      <w:r>
        <w:rPr>
          <w:rFonts w:ascii="Calibri" w:hAnsi="Calibri" w:cs="Calibri"/>
          <w:sz w:val="24"/>
          <w:szCs w:val="24"/>
        </w:rPr>
        <w:t>6.</w:t>
      </w:r>
      <w:r>
        <w:rPr>
          <w:rFonts w:ascii="Calibri" w:hAnsi="Calibri" w:cs="Calibri"/>
          <w:sz w:val="24"/>
          <w:szCs w:val="24"/>
        </w:rPr>
        <w:tab/>
        <w:t>Rada pedagogiczna, uwzględniając możliwości edukacyjne ucznia, może jeden raz w ciągu danego etapu edukacyjnego promować do klasy programowo wyższej ucznia, który nie zdał egzam</w:t>
      </w:r>
      <w:r>
        <w:rPr>
          <w:rFonts w:ascii="Calibri" w:hAnsi="Calibri" w:cs="Calibri"/>
          <w:sz w:val="24"/>
          <w:szCs w:val="24"/>
        </w:rPr>
        <w:t>inu poprawkowego z jednych obowiązkowych zajęć edukacyjnych albo zajęć z języka mniejszości narodowej, mniejszości etnicznej lub języka regionalnego  pod warunkiem, że te zajęcia są realizowane w klasie programowo wyższej.</w:t>
      </w:r>
    </w:p>
    <w:p w:rsidR="00955EFA" w:rsidRDefault="008B4930">
      <w:pPr>
        <w:pStyle w:val="Tekstpodstawowy21"/>
        <w:spacing w:before="120"/>
        <w:ind w:firstLine="1"/>
        <w:jc w:val="left"/>
      </w:pPr>
      <w:r>
        <w:rPr>
          <w:rFonts w:ascii="Calibri" w:hAnsi="Calibri" w:cs="Calibri"/>
          <w:sz w:val="24"/>
          <w:szCs w:val="24"/>
        </w:rPr>
        <w:t>7.</w:t>
      </w:r>
      <w:r>
        <w:rPr>
          <w:rFonts w:ascii="Calibri" w:hAnsi="Calibri" w:cs="Calibri"/>
          <w:sz w:val="24"/>
          <w:szCs w:val="24"/>
        </w:rPr>
        <w:tab/>
        <w:t>Egzamin poprawkowy przeprowadz</w:t>
      </w:r>
      <w:r>
        <w:rPr>
          <w:rFonts w:ascii="Calibri" w:hAnsi="Calibri" w:cs="Calibri"/>
          <w:sz w:val="24"/>
          <w:szCs w:val="24"/>
        </w:rPr>
        <w:t>a się w formie pisemnej i ustnej, z wyjątkiem egzaminu z muzyki i plastyki, wychowania fizycznego, techniki, informatyki z których egzamin  ma przede wszystkim formę zadań praktycznych.</w:t>
      </w:r>
    </w:p>
    <w:p w:rsidR="00955EFA" w:rsidRDefault="008B4930">
      <w:pPr>
        <w:pStyle w:val="Tekstpodstawowy21"/>
        <w:spacing w:before="120"/>
        <w:ind w:firstLine="1"/>
        <w:jc w:val="left"/>
      </w:pPr>
      <w:r>
        <w:rPr>
          <w:rFonts w:ascii="Calibri" w:hAnsi="Calibri" w:cs="Calibri"/>
          <w:sz w:val="24"/>
          <w:szCs w:val="24"/>
        </w:rPr>
        <w:t>8.</w:t>
      </w:r>
      <w:r>
        <w:rPr>
          <w:rFonts w:ascii="Calibri" w:hAnsi="Calibri" w:cs="Calibri"/>
          <w:sz w:val="24"/>
          <w:szCs w:val="24"/>
        </w:rPr>
        <w:tab/>
        <w:t xml:space="preserve">Egzamin poprawkowy przeprowadza komisja powołana przez dyrektora </w:t>
      </w:r>
      <w:r>
        <w:rPr>
          <w:rFonts w:ascii="Calibri" w:hAnsi="Calibri" w:cs="Calibri"/>
          <w:sz w:val="24"/>
          <w:szCs w:val="24"/>
        </w:rPr>
        <w:t>szkoły.</w:t>
      </w:r>
    </w:p>
    <w:p w:rsidR="00955EFA" w:rsidRDefault="008B4930">
      <w:pPr>
        <w:pStyle w:val="Tekstpodstawowy21"/>
        <w:spacing w:before="120"/>
        <w:ind w:firstLine="1"/>
        <w:jc w:val="left"/>
      </w:pPr>
      <w:r>
        <w:rPr>
          <w:rFonts w:ascii="Calibri" w:hAnsi="Calibri" w:cs="Calibri"/>
          <w:sz w:val="24"/>
          <w:szCs w:val="24"/>
        </w:rPr>
        <w:t>9.</w:t>
      </w:r>
      <w:r>
        <w:rPr>
          <w:rFonts w:ascii="Calibri" w:hAnsi="Calibri" w:cs="Calibri"/>
          <w:sz w:val="24"/>
          <w:szCs w:val="24"/>
        </w:rPr>
        <w:tab/>
        <w:t>W skład komisji wchodzą: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1) dyrektor szkoły albo nauczyciel wyznaczony przez dyrektora jako przewodniczący komisji;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2) nauczyciel prowadzący dane zajęcia edukacyjne;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3) nauczyciel prowadzący takie same lub pokrewne zajęcia edukacyjne.</w:t>
      </w:r>
    </w:p>
    <w:p w:rsidR="00955EFA" w:rsidRDefault="008B4930">
      <w:pPr>
        <w:pStyle w:val="Tekstpodstawowy21"/>
        <w:spacing w:before="120"/>
        <w:ind w:firstLine="1"/>
        <w:jc w:val="left"/>
      </w:pPr>
      <w:r>
        <w:rPr>
          <w:rFonts w:ascii="Calibri" w:hAnsi="Calibri" w:cs="Calibri"/>
          <w:sz w:val="24"/>
          <w:szCs w:val="24"/>
        </w:rPr>
        <w:t>9.</w:t>
      </w:r>
      <w:r>
        <w:rPr>
          <w:rFonts w:ascii="Calibri" w:hAnsi="Calibri" w:cs="Calibri"/>
          <w:sz w:val="24"/>
          <w:szCs w:val="24"/>
        </w:rPr>
        <w:tab/>
      </w:r>
      <w:r>
        <w:rPr>
          <w:rFonts w:ascii="Calibri" w:hAnsi="Calibri" w:cs="Calibri"/>
          <w:sz w:val="24"/>
          <w:szCs w:val="24"/>
        </w:rPr>
        <w:t>Nauczyciel prowadzący dane zajęcia edukacyjne, z których ma być egzamin poprawkowy może być zwolniony z udziału w pracach komisji na własną prośbę lub w innych szczególnie uzasadnionych przypadkach. W takim przypadku dyrektor szkoły powołuje jako osobę egz</w:t>
      </w:r>
      <w:r>
        <w:rPr>
          <w:rFonts w:ascii="Calibri" w:hAnsi="Calibri" w:cs="Calibri"/>
          <w:sz w:val="24"/>
          <w:szCs w:val="24"/>
        </w:rPr>
        <w:t xml:space="preserve">aminującą nowego nauczyciela prowadzącego takie same zajęcia edukacyjne z tym, </w:t>
      </w:r>
      <w:r>
        <w:rPr>
          <w:rFonts w:ascii="Calibri" w:hAnsi="Calibri" w:cs="Calibri"/>
          <w:sz w:val="24"/>
          <w:szCs w:val="24"/>
        </w:rPr>
        <w:lastRenderedPageBreak/>
        <w:t xml:space="preserve">że powołanie nauczyciela zatrudnionego w innej szkole następuje za porozumieniem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z dyrektora tej szkoły.</w:t>
      </w:r>
    </w:p>
    <w:p w:rsidR="00955EFA" w:rsidRDefault="008B4930">
      <w:pPr>
        <w:pStyle w:val="Tekstpodstawowy21"/>
        <w:spacing w:before="120"/>
        <w:ind w:firstLine="1"/>
        <w:jc w:val="left"/>
      </w:pPr>
      <w:r>
        <w:rPr>
          <w:rFonts w:ascii="Calibri" w:hAnsi="Calibri" w:cs="Calibri"/>
          <w:sz w:val="24"/>
          <w:szCs w:val="24"/>
        </w:rPr>
        <w:t>10.</w:t>
      </w:r>
      <w:r>
        <w:rPr>
          <w:rFonts w:ascii="Calibri" w:hAnsi="Calibri" w:cs="Calibri"/>
          <w:sz w:val="24"/>
          <w:szCs w:val="24"/>
        </w:rPr>
        <w:tab/>
        <w:t>Z przeprowadzonego egzaminu poprawkowego sporządza się protokół zaw</w:t>
      </w:r>
      <w:r>
        <w:rPr>
          <w:rFonts w:ascii="Calibri" w:hAnsi="Calibri" w:cs="Calibri"/>
          <w:sz w:val="24"/>
          <w:szCs w:val="24"/>
        </w:rPr>
        <w:t>ierający w szczególności: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a) nazwę zajęć edukacyjnych, z których był przeprowadzony egzamin;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b) imiona i nazwiska osób wchodzących w skład komisji;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c) termin egzaminu;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d) imię i nazwisko ucznia;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e) zadania egzaminacyjne;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d) ustaloną ocenę klasyfikacyjną.</w:t>
      </w:r>
    </w:p>
    <w:p w:rsidR="00955EFA" w:rsidRDefault="008B4930">
      <w:pPr>
        <w:pStyle w:val="Tekstpodstawowy21"/>
        <w:spacing w:before="120"/>
        <w:ind w:firstLine="1"/>
        <w:jc w:val="left"/>
      </w:pPr>
      <w:r>
        <w:rPr>
          <w:rFonts w:ascii="Calibri" w:hAnsi="Calibri" w:cs="Calibri"/>
          <w:sz w:val="24"/>
          <w:szCs w:val="24"/>
        </w:rPr>
        <w:t>1</w:t>
      </w:r>
      <w:r>
        <w:rPr>
          <w:rFonts w:ascii="Calibri" w:hAnsi="Calibri" w:cs="Calibri"/>
          <w:sz w:val="24"/>
          <w:szCs w:val="24"/>
        </w:rPr>
        <w:t>1.</w:t>
      </w:r>
      <w:r>
        <w:rPr>
          <w:rFonts w:ascii="Calibri" w:hAnsi="Calibri" w:cs="Calibri"/>
          <w:sz w:val="24"/>
          <w:szCs w:val="24"/>
        </w:rPr>
        <w:tab/>
        <w:t>Do protokołu dołącza się odpowiednio pisemne prace ucznia, zwięzłą informację o ustnych odpowiedziach ucznia i zwięzłą informację o wykonaniu przez ucznia zadania praktycznego. Protokół stanowi załącznik do arkusza ocen ucznia.</w:t>
      </w:r>
    </w:p>
    <w:p w:rsidR="00955EFA" w:rsidRDefault="00955EFA">
      <w:pPr>
        <w:pStyle w:val="Tekstpodstawowy21"/>
        <w:tabs>
          <w:tab w:val="left" w:pos="0"/>
        </w:tabs>
        <w:spacing w:before="120" w:after="120"/>
        <w:ind w:firstLine="1"/>
        <w:jc w:val="center"/>
        <w:rPr>
          <w:rFonts w:ascii="Calibri" w:hAnsi="Calibri" w:cs="Calibri"/>
          <w:sz w:val="24"/>
          <w:szCs w:val="24"/>
        </w:rPr>
      </w:pPr>
    </w:p>
    <w:p w:rsidR="00955EFA" w:rsidRDefault="008B4930">
      <w:pPr>
        <w:pStyle w:val="Tekstpodstawowy21"/>
        <w:tabs>
          <w:tab w:val="left" w:pos="0"/>
        </w:tabs>
        <w:spacing w:before="120" w:after="120"/>
        <w:ind w:firstLine="1"/>
        <w:jc w:val="center"/>
      </w:pPr>
      <w:r>
        <w:rPr>
          <w:rFonts w:ascii="Calibri" w:hAnsi="Calibri" w:cs="Calibri"/>
          <w:sz w:val="24"/>
          <w:szCs w:val="24"/>
        </w:rPr>
        <w:t>EGZAMIN ÓSMOKLASISTY</w:t>
      </w:r>
    </w:p>
    <w:p w:rsidR="00955EFA" w:rsidRDefault="008B4930">
      <w:pPr>
        <w:pStyle w:val="Nagwek1"/>
        <w:tabs>
          <w:tab w:val="left" w:pos="0"/>
        </w:tabs>
        <w:spacing w:before="120" w:after="120" w:line="360" w:lineRule="auto"/>
        <w:ind w:firstLine="1"/>
        <w:jc w:val="center"/>
      </w:pPr>
      <w:r>
        <w:rPr>
          <w:rFonts w:ascii="Calibri" w:hAnsi="Calibri" w:cs="Calibri"/>
          <w:b w:val="0"/>
          <w:sz w:val="24"/>
          <w:szCs w:val="24"/>
        </w:rPr>
        <w:t>§ 6</w:t>
      </w:r>
      <w:r>
        <w:rPr>
          <w:rFonts w:ascii="Calibri" w:hAnsi="Calibri" w:cs="Calibri"/>
          <w:b w:val="0"/>
          <w:sz w:val="24"/>
          <w:szCs w:val="24"/>
        </w:rPr>
        <w:t>9</w:t>
      </w:r>
    </w:p>
    <w:p w:rsidR="00955EFA" w:rsidRDefault="008B4930">
      <w:pPr>
        <w:pStyle w:val="Tekstpodstawowy21"/>
        <w:spacing w:before="120"/>
        <w:ind w:firstLine="1"/>
        <w:jc w:val="left"/>
      </w:pPr>
      <w:r>
        <w:rPr>
          <w:rFonts w:ascii="Calibri" w:hAnsi="Calibri" w:cs="Calibri"/>
          <w:sz w:val="24"/>
          <w:szCs w:val="24"/>
        </w:rPr>
        <w:t xml:space="preserve">1. Egzamin ósmoklasisty jest przeprowadzany na podstawie wymagań określonych w podstawie programowej kształcenia ogólnego dla szkoły podstawowej i sprawdza,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w jakim stopniu uczeń spełnia te wymagania.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2. Egzamin ósmoklasisty ma charakter powszechny i o</w:t>
      </w:r>
      <w:r>
        <w:rPr>
          <w:rFonts w:ascii="Calibri" w:hAnsi="Calibri" w:cs="Calibri"/>
          <w:sz w:val="24"/>
          <w:szCs w:val="24"/>
        </w:rPr>
        <w:t xml:space="preserve">bowiązkowy.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3. Egzamin ósmoklasisty jest przeprowadzany w formie pisemnej.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4. Egzamin ósmoklasisty obejmuje następujące przedmioty obowiązkowe: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1) język polski;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2) matematykę;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3) język obcy nowożytny, którego uczy się w szkole w ramach obowiązkowych zaj</w:t>
      </w:r>
      <w:r>
        <w:rPr>
          <w:rFonts w:ascii="Calibri" w:hAnsi="Calibri" w:cs="Calibri"/>
          <w:sz w:val="24"/>
          <w:szCs w:val="24"/>
        </w:rPr>
        <w:t>ęć edukacyjnych;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 xml:space="preserve">4) jeden przedmiot do wyboru spośród przedmiotów: biologia, chemia, fizyka, geografia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lub historia (od roku szkolnego 2021/2022).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 xml:space="preserve">5. Wyniki uzyskane na egzaminie ósmoklasisty ze wskazanych przedmiotów pozwolą określić poziom kompetencji </w:t>
      </w:r>
      <w:r>
        <w:rPr>
          <w:rFonts w:ascii="Calibri" w:hAnsi="Calibri" w:cs="Calibri"/>
          <w:sz w:val="24"/>
          <w:szCs w:val="24"/>
        </w:rPr>
        <w:t>uczniów kończących szkołę podstawową w kluczowych dziedzinach wiedzy, będących podstawą do podejmowania nauki na kolejnym etapie kształcenia.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6. Wyniki egzaminu ósmoklasisty są przedstawiane w procentach i na skali centylowej obejmując wyniki z: języka po</w:t>
      </w:r>
      <w:r>
        <w:rPr>
          <w:rFonts w:ascii="Calibri" w:hAnsi="Calibri" w:cs="Calibri"/>
          <w:sz w:val="24"/>
          <w:szCs w:val="24"/>
        </w:rPr>
        <w:t xml:space="preserve">lskiego, matematyki, języka obcego nowożytnego oraz -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od roku szkolnego 2021/2022 - wynik z jednego wybranego przedmiotu spośród: historii, biologii, chemii, fizyki, geografii. .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7. Wyniki uzyskane na egzaminie będą stanowić jedno z kryteriów rekrutacji </w:t>
      </w:r>
      <w:r>
        <w:rPr>
          <w:rFonts w:ascii="Calibri" w:hAnsi="Calibri" w:cs="Calibri"/>
          <w:sz w:val="24"/>
          <w:szCs w:val="24"/>
        </w:rPr>
        <w:t>do szkół ponadpodstawowych.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 xml:space="preserve">8.   W dniu zakończenia roku szkolnego każdy uczeń kończący szkołę otrzymuje zaświadczenie o szczegółowych </w:t>
      </w:r>
      <w:r>
        <w:rPr>
          <w:rFonts w:ascii="Calibri" w:hAnsi="Calibri" w:cs="Calibri"/>
          <w:sz w:val="24"/>
          <w:szCs w:val="24"/>
          <w:cs/>
        </w:rPr>
        <w:t>‎</w:t>
      </w:r>
      <w:r>
        <w:rPr>
          <w:rFonts w:ascii="Calibri" w:hAnsi="Calibri" w:cs="Calibri"/>
          <w:sz w:val="24"/>
          <w:szCs w:val="24"/>
        </w:rPr>
        <w:t>wynikach egzaminu ósmoklasisty. </w:t>
      </w:r>
    </w:p>
    <w:p w:rsidR="00955EFA" w:rsidRDefault="00955EFA">
      <w:pPr>
        <w:pStyle w:val="Tekstpodstawowy21"/>
        <w:ind w:firstLine="1"/>
        <w:jc w:val="left"/>
        <w:rPr>
          <w:rFonts w:ascii="Calibri" w:hAnsi="Calibri" w:cs="Calibri"/>
          <w:sz w:val="24"/>
          <w:szCs w:val="24"/>
        </w:rPr>
      </w:pPr>
    </w:p>
    <w:p w:rsidR="00955EFA" w:rsidRDefault="008B4930">
      <w:pPr>
        <w:pStyle w:val="Tekstpodstawowy21"/>
        <w:ind w:firstLine="1"/>
        <w:jc w:val="center"/>
      </w:pPr>
      <w:r>
        <w:rPr>
          <w:rFonts w:ascii="Calibri" w:hAnsi="Calibri" w:cs="Calibri"/>
          <w:sz w:val="24"/>
          <w:szCs w:val="24"/>
        </w:rPr>
        <w:t>§ 70</w:t>
      </w:r>
    </w:p>
    <w:p w:rsidR="00955EFA" w:rsidRDefault="00955EFA">
      <w:pPr>
        <w:pStyle w:val="Tekstpodstawowy21"/>
        <w:ind w:firstLine="1"/>
        <w:jc w:val="left"/>
        <w:rPr>
          <w:rFonts w:ascii="Calibri" w:hAnsi="Calibri" w:cs="Calibri"/>
          <w:sz w:val="24"/>
          <w:szCs w:val="24"/>
        </w:rPr>
      </w:pP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 xml:space="preserve">1. Uczeń przystępuje do egzaminu ósmoklasisty z języka obcego nowożytnego, </w:t>
      </w:r>
      <w:r>
        <w:rPr>
          <w:rFonts w:ascii="Calibri" w:hAnsi="Calibri" w:cs="Calibri"/>
          <w:sz w:val="24"/>
          <w:szCs w:val="24"/>
        </w:rPr>
        <w:t>którego uczy się w szkole w ramach obowiązkowych zajęć edukacyjnych.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lastRenderedPageBreak/>
        <w:t>2. Egzamin ósmoklasisty z języka obcego nowożytnego jest przeprowadzany na podstawie wymagań określonych w podstawie programowej kształcenia ogólnego dla języka obcego nowożytnego naucza</w:t>
      </w:r>
      <w:r>
        <w:rPr>
          <w:rFonts w:ascii="Calibri" w:hAnsi="Calibri" w:cs="Calibri"/>
          <w:sz w:val="24"/>
          <w:szCs w:val="24"/>
        </w:rPr>
        <w:t xml:space="preserve">nego od oddziału IV szkoły podstawowej, stanowiącego kontynuację nauczania tego języka w klasach I –III.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3. Uczeń posiadający orzeczenie o potrzebie kształcenia specjalnego wydane ze względu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na niepełnosprawność intelektualną w stopniu umiarkowanym lub z</w:t>
      </w:r>
      <w:r>
        <w:rPr>
          <w:rFonts w:ascii="Calibri" w:hAnsi="Calibri" w:cs="Calibri"/>
          <w:sz w:val="24"/>
          <w:szCs w:val="24"/>
        </w:rPr>
        <w:t>nacznym lub niepełnosprawności sprzężone, gdy jedną z niepełnosprawności jest niepełnosprawność intelektualna w stopniu umiarkowanym lub znacznym, nie przystępuje do egzaminu ósmoklasisty.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4. Uczeń posiadający orzeczenie o potrzebie kształcenia specjalnego</w:t>
      </w:r>
      <w:r>
        <w:rPr>
          <w:rFonts w:ascii="Calibri" w:hAnsi="Calibri" w:cs="Calibri"/>
          <w:sz w:val="24"/>
          <w:szCs w:val="24"/>
        </w:rPr>
        <w:t xml:space="preserve"> wydane ze względu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na niepełnosprawności sprzężone inne niż wymienione w ust. 3 może być zwolniony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przez dyrektora okręgowej komisji egzaminacyjnej z obowiązku przystąpienia do egzaminu ósmoklasisty, na wniosek rodziców pozytywnie za opiniowany przez dyr</w:t>
      </w:r>
      <w:r>
        <w:rPr>
          <w:rFonts w:ascii="Calibri" w:hAnsi="Calibri" w:cs="Calibri"/>
          <w:sz w:val="24"/>
          <w:szCs w:val="24"/>
        </w:rPr>
        <w:t>ektora szkoły.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 xml:space="preserve">5. Laureat i finalista olimpiady przedmiotowej wymienionej w wykazie, o którym mowa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w art.44zzzw ustawy o systemie oświaty, oraz laureat konkursu przedmiotowego o zasięgu wojewódzkim lub </w:t>
      </w:r>
      <w:proofErr w:type="spellStart"/>
      <w:r>
        <w:rPr>
          <w:rFonts w:ascii="Calibri" w:hAnsi="Calibri" w:cs="Calibri"/>
          <w:sz w:val="24"/>
          <w:szCs w:val="24"/>
        </w:rPr>
        <w:t>ponadwojewódzkim</w:t>
      </w:r>
      <w:proofErr w:type="spellEnd"/>
      <w:r>
        <w:rPr>
          <w:rFonts w:ascii="Calibri" w:hAnsi="Calibri" w:cs="Calibri"/>
          <w:sz w:val="24"/>
          <w:szCs w:val="24"/>
        </w:rPr>
        <w:t>, przeprowadzanego zgodnie z przepis</w:t>
      </w:r>
      <w:r>
        <w:rPr>
          <w:rFonts w:ascii="Calibri" w:hAnsi="Calibri" w:cs="Calibri"/>
          <w:sz w:val="24"/>
          <w:szCs w:val="24"/>
        </w:rPr>
        <w:t>ami wydanymi na podstawie art.22ust.2pkt8 ustawy, organizowanych z zakresu jednego z przedmiotów objętych egzaminem ósmoklasisty, są zwolnieni z egzaminu ósmoklasisty z tego przedmiotu.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 xml:space="preserve"> 6. Zwolnienie, o którym mowa wust.5, następuje na podstawie zaświadcz</w:t>
      </w:r>
      <w:r>
        <w:rPr>
          <w:rFonts w:ascii="Calibri" w:hAnsi="Calibri" w:cs="Calibri"/>
          <w:sz w:val="24"/>
          <w:szCs w:val="24"/>
        </w:rPr>
        <w:t>enia stwierdzającego uzyskanie odpowiednio przez ucznia szkoły podstawowej tytułu odpowiednio laureata lub finalisty. Zaświadczenie przedkłada się przewodniczącemu zespołu egzaminacyjnego, o którym mowa wart.44zzs ust.3. ustawy o systemie oświaty.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7. Zwol</w:t>
      </w:r>
      <w:r>
        <w:rPr>
          <w:rFonts w:ascii="Calibri" w:hAnsi="Calibri" w:cs="Calibri"/>
          <w:sz w:val="24"/>
          <w:szCs w:val="24"/>
        </w:rPr>
        <w:t>nienie, o którym mowa w ust.5, jest równoznaczne z uzyskaniem z egzaminu ósmoklasisty zdanego przedmiotu najwyższego wyniku.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 xml:space="preserve">8. W przypadku gdy uczeń uzyskał tytuł laureata lub finalisty, o których mowa w ust.5,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z innego języka obcego nowożytnego lub inn</w:t>
      </w:r>
      <w:r>
        <w:rPr>
          <w:rFonts w:ascii="Calibri" w:hAnsi="Calibri" w:cs="Calibri"/>
          <w:sz w:val="24"/>
          <w:szCs w:val="24"/>
        </w:rPr>
        <w:t>ego przedmiotu do wyboru, o którym mowa wart.44zu ust.3pkt4 ustawy o systemie oświaty, niż ten, który został zadeklarowany, dyrektor szkoły, na wniosek rodziców ucznia, złożony nie później niż na 2 tygodnie przed terminem egzaminu ósmoklasisty, informuje o</w:t>
      </w:r>
      <w:r>
        <w:rPr>
          <w:rFonts w:ascii="Calibri" w:hAnsi="Calibri" w:cs="Calibri"/>
          <w:sz w:val="24"/>
          <w:szCs w:val="24"/>
        </w:rPr>
        <w:t>kręgową komisję egzaminacyjną o zmianie języka obcego nowożytnego, jeżeli języka tego uczeń uczy się w ramach obowiązkowych zajęć edukacyjnych, lub o zmianie przedmiotu do wyboru.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9. Rodzice ucznia składają dyrektorowi szkoły, nie później niż do dnia 30 w</w:t>
      </w:r>
      <w:r>
        <w:rPr>
          <w:rFonts w:ascii="Calibri" w:hAnsi="Calibri" w:cs="Calibri"/>
          <w:sz w:val="24"/>
          <w:szCs w:val="24"/>
        </w:rPr>
        <w:t>rześnia roku szkolnego, w którym jest przeprowadzany egzamin ósmoklasisty, pisemną deklarację: wskazującą język obcy nowożytny, z którego uczeń przystąpi do egzaminu ósmoklasisty, wskazującą przedmiot do wyboru, o którym mowa w art.44zu ust.3pkt 4 ustawy o</w:t>
      </w:r>
      <w:r>
        <w:rPr>
          <w:rFonts w:ascii="Calibri" w:hAnsi="Calibri" w:cs="Calibri"/>
          <w:sz w:val="24"/>
          <w:szCs w:val="24"/>
        </w:rPr>
        <w:t xml:space="preserve"> systemie oświaty,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10. Rodzice ucznia mogą złożyć dyrektorowi szkoły, nie później niż na 3 miesiące przed terminem egzaminu ósmoklasisty, z zastrzeżeniem art.44zx ust.4 ustawy o systemie oświaty, pisemną informację o: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1) Zmianie języka obcego nowożytnego </w:t>
      </w:r>
      <w:r>
        <w:rPr>
          <w:rFonts w:ascii="Calibri" w:hAnsi="Calibri" w:cs="Calibri"/>
          <w:sz w:val="24"/>
          <w:szCs w:val="24"/>
        </w:rPr>
        <w:t xml:space="preserve">wskazanego w deklaracji.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2) Zmianie przedmiotu do wyboru, o którym mowa wart.44zu ust.3pkt4 ustawy o systemie oświaty, wskazanego w deklaracji.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 xml:space="preserve">11. Uczeń, który z przyczyn losowych lub zdrowotnych w terminie głównym: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1) Nie przystąpił do egzaminu ósmokl</w:t>
      </w:r>
      <w:r>
        <w:rPr>
          <w:rFonts w:ascii="Calibri" w:hAnsi="Calibri" w:cs="Calibri"/>
          <w:sz w:val="24"/>
          <w:szCs w:val="24"/>
        </w:rPr>
        <w:t xml:space="preserve">asisty zdanego przedmiotu lub przedmiotów albo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2) przerwał egzamin ósmoklasisty zdanego przedmiotu lub przedmiotów– przystępuje do egzaminu z tego przedmiotu lub przedmiotów w terminie dodatkowym w szkole, której jest uczniem.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lastRenderedPageBreak/>
        <w:t>12. W szczególnych przypadk</w:t>
      </w:r>
      <w:r>
        <w:rPr>
          <w:rFonts w:ascii="Calibri" w:hAnsi="Calibri" w:cs="Calibri"/>
          <w:sz w:val="24"/>
          <w:szCs w:val="24"/>
        </w:rPr>
        <w:t>ach losowych lub zdrowotnych, uniemożliwiających przystąpienie do egzaminu ósmoklasisty zdanego przedmiotu lub przedmiotów w terminie dodatkowym, dyrektor okręgowej komisji egzaminacyjnej, na udokumentowany wniosek dyrektora szkoły, może zwolnić ucznia z o</w:t>
      </w:r>
      <w:r>
        <w:rPr>
          <w:rFonts w:ascii="Calibri" w:hAnsi="Calibri" w:cs="Calibri"/>
          <w:sz w:val="24"/>
          <w:szCs w:val="24"/>
        </w:rPr>
        <w:t xml:space="preserve">bowiązku przystąpienia do egzaminu ósmoklasisty zdanego przedmiotu lub przedmiotów. Dyrektor szkoły składa wniosek w porozumieniu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z rodzicami ucznia.</w:t>
      </w:r>
    </w:p>
    <w:p w:rsidR="00955EFA" w:rsidRDefault="00955EFA">
      <w:pPr>
        <w:pStyle w:val="Tekstpodstawowy21"/>
        <w:ind w:firstLine="1"/>
        <w:jc w:val="left"/>
        <w:rPr>
          <w:rFonts w:ascii="Calibri" w:hAnsi="Calibri" w:cs="Calibri"/>
          <w:sz w:val="24"/>
          <w:szCs w:val="24"/>
        </w:rPr>
      </w:pPr>
    </w:p>
    <w:p w:rsidR="00955EFA" w:rsidRDefault="008B4930">
      <w:pPr>
        <w:pStyle w:val="Tekstpodstawowy21"/>
        <w:ind w:firstLine="1"/>
        <w:jc w:val="center"/>
      </w:pPr>
      <w:r>
        <w:rPr>
          <w:rFonts w:ascii="Calibri" w:hAnsi="Calibri" w:cs="Calibri"/>
          <w:sz w:val="24"/>
          <w:szCs w:val="24"/>
        </w:rPr>
        <w:t>§ 71</w:t>
      </w:r>
    </w:p>
    <w:p w:rsidR="00955EFA" w:rsidRDefault="00955EFA">
      <w:pPr>
        <w:pStyle w:val="Tekstpodstawowy21"/>
        <w:ind w:firstLine="1"/>
        <w:jc w:val="left"/>
        <w:rPr>
          <w:rFonts w:ascii="Calibri" w:hAnsi="Calibri" w:cs="Calibri"/>
          <w:sz w:val="24"/>
          <w:szCs w:val="24"/>
        </w:rPr>
      </w:pP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1. Po ukończeniu nauki w danej klasie, z wyjątkiem klasy programowo najwyższej, uczeń zależnie od</w:t>
      </w:r>
      <w:r>
        <w:rPr>
          <w:rFonts w:ascii="Calibri" w:hAnsi="Calibri" w:cs="Calibri"/>
          <w:sz w:val="24"/>
          <w:szCs w:val="24"/>
        </w:rPr>
        <w:t xml:space="preserve"> wyników klasyfikacji rocznej, otrzymuje świadectwo szkolne promocyjne potwierdzające uzyskanie lub nieuzyskanie promocji do klasy programowo wyższej.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Wzory świadectw określają odrębne przepisy.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2. Uczeń, który otrzymał promocję do klasy programowo wyższ</w:t>
      </w:r>
      <w:r>
        <w:rPr>
          <w:rFonts w:ascii="Calibri" w:hAnsi="Calibri" w:cs="Calibri"/>
          <w:sz w:val="24"/>
          <w:szCs w:val="24"/>
        </w:rPr>
        <w:t>ej z wyróżnieniem, otrzymuje świadectwo szkolne promocyjne potwierdzające uzyskanie promocji z wyróżnieniem.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3. Do szczególnych osiągnięć ucznia, wpisywanych na świadectwo ukończenia szkoły podstawowej zalicza się osiągnięcia określone przez Śląskiego Kur</w:t>
      </w:r>
      <w:r>
        <w:rPr>
          <w:rFonts w:ascii="Calibri" w:hAnsi="Calibri" w:cs="Calibri"/>
          <w:sz w:val="24"/>
          <w:szCs w:val="24"/>
        </w:rPr>
        <w:t>atora Oświaty.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4. Uczeń szkoły, który ukończył daną szkołę, otrzymuje świadectwo ukończenia szkoły.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 xml:space="preserve">5. Uczniowi, który jest laureatem konkursu przedmiotowego o zasięgu wojewódzkim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 xml:space="preserve">i </w:t>
      </w:r>
      <w:proofErr w:type="spellStart"/>
      <w:r>
        <w:rPr>
          <w:rFonts w:ascii="Calibri" w:hAnsi="Calibri" w:cs="Calibri"/>
          <w:sz w:val="24"/>
          <w:szCs w:val="24"/>
        </w:rPr>
        <w:t>ponadwojewódzkim</w:t>
      </w:r>
      <w:proofErr w:type="spellEnd"/>
      <w:r>
        <w:rPr>
          <w:rFonts w:ascii="Calibri" w:hAnsi="Calibri" w:cs="Calibri"/>
          <w:sz w:val="24"/>
          <w:szCs w:val="24"/>
        </w:rPr>
        <w:t xml:space="preserve"> lub laureatem lub finalistą olimpiady przedmiotowe </w:t>
      </w:r>
      <w:r>
        <w:rPr>
          <w:rFonts w:ascii="Calibri" w:hAnsi="Calibri" w:cs="Calibri"/>
          <w:sz w:val="24"/>
          <w:szCs w:val="24"/>
        </w:rPr>
        <w:t xml:space="preserve">wpisuje się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na świadectwie celującą końcową ocenę klasyfikacyjną, nawet, jeśli wcześniej dokonano klasyfikacji na poziomie niższej oceny.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6. Szkoła, na wniosek ucznia lub rodzica wydaje zaświadczenie dotyczące przebiegu  nauczania.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7. Każdy uczeń szkoły</w:t>
      </w:r>
      <w:r>
        <w:rPr>
          <w:rFonts w:ascii="Calibri" w:hAnsi="Calibri" w:cs="Calibri"/>
          <w:sz w:val="24"/>
          <w:szCs w:val="24"/>
        </w:rPr>
        <w:t xml:space="preserve"> otrzymuje legitymację szkolną, której rodzaj określają odrębne przepisy. Ważność legitymacji szkolnej potwierdza się w kolejnym roku szkolnym przez umieszczenie daty ważności i pieczęci urzędowej szkoły. 8. Świadectwa, zaświadczenia, legitymacje szkolne s</w:t>
      </w:r>
      <w:r>
        <w:rPr>
          <w:rFonts w:ascii="Calibri" w:hAnsi="Calibri" w:cs="Calibri"/>
          <w:sz w:val="24"/>
          <w:szCs w:val="24"/>
        </w:rPr>
        <w:t>ą drukami ścisłego zarachowania.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9. Szkoła prowadzi imienną ewidencję wydanych legitymacji, świadectw ukończenia szkoły oraz zaświadczeń.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10. Świadectwa szkolne promocyjne, świadectwa ukończenia szkoły i zaświadczenia dotyczące przebiegu nauczania szkoła</w:t>
      </w:r>
      <w:r>
        <w:rPr>
          <w:rFonts w:ascii="Calibri" w:hAnsi="Calibri" w:cs="Calibri"/>
          <w:sz w:val="24"/>
          <w:szCs w:val="24"/>
        </w:rPr>
        <w:t xml:space="preserve"> wydaje na podstawie dokumentacji przebiegu nauczania prowadzonej przez szkołę.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11. Na świadectwach promocyjnych można dokonywać sprostowań błędów przez skreślenie kolorem czerwonym nieprawidłowego zapisu i czytelne wpisanie kolorem czerwonym nad skreślon</w:t>
      </w:r>
      <w:r>
        <w:rPr>
          <w:rFonts w:ascii="Calibri" w:hAnsi="Calibri" w:cs="Calibri"/>
          <w:sz w:val="24"/>
          <w:szCs w:val="24"/>
        </w:rPr>
        <w:t>ymi wyrazami właściwych danych. Na końcu dokumentu umieszcza się adnotacje „dokonano sprostowania” oraz czytelny podpis dyrektora szkoły lub upoważnionej przez niego osoby oraz datę i pieczęć urzędową.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 xml:space="preserve">12. Nie dokonuje się sprostowań na świadectwach </w:t>
      </w:r>
      <w:r>
        <w:rPr>
          <w:rFonts w:ascii="Calibri" w:hAnsi="Calibri" w:cs="Calibri"/>
          <w:sz w:val="24"/>
          <w:szCs w:val="24"/>
        </w:rPr>
        <w:t>ukończenia szkoły i zaświadczeniach. Dokumenty, o których mowa podlegają wymianie.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13. W przypadku utraty oryginału świadectwa, odpisu, zaświadczenia uczeń lub absolwent może wystąpić odpowiednio do dyrektora szkoły, komisji okręgowej lub kuratora oświaty</w:t>
      </w:r>
      <w:r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z pisemnym wnioskiem o wydanie duplikatu.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 xml:space="preserve"> 14. Za wydanie duplikatu świadectwa pobiera się opłatę w wysokości równej kwocie opłaty skarbowej od legalizacji dokumentu. Opłatę wnosi się na rachunek bankowy wskazany przez dyrektora szkoły.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lastRenderedPageBreak/>
        <w:t>15. Za wydanie d</w:t>
      </w:r>
      <w:r>
        <w:rPr>
          <w:rFonts w:ascii="Calibri" w:hAnsi="Calibri" w:cs="Calibri"/>
          <w:sz w:val="24"/>
          <w:szCs w:val="24"/>
        </w:rPr>
        <w:t xml:space="preserve">uplikatu legitymacji uczniowskiej pobiera się opłatę. Opłatę wnosi się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na rachunek bankowy wskazany przez dyrektora szkoły.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16. Szkoła nie pobiera opłat za sprostowanie świadectwa szkolnego.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>17. Na świadectwach szkolnych promocyjnych i świadectwach ukoń</w:t>
      </w:r>
      <w:r>
        <w:rPr>
          <w:rFonts w:ascii="Calibri" w:hAnsi="Calibri" w:cs="Calibri"/>
          <w:sz w:val="24"/>
          <w:szCs w:val="24"/>
        </w:rPr>
        <w:t>czenia szkoły, w części dotyczącej szczególnych osiągnięć ucznia, odnotowuje się :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 xml:space="preserve">1) Uzyskane wysokie miejsca - nagradzane lub honorowane zwycięskim tytułem -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w zawodach wiedzy, artystycznych i sportowych organizowanych przez kuratora oświaty albo organ</w:t>
      </w:r>
      <w:r>
        <w:rPr>
          <w:rFonts w:ascii="Calibri" w:hAnsi="Calibri" w:cs="Calibri"/>
          <w:sz w:val="24"/>
          <w:szCs w:val="24"/>
        </w:rPr>
        <w:t>izowanych co najmniej na szczeblu powiatowym przez inne podmioty działające na terenie szkół.</w:t>
      </w:r>
    </w:p>
    <w:p w:rsidR="00955EFA" w:rsidRDefault="008B4930">
      <w:pPr>
        <w:pStyle w:val="Tekstpodstawowy21"/>
        <w:ind w:firstLine="1"/>
        <w:jc w:val="left"/>
      </w:pPr>
      <w:r>
        <w:rPr>
          <w:rFonts w:ascii="Calibri" w:hAnsi="Calibri" w:cs="Calibri"/>
          <w:sz w:val="24"/>
          <w:szCs w:val="24"/>
        </w:rPr>
        <w:t xml:space="preserve">2) Osiągnięcia w aktywności na rzecz innych ludzi, zwłaszcza w formie wolontariatu </w:t>
      </w:r>
      <w:r>
        <w:rPr>
          <w:rFonts w:ascii="Calibri" w:hAnsi="Calibri" w:cs="Calibri"/>
          <w:sz w:val="24"/>
          <w:szCs w:val="24"/>
        </w:rPr>
        <w:br/>
      </w:r>
      <w:r>
        <w:rPr>
          <w:rFonts w:ascii="Calibri" w:hAnsi="Calibri" w:cs="Calibri"/>
          <w:sz w:val="24"/>
          <w:szCs w:val="24"/>
        </w:rPr>
        <w:t>lub środowiska szkolnego</w:t>
      </w:r>
    </w:p>
    <w:p w:rsidR="00955EFA" w:rsidRDefault="00955EFA">
      <w:pPr>
        <w:pStyle w:val="Tekstpodstawowy21"/>
        <w:ind w:firstLine="1"/>
        <w:jc w:val="left"/>
        <w:rPr>
          <w:rFonts w:ascii="Calibri" w:hAnsi="Calibri" w:cs="Calibri"/>
          <w:sz w:val="24"/>
          <w:szCs w:val="24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DZIAŁ VIII: WOLONTARIAT W SZKOLE</w:t>
      </w: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72</w:t>
      </w:r>
    </w:p>
    <w:p w:rsidR="00955EFA" w:rsidRDefault="00955EFA">
      <w:pPr>
        <w:pStyle w:val="Standard"/>
        <w:jc w:val="center"/>
        <w:rPr>
          <w:rFonts w:ascii="Calibri" w:hAnsi="Calibri" w:cs="Calibri"/>
        </w:rPr>
      </w:pPr>
    </w:p>
    <w:p w:rsidR="00955EFA" w:rsidRDefault="008B4930">
      <w:pPr>
        <w:pStyle w:val="Standard"/>
      </w:pPr>
      <w:r>
        <w:rPr>
          <w:rFonts w:ascii="Calibri" w:hAnsi="Calibri" w:cs="Calibri"/>
        </w:rPr>
        <w:t>1. Wolontari</w:t>
      </w:r>
      <w:r>
        <w:rPr>
          <w:rFonts w:ascii="Calibri" w:hAnsi="Calibri" w:cs="Calibri"/>
        </w:rPr>
        <w:t>at to dobrowolna, bezpłatna, świadoma praca na rzecz innych lub całego społeczeństwa, wykraczająca poza związki rodzinno- koleżeńsko-przyjacielskie.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2. Wolontariusz to osoba pracująca na zasadzie wolontariatu.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73</w:t>
      </w:r>
    </w:p>
    <w:p w:rsidR="00955EFA" w:rsidRDefault="008B4930">
      <w:pPr>
        <w:pStyle w:val="Akapitzlist"/>
        <w:numPr>
          <w:ilvl w:val="3"/>
          <w:numId w:val="24"/>
        </w:numPr>
      </w:pPr>
      <w:r>
        <w:rPr>
          <w:rFonts w:ascii="Calibri" w:hAnsi="Calibri" w:cs="Calibri"/>
        </w:rPr>
        <w:t>Podstawową formą wolontariatu uczniowsk</w:t>
      </w:r>
      <w:r>
        <w:rPr>
          <w:rFonts w:ascii="Calibri" w:hAnsi="Calibri" w:cs="Calibri"/>
        </w:rPr>
        <w:t>iego jest Szkolny Klub Wolontariusza (SKW) działający przy Samorządzie Uczniowskim we współpracy ze szkolnym kołem Caritas..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2. Opiekunem Szkolnego Klubu Wolontariusza jest nauczyciel (lub nauczyciele), który będzie koordynatorem podejmowanych działań.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</w:t>
      </w:r>
      <w:r>
        <w:rPr>
          <w:rFonts w:ascii="Calibri" w:hAnsi="Calibri" w:cs="Calibri"/>
        </w:rPr>
        <w:t xml:space="preserve">. Uczniowie na zasadzie dobrowolności przystępują do SKW po zapoznaniu się z ideą wolontariatu. 4. Wolontariusz nie powinien mieć mniej niż 13 lat. Wszystkie osoby przed ukończonym 18 rokiem życia muszą uzyskać zgodę rodzica.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 W działalności na rzecz Sz</w:t>
      </w:r>
      <w:r>
        <w:rPr>
          <w:rFonts w:ascii="Calibri" w:hAnsi="Calibri" w:cs="Calibri"/>
        </w:rPr>
        <w:t xml:space="preserve">kolnego Klubu Wolontariusza może brać udział cała społeczność szkolna. 6. Opiekun wolontariatu opracowuje na każdy rok szkolny plan działalności SKW.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7. Praca wolontariuszy jest na bieżąco monitorowana i omawiana podczas spotkań Klubu.</w:t>
      </w:r>
    </w:p>
    <w:p w:rsidR="00955EFA" w:rsidRDefault="00955EFA">
      <w:pPr>
        <w:pStyle w:val="Akapitzlist"/>
        <w:ind w:left="0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74</w:t>
      </w:r>
    </w:p>
    <w:p w:rsidR="00955EFA" w:rsidRDefault="008B4930">
      <w:pPr>
        <w:pStyle w:val="Akapitzlist"/>
        <w:numPr>
          <w:ilvl w:val="4"/>
          <w:numId w:val="24"/>
        </w:numPr>
      </w:pPr>
      <w:r>
        <w:rPr>
          <w:rFonts w:ascii="Calibri" w:hAnsi="Calibri" w:cs="Calibri"/>
        </w:rPr>
        <w:t>Celem dział</w:t>
      </w:r>
      <w:r>
        <w:rPr>
          <w:rFonts w:ascii="Calibri" w:hAnsi="Calibri" w:cs="Calibri"/>
        </w:rPr>
        <w:t>alności SKW jest: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1) Zapoznanie uczniów z ideą wolontariatu.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Rozwijanie wrażliwości na potrzeby innych.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Wdrażanie do podejmowania bezinteresownych działań na rzecz innych.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Kształtowanie aktywności społecznej.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5) Rozwijanie zainteresowań i uzd</w:t>
      </w:r>
      <w:r>
        <w:rPr>
          <w:rFonts w:ascii="Calibri" w:hAnsi="Calibri" w:cs="Calibri"/>
        </w:rPr>
        <w:t xml:space="preserve">olnień uczniów.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6) Kształtowanie postaw i norm prospołecznych.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7) Wdrażanie do podjęcia pracy zawodowej poprzez kształtowanie cech osobowości (odpowiedzialność, systematyczność, punktualność, terminowość, otwartość, kreatywność, umiejętność współpracy w </w:t>
      </w:r>
      <w:r>
        <w:rPr>
          <w:rFonts w:ascii="Calibri" w:hAnsi="Calibri" w:cs="Calibri"/>
        </w:rPr>
        <w:t>grupie itp.)</w:t>
      </w:r>
    </w:p>
    <w:p w:rsidR="00955EFA" w:rsidRDefault="00955EFA">
      <w:pPr>
        <w:pStyle w:val="Akapitzlist"/>
        <w:ind w:left="0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lastRenderedPageBreak/>
        <w:t>§ 75</w:t>
      </w:r>
      <w:r>
        <w:rPr>
          <w:rFonts w:ascii="Calibri" w:hAnsi="Calibri" w:cs="Calibri"/>
        </w:rPr>
        <w:br/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 1. Członek SKW ma prawo do: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Zgłaszania własnych propozycji działań lub sposobu ich realizacji.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Wyboru formy, zakresu i terminu działalności na rzecz SKW.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2. Członek SKW ma obowiązek: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1) Rzetelnego wywiązywania się z podjętych</w:t>
      </w:r>
      <w:r>
        <w:rPr>
          <w:rFonts w:ascii="Calibri" w:hAnsi="Calibri" w:cs="Calibri"/>
        </w:rPr>
        <w:t xml:space="preserve"> zadań.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Wykonywania poleceń nauczyciela – opiekuna w czasie realizacji podjętego zadania.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3. Opiekun SKW ma prawo: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Wyboru działań podejmowanych przez SKW.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Wyznaczać wolontariuszom konkretne zadania.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Doboru grupy zajmującej się danym działa</w:t>
      </w:r>
      <w:r>
        <w:rPr>
          <w:rFonts w:ascii="Calibri" w:hAnsi="Calibri" w:cs="Calibri"/>
        </w:rPr>
        <w:t xml:space="preserve">niem.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Nagrodzić wolontariusza wpisem pochwały do e-dziennika.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5) Ukarać wolontariusza wpisem negatywnym do e-dziennika.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4. Opiekun SKW ma obowiązek: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1) Zapoznać wolontariuszy z ideą wolontariatu.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Na bieżąco monitorować działalność poszczególnych</w:t>
      </w:r>
      <w:r>
        <w:rPr>
          <w:rFonts w:ascii="Calibri" w:hAnsi="Calibri" w:cs="Calibri"/>
        </w:rPr>
        <w:t xml:space="preserve"> członków Klubu.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Poinformować wolontariuszy o zakresie ich działań.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Każdorazowo otrzymywać zgodę rodzica na udział wolontariusza w akcjach odbywających się poza terenem szkoły.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 Uczeń, który systematycznie będzie zaangażowany w działania charytaty</w:t>
      </w:r>
      <w:r>
        <w:rPr>
          <w:rFonts w:ascii="Calibri" w:hAnsi="Calibri" w:cs="Calibri"/>
        </w:rPr>
        <w:t xml:space="preserve">wne organizowane przez Szkolny Klub Wolontariusza, otrzyma wpis na świadectwie szkolnym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w rubryce – Szczególne osiągnięcia.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6. Dodatkowe informacje dotyczące działalności SKW zawarte są w Regulaminie Szkolnego Klubu Wolontariusza.</w:t>
      </w:r>
    </w:p>
    <w:p w:rsidR="00955EFA" w:rsidRDefault="00955EFA">
      <w:pPr>
        <w:pStyle w:val="Standard"/>
        <w:ind w:firstLine="1"/>
        <w:rPr>
          <w:rFonts w:ascii="Calibri" w:hAnsi="Calibri" w:cs="Calibri"/>
        </w:rPr>
      </w:pPr>
    </w:p>
    <w:p w:rsidR="00955EFA" w:rsidRDefault="00955EFA">
      <w:pPr>
        <w:pStyle w:val="Akapitzlist"/>
        <w:ind w:left="0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 xml:space="preserve">DZIAŁ IX : </w:t>
      </w:r>
      <w:r>
        <w:rPr>
          <w:rFonts w:ascii="Calibri" w:hAnsi="Calibri" w:cs="Calibri"/>
        </w:rPr>
        <w:t xml:space="preserve">ORGANIZACJA WSPÓŁDZIAŁANIA ZE STOWARZYSZENIAMI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LUB INNYMI ORGANIZACJAMI</w:t>
      </w:r>
    </w:p>
    <w:p w:rsidR="00955EFA" w:rsidRDefault="00955EFA">
      <w:pPr>
        <w:pStyle w:val="Standard"/>
        <w:jc w:val="center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76</w:t>
      </w:r>
      <w:r>
        <w:rPr>
          <w:rFonts w:ascii="Calibri" w:hAnsi="Calibri" w:cs="Calibri"/>
        </w:rPr>
        <w:br/>
      </w:r>
    </w:p>
    <w:p w:rsidR="00955EFA" w:rsidRDefault="008B4930">
      <w:pPr>
        <w:pStyle w:val="Standard"/>
      </w:pPr>
      <w:r>
        <w:rPr>
          <w:rFonts w:ascii="Calibri" w:hAnsi="Calibri" w:cs="Calibri"/>
        </w:rPr>
        <w:t>1. Szkoła stwarza warunki do rozwoju aktywności w zakresie rozwijania kreatywności uczniów poprzez wzbogacanie bazy szkoły w nowoczesne pomoce i wyposażenie szkoły, współpracu</w:t>
      </w:r>
      <w:r>
        <w:rPr>
          <w:rFonts w:ascii="Calibri" w:hAnsi="Calibri" w:cs="Calibri"/>
        </w:rPr>
        <w:t xml:space="preserve">je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z organizacjami i stowarzyszeniami, z pomocą których pozyskuje środki na realizację innowacyjnych projektów i programów.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W szkole mogą być stosowane nowatorskie rozwiązania metodyczne, programowe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organizacyjne, które rozwijają kompetencje ucznió</w:t>
      </w:r>
      <w:r>
        <w:rPr>
          <w:rFonts w:ascii="Calibri" w:hAnsi="Calibri" w:cs="Calibri"/>
        </w:rPr>
        <w:t xml:space="preserve">w i nauczycieli oraz są wdrażane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we współpracy z organizacjami i stowarzyszeniami.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3. Celem rozszerzania i wzbogacania form działalności dydaktycznej, wychowawczej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opiekuńczej oraz celem wzbogacania form działalności innowacyjnej – w szkole działa Szk</w:t>
      </w:r>
      <w:r>
        <w:rPr>
          <w:rFonts w:ascii="Calibri" w:hAnsi="Calibri" w:cs="Calibri"/>
        </w:rPr>
        <w:t xml:space="preserve">olny Klub Wolontariusza.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4. Działalność innowacyjna szkoły realizowana we współpracy ze stowarzyszeniami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organizacjami wspiera rozwój zdolności i talentów uczniów poprzez: organizowanie dodatkowych zajęć pozalekcyjnych, wyjazdów, wycieczek tematycznych</w:t>
      </w:r>
      <w:r>
        <w:rPr>
          <w:rFonts w:ascii="Calibri" w:hAnsi="Calibri" w:cs="Calibri"/>
        </w:rPr>
        <w:t xml:space="preserve">, przedmiotowych, krajoznawczych, wzbogacanie warsztatu pracy nauczyciela, organizowanie szkoleń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dla nauczycieli, pobudzających ich kreatywność i aktywność zawodową.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>5. Celem działalności innowacyjnej jest inspirowanie nauczycieli do poprawy istniejących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lub wdrożenia nowych rozwiązań w procesie kształcenia, przy zastosowaniu nieszablonowych działań programowych, organizacyjnych lub metodycznych, których celem jest rozwijanie kompetencji uczniów.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6. Współdziałanie ze stowarzyszeniami lub innymi organiza</w:t>
      </w:r>
      <w:r>
        <w:rPr>
          <w:rFonts w:ascii="Calibri" w:hAnsi="Calibri" w:cs="Calibri"/>
        </w:rPr>
        <w:t xml:space="preserve">cjami w zakresie działalności innowacyjnej polega na kształtowaniu u uczniów postaw przedsiębiorczości i kreatywności sprzyjających aktywnemu uczestnictwu w życiu gospodarczym, w tym poprzez stosowanie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procesie kształcenia innowacyjnych rozwiązań progra</w:t>
      </w:r>
      <w:r>
        <w:rPr>
          <w:rFonts w:ascii="Calibri" w:hAnsi="Calibri" w:cs="Calibri"/>
        </w:rPr>
        <w:t xml:space="preserve">mowych, organizacyjnych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lub metodycznych.</w:t>
      </w: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77</w:t>
      </w:r>
    </w:p>
    <w:p w:rsidR="00955EFA" w:rsidRDefault="00955EFA">
      <w:pPr>
        <w:pStyle w:val="Standard"/>
        <w:jc w:val="center"/>
        <w:rPr>
          <w:rFonts w:ascii="Calibri" w:hAnsi="Calibri" w:cs="Calibri"/>
        </w:rPr>
      </w:pP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1. Współpraca z instytucjami może być realizowana: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Z inicjatywy organizacji i instytucji.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Z inicjatywy szkoły.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Współpraca może być realizowana: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W szkole.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Poza szkołą.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Współpraca może</w:t>
      </w:r>
      <w:r>
        <w:rPr>
          <w:rFonts w:ascii="Calibri" w:hAnsi="Calibri" w:cs="Calibri"/>
        </w:rPr>
        <w:t xml:space="preserve"> być realizowana w następujących formach: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Prezentacja oferty edukacyjnej.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Oferta zawodowa (edukacyjna) pracodawców.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Prezentacja wyrobów nowych technologii.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Spotkanie informacyjne.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Pokaz.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6) Wycieczka przedmiotowa.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7) Pozaszkolne zajęc</w:t>
      </w:r>
      <w:r>
        <w:rPr>
          <w:rFonts w:ascii="Calibri" w:hAnsi="Calibri" w:cs="Calibri"/>
        </w:rPr>
        <w:t>ia dydaktyczne.</w:t>
      </w: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78</w:t>
      </w:r>
    </w:p>
    <w:p w:rsidR="00955EFA" w:rsidRDefault="00955EFA">
      <w:pPr>
        <w:pStyle w:val="Standard"/>
        <w:jc w:val="center"/>
        <w:rPr>
          <w:rFonts w:ascii="Calibri" w:hAnsi="Calibri" w:cs="Calibri"/>
        </w:rPr>
      </w:pPr>
    </w:p>
    <w:p w:rsidR="00955EFA" w:rsidRDefault="008B4930">
      <w:pPr>
        <w:pStyle w:val="Akapitzlist"/>
        <w:numPr>
          <w:ilvl w:val="4"/>
          <w:numId w:val="24"/>
        </w:numPr>
      </w:pPr>
      <w:r>
        <w:rPr>
          <w:rFonts w:ascii="Calibri" w:hAnsi="Calibri" w:cs="Calibri"/>
        </w:rPr>
        <w:t xml:space="preserve">Organizatorem współpracy jest Dyrektor Szkoły, a w porozumieniu z Dyrektorem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lub z jego pełnomocnictwa: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Wicedyrektor.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Pedagog szkolny.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Opiekunowie Samorządu Uczniowskiego.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Wychowawcy.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5) Nauczyciele.</w:t>
      </w:r>
    </w:p>
    <w:p w:rsidR="00955EFA" w:rsidRDefault="00955EFA">
      <w:pPr>
        <w:pStyle w:val="Akapitzlist"/>
        <w:ind w:left="0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DZIAŁ X: C E R</w:t>
      </w:r>
      <w:r>
        <w:rPr>
          <w:rFonts w:ascii="Calibri" w:hAnsi="Calibri" w:cs="Calibri"/>
        </w:rPr>
        <w:t xml:space="preserve"> E M O N I A Ł  S Z K OL N Y</w:t>
      </w:r>
    </w:p>
    <w:p w:rsidR="00955EFA" w:rsidRDefault="00955EFA">
      <w:pPr>
        <w:pStyle w:val="Standard"/>
        <w:jc w:val="center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79</w:t>
      </w:r>
    </w:p>
    <w:p w:rsidR="00955EFA" w:rsidRDefault="00955EFA">
      <w:pPr>
        <w:pStyle w:val="Standard"/>
        <w:jc w:val="center"/>
        <w:rPr>
          <w:rFonts w:ascii="Calibri" w:hAnsi="Calibri" w:cs="Calibri"/>
        </w:rPr>
      </w:pP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1. Szkoła  posiada sztandar szkoły, godło/logo.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2. Sztandarem opiekuje się poczet sztandarowy pod kierunkiem wyznaczonych przez Dyrektora Szkoły nauczycieli; poczet powoływany jest corocznie i składa się z dwóch  trzyos</w:t>
      </w:r>
      <w:r>
        <w:rPr>
          <w:rFonts w:ascii="Calibri" w:hAnsi="Calibri" w:cs="Calibri"/>
        </w:rPr>
        <w:t>obowych składów.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3. Uczestnictwo w poczcie sztandarowym to najbardziej honorowa funkcja uczniowska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4. W szkole poczet sztandarowy jest wytypowany z uczniów Szkoły  wyróżniających się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nauce, o nienagannej postawie i wzorowym zachowaniu.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>5. Skład osobowy</w:t>
      </w:r>
      <w:r>
        <w:rPr>
          <w:rFonts w:ascii="Calibri" w:hAnsi="Calibri" w:cs="Calibri"/>
        </w:rPr>
        <w:t xml:space="preserve"> pocztu sztandarowego: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Chorąży (sztandarowy) - jeden uczeń.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Asysta - dwie uczennice.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6. Kandydatury składu są przedstawione przez wychowawców opiekunom pocztu sztandarowego.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7. Kadencja pocztu trwa jeden rok (począwszy od przekazania w dniu urocz</w:t>
      </w:r>
      <w:r>
        <w:rPr>
          <w:rFonts w:ascii="Calibri" w:hAnsi="Calibri" w:cs="Calibri"/>
        </w:rPr>
        <w:t>ystego zakończenia roku szkolnego).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8. Decyzją rady pedagogicznej uczniowie mogą być odwołani ze składu pocztu.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9. Poczet sztandarowy zawsze występuje w strojach galowych ze swymi insygniami;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trakcie uroczystości na wolnym powietrzu poczet może nosić ok</w:t>
      </w:r>
      <w:r>
        <w:rPr>
          <w:rFonts w:ascii="Calibri" w:hAnsi="Calibri" w:cs="Calibri"/>
        </w:rPr>
        <w:t>rycia wierzchnie.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10. Insygniami pocztu sztandarowego są biało-czerwone szarfy biegnące z prawego ramienia do lewego boku i białe rękawiczki.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11. Sztandar uczestniczy w uroczystościach szkolnych oraz poza szkołą na zaproszenie innych szkół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i instytucji lu</w:t>
      </w:r>
      <w:r>
        <w:rPr>
          <w:rFonts w:ascii="Calibri" w:hAnsi="Calibri" w:cs="Calibri"/>
        </w:rPr>
        <w:t xml:space="preserve">b organizacji.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12. Podczas uroczystości żałobnych sztandar ozdabia czarna wstęga uwiązana pod głowicą (orłem).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13. Podczas wprowadzania i wyprowadzania sztandaru przy dźwiękach marsza i w trakcie przemarszu, chorąży niesie sztandar opierając drzewiec na p</w:t>
      </w:r>
      <w:r>
        <w:rPr>
          <w:rFonts w:ascii="Calibri" w:hAnsi="Calibri" w:cs="Calibri"/>
        </w:rPr>
        <w:t>rawym ramieniu.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14. Sztandarowi oddaje się szacunek. Podczas wprowadzania i wyprowadzania sztandaru wszyscy uczestnicy uroczystości stoją w pozycji „Baczność”. Odpowiednie komendy podaje osoba prowadząca uroczystość.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15. Oddawanie honorów sztandarem odbywa</w:t>
      </w:r>
      <w:r>
        <w:rPr>
          <w:rFonts w:ascii="Calibri" w:hAnsi="Calibri" w:cs="Calibri"/>
        </w:rPr>
        <w:t xml:space="preserve"> się poprzez pochylenie go przez chorążego. Chorąży robi wykrok lewą nogą, piętę drzewca opiera o prawą stopę i oburącz pochyla sztandar.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16. Sztandar oddaje honory: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Na komendę „do hymnu”.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W czasie wykonywania „Roty”.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Gdy grany jest sygnał „Woj</w:t>
      </w:r>
      <w:r>
        <w:rPr>
          <w:rFonts w:ascii="Calibri" w:hAnsi="Calibri" w:cs="Calibri"/>
        </w:rPr>
        <w:t xml:space="preserve">sko Polskie” (uroczystości z udziałem wojska).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4) W trakcie ślubowania uczniów klas pierwszych.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Podczas opuszczenia trumny do grobu.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6) W trakcie minuty ciszy dla uczczenia pamięci.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7) Podczas składania wieńców, kwiatów i zniczy przez delegację szko</w:t>
      </w:r>
      <w:r>
        <w:rPr>
          <w:rFonts w:ascii="Calibri" w:hAnsi="Calibri" w:cs="Calibri"/>
        </w:rPr>
        <w:t xml:space="preserve">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8) W trakcie uroczystości kościelnych.</w:t>
      </w: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80</w:t>
      </w:r>
      <w:r>
        <w:rPr>
          <w:rFonts w:ascii="Calibri" w:hAnsi="Calibri" w:cs="Calibri"/>
        </w:rPr>
        <w:br/>
      </w:r>
    </w:p>
    <w:p w:rsidR="00955EFA" w:rsidRDefault="008B4930">
      <w:pPr>
        <w:pStyle w:val="Akapitzlist"/>
        <w:numPr>
          <w:ilvl w:val="5"/>
          <w:numId w:val="24"/>
        </w:numPr>
      </w:pPr>
      <w:r>
        <w:rPr>
          <w:rFonts w:ascii="Calibri" w:hAnsi="Calibri" w:cs="Calibri"/>
        </w:rPr>
        <w:t xml:space="preserve">Godło/logo szkoły - prezentuje wizerunek Patrona oraz nazwę szkoły.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2. Umieszczane jest na stronach tytułowych najważniejszych dokumentów szkolnych, teczkach, dyplomach, zaproszeniach, życzeniach, pismach</w:t>
      </w:r>
      <w:r>
        <w:rPr>
          <w:rFonts w:ascii="Calibri" w:hAnsi="Calibri" w:cs="Calibri"/>
        </w:rPr>
        <w:t xml:space="preserve"> wychodzących itp.</w:t>
      </w:r>
    </w:p>
    <w:p w:rsidR="00955EFA" w:rsidRDefault="00955EFA">
      <w:pPr>
        <w:pStyle w:val="Akapitzlist"/>
        <w:ind w:left="0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81</w:t>
      </w:r>
    </w:p>
    <w:p w:rsidR="00955EFA" w:rsidRDefault="008B4930">
      <w:pPr>
        <w:pStyle w:val="Akapitzlist"/>
        <w:numPr>
          <w:ilvl w:val="6"/>
          <w:numId w:val="24"/>
        </w:numPr>
      </w:pPr>
      <w:r>
        <w:rPr>
          <w:rFonts w:ascii="Calibri" w:hAnsi="Calibri" w:cs="Calibri"/>
        </w:rPr>
        <w:t xml:space="preserve">Ślubowanie klas pierwszych Szkoły: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Ślubowanie uczniów klas pierwszych odbywa się po wprowadzeniu sztandaru. Przedstawiciele klas pierwszych podchodzą do sztandaru i w postawie zasadniczej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z wyciągniętą do góry na wysokości oc</w:t>
      </w:r>
      <w:r>
        <w:rPr>
          <w:rFonts w:ascii="Calibri" w:hAnsi="Calibri" w:cs="Calibri"/>
        </w:rPr>
        <w:t xml:space="preserve">zu prawą rękę z wyciągniętymi dwoma palcami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w kierunku sztandaru i powtarza rotę przysięgi: „Ślubuję być dobrym Polakiem, dbać o dobre imię swojej klasy i szkoły. Będę uczyć się w szkole, jak kochać Ojczyznę, jak dla </w:t>
      </w:r>
      <w:r>
        <w:rPr>
          <w:rFonts w:ascii="Calibri" w:hAnsi="Calibri" w:cs="Calibri"/>
        </w:rPr>
        <w:lastRenderedPageBreak/>
        <w:t>niej pracować kiedy urosnę. Będę stara</w:t>
      </w:r>
      <w:r>
        <w:rPr>
          <w:rFonts w:ascii="Calibri" w:hAnsi="Calibri" w:cs="Calibri"/>
        </w:rPr>
        <w:t xml:space="preserve">ć się być dobrym kolegą, swym zachowaniem i nauką sprawiać radość rodzicom i nauczycielom".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Każdy pierwszoklasista stojąc w postawie zasadniczej trzyma uniesioną do góry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na wysokości oczu prawą rękę z wyciągniętymi dwoma palcami w kierunku sztandaru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powtarza rotę przysięgi. Pasowanie na ucznia następuje tuż po ślubowaniu złożonym przez pierwszoklasistów.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Dyrektor szkoły na lewe ramię każdego pierwszoklasisty kładzie duży ołówek mówiąc: „Pasuję Cię na ucznia Szkoły Podstawowej z Oddziałami Integr</w:t>
      </w:r>
      <w:r>
        <w:rPr>
          <w:rFonts w:ascii="Calibri" w:hAnsi="Calibri" w:cs="Calibri"/>
        </w:rPr>
        <w:t xml:space="preserve">acyjnymi nr 17 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im. Stanisława Wyspiańskiego".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Każdy pierwszoklasista otrzymuje „Dyplom Pasowania na Pierwszoklasistę”.</w:t>
      </w:r>
    </w:p>
    <w:p w:rsidR="00955EFA" w:rsidRDefault="00955EFA">
      <w:pPr>
        <w:pStyle w:val="Akapitzlist"/>
        <w:ind w:left="0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82</w:t>
      </w:r>
      <w:r>
        <w:rPr>
          <w:rFonts w:ascii="Calibri" w:hAnsi="Calibri" w:cs="Calibri"/>
        </w:rPr>
        <w:br/>
      </w:r>
    </w:p>
    <w:p w:rsidR="00955EFA" w:rsidRDefault="008B4930">
      <w:pPr>
        <w:pStyle w:val="Akapitzlist"/>
        <w:numPr>
          <w:ilvl w:val="7"/>
          <w:numId w:val="24"/>
        </w:numPr>
      </w:pPr>
      <w:r>
        <w:rPr>
          <w:rFonts w:ascii="Calibri" w:hAnsi="Calibri" w:cs="Calibri"/>
        </w:rPr>
        <w:t xml:space="preserve">Na uroczystym apelu kończącym rok szkolny absolwenci przekazują sztandar szkoły młodszym kolegom.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2. Wszyscy zgromadzeni s</w:t>
      </w:r>
      <w:r>
        <w:rPr>
          <w:rFonts w:ascii="Calibri" w:hAnsi="Calibri" w:cs="Calibri"/>
        </w:rPr>
        <w:t>toją w postawie na baczność.</w:t>
      </w:r>
    </w:p>
    <w:p w:rsidR="00955EFA" w:rsidRDefault="00955EFA">
      <w:pPr>
        <w:pStyle w:val="Akapitzlist"/>
        <w:ind w:left="0"/>
        <w:rPr>
          <w:rFonts w:ascii="Calibri" w:hAnsi="Calibri" w:cs="Calibri"/>
        </w:rPr>
      </w:pP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83</w:t>
      </w:r>
      <w:r>
        <w:rPr>
          <w:rFonts w:ascii="Calibri" w:hAnsi="Calibri" w:cs="Calibri"/>
        </w:rPr>
        <w:br/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1. Do uroczystości szkolnych tworzących ceremoniał zalicza się: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Święta państwowe,.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Dzień Flagi i Święto Konstytucji 3 Maja (2-3 maja).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Dzień Edukacji Narodowej (14 października). 4) Święto Niepodległości (11</w:t>
      </w:r>
      <w:r>
        <w:rPr>
          <w:rFonts w:ascii="Calibri" w:hAnsi="Calibri" w:cs="Calibri"/>
        </w:rPr>
        <w:t xml:space="preserve"> listopada).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5) Święto Patrona szkoły.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2. Uroczystości szkolne z udziałem sztandaru szkoły: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Rozpoczęcie roku szkolnego.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2) Święto Szkoły i ślubowanie klas pierwszych oraz pasowanie na ucznia.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3) Zakończenie roku szkolnego.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4) Uroczystości kościeln</w:t>
      </w:r>
      <w:r>
        <w:rPr>
          <w:rFonts w:ascii="Calibri" w:hAnsi="Calibri" w:cs="Calibri"/>
        </w:rPr>
        <w:t xml:space="preserve">e, regionalne lub okolicznościowe z udziałem sztandaru szkoły.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5) Święto Patrona szkoły.</w:t>
      </w:r>
    </w:p>
    <w:p w:rsidR="00955EFA" w:rsidRDefault="008B4930">
      <w:pPr>
        <w:pStyle w:val="Standard"/>
        <w:jc w:val="center"/>
      </w:pPr>
      <w:r>
        <w:rPr>
          <w:rFonts w:ascii="Calibri" w:hAnsi="Calibri" w:cs="Calibri"/>
        </w:rPr>
        <w:t>§ 84</w:t>
      </w:r>
      <w:r>
        <w:rPr>
          <w:rFonts w:ascii="Calibri" w:hAnsi="Calibri" w:cs="Calibri"/>
        </w:rPr>
        <w:br/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1. Zachowanie uczestników uroczystości szkolnych: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1) Na komendę prowadzącego uroczystość: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a) „Baczność, Sztandar szkoły wprowadzić” - wszyscy uczestnicy przy</w:t>
      </w:r>
      <w:r>
        <w:rPr>
          <w:rFonts w:ascii="Calibri" w:hAnsi="Calibri" w:cs="Calibri"/>
        </w:rPr>
        <w:t xml:space="preserve">jmują postawę zasadniczą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i zachowują ją do komendy „Spocznij!”, b) „Do hymnu” - w postawie zasadniczej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(na baczność) odśpiewuje się 2 zwrotki hymnu państwowego, o ile prowadzący nie zarządzi inaczej.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c) „Do ślubowania” - uczestnicy pozostają w postawie z</w:t>
      </w:r>
      <w:r>
        <w:rPr>
          <w:rFonts w:ascii="Calibri" w:hAnsi="Calibri" w:cs="Calibri"/>
        </w:rPr>
        <w:t>asadniczej do jego zakończenia komendą „Spocznij”.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d) „Do przekazania sztandaru” - uczestnicy pozostają w postawie zasadniczej, na wyznaczone miejsce występuje ze sztandarem poczet zdający i przyjmujący sztandar w pełnym składzie. Chorąży pocztu zdającego </w:t>
      </w:r>
      <w:r>
        <w:rPr>
          <w:rFonts w:ascii="Calibri" w:hAnsi="Calibri" w:cs="Calibri"/>
        </w:rPr>
        <w:t xml:space="preserve">pochyla sztandar i wygłasza formułę: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e) „Przekazujemy Wam sztandar - symbol Szkoły Podstawowej z Oddziałami Integracyjnymi nr 17 im. Stanisława Wyspiańskiego w Częstochowie. Opiekujcie się nim i godnie reprezentujcie naszą szkołę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lastRenderedPageBreak/>
        <w:t xml:space="preserve">i jej Patrona", chorąży </w:t>
      </w:r>
      <w:r>
        <w:rPr>
          <w:rFonts w:ascii="Calibri" w:hAnsi="Calibri" w:cs="Calibri"/>
        </w:rPr>
        <w:t>pierwszego składu nowego pocztu przyklęka na prawe kolano, całuje róg sztandaru, wstaje i wygłasza formułę: „Przyjmujemy od Was sztandar Szkoły Podstawowej z Oddziałami Integracyjnymi nr 17 im. Stanisława Wyspiańskiego w Częstochowie. Obiecujemy dbać o nie</w:t>
      </w:r>
      <w:r>
        <w:rPr>
          <w:rFonts w:ascii="Calibri" w:hAnsi="Calibri" w:cs="Calibri"/>
        </w:rPr>
        <w:t xml:space="preserve">go, sumiennie wypełniać swoje obowiązki i godnie reprezentować naszą szkołę i naszego Patrona.”, chorążowie przekazują sobie sztandar.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W tym czasie asysta (pozostali członkowie pierwszych składów pocztu) przekazuje sobie insygnia pocztu (szarfy i rękawicz</w:t>
      </w:r>
      <w:r>
        <w:rPr>
          <w:rFonts w:ascii="Calibri" w:hAnsi="Calibri" w:cs="Calibri"/>
        </w:rPr>
        <w:t xml:space="preserve">ki), po przekazaniu sztandaru ustępujący poczet dołącza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do swoich klas, „Poczet po przekazaniu sztandaru wstąp" - nowy poczet wraca na wyznaczone miejsce, pada komenda „Spocznij”.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2) Na zakończenie części oficjalnej każdej uroczystości szkolnej pada kome</w:t>
      </w:r>
      <w:r>
        <w:rPr>
          <w:rFonts w:ascii="Calibri" w:hAnsi="Calibri" w:cs="Calibri"/>
        </w:rPr>
        <w:t xml:space="preserve">nda: „Baczność, Sztandar szkoły wyprowadzić” - uczestnicy uroczystości przyjmują  postawę zasadniczą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a poczet wyprowadza sztandar. Prowadzący podaje komendę „Spocznij!”. 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3) Zachowanie społeczności uczniowskiej podczas wszystkich uroczystości z udziałem s</w:t>
      </w:r>
      <w:r>
        <w:rPr>
          <w:rFonts w:ascii="Calibri" w:hAnsi="Calibri" w:cs="Calibri"/>
        </w:rPr>
        <w:t>ymboli szkoły powinno być nienaganne.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8B4930">
      <w:pPr>
        <w:pStyle w:val="Standard"/>
        <w:spacing w:before="240"/>
        <w:jc w:val="center"/>
      </w:pPr>
      <w:r>
        <w:rPr>
          <w:rFonts w:ascii="Calibri" w:hAnsi="Calibri" w:cs="Calibri"/>
        </w:rPr>
        <w:t>DZIAŁ XI: POSTANOWIENIA KOŃCOWE</w:t>
      </w:r>
    </w:p>
    <w:p w:rsidR="00955EFA" w:rsidRDefault="008B4930">
      <w:pPr>
        <w:pStyle w:val="Standard"/>
        <w:spacing w:before="120"/>
        <w:jc w:val="center"/>
      </w:pPr>
      <w:r>
        <w:rPr>
          <w:rFonts w:ascii="Calibri" w:hAnsi="Calibri" w:cs="Calibri"/>
        </w:rPr>
        <w:t>§ 85</w:t>
      </w:r>
    </w:p>
    <w:p w:rsidR="00955EFA" w:rsidRDefault="00955EFA">
      <w:pPr>
        <w:pStyle w:val="Standard"/>
        <w:spacing w:before="120"/>
        <w:rPr>
          <w:rFonts w:ascii="Calibri" w:hAnsi="Calibri" w:cs="Calibri"/>
        </w:rPr>
      </w:pP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t>1. Szkoła używa pieczęci urzędowych - okrągłych i stempli zgodnie z obowiązującymi przepisami.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2. Szkoła prowadzi i przechowuje dokumentację zgodnie z odrębnymi przepisami.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3. Reg</w:t>
      </w:r>
      <w:r>
        <w:rPr>
          <w:rFonts w:ascii="Calibri" w:hAnsi="Calibri" w:cs="Calibri"/>
        </w:rPr>
        <w:t>ulaminy określające działalność organów szkoły wynikające z celów i zadań nie mogą być sprzeczne z zapisami niniejszego statutu.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4. Zasady prowadzenia przez szkołę gospodarki finansowej i materialnej określa organ prowadzący na mocy odrębnych przepisów.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5.</w:t>
      </w:r>
      <w:r>
        <w:rPr>
          <w:rFonts w:ascii="Calibri" w:hAnsi="Calibri" w:cs="Calibri"/>
        </w:rPr>
        <w:t xml:space="preserve"> Organem kompetentnym do uchwalania zmian w statucie jest rada pedagogiczna szkoły.</w:t>
      </w:r>
    </w:p>
    <w:p w:rsidR="00955EFA" w:rsidRDefault="008B4930">
      <w:pPr>
        <w:pStyle w:val="Standard"/>
        <w:spacing w:before="120"/>
        <w:jc w:val="center"/>
      </w:pPr>
      <w:r>
        <w:rPr>
          <w:rFonts w:ascii="Calibri" w:hAnsi="Calibri" w:cs="Calibri"/>
        </w:rPr>
        <w:t>§ 86</w:t>
      </w:r>
    </w:p>
    <w:p w:rsidR="00955EFA" w:rsidRDefault="00955EFA">
      <w:pPr>
        <w:pStyle w:val="Standard"/>
        <w:spacing w:before="120"/>
        <w:jc w:val="center"/>
        <w:rPr>
          <w:rFonts w:ascii="Calibri" w:hAnsi="Calibri" w:cs="Calibri"/>
        </w:rPr>
      </w:pPr>
    </w:p>
    <w:p w:rsidR="00955EFA" w:rsidRDefault="008B4930">
      <w:pPr>
        <w:pStyle w:val="Standard"/>
        <w:tabs>
          <w:tab w:val="left" w:pos="502"/>
        </w:tabs>
        <w:spacing w:before="120"/>
      </w:pPr>
      <w:r>
        <w:rPr>
          <w:rFonts w:ascii="Calibri" w:hAnsi="Calibri" w:cs="Calibri"/>
        </w:rPr>
        <w:t>7. Tryb nowelizacji statutu szkoły: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1) nowelizacja statutu następuje w drodze uchwały na wniosek statutowych organów szkoły lub zmian w prawie oświatowym;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 xml:space="preserve">2) wniosek </w:t>
      </w:r>
      <w:r>
        <w:rPr>
          <w:rFonts w:ascii="Calibri" w:hAnsi="Calibri" w:cs="Calibri"/>
        </w:rPr>
        <w:t>organów szkoły powinien być złożony na piśmie do dyrektora szkoły;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3) dyrektor powołuje stały zespół ds. statutu i zleca mu opracowanie projektu zmian w statucie;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4) zmiany do statutu zostają wprowadzone na podstawie uchwały rady pedagogicznej szkoły w cią</w:t>
      </w:r>
      <w:r>
        <w:rPr>
          <w:rFonts w:ascii="Calibri" w:hAnsi="Calibri" w:cs="Calibri"/>
        </w:rPr>
        <w:t>gu 30 dni od złożenia wniosku lub od opublikowania zmian w prawie oświatowym;</w:t>
      </w:r>
    </w:p>
    <w:p w:rsidR="00955EFA" w:rsidRDefault="008B4930">
      <w:pPr>
        <w:pStyle w:val="Standard"/>
      </w:pPr>
      <w:r>
        <w:rPr>
          <w:rFonts w:ascii="Calibri" w:hAnsi="Calibri" w:cs="Calibri"/>
        </w:rPr>
        <w:t>6) zmiany do statutu są przekazywane do organu prowadzącego szkołę i organu nadzoru pedagogicznego w ciągu 14 dni od podjęcia uchwały.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8. Statut jest dostępny w bibliotece, na st</w:t>
      </w:r>
      <w:r>
        <w:rPr>
          <w:rFonts w:ascii="Calibri" w:hAnsi="Calibri" w:cs="Calibri"/>
        </w:rPr>
        <w:t>ronie internetowej szkoły i w Biuletynie Informacji Publicznej (BIP).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9. Tekst jednolity statutu zostaje opracowany do 30 września każdego roku.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>10. Wszelkie sprawy sporne nie uregulowane przez statut szkoły będą rozstrzygnięte zgodnie z obowiązującymi prz</w:t>
      </w:r>
      <w:r>
        <w:rPr>
          <w:rFonts w:ascii="Calibri" w:hAnsi="Calibri" w:cs="Calibri"/>
        </w:rPr>
        <w:t>episami prawa.</w:t>
      </w:r>
    </w:p>
    <w:p w:rsidR="00955EFA" w:rsidRDefault="008B4930">
      <w:pPr>
        <w:pStyle w:val="Standard"/>
        <w:spacing w:before="120"/>
        <w:jc w:val="center"/>
      </w:pPr>
      <w:r>
        <w:rPr>
          <w:rFonts w:ascii="Calibri" w:hAnsi="Calibri" w:cs="Calibri"/>
        </w:rPr>
        <w:t>§ 87</w:t>
      </w:r>
    </w:p>
    <w:p w:rsidR="00955EFA" w:rsidRDefault="008B4930">
      <w:pPr>
        <w:pStyle w:val="Standard"/>
        <w:spacing w:before="120"/>
      </w:pPr>
      <w:r>
        <w:rPr>
          <w:rFonts w:ascii="Calibri" w:hAnsi="Calibri" w:cs="Calibri"/>
        </w:rPr>
        <w:lastRenderedPageBreak/>
        <w:t>1. Dyrektor Szkoły ma prawo do podejmowania doraźnych decyzji w sprawach nie ujętych</w:t>
      </w:r>
      <w:r>
        <w:rPr>
          <w:rFonts w:ascii="Calibri" w:hAnsi="Calibri" w:cs="Calibri"/>
        </w:rPr>
        <w:br/>
      </w:r>
      <w:r>
        <w:rPr>
          <w:rFonts w:ascii="Calibri" w:hAnsi="Calibri" w:cs="Calibri"/>
        </w:rPr>
        <w:t xml:space="preserve"> w Statucie.</w:t>
      </w:r>
    </w:p>
    <w:p w:rsidR="00955EFA" w:rsidRDefault="00955EFA">
      <w:pPr>
        <w:pStyle w:val="Standard"/>
        <w:spacing w:before="120"/>
        <w:rPr>
          <w:rFonts w:ascii="Calibri" w:hAnsi="Calibri" w:cs="Calibri"/>
        </w:rPr>
      </w:pPr>
    </w:p>
    <w:p w:rsidR="00955EFA" w:rsidRDefault="00955EFA">
      <w:pPr>
        <w:pStyle w:val="Standard"/>
        <w:spacing w:before="120"/>
        <w:rPr>
          <w:rFonts w:ascii="Calibri" w:hAnsi="Calibri" w:cs="Calibri"/>
        </w:rPr>
      </w:pPr>
    </w:p>
    <w:p w:rsidR="00955EFA" w:rsidRDefault="008B4930">
      <w:pPr>
        <w:pStyle w:val="Standard"/>
        <w:tabs>
          <w:tab w:val="left" w:pos="568"/>
        </w:tabs>
        <w:spacing w:before="120"/>
      </w:pPr>
      <w:r>
        <w:rPr>
          <w:rFonts w:ascii="Calibri" w:hAnsi="Calibri" w:cs="Calibri"/>
          <w:i/>
        </w:rPr>
        <w:t xml:space="preserve">Tekst jednolity niniejszego statutu uchwalono na posiedzeniu Rady Pedagogicznej </w:t>
      </w:r>
      <w:r>
        <w:rPr>
          <w:rFonts w:ascii="Calibri" w:hAnsi="Calibri" w:cs="Calibri"/>
          <w:i/>
        </w:rPr>
        <w:br/>
      </w:r>
      <w:r>
        <w:rPr>
          <w:rFonts w:ascii="Calibri" w:hAnsi="Calibri" w:cs="Calibri"/>
          <w:i/>
        </w:rPr>
        <w:t>w dniu  14 września 2020r. (Uchwała nr 5/1/2020/2021)</w:t>
      </w: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955EFA">
      <w:pPr>
        <w:pStyle w:val="Standard"/>
        <w:rPr>
          <w:rFonts w:ascii="Calibri" w:hAnsi="Calibri" w:cs="Calibri"/>
        </w:rPr>
      </w:pPr>
    </w:p>
    <w:p w:rsidR="00955EFA" w:rsidRDefault="00955EFA">
      <w:pPr>
        <w:pStyle w:val="Standard"/>
      </w:pPr>
    </w:p>
    <w:sectPr w:rsidR="00955EF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4930" w:rsidRDefault="008B4930">
      <w:pPr>
        <w:spacing w:after="0" w:line="240" w:lineRule="auto"/>
      </w:pPr>
      <w:r>
        <w:separator/>
      </w:r>
    </w:p>
  </w:endnote>
  <w:endnote w:type="continuationSeparator" w:id="0">
    <w:p w:rsidR="008B4930" w:rsidRDefault="008B49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Calibri"/>
    <w:panose1 w:val="020B0604020202020204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tarSymbol">
    <w:altName w:val="Arial Unicode MS"/>
    <w:panose1 w:val="020B0604020202020204"/>
    <w:charset w:val="00"/>
    <w:family w:val="roman"/>
    <w:pitch w:val="variable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4930" w:rsidRDefault="008B493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8B4930" w:rsidRDefault="008B49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E781C"/>
    <w:multiLevelType w:val="multilevel"/>
    <w:tmpl w:val="567A0A92"/>
    <w:styleLink w:val="WWNum21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1.%2.%3."/>
      <w:lvlJc w:val="right"/>
      <w:pPr>
        <w:ind w:left="2651" w:hanging="180"/>
      </w:pPr>
    </w:lvl>
    <w:lvl w:ilvl="3">
      <w:start w:val="1"/>
      <w:numFmt w:val="decimal"/>
      <w:lvlText w:val="%1.%2.%3.%4."/>
      <w:lvlJc w:val="left"/>
      <w:pPr>
        <w:ind w:left="3371" w:hanging="360"/>
      </w:pPr>
    </w:lvl>
    <w:lvl w:ilvl="4">
      <w:start w:val="1"/>
      <w:numFmt w:val="lowerLetter"/>
      <w:lvlText w:val="%1.%2.%3.%4.%5."/>
      <w:lvlJc w:val="left"/>
      <w:pPr>
        <w:ind w:left="4091" w:hanging="360"/>
      </w:pPr>
    </w:lvl>
    <w:lvl w:ilvl="5">
      <w:start w:val="1"/>
      <w:numFmt w:val="lowerRoman"/>
      <w:lvlText w:val="%1.%2.%3.%4.%5.%6."/>
      <w:lvlJc w:val="right"/>
      <w:pPr>
        <w:ind w:left="4811" w:hanging="180"/>
      </w:pPr>
    </w:lvl>
    <w:lvl w:ilvl="6">
      <w:start w:val="1"/>
      <w:numFmt w:val="decimal"/>
      <w:lvlText w:val="%1.%2.%3.%4.%5.%6.%7."/>
      <w:lvlJc w:val="left"/>
      <w:pPr>
        <w:ind w:left="5531" w:hanging="360"/>
      </w:pPr>
    </w:lvl>
    <w:lvl w:ilvl="7">
      <w:start w:val="1"/>
      <w:numFmt w:val="lowerLetter"/>
      <w:lvlText w:val="%1.%2.%3.%4.%5.%6.%7.%8."/>
      <w:lvlJc w:val="left"/>
      <w:pPr>
        <w:ind w:left="6251" w:hanging="360"/>
      </w:pPr>
    </w:lvl>
    <w:lvl w:ilvl="8">
      <w:start w:val="1"/>
      <w:numFmt w:val="lowerRoman"/>
      <w:lvlText w:val="%1.%2.%3.%4.%5.%6.%7.%8.%9."/>
      <w:lvlJc w:val="right"/>
      <w:pPr>
        <w:ind w:left="6971" w:hanging="180"/>
      </w:pPr>
    </w:lvl>
  </w:abstractNum>
  <w:abstractNum w:abstractNumId="1" w15:restartNumberingAfterBreak="0">
    <w:nsid w:val="02AA53E1"/>
    <w:multiLevelType w:val="multilevel"/>
    <w:tmpl w:val="2D686F4C"/>
    <w:styleLink w:val="WWNum6"/>
    <w:lvl w:ilvl="0">
      <w:start w:val="1"/>
      <w:numFmt w:val="decimal"/>
      <w:lvlText w:val="%1)"/>
      <w:lvlJc w:val="left"/>
      <w:pPr>
        <w:ind w:left="1425" w:hanging="360"/>
      </w:pPr>
    </w:lvl>
    <w:lvl w:ilvl="1">
      <w:start w:val="1"/>
      <w:numFmt w:val="lowerLetter"/>
      <w:lvlText w:val="%2."/>
      <w:lvlJc w:val="left"/>
      <w:pPr>
        <w:ind w:left="1785" w:hanging="360"/>
      </w:pPr>
    </w:lvl>
    <w:lvl w:ilvl="2">
      <w:start w:val="1"/>
      <w:numFmt w:val="lowerRoman"/>
      <w:lvlText w:val="%1.%2.%3."/>
      <w:lvlJc w:val="right"/>
      <w:pPr>
        <w:ind w:left="2505" w:hanging="180"/>
      </w:pPr>
    </w:lvl>
    <w:lvl w:ilvl="3">
      <w:start w:val="1"/>
      <w:numFmt w:val="decimal"/>
      <w:lvlText w:val="%1.%2.%3.%4."/>
      <w:lvlJc w:val="left"/>
      <w:pPr>
        <w:ind w:left="3225" w:hanging="360"/>
      </w:pPr>
    </w:lvl>
    <w:lvl w:ilvl="4">
      <w:start w:val="1"/>
      <w:numFmt w:val="lowerLetter"/>
      <w:lvlText w:val="%1.%2.%3.%4.%5."/>
      <w:lvlJc w:val="left"/>
      <w:pPr>
        <w:ind w:left="3945" w:hanging="360"/>
      </w:pPr>
    </w:lvl>
    <w:lvl w:ilvl="5">
      <w:start w:val="1"/>
      <w:numFmt w:val="lowerRoman"/>
      <w:lvlText w:val="%1.%2.%3.%4.%5.%6."/>
      <w:lvlJc w:val="right"/>
      <w:pPr>
        <w:ind w:left="4665" w:hanging="180"/>
      </w:pPr>
    </w:lvl>
    <w:lvl w:ilvl="6">
      <w:start w:val="1"/>
      <w:numFmt w:val="decimal"/>
      <w:lvlText w:val="%1.%2.%3.%4.%5.%6.%7."/>
      <w:lvlJc w:val="left"/>
      <w:pPr>
        <w:ind w:left="5385" w:hanging="360"/>
      </w:pPr>
    </w:lvl>
    <w:lvl w:ilvl="7">
      <w:start w:val="1"/>
      <w:numFmt w:val="lowerLetter"/>
      <w:lvlText w:val="%1.%2.%3.%4.%5.%6.%7.%8."/>
      <w:lvlJc w:val="left"/>
      <w:pPr>
        <w:ind w:left="6105" w:hanging="360"/>
      </w:pPr>
    </w:lvl>
    <w:lvl w:ilvl="8">
      <w:start w:val="1"/>
      <w:numFmt w:val="lowerRoman"/>
      <w:lvlText w:val="%1.%2.%3.%4.%5.%6.%7.%8.%9."/>
      <w:lvlJc w:val="right"/>
      <w:pPr>
        <w:ind w:left="6825" w:hanging="180"/>
      </w:pPr>
    </w:lvl>
  </w:abstractNum>
  <w:abstractNum w:abstractNumId="2" w15:restartNumberingAfterBreak="0">
    <w:nsid w:val="04CD4F98"/>
    <w:multiLevelType w:val="multilevel"/>
    <w:tmpl w:val="88A2388E"/>
    <w:styleLink w:val="WWNum12"/>
    <w:lvl w:ilvl="0">
      <w:start w:val="1"/>
      <w:numFmt w:val="decimal"/>
      <w:lvlText w:val="%1)"/>
      <w:lvlJc w:val="left"/>
      <w:pPr>
        <w:ind w:left="644" w:hanging="360"/>
      </w:pPr>
      <w:rPr>
        <w:rFonts w:eastAsia="Times New Roman" w:cs="Times New Roman"/>
      </w:rPr>
    </w:lvl>
    <w:lvl w:ilvl="1">
      <w:start w:val="1"/>
      <w:numFmt w:val="decimal"/>
      <w:lvlText w:val="%2."/>
      <w:lvlJc w:val="left"/>
      <w:pPr>
        <w:ind w:left="1364" w:hanging="360"/>
      </w:pPr>
    </w:lvl>
    <w:lvl w:ilvl="2">
      <w:start w:val="1"/>
      <w:numFmt w:val="decimal"/>
      <w:lvlText w:val="%1.%2.%3."/>
      <w:lvlJc w:val="left"/>
      <w:pPr>
        <w:ind w:left="2084" w:hanging="36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decimal"/>
      <w:lvlText w:val="%1.%2.%3.%4.%5."/>
      <w:lvlJc w:val="left"/>
      <w:pPr>
        <w:ind w:left="3524" w:hanging="360"/>
      </w:pPr>
    </w:lvl>
    <w:lvl w:ilvl="5">
      <w:start w:val="1"/>
      <w:numFmt w:val="decimal"/>
      <w:lvlText w:val="%1.%2.%3.%4.%5.%6."/>
      <w:lvlJc w:val="left"/>
      <w:pPr>
        <w:ind w:left="4244" w:hanging="36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decimal"/>
      <w:lvlText w:val="%1.%2.%3.%4.%5.%6.%7.%8."/>
      <w:lvlJc w:val="left"/>
      <w:pPr>
        <w:ind w:left="5684" w:hanging="360"/>
      </w:pPr>
    </w:lvl>
    <w:lvl w:ilvl="8">
      <w:start w:val="1"/>
      <w:numFmt w:val="decimal"/>
      <w:lvlText w:val="%1.%2.%3.%4.%5.%6.%7.%8.%9."/>
      <w:lvlJc w:val="left"/>
      <w:pPr>
        <w:ind w:left="6404" w:hanging="360"/>
      </w:pPr>
    </w:lvl>
  </w:abstractNum>
  <w:abstractNum w:abstractNumId="3" w15:restartNumberingAfterBreak="0">
    <w:nsid w:val="0E0E6905"/>
    <w:multiLevelType w:val="multilevel"/>
    <w:tmpl w:val="69B0F55E"/>
    <w:styleLink w:val="WWNum39"/>
    <w:lvl w:ilvl="0">
      <w:numFmt w:val="bullet"/>
      <w:lvlText w:val=""/>
      <w:lvlJc w:val="left"/>
      <w:pPr>
        <w:ind w:left="420" w:hanging="360"/>
      </w:pPr>
      <w:rPr>
        <w:rFonts w:eastAsia="Times New Roman" w:cs="Times New Roman"/>
      </w:rPr>
    </w:lvl>
    <w:lvl w:ilvl="1">
      <w:numFmt w:val="bullet"/>
      <w:lvlText w:val="o"/>
      <w:lvlJc w:val="left"/>
      <w:pPr>
        <w:ind w:left="1140" w:hanging="360"/>
      </w:pPr>
      <w:rPr>
        <w:rFonts w:cs="Courier New"/>
      </w:rPr>
    </w:lvl>
    <w:lvl w:ilvl="2">
      <w:numFmt w:val="bullet"/>
      <w:lvlText w:val=""/>
      <w:lvlJc w:val="left"/>
      <w:pPr>
        <w:ind w:left="1860" w:hanging="360"/>
      </w:pPr>
    </w:lvl>
    <w:lvl w:ilvl="3">
      <w:numFmt w:val="bullet"/>
      <w:lvlText w:val=""/>
      <w:lvlJc w:val="left"/>
      <w:pPr>
        <w:ind w:left="2580" w:hanging="360"/>
      </w:pPr>
    </w:lvl>
    <w:lvl w:ilvl="4">
      <w:numFmt w:val="bullet"/>
      <w:lvlText w:val="o"/>
      <w:lvlJc w:val="left"/>
      <w:pPr>
        <w:ind w:left="3300" w:hanging="360"/>
      </w:pPr>
      <w:rPr>
        <w:rFonts w:cs="Courier New"/>
      </w:rPr>
    </w:lvl>
    <w:lvl w:ilvl="5">
      <w:numFmt w:val="bullet"/>
      <w:lvlText w:val=""/>
      <w:lvlJc w:val="left"/>
      <w:pPr>
        <w:ind w:left="4020" w:hanging="360"/>
      </w:pPr>
    </w:lvl>
    <w:lvl w:ilvl="6">
      <w:numFmt w:val="bullet"/>
      <w:lvlText w:val=""/>
      <w:lvlJc w:val="left"/>
      <w:pPr>
        <w:ind w:left="4740" w:hanging="360"/>
      </w:pPr>
    </w:lvl>
    <w:lvl w:ilvl="7">
      <w:numFmt w:val="bullet"/>
      <w:lvlText w:val="o"/>
      <w:lvlJc w:val="left"/>
      <w:pPr>
        <w:ind w:left="5460" w:hanging="360"/>
      </w:pPr>
      <w:rPr>
        <w:rFonts w:cs="Courier New"/>
      </w:rPr>
    </w:lvl>
    <w:lvl w:ilvl="8">
      <w:numFmt w:val="bullet"/>
      <w:lvlText w:val=""/>
      <w:lvlJc w:val="left"/>
      <w:pPr>
        <w:ind w:left="6180" w:hanging="360"/>
      </w:pPr>
    </w:lvl>
  </w:abstractNum>
  <w:abstractNum w:abstractNumId="4" w15:restartNumberingAfterBreak="0">
    <w:nsid w:val="1009505A"/>
    <w:multiLevelType w:val="multilevel"/>
    <w:tmpl w:val="88A6DF2C"/>
    <w:styleLink w:val="WWNum13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5" w15:restartNumberingAfterBreak="0">
    <w:nsid w:val="105675EA"/>
    <w:multiLevelType w:val="multilevel"/>
    <w:tmpl w:val="A33CD05A"/>
    <w:styleLink w:val="WWNum30"/>
    <w:lvl w:ilvl="0">
      <w:start w:val="6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1.%2.%3."/>
      <w:lvlJc w:val="right"/>
      <w:pPr>
        <w:ind w:left="2880" w:hanging="180"/>
      </w:pPr>
    </w:lvl>
    <w:lvl w:ilvl="3">
      <w:start w:val="1"/>
      <w:numFmt w:val="decimal"/>
      <w:lvlText w:val="%1.%2.%3.%4."/>
      <w:lvlJc w:val="left"/>
      <w:pPr>
        <w:ind w:left="3600" w:hanging="360"/>
      </w:pPr>
    </w:lvl>
    <w:lvl w:ilvl="4">
      <w:start w:val="1"/>
      <w:numFmt w:val="lowerLetter"/>
      <w:lvlText w:val="%1.%2.%3.%4.%5."/>
      <w:lvlJc w:val="left"/>
      <w:pPr>
        <w:ind w:left="4320" w:hanging="360"/>
      </w:pPr>
    </w:lvl>
    <w:lvl w:ilvl="5">
      <w:start w:val="1"/>
      <w:numFmt w:val="lowerRoman"/>
      <w:lvlText w:val="%1.%2.%3.%4.%5.%6."/>
      <w:lvlJc w:val="right"/>
      <w:pPr>
        <w:ind w:left="5040" w:hanging="180"/>
      </w:pPr>
    </w:lvl>
    <w:lvl w:ilvl="6">
      <w:start w:val="1"/>
      <w:numFmt w:val="decimal"/>
      <w:lvlText w:val="%1.%2.%3.%4.%5.%6.%7."/>
      <w:lvlJc w:val="left"/>
      <w:pPr>
        <w:ind w:left="5760" w:hanging="360"/>
      </w:pPr>
    </w:lvl>
    <w:lvl w:ilvl="7">
      <w:start w:val="1"/>
      <w:numFmt w:val="lowerLetter"/>
      <w:lvlText w:val="%1.%2.%3.%4.%5.%6.%7.%8."/>
      <w:lvlJc w:val="left"/>
      <w:pPr>
        <w:ind w:left="6480" w:hanging="360"/>
      </w:pPr>
    </w:lvl>
    <w:lvl w:ilvl="8">
      <w:start w:val="1"/>
      <w:numFmt w:val="lowerRoman"/>
      <w:lvlText w:val="%1.%2.%3.%4.%5.%6.%7.%8.%9."/>
      <w:lvlJc w:val="right"/>
      <w:pPr>
        <w:ind w:left="7200" w:hanging="180"/>
      </w:pPr>
    </w:lvl>
  </w:abstractNum>
  <w:abstractNum w:abstractNumId="6" w15:restartNumberingAfterBreak="0">
    <w:nsid w:val="16707293"/>
    <w:multiLevelType w:val="multilevel"/>
    <w:tmpl w:val="9F9A404A"/>
    <w:styleLink w:val="WWNum7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7" w15:restartNumberingAfterBreak="0">
    <w:nsid w:val="1F0C4DA2"/>
    <w:multiLevelType w:val="multilevel"/>
    <w:tmpl w:val="FC90CABA"/>
    <w:styleLink w:val="WW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20DB3813"/>
    <w:multiLevelType w:val="multilevel"/>
    <w:tmpl w:val="F3C8D744"/>
    <w:styleLink w:val="WWNum5"/>
    <w:lvl w:ilvl="0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9" w15:restartNumberingAfterBreak="0">
    <w:nsid w:val="23E537C2"/>
    <w:multiLevelType w:val="multilevel"/>
    <w:tmpl w:val="9A74BCD0"/>
    <w:styleLink w:val="WWNum29"/>
    <w:lvl w:ilvl="0">
      <w:start w:val="1"/>
      <w:numFmt w:val="decimal"/>
      <w:lvlText w:val="%1)"/>
      <w:lvlJc w:val="left"/>
      <w:pPr>
        <w:ind w:left="720" w:hanging="360"/>
      </w:pPr>
      <w:rPr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0" w15:restartNumberingAfterBreak="0">
    <w:nsid w:val="276C18B1"/>
    <w:multiLevelType w:val="multilevel"/>
    <w:tmpl w:val="CB88CA2C"/>
    <w:styleLink w:val="WWNum2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28F4650E"/>
    <w:multiLevelType w:val="multilevel"/>
    <w:tmpl w:val="09F66DBE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2" w15:restartNumberingAfterBreak="0">
    <w:nsid w:val="2D6C3449"/>
    <w:multiLevelType w:val="multilevel"/>
    <w:tmpl w:val="3AB6DC90"/>
    <w:styleLink w:val="WWNum11"/>
    <w:lvl w:ilvl="0">
      <w:start w:val="1"/>
      <w:numFmt w:val="lowerLetter"/>
      <w:lvlText w:val="%1)"/>
      <w:lvlJc w:val="left"/>
      <w:pPr>
        <w:ind w:left="1095" w:hanging="360"/>
      </w:pPr>
    </w:lvl>
    <w:lvl w:ilvl="1">
      <w:start w:val="1"/>
      <w:numFmt w:val="lowerLetter"/>
      <w:lvlText w:val="%2)"/>
      <w:lvlJc w:val="left"/>
      <w:pPr>
        <w:ind w:left="1920" w:hanging="360"/>
      </w:pPr>
    </w:lvl>
    <w:lvl w:ilvl="2">
      <w:start w:val="1"/>
      <w:numFmt w:val="lowerRoman"/>
      <w:lvlText w:val="%1.%2.%3."/>
      <w:lvlJc w:val="right"/>
      <w:pPr>
        <w:ind w:left="2640" w:hanging="180"/>
      </w:pPr>
    </w:lvl>
    <w:lvl w:ilvl="3">
      <w:start w:val="1"/>
      <w:numFmt w:val="decimal"/>
      <w:lvlText w:val="%1.%2.%3.%4."/>
      <w:lvlJc w:val="left"/>
      <w:pPr>
        <w:ind w:left="3360" w:hanging="360"/>
      </w:pPr>
    </w:lvl>
    <w:lvl w:ilvl="4">
      <w:start w:val="1"/>
      <w:numFmt w:val="lowerLetter"/>
      <w:lvlText w:val="%1.%2.%3.%4.%5."/>
      <w:lvlJc w:val="left"/>
      <w:pPr>
        <w:ind w:left="4080" w:hanging="360"/>
      </w:pPr>
    </w:lvl>
    <w:lvl w:ilvl="5">
      <w:start w:val="1"/>
      <w:numFmt w:val="lowerRoman"/>
      <w:lvlText w:val="%1.%2.%3.%4.%5.%6."/>
      <w:lvlJc w:val="right"/>
      <w:pPr>
        <w:ind w:left="4800" w:hanging="180"/>
      </w:pPr>
    </w:lvl>
    <w:lvl w:ilvl="6">
      <w:start w:val="1"/>
      <w:numFmt w:val="decimal"/>
      <w:lvlText w:val="%1.%2.%3.%4.%5.%6.%7."/>
      <w:lvlJc w:val="left"/>
      <w:pPr>
        <w:ind w:left="5520" w:hanging="360"/>
      </w:pPr>
    </w:lvl>
    <w:lvl w:ilvl="7">
      <w:start w:val="1"/>
      <w:numFmt w:val="lowerLetter"/>
      <w:lvlText w:val="%1.%2.%3.%4.%5.%6.%7.%8."/>
      <w:lvlJc w:val="left"/>
      <w:pPr>
        <w:ind w:left="6240" w:hanging="360"/>
      </w:pPr>
    </w:lvl>
    <w:lvl w:ilvl="8">
      <w:start w:val="1"/>
      <w:numFmt w:val="lowerRoman"/>
      <w:lvlText w:val="%1.%2.%3.%4.%5.%6.%7.%8.%9."/>
      <w:lvlJc w:val="right"/>
      <w:pPr>
        <w:ind w:left="6960" w:hanging="180"/>
      </w:pPr>
    </w:lvl>
  </w:abstractNum>
  <w:abstractNum w:abstractNumId="13" w15:restartNumberingAfterBreak="0">
    <w:nsid w:val="36A50630"/>
    <w:multiLevelType w:val="multilevel"/>
    <w:tmpl w:val="F8F446DE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</w:lvl>
    <w:lvl w:ilvl="2">
      <w:start w:val="2"/>
      <w:numFmt w:val="decimal"/>
      <w:lvlText w:val="%1.%2.%3)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14" w15:restartNumberingAfterBreak="0">
    <w:nsid w:val="39995B34"/>
    <w:multiLevelType w:val="multilevel"/>
    <w:tmpl w:val="630E8794"/>
    <w:styleLink w:val="WWNum19"/>
    <w:lvl w:ilvl="0">
      <w:start w:val="1"/>
      <w:numFmt w:val="decimal"/>
      <w:lvlText w:val="%1.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5" w15:restartNumberingAfterBreak="0">
    <w:nsid w:val="3D8D1AF4"/>
    <w:multiLevelType w:val="multilevel"/>
    <w:tmpl w:val="7C5673E6"/>
    <w:styleLink w:val="WWNum3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1.%2.%3)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6" w15:restartNumberingAfterBreak="0">
    <w:nsid w:val="3F21272E"/>
    <w:multiLevelType w:val="multilevel"/>
    <w:tmpl w:val="A954844A"/>
    <w:styleLink w:val="WW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7" w15:restartNumberingAfterBreak="0">
    <w:nsid w:val="40483DD3"/>
    <w:multiLevelType w:val="multilevel"/>
    <w:tmpl w:val="F4004110"/>
    <w:styleLink w:val="WWNum3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43DB6AB8"/>
    <w:multiLevelType w:val="multilevel"/>
    <w:tmpl w:val="BD34EAEA"/>
    <w:styleLink w:val="WWNum9"/>
    <w:lvl w:ilvl="0">
      <w:start w:val="1"/>
      <w:numFmt w:val="decimal"/>
      <w:lvlText w:val="%1."/>
      <w:lvlJc w:val="left"/>
      <w:pPr>
        <w:ind w:left="405" w:hanging="360"/>
      </w:pPr>
    </w:lvl>
    <w:lvl w:ilvl="1">
      <w:start w:val="1"/>
      <w:numFmt w:val="lowerLetter"/>
      <w:lvlText w:val="%2."/>
      <w:lvlJc w:val="left"/>
      <w:pPr>
        <w:ind w:left="1125" w:hanging="360"/>
      </w:pPr>
    </w:lvl>
    <w:lvl w:ilvl="2">
      <w:start w:val="1"/>
      <w:numFmt w:val="lowerRoman"/>
      <w:lvlText w:val="%1.%2.%3."/>
      <w:lvlJc w:val="right"/>
      <w:pPr>
        <w:ind w:left="1845" w:hanging="180"/>
      </w:pPr>
    </w:lvl>
    <w:lvl w:ilvl="3">
      <w:start w:val="1"/>
      <w:numFmt w:val="decimal"/>
      <w:lvlText w:val="%1.%2.%3.%4."/>
      <w:lvlJc w:val="left"/>
      <w:pPr>
        <w:ind w:left="2565" w:hanging="360"/>
      </w:pPr>
    </w:lvl>
    <w:lvl w:ilvl="4">
      <w:start w:val="1"/>
      <w:numFmt w:val="lowerLetter"/>
      <w:lvlText w:val="%1.%2.%3.%4.%5."/>
      <w:lvlJc w:val="left"/>
      <w:pPr>
        <w:ind w:left="3285" w:hanging="360"/>
      </w:pPr>
    </w:lvl>
    <w:lvl w:ilvl="5">
      <w:start w:val="1"/>
      <w:numFmt w:val="lowerRoman"/>
      <w:lvlText w:val="%1.%2.%3.%4.%5.%6."/>
      <w:lvlJc w:val="right"/>
      <w:pPr>
        <w:ind w:left="4005" w:hanging="180"/>
      </w:pPr>
    </w:lvl>
    <w:lvl w:ilvl="6">
      <w:start w:val="1"/>
      <w:numFmt w:val="decimal"/>
      <w:lvlText w:val="%1.%2.%3.%4.%5.%6.%7."/>
      <w:lvlJc w:val="left"/>
      <w:pPr>
        <w:ind w:left="4725" w:hanging="360"/>
      </w:pPr>
    </w:lvl>
    <w:lvl w:ilvl="7">
      <w:start w:val="1"/>
      <w:numFmt w:val="lowerLetter"/>
      <w:lvlText w:val="%1.%2.%3.%4.%5.%6.%7.%8."/>
      <w:lvlJc w:val="left"/>
      <w:pPr>
        <w:ind w:left="5445" w:hanging="360"/>
      </w:pPr>
    </w:lvl>
    <w:lvl w:ilvl="8">
      <w:start w:val="1"/>
      <w:numFmt w:val="lowerRoman"/>
      <w:lvlText w:val="%1.%2.%3.%4.%5.%6.%7.%8.%9."/>
      <w:lvlJc w:val="right"/>
      <w:pPr>
        <w:ind w:left="6165" w:hanging="180"/>
      </w:pPr>
    </w:lvl>
  </w:abstractNum>
  <w:abstractNum w:abstractNumId="19" w15:restartNumberingAfterBreak="0">
    <w:nsid w:val="46154E70"/>
    <w:multiLevelType w:val="multilevel"/>
    <w:tmpl w:val="AF6C6574"/>
    <w:styleLink w:val="WWNum33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46195F0B"/>
    <w:multiLevelType w:val="multilevel"/>
    <w:tmpl w:val="0C323ABC"/>
    <w:styleLink w:val="WWNum35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476650C8"/>
    <w:multiLevelType w:val="multilevel"/>
    <w:tmpl w:val="93627A98"/>
    <w:styleLink w:val="WWNum3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22" w15:restartNumberingAfterBreak="0">
    <w:nsid w:val="47B644AA"/>
    <w:multiLevelType w:val="multilevel"/>
    <w:tmpl w:val="C8C838F8"/>
    <w:styleLink w:val="WWNum37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1.%2.%3)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3" w15:restartNumberingAfterBreak="0">
    <w:nsid w:val="485366D5"/>
    <w:multiLevelType w:val="multilevel"/>
    <w:tmpl w:val="AF24837C"/>
    <w:styleLink w:val="WW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4" w15:restartNumberingAfterBreak="0">
    <w:nsid w:val="4BB11777"/>
    <w:multiLevelType w:val="multilevel"/>
    <w:tmpl w:val="A7E6B140"/>
    <w:styleLink w:val="WWNum2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1.%2.%3)"/>
      <w:lvlJc w:val="left"/>
      <w:pPr>
        <w:ind w:left="234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CE12961"/>
    <w:multiLevelType w:val="multilevel"/>
    <w:tmpl w:val="57CA3180"/>
    <w:styleLink w:val="WWNum10"/>
    <w:lvl w:ilvl="0">
      <w:start w:val="1"/>
      <w:numFmt w:val="decimal"/>
      <w:lvlText w:val="%1)"/>
      <w:lvlJc w:val="left"/>
      <w:pPr>
        <w:ind w:left="1200" w:hanging="360"/>
      </w:pPr>
    </w:lvl>
    <w:lvl w:ilvl="1">
      <w:start w:val="1"/>
      <w:numFmt w:val="lowerLetter"/>
      <w:lvlText w:val="%2)"/>
      <w:lvlJc w:val="left"/>
      <w:pPr>
        <w:ind w:left="2062" w:hanging="360"/>
      </w:pPr>
    </w:lvl>
    <w:lvl w:ilvl="2">
      <w:start w:val="1"/>
      <w:numFmt w:val="lowerRoman"/>
      <w:lvlText w:val="%1.%2.%3."/>
      <w:lvlJc w:val="right"/>
      <w:pPr>
        <w:ind w:left="2640" w:hanging="180"/>
      </w:pPr>
    </w:lvl>
    <w:lvl w:ilvl="3">
      <w:start w:val="1"/>
      <w:numFmt w:val="decimal"/>
      <w:lvlText w:val="%1.%2.%3.%4."/>
      <w:lvlJc w:val="left"/>
      <w:pPr>
        <w:ind w:left="3360" w:hanging="360"/>
      </w:pPr>
    </w:lvl>
    <w:lvl w:ilvl="4">
      <w:start w:val="1"/>
      <w:numFmt w:val="lowerLetter"/>
      <w:lvlText w:val="%1.%2.%3.%4.%5."/>
      <w:lvlJc w:val="left"/>
      <w:pPr>
        <w:ind w:left="4080" w:hanging="360"/>
      </w:pPr>
    </w:lvl>
    <w:lvl w:ilvl="5">
      <w:start w:val="1"/>
      <w:numFmt w:val="lowerRoman"/>
      <w:lvlText w:val="%1.%2.%3.%4.%5.%6."/>
      <w:lvlJc w:val="right"/>
      <w:pPr>
        <w:ind w:left="4800" w:hanging="180"/>
      </w:pPr>
    </w:lvl>
    <w:lvl w:ilvl="6">
      <w:start w:val="1"/>
      <w:numFmt w:val="decimal"/>
      <w:lvlText w:val="%1.%2.%3.%4.%5.%6.%7."/>
      <w:lvlJc w:val="left"/>
      <w:pPr>
        <w:ind w:left="5520" w:hanging="360"/>
      </w:pPr>
    </w:lvl>
    <w:lvl w:ilvl="7">
      <w:start w:val="1"/>
      <w:numFmt w:val="lowerLetter"/>
      <w:lvlText w:val="%1.%2.%3.%4.%5.%6.%7.%8."/>
      <w:lvlJc w:val="left"/>
      <w:pPr>
        <w:ind w:left="6240" w:hanging="360"/>
      </w:pPr>
    </w:lvl>
    <w:lvl w:ilvl="8">
      <w:start w:val="1"/>
      <w:numFmt w:val="lowerRoman"/>
      <w:lvlText w:val="%1.%2.%3.%4.%5.%6.%7.%8.%9."/>
      <w:lvlJc w:val="right"/>
      <w:pPr>
        <w:ind w:left="6960" w:hanging="180"/>
      </w:pPr>
    </w:lvl>
  </w:abstractNum>
  <w:abstractNum w:abstractNumId="26" w15:restartNumberingAfterBreak="0">
    <w:nsid w:val="50551C8B"/>
    <w:multiLevelType w:val="multilevel"/>
    <w:tmpl w:val="53821EBA"/>
    <w:styleLink w:val="WWNum26"/>
    <w:lvl w:ilvl="0">
      <w:start w:val="1"/>
      <w:numFmt w:val="decimal"/>
      <w:lvlText w:val="%1)"/>
      <w:lvlJc w:val="left"/>
      <w:pPr>
        <w:ind w:left="60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7" w15:restartNumberingAfterBreak="0">
    <w:nsid w:val="52E3200A"/>
    <w:multiLevelType w:val="multilevel"/>
    <w:tmpl w:val="CF2A0C98"/>
    <w:styleLink w:val="WWNum32"/>
    <w:lvl w:ilvl="0">
      <w:start w:val="1"/>
      <w:numFmt w:val="lowerLetter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1.%2.%3."/>
      <w:lvlJc w:val="right"/>
      <w:pPr>
        <w:ind w:left="2651" w:hanging="180"/>
      </w:pPr>
    </w:lvl>
    <w:lvl w:ilvl="3">
      <w:start w:val="1"/>
      <w:numFmt w:val="decimal"/>
      <w:lvlText w:val="%1.%2.%3.%4."/>
      <w:lvlJc w:val="left"/>
      <w:pPr>
        <w:ind w:left="3371" w:hanging="360"/>
      </w:pPr>
    </w:lvl>
    <w:lvl w:ilvl="4">
      <w:start w:val="1"/>
      <w:numFmt w:val="lowerLetter"/>
      <w:lvlText w:val="%1.%2.%3.%4.%5."/>
      <w:lvlJc w:val="left"/>
      <w:pPr>
        <w:ind w:left="4091" w:hanging="360"/>
      </w:pPr>
    </w:lvl>
    <w:lvl w:ilvl="5">
      <w:start w:val="1"/>
      <w:numFmt w:val="lowerRoman"/>
      <w:lvlText w:val="%1.%2.%3.%4.%5.%6."/>
      <w:lvlJc w:val="right"/>
      <w:pPr>
        <w:ind w:left="4811" w:hanging="180"/>
      </w:pPr>
    </w:lvl>
    <w:lvl w:ilvl="6">
      <w:start w:val="1"/>
      <w:numFmt w:val="decimal"/>
      <w:lvlText w:val="%1.%2.%3.%4.%5.%6.%7."/>
      <w:lvlJc w:val="left"/>
      <w:pPr>
        <w:ind w:left="5531" w:hanging="360"/>
      </w:pPr>
    </w:lvl>
    <w:lvl w:ilvl="7">
      <w:start w:val="1"/>
      <w:numFmt w:val="lowerLetter"/>
      <w:lvlText w:val="%1.%2.%3.%4.%5.%6.%7.%8."/>
      <w:lvlJc w:val="left"/>
      <w:pPr>
        <w:ind w:left="6251" w:hanging="360"/>
      </w:pPr>
    </w:lvl>
    <w:lvl w:ilvl="8">
      <w:start w:val="1"/>
      <w:numFmt w:val="lowerRoman"/>
      <w:lvlText w:val="%1.%2.%3.%4.%5.%6.%7.%8.%9."/>
      <w:lvlJc w:val="right"/>
      <w:pPr>
        <w:ind w:left="6971" w:hanging="180"/>
      </w:pPr>
    </w:lvl>
  </w:abstractNum>
  <w:abstractNum w:abstractNumId="28" w15:restartNumberingAfterBreak="0">
    <w:nsid w:val="53E83BE6"/>
    <w:multiLevelType w:val="multilevel"/>
    <w:tmpl w:val="2AFA3D22"/>
    <w:styleLink w:val="WWNum25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9" w15:restartNumberingAfterBreak="0">
    <w:nsid w:val="54076AC8"/>
    <w:multiLevelType w:val="multilevel"/>
    <w:tmpl w:val="73700294"/>
    <w:styleLink w:val="WW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0" w15:restartNumberingAfterBreak="0">
    <w:nsid w:val="557A685C"/>
    <w:multiLevelType w:val="multilevel"/>
    <w:tmpl w:val="9F5AE3D0"/>
    <w:styleLink w:val="WWNum4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1" w15:restartNumberingAfterBreak="0">
    <w:nsid w:val="55B25748"/>
    <w:multiLevelType w:val="multilevel"/>
    <w:tmpl w:val="45705A32"/>
    <w:styleLink w:val="WWNum4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2" w15:restartNumberingAfterBreak="0">
    <w:nsid w:val="58FC0A15"/>
    <w:multiLevelType w:val="multilevel"/>
    <w:tmpl w:val="E9FAC880"/>
    <w:styleLink w:val="WWNum36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3" w15:restartNumberingAfterBreak="0">
    <w:nsid w:val="626F0477"/>
    <w:multiLevelType w:val="multilevel"/>
    <w:tmpl w:val="FB98901E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Letter"/>
      <w:lvlText w:val="%1.%2.%3)"/>
      <w:lvlJc w:val="left"/>
      <w:rPr>
        <w:rFonts w:eastAsia="Times New Roman" w:cs="Times New Roman"/>
      </w:rPr>
    </w:lvl>
    <w:lvl w:ilvl="3">
      <w:start w:val="1"/>
      <w:numFmt w:val="decimal"/>
      <w:lvlText w:val="%1.%2.%3.%4."/>
      <w:lvlJc w:val="left"/>
      <w:pPr>
        <w:ind w:left="284" w:firstLine="0"/>
      </w:pPr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34" w15:restartNumberingAfterBreak="0">
    <w:nsid w:val="662439B0"/>
    <w:multiLevelType w:val="multilevel"/>
    <w:tmpl w:val="ADC4AAD6"/>
    <w:styleLink w:val="WWNum8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5" w15:restartNumberingAfterBreak="0">
    <w:nsid w:val="69AF2D07"/>
    <w:multiLevelType w:val="multilevel"/>
    <w:tmpl w:val="31D29036"/>
    <w:styleLink w:val="WWNum23"/>
    <w:lvl w:ilvl="0">
      <w:start w:val="1"/>
      <w:numFmt w:val="decimal"/>
      <w:lvlText w:val="%1."/>
      <w:lvlJc w:val="left"/>
      <w:rPr>
        <w:color w:val="00000A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6" w15:restartNumberingAfterBreak="0">
    <w:nsid w:val="6A6D2221"/>
    <w:multiLevelType w:val="multilevel"/>
    <w:tmpl w:val="F1446E68"/>
    <w:styleLink w:val="WWNum20"/>
    <w:lvl w:ilvl="0">
      <w:start w:val="1"/>
      <w:numFmt w:val="decimal"/>
      <w:lvlText w:val="%1)"/>
      <w:lvlJc w:val="left"/>
      <w:pPr>
        <w:ind w:left="1211" w:hanging="360"/>
      </w:p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1.%2.%3."/>
      <w:lvlJc w:val="right"/>
      <w:pPr>
        <w:ind w:left="2651" w:hanging="180"/>
      </w:pPr>
    </w:lvl>
    <w:lvl w:ilvl="3">
      <w:start w:val="1"/>
      <w:numFmt w:val="decimal"/>
      <w:lvlText w:val="%1.%2.%3.%4."/>
      <w:lvlJc w:val="left"/>
      <w:pPr>
        <w:ind w:left="3371" w:hanging="360"/>
      </w:pPr>
    </w:lvl>
    <w:lvl w:ilvl="4">
      <w:start w:val="1"/>
      <w:numFmt w:val="lowerLetter"/>
      <w:lvlText w:val="%1.%2.%3.%4.%5."/>
      <w:lvlJc w:val="left"/>
      <w:pPr>
        <w:ind w:left="4091" w:hanging="360"/>
      </w:pPr>
    </w:lvl>
    <w:lvl w:ilvl="5">
      <w:start w:val="1"/>
      <w:numFmt w:val="lowerRoman"/>
      <w:lvlText w:val="%1.%2.%3.%4.%5.%6."/>
      <w:lvlJc w:val="right"/>
      <w:pPr>
        <w:ind w:left="4811" w:hanging="180"/>
      </w:pPr>
    </w:lvl>
    <w:lvl w:ilvl="6">
      <w:start w:val="1"/>
      <w:numFmt w:val="decimal"/>
      <w:lvlText w:val="%1.%2.%3.%4.%5.%6.%7."/>
      <w:lvlJc w:val="left"/>
      <w:pPr>
        <w:ind w:left="5531" w:hanging="360"/>
      </w:pPr>
    </w:lvl>
    <w:lvl w:ilvl="7">
      <w:start w:val="1"/>
      <w:numFmt w:val="lowerLetter"/>
      <w:lvlText w:val="%1.%2.%3.%4.%5.%6.%7.%8."/>
      <w:lvlJc w:val="left"/>
      <w:pPr>
        <w:ind w:left="6251" w:hanging="360"/>
      </w:pPr>
    </w:lvl>
    <w:lvl w:ilvl="8">
      <w:start w:val="1"/>
      <w:numFmt w:val="lowerRoman"/>
      <w:lvlText w:val="%1.%2.%3.%4.%5.%6.%7.%8.%9."/>
      <w:lvlJc w:val="right"/>
      <w:pPr>
        <w:ind w:left="6971" w:hanging="180"/>
      </w:pPr>
    </w:lvl>
  </w:abstractNum>
  <w:abstractNum w:abstractNumId="37" w15:restartNumberingAfterBreak="0">
    <w:nsid w:val="6C4D11E3"/>
    <w:multiLevelType w:val="multilevel"/>
    <w:tmpl w:val="E2628500"/>
    <w:styleLink w:val="WWNum22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8" w15:restartNumberingAfterBreak="0">
    <w:nsid w:val="6F630917"/>
    <w:multiLevelType w:val="multilevel"/>
    <w:tmpl w:val="CE9CE19A"/>
    <w:styleLink w:val="WWNum18"/>
    <w:lvl w:ilvl="0">
      <w:start w:val="21"/>
      <w:numFmt w:val="decimal"/>
      <w:lvlText w:val="%1."/>
      <w:lvlJc w:val="left"/>
      <w:pPr>
        <w:ind w:left="785" w:hanging="360"/>
      </w:pPr>
    </w:lvl>
    <w:lvl w:ilvl="1">
      <w:start w:val="1"/>
      <w:numFmt w:val="lowerLetter"/>
      <w:lvlText w:val="%2."/>
      <w:lvlJc w:val="left"/>
      <w:pPr>
        <w:ind w:left="1505" w:hanging="360"/>
      </w:pPr>
    </w:lvl>
    <w:lvl w:ilvl="2">
      <w:start w:val="1"/>
      <w:numFmt w:val="lowerRoman"/>
      <w:lvlText w:val="%1.%2.%3."/>
      <w:lvlJc w:val="right"/>
      <w:pPr>
        <w:ind w:left="2225" w:hanging="180"/>
      </w:pPr>
    </w:lvl>
    <w:lvl w:ilvl="3">
      <w:start w:val="1"/>
      <w:numFmt w:val="decimal"/>
      <w:lvlText w:val="%1.%2.%3.%4."/>
      <w:lvlJc w:val="left"/>
      <w:pPr>
        <w:ind w:left="2945" w:hanging="360"/>
      </w:pPr>
    </w:lvl>
    <w:lvl w:ilvl="4">
      <w:start w:val="1"/>
      <w:numFmt w:val="lowerLetter"/>
      <w:lvlText w:val="%1.%2.%3.%4.%5."/>
      <w:lvlJc w:val="left"/>
      <w:pPr>
        <w:ind w:left="3665" w:hanging="360"/>
      </w:pPr>
    </w:lvl>
    <w:lvl w:ilvl="5">
      <w:start w:val="1"/>
      <w:numFmt w:val="lowerRoman"/>
      <w:lvlText w:val="%1.%2.%3.%4.%5.%6."/>
      <w:lvlJc w:val="right"/>
      <w:pPr>
        <w:ind w:left="4385" w:hanging="180"/>
      </w:pPr>
    </w:lvl>
    <w:lvl w:ilvl="6">
      <w:start w:val="1"/>
      <w:numFmt w:val="decimal"/>
      <w:lvlText w:val="%1.%2.%3.%4.%5.%6.%7."/>
      <w:lvlJc w:val="left"/>
      <w:pPr>
        <w:ind w:left="5105" w:hanging="360"/>
      </w:pPr>
    </w:lvl>
    <w:lvl w:ilvl="7">
      <w:start w:val="1"/>
      <w:numFmt w:val="lowerLetter"/>
      <w:lvlText w:val="%1.%2.%3.%4.%5.%6.%7.%8."/>
      <w:lvlJc w:val="left"/>
      <w:pPr>
        <w:ind w:left="5825" w:hanging="360"/>
      </w:pPr>
    </w:lvl>
    <w:lvl w:ilvl="8">
      <w:start w:val="1"/>
      <w:numFmt w:val="lowerRoman"/>
      <w:lvlText w:val="%1.%2.%3.%4.%5.%6.%7.%8.%9."/>
      <w:lvlJc w:val="right"/>
      <w:pPr>
        <w:ind w:left="6545" w:hanging="180"/>
      </w:pPr>
    </w:lvl>
  </w:abstractNum>
  <w:abstractNum w:abstractNumId="39" w15:restartNumberingAfterBreak="0">
    <w:nsid w:val="78095394"/>
    <w:multiLevelType w:val="multilevel"/>
    <w:tmpl w:val="14961666"/>
    <w:styleLink w:val="WWNum2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40" w15:restartNumberingAfterBreak="0">
    <w:nsid w:val="7EA318F0"/>
    <w:multiLevelType w:val="multilevel"/>
    <w:tmpl w:val="BB0ADDD6"/>
    <w:styleLink w:val="WWNum38"/>
    <w:lvl w:ilvl="0">
      <w:start w:val="20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6"/>
  </w:num>
  <w:num w:numId="2">
    <w:abstractNumId w:val="24"/>
  </w:num>
  <w:num w:numId="3">
    <w:abstractNumId w:val="15"/>
  </w:num>
  <w:num w:numId="4">
    <w:abstractNumId w:val="33"/>
  </w:num>
  <w:num w:numId="5">
    <w:abstractNumId w:val="8"/>
  </w:num>
  <w:num w:numId="6">
    <w:abstractNumId w:val="1"/>
  </w:num>
  <w:num w:numId="7">
    <w:abstractNumId w:val="6"/>
  </w:num>
  <w:num w:numId="8">
    <w:abstractNumId w:val="34"/>
  </w:num>
  <w:num w:numId="9">
    <w:abstractNumId w:val="18"/>
  </w:num>
  <w:num w:numId="10">
    <w:abstractNumId w:val="25"/>
  </w:num>
  <w:num w:numId="11">
    <w:abstractNumId w:val="12"/>
  </w:num>
  <w:num w:numId="12">
    <w:abstractNumId w:val="2"/>
  </w:num>
  <w:num w:numId="13">
    <w:abstractNumId w:val="4"/>
  </w:num>
  <w:num w:numId="14">
    <w:abstractNumId w:val="11"/>
  </w:num>
  <w:num w:numId="15">
    <w:abstractNumId w:val="23"/>
  </w:num>
  <w:num w:numId="16">
    <w:abstractNumId w:val="29"/>
  </w:num>
  <w:num w:numId="17">
    <w:abstractNumId w:val="7"/>
  </w:num>
  <w:num w:numId="18">
    <w:abstractNumId w:val="38"/>
  </w:num>
  <w:num w:numId="19">
    <w:abstractNumId w:val="14"/>
  </w:num>
  <w:num w:numId="20">
    <w:abstractNumId w:val="36"/>
  </w:num>
  <w:num w:numId="21">
    <w:abstractNumId w:val="0"/>
  </w:num>
  <w:num w:numId="22">
    <w:abstractNumId w:val="37"/>
  </w:num>
  <w:num w:numId="23">
    <w:abstractNumId w:val="35"/>
  </w:num>
  <w:num w:numId="24">
    <w:abstractNumId w:val="39"/>
  </w:num>
  <w:num w:numId="25">
    <w:abstractNumId w:val="28"/>
  </w:num>
  <w:num w:numId="26">
    <w:abstractNumId w:val="26"/>
  </w:num>
  <w:num w:numId="27">
    <w:abstractNumId w:val="10"/>
  </w:num>
  <w:num w:numId="28">
    <w:abstractNumId w:val="13"/>
  </w:num>
  <w:num w:numId="29">
    <w:abstractNumId w:val="9"/>
  </w:num>
  <w:num w:numId="30">
    <w:abstractNumId w:val="5"/>
  </w:num>
  <w:num w:numId="31">
    <w:abstractNumId w:val="21"/>
  </w:num>
  <w:num w:numId="32">
    <w:abstractNumId w:val="27"/>
  </w:num>
  <w:num w:numId="33">
    <w:abstractNumId w:val="19"/>
  </w:num>
  <w:num w:numId="34">
    <w:abstractNumId w:val="17"/>
  </w:num>
  <w:num w:numId="35">
    <w:abstractNumId w:val="20"/>
  </w:num>
  <w:num w:numId="36">
    <w:abstractNumId w:val="32"/>
  </w:num>
  <w:num w:numId="37">
    <w:abstractNumId w:val="22"/>
  </w:num>
  <w:num w:numId="38">
    <w:abstractNumId w:val="40"/>
  </w:num>
  <w:num w:numId="39">
    <w:abstractNumId w:val="3"/>
  </w:num>
  <w:num w:numId="40">
    <w:abstractNumId w:val="31"/>
  </w:num>
  <w:num w:numId="41">
    <w:abstractNumId w:val="30"/>
  </w:num>
  <w:num w:numId="42">
    <w:abstractNumId w:val="30"/>
    <w:lvlOverride w:ilvl="0">
      <w:startOverride w:val="1"/>
    </w:lvlOverride>
  </w:num>
  <w:num w:numId="43">
    <w:abstractNumId w:val="24"/>
    <w:lvlOverride w:ilvl="0">
      <w:startOverride w:val="1"/>
    </w:lvlOverride>
  </w:num>
  <w:num w:numId="44">
    <w:abstractNumId w:val="15"/>
    <w:lvlOverride w:ilvl="0">
      <w:startOverride w:val="1"/>
    </w:lvlOverride>
  </w:num>
  <w:num w:numId="45">
    <w:abstractNumId w:val="16"/>
    <w:lvlOverride w:ilvl="0">
      <w:startOverride w:val="1"/>
    </w:lvlOverride>
  </w:num>
  <w:num w:numId="46">
    <w:abstractNumId w:val="33"/>
    <w:lvlOverride w:ilvl="0">
      <w:startOverride w:val="1"/>
    </w:lvlOverride>
  </w:num>
  <w:num w:numId="47">
    <w:abstractNumId w:val="1"/>
    <w:lvlOverride w:ilvl="0">
      <w:startOverride w:val="1"/>
    </w:lvlOverride>
  </w:num>
  <w:num w:numId="48">
    <w:abstractNumId w:val="6"/>
    <w:lvlOverride w:ilvl="0">
      <w:startOverride w:val="1"/>
    </w:lvlOverride>
  </w:num>
  <w:num w:numId="49">
    <w:abstractNumId w:val="8"/>
    <w:lvlOverride w:ilvl="0">
      <w:startOverride w:val="1"/>
    </w:lvlOverride>
  </w:num>
  <w:num w:numId="50">
    <w:abstractNumId w:val="34"/>
    <w:lvlOverride w:ilvl="0">
      <w:startOverride w:val="1"/>
    </w:lvlOverride>
  </w:num>
  <w:num w:numId="51">
    <w:abstractNumId w:val="18"/>
    <w:lvlOverride w:ilvl="0">
      <w:startOverride w:val="1"/>
    </w:lvlOverride>
  </w:num>
  <w:num w:numId="52">
    <w:abstractNumId w:val="2"/>
    <w:lvlOverride w:ilvl="0">
      <w:startOverride w:val="1"/>
    </w:lvlOverride>
  </w:num>
  <w:num w:numId="53">
    <w:abstractNumId w:val="11"/>
    <w:lvlOverride w:ilvl="0">
      <w:startOverride w:val="1"/>
    </w:lvlOverride>
  </w:num>
  <w:num w:numId="54">
    <w:abstractNumId w:val="23"/>
    <w:lvlOverride w:ilvl="0">
      <w:startOverride w:val="1"/>
    </w:lvlOverride>
  </w:num>
  <w:num w:numId="55">
    <w:abstractNumId w:val="29"/>
    <w:lvlOverride w:ilvl="0">
      <w:startOverride w:val="1"/>
    </w:lvlOverride>
  </w:num>
  <w:num w:numId="56">
    <w:abstractNumId w:val="4"/>
    <w:lvlOverride w:ilvl="0">
      <w:startOverride w:val="1"/>
    </w:lvlOverride>
  </w:num>
  <w:num w:numId="57">
    <w:abstractNumId w:val="38"/>
    <w:lvlOverride w:ilvl="0">
      <w:startOverride w:val="21"/>
    </w:lvlOverride>
  </w:num>
  <w:num w:numId="58">
    <w:abstractNumId w:val="14"/>
    <w:lvlOverride w:ilvl="0">
      <w:startOverride w:val="1"/>
    </w:lvlOverride>
  </w:num>
  <w:num w:numId="59">
    <w:abstractNumId w:val="36"/>
    <w:lvlOverride w:ilvl="0">
      <w:startOverride w:val="1"/>
    </w:lvlOverride>
  </w:num>
  <w:num w:numId="60">
    <w:abstractNumId w:val="0"/>
    <w:lvlOverride w:ilvl="0">
      <w:startOverride w:val="1"/>
    </w:lvlOverride>
  </w:num>
  <w:num w:numId="61">
    <w:abstractNumId w:val="35"/>
    <w:lvlOverride w:ilvl="0">
      <w:startOverride w:val="1"/>
    </w:lvlOverride>
  </w:num>
  <w:num w:numId="62">
    <w:abstractNumId w:val="9"/>
    <w:lvlOverride w:ilvl="0">
      <w:startOverride w:val="1"/>
    </w:lvlOverride>
  </w:num>
  <w:num w:numId="63">
    <w:abstractNumId w:val="21"/>
    <w:lvlOverride w:ilvl="0">
      <w:startOverride w:val="1"/>
    </w:lvlOverride>
  </w:num>
  <w:num w:numId="64">
    <w:abstractNumId w:val="27"/>
    <w:lvlOverride w:ilvl="0">
      <w:startOverride w:val="1"/>
    </w:lvlOverride>
  </w:num>
  <w:num w:numId="65">
    <w:abstractNumId w:val="19"/>
    <w:lvlOverride w:ilvl="0">
      <w:startOverride w:val="1"/>
    </w:lvlOverride>
  </w:num>
  <w:num w:numId="66">
    <w:abstractNumId w:val="17"/>
    <w:lvlOverride w:ilvl="0">
      <w:startOverride w:val="1"/>
    </w:lvlOverride>
  </w:num>
  <w:num w:numId="67">
    <w:abstractNumId w:val="20"/>
    <w:lvlOverride w:ilvl="0">
      <w:startOverride w:val="1"/>
    </w:lvlOverride>
  </w:num>
  <w:num w:numId="68">
    <w:abstractNumId w:val="32"/>
    <w:lvlOverride w:ilvl="0">
      <w:startOverride w:val="1"/>
    </w:lvlOverride>
  </w:num>
  <w:num w:numId="69">
    <w:abstractNumId w:val="31"/>
    <w:lvlOverride w:ilvl="0">
      <w:startOverride w:val="1"/>
    </w:lvlOverride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955EFA"/>
    <w:rsid w:val="008B4930"/>
    <w:rsid w:val="00930F2F"/>
    <w:rsid w:val="00955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964971"/>
  <w15:docId w15:val="{CB4EBCB3-A6D8-0F4B-8C2C-A8C7D71DE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F"/>
        <w:kern w:val="3"/>
        <w:sz w:val="22"/>
        <w:szCs w:val="22"/>
        <w:lang w:val="pl-PL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Standard"/>
    <w:next w:val="Textbody"/>
    <w:uiPriority w:val="9"/>
    <w:qFormat/>
    <w:pPr>
      <w:spacing w:before="280" w:after="280"/>
      <w:outlineLvl w:val="0"/>
    </w:pPr>
    <w:rPr>
      <w:b/>
      <w:bCs/>
      <w:sz w:val="48"/>
      <w:szCs w:val="48"/>
    </w:rPr>
  </w:style>
  <w:style w:type="paragraph" w:styleId="Nagwek2">
    <w:name w:val="heading 2"/>
    <w:basedOn w:val="Standard"/>
    <w:next w:val="Textbody"/>
    <w:uiPriority w:val="9"/>
    <w:unhideWhenUsed/>
    <w:qFormat/>
    <w:pPr>
      <w:keepNext/>
      <w:jc w:val="both"/>
      <w:outlineLvl w:val="1"/>
    </w:pPr>
    <w:rPr>
      <w:b/>
      <w:i/>
      <w:u w:val="single"/>
    </w:rPr>
  </w:style>
  <w:style w:type="paragraph" w:styleId="Nagwek3">
    <w:name w:val="heading 3"/>
    <w:basedOn w:val="Standard"/>
    <w:next w:val="Textbody"/>
    <w:uiPriority w:val="9"/>
    <w:semiHidden/>
    <w:unhideWhenUsed/>
    <w:qFormat/>
    <w:pPr>
      <w:keepNext/>
      <w:jc w:val="both"/>
      <w:outlineLvl w:val="2"/>
    </w:pPr>
    <w:rPr>
      <w:b/>
    </w:rPr>
  </w:style>
  <w:style w:type="paragraph" w:styleId="Nagwek4">
    <w:name w:val="heading 4"/>
    <w:basedOn w:val="Standard"/>
    <w:next w:val="Textbody"/>
    <w:uiPriority w:val="9"/>
    <w:semiHidden/>
    <w:unhideWhenUsed/>
    <w:qFormat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customStyle="1" w:styleId="Textbody">
    <w:name w:val="Text body"/>
    <w:basedOn w:val="Standard"/>
    <w:rPr>
      <w:b/>
      <w:bCs/>
      <w:i/>
      <w:iCs/>
      <w:sz w:val="36"/>
    </w:rPr>
  </w:style>
  <w:style w:type="paragraph" w:styleId="Lista">
    <w:name w:val="List"/>
    <w:basedOn w:val="Textbody"/>
    <w:rPr>
      <w:rFonts w:cs="Courier New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Courier New"/>
    </w:rPr>
  </w:style>
  <w:style w:type="paragraph" w:styleId="NormalnyWeb">
    <w:name w:val="Normal (Web)"/>
    <w:basedOn w:val="Standard"/>
    <w:pPr>
      <w:spacing w:before="280" w:after="280"/>
    </w:pPr>
  </w:style>
  <w:style w:type="paragraph" w:customStyle="1" w:styleId="Tekstpodstawowywcity22">
    <w:name w:val="Tekst podstawowy wcięty 22"/>
    <w:basedOn w:val="Standard"/>
    <w:pPr>
      <w:ind w:left="426" w:hanging="426"/>
    </w:pPr>
  </w:style>
  <w:style w:type="paragraph" w:customStyle="1" w:styleId="WW-Tekstpodstawowywcity2">
    <w:name w:val="WW-Tekst podstawowy wcięty 2"/>
    <w:basedOn w:val="Standard"/>
    <w:pPr>
      <w:ind w:left="851" w:hanging="284"/>
    </w:pPr>
  </w:style>
  <w:style w:type="paragraph" w:styleId="Akapitzlist">
    <w:name w:val="List Paragraph"/>
    <w:basedOn w:val="Standard"/>
    <w:pPr>
      <w:ind w:left="720"/>
    </w:pPr>
  </w:style>
  <w:style w:type="paragraph" w:customStyle="1" w:styleId="Textbodyindent">
    <w:name w:val="Text body indent"/>
    <w:basedOn w:val="Standard"/>
    <w:pPr>
      <w:spacing w:after="120"/>
      <w:ind w:left="283"/>
    </w:pPr>
  </w:style>
  <w:style w:type="paragraph" w:customStyle="1" w:styleId="lead">
    <w:name w:val="lead"/>
    <w:basedOn w:val="Standard"/>
    <w:pPr>
      <w:suppressAutoHyphens w:val="0"/>
      <w:spacing w:before="136" w:after="204"/>
    </w:pPr>
    <w:rPr>
      <w:lang w:eastAsia="pl-PL"/>
    </w:rPr>
  </w:style>
  <w:style w:type="paragraph" w:styleId="Bezodstpw">
    <w:name w:val="No Spacing"/>
    <w:pPr>
      <w:widowControl/>
      <w:spacing w:after="0" w:line="240" w:lineRule="auto"/>
    </w:pPr>
    <w:rPr>
      <w:rFonts w:eastAsia="Calibri" w:cs="Times New Roman"/>
    </w:rPr>
  </w:style>
  <w:style w:type="paragraph" w:customStyle="1" w:styleId="Nagwek7">
    <w:name w:val="Nagłówek7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7">
    <w:name w:val="Podpis7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Nagwek6">
    <w:name w:val="Nagłówek6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6">
    <w:name w:val="Podpis6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Nagwek5">
    <w:name w:val="Nagłówek5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5">
    <w:name w:val="Podpis5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Nagwek40">
    <w:name w:val="Nagłówek4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4">
    <w:name w:val="Podpis4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Nagwek30">
    <w:name w:val="Nagłówek3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3">
    <w:name w:val="Podpis3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Standard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Nagwek10">
    <w:name w:val="Nagłówek1"/>
    <w:basedOn w:val="Standard"/>
    <w:pPr>
      <w:keepNext/>
      <w:spacing w:before="240" w:after="120"/>
    </w:pPr>
    <w:rPr>
      <w:rFonts w:ascii="Arial" w:eastAsia="Lucida Sans Unicode" w:hAnsi="Arial" w:cs="Courier New"/>
      <w:sz w:val="28"/>
      <w:szCs w:val="28"/>
    </w:rPr>
  </w:style>
  <w:style w:type="paragraph" w:customStyle="1" w:styleId="Podpis1">
    <w:name w:val="Podpis1"/>
    <w:basedOn w:val="Standard"/>
    <w:pPr>
      <w:suppressLineNumbers/>
      <w:spacing w:before="120" w:after="120"/>
    </w:pPr>
    <w:rPr>
      <w:rFonts w:cs="Courier New"/>
      <w:i/>
      <w:iCs/>
    </w:rPr>
  </w:style>
  <w:style w:type="paragraph" w:customStyle="1" w:styleId="Tekstpodstawowy21">
    <w:name w:val="Tekst podstawowy 21"/>
    <w:basedOn w:val="Standard"/>
    <w:pPr>
      <w:jc w:val="both"/>
    </w:pPr>
    <w:rPr>
      <w:sz w:val="28"/>
      <w:szCs w:val="20"/>
    </w:rPr>
  </w:style>
  <w:style w:type="paragraph" w:customStyle="1" w:styleId="Tekstpodstawowywcity21">
    <w:name w:val="Tekst podstawowy wcięty 21"/>
    <w:basedOn w:val="Standard"/>
    <w:pPr>
      <w:spacing w:before="280" w:after="280"/>
      <w:ind w:left="1080" w:hanging="360"/>
      <w:jc w:val="both"/>
    </w:pPr>
    <w:rPr>
      <w:color w:val="000020"/>
      <w:sz w:val="28"/>
      <w:szCs w:val="28"/>
    </w:rPr>
  </w:style>
  <w:style w:type="paragraph" w:customStyle="1" w:styleId="Tekstpodstawowywcity31">
    <w:name w:val="Tekst podstawowy wcięty 31"/>
    <w:basedOn w:val="Standard"/>
    <w:pPr>
      <w:spacing w:before="280" w:after="280"/>
      <w:ind w:left="1260" w:hanging="540"/>
      <w:jc w:val="both"/>
    </w:pPr>
    <w:rPr>
      <w:sz w:val="28"/>
      <w:szCs w:val="28"/>
    </w:r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Textbody"/>
  </w:style>
  <w:style w:type="paragraph" w:customStyle="1" w:styleId="Tekstpodstawowy22">
    <w:name w:val="Tekst podstawowy 22"/>
    <w:basedOn w:val="Standard"/>
    <w:pPr>
      <w:jc w:val="both"/>
    </w:pPr>
  </w:style>
  <w:style w:type="paragraph" w:customStyle="1" w:styleId="Tekstkomentarza1">
    <w:name w:val="Tekst komentarza1"/>
    <w:basedOn w:val="Standard"/>
    <w:rPr>
      <w:sz w:val="20"/>
      <w:szCs w:val="20"/>
    </w:rPr>
  </w:style>
  <w:style w:type="paragraph" w:styleId="Tekstkomentarza">
    <w:name w:val="annotation text"/>
    <w:basedOn w:val="Standard"/>
    <w:rPr>
      <w:sz w:val="20"/>
      <w:szCs w:val="20"/>
    </w:rPr>
  </w:style>
  <w:style w:type="paragraph" w:styleId="Tematkomentarza">
    <w:name w:val="annotation subject"/>
    <w:basedOn w:val="Tekstkomentarza1"/>
    <w:rPr>
      <w:b/>
      <w:bCs/>
    </w:rPr>
  </w:style>
  <w:style w:type="paragraph" w:styleId="Tekstdymka">
    <w:name w:val="Balloon Text"/>
    <w:basedOn w:val="Standard"/>
    <w:rPr>
      <w:rFonts w:ascii="Tahoma" w:hAnsi="Tahoma" w:cs="Tahoma"/>
      <w:sz w:val="16"/>
      <w:szCs w:val="16"/>
    </w:rPr>
  </w:style>
  <w:style w:type="paragraph" w:customStyle="1" w:styleId="Plandokumentu1">
    <w:name w:val="Plan dokumentu1"/>
    <w:basedOn w:val="Standard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Standard"/>
    <w:rPr>
      <w:sz w:val="20"/>
      <w:szCs w:val="20"/>
    </w:rPr>
  </w:style>
  <w:style w:type="paragraph" w:customStyle="1" w:styleId="text0">
    <w:name w:val="text0"/>
    <w:basedOn w:val="Standard"/>
    <w:pPr>
      <w:suppressAutoHyphens w:val="0"/>
      <w:spacing w:before="75"/>
      <w:ind w:left="150" w:right="150"/>
    </w:pPr>
    <w:rPr>
      <w:rFonts w:ascii="Verdana" w:hAnsi="Verdana" w:cs="Tahoma"/>
      <w:b/>
      <w:bCs/>
      <w:color w:val="216AED"/>
      <w:sz w:val="18"/>
      <w:szCs w:val="18"/>
      <w:lang w:eastAsia="pl-PL"/>
    </w:rPr>
  </w:style>
  <w:style w:type="paragraph" w:customStyle="1" w:styleId="CM21">
    <w:name w:val="CM21"/>
    <w:basedOn w:val="Standard"/>
    <w:pPr>
      <w:widowControl w:val="0"/>
      <w:suppressAutoHyphens w:val="0"/>
      <w:spacing w:after="120"/>
    </w:pPr>
    <w:rPr>
      <w:rFonts w:ascii="Arial" w:hAnsi="Arial" w:cs="Arial"/>
      <w:lang w:eastAsia="pl-PL"/>
    </w:rPr>
  </w:style>
  <w:style w:type="paragraph" w:customStyle="1" w:styleId="Default">
    <w:name w:val="Default"/>
    <w:pPr>
      <w:widowControl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LO-normal">
    <w:name w:val="LO-normal"/>
    <w:pPr>
      <w:widowControl/>
    </w:pPr>
    <w:rPr>
      <w:rFonts w:eastAsia="Calibri" w:cs="Calibri"/>
      <w:color w:val="000000"/>
      <w:lang w:eastAsia="pl-PL"/>
    </w:rPr>
  </w:style>
  <w:style w:type="paragraph" w:customStyle="1" w:styleId="ARTartustawynprozporzdzenia">
    <w:name w:val="ART(§) – art. ustawy (§ np. rozporządzenia)"/>
    <w:pPr>
      <w:widowControl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</w:rPr>
  </w:style>
  <w:style w:type="paragraph" w:customStyle="1" w:styleId="PKTpunkt">
    <w:name w:val="PKT – punkt"/>
    <w:pPr>
      <w:widowControl/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pPr>
      <w:spacing w:before="0"/>
    </w:pPr>
    <w:rPr>
      <w:bCs/>
    </w:rPr>
  </w:style>
  <w:style w:type="paragraph" w:customStyle="1" w:styleId="LITlitera">
    <w:name w:val="LIT – litera"/>
    <w:basedOn w:val="PKTpunkt"/>
    <w:pPr>
      <w:ind w:left="986" w:hanging="476"/>
    </w:pPr>
  </w:style>
  <w:style w:type="paragraph" w:customStyle="1" w:styleId="CZWSPPKTczwsplnapunktw">
    <w:name w:val="CZ_WSP_PKT – część wspólna punktów"/>
    <w:basedOn w:val="PKTpunkt"/>
    <w:pPr>
      <w:ind w:left="0" w:firstLine="0"/>
    </w:pPr>
  </w:style>
  <w:style w:type="paragraph" w:styleId="Tekstprzypisudolnego">
    <w:name w:val="footnote text"/>
    <w:basedOn w:val="Standard"/>
    <w:rPr>
      <w:sz w:val="20"/>
      <w:szCs w:val="20"/>
    </w:rPr>
  </w:style>
  <w:style w:type="character" w:customStyle="1" w:styleId="Nagwek1Znak">
    <w:name w:val="Nagłówek 1 Znak"/>
    <w:basedOn w:val="Domylnaczcionkaakapitu"/>
    <w:rPr>
      <w:rFonts w:ascii="Times New Roman" w:eastAsia="Times New Roman" w:hAnsi="Times New Roman" w:cs="Times New Roman"/>
      <w:b/>
      <w:bCs/>
      <w:kern w:val="3"/>
      <w:sz w:val="48"/>
      <w:szCs w:val="48"/>
      <w:lang w:eastAsia="ar-SA"/>
    </w:rPr>
  </w:style>
  <w:style w:type="character" w:customStyle="1" w:styleId="Nagwek2Znak">
    <w:name w:val="Nagłówek 2 Znak"/>
    <w:basedOn w:val="Domylnaczcionkaakapitu"/>
    <w:rPr>
      <w:rFonts w:ascii="Times New Roman" w:eastAsia="Times New Roman" w:hAnsi="Times New Roman" w:cs="Times New Roman"/>
      <w:b/>
      <w:i/>
      <w:sz w:val="24"/>
      <w:szCs w:val="24"/>
      <w:u w:val="single"/>
      <w:lang w:eastAsia="ar-SA"/>
    </w:rPr>
  </w:style>
  <w:style w:type="character" w:customStyle="1" w:styleId="Nagwek3Znak">
    <w:name w:val="Nagłówek 3 Znak"/>
    <w:basedOn w:val="Domylnaczcionkaakapitu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rPr>
      <w:rFonts w:ascii="Times New Roman" w:eastAsia="Times New Roman" w:hAnsi="Times New Roman" w:cs="Times New Roman"/>
      <w:b/>
      <w:bCs/>
      <w:i/>
      <w:iCs/>
      <w:sz w:val="36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4Znak">
    <w:name w:val="Nagłówek 4 Znak"/>
    <w:basedOn w:val="Domylnaczcionkaakapitu"/>
    <w:rPr>
      <w:rFonts w:ascii="Calibri" w:eastAsia="Times New Roman" w:hAnsi="Calibri" w:cs="Times New Roman"/>
      <w:b/>
      <w:bCs/>
      <w:sz w:val="28"/>
      <w:szCs w:val="28"/>
      <w:lang w:eastAsia="ar-SA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25z1">
    <w:name w:val="WW8Num25z1"/>
    <w:rPr>
      <w:b w:val="0"/>
      <w:i w:val="0"/>
      <w:sz w:val="24"/>
      <w:szCs w:val="24"/>
    </w:rPr>
  </w:style>
  <w:style w:type="character" w:customStyle="1" w:styleId="WW8Num31z0">
    <w:name w:val="WW8Num31z0"/>
    <w:rPr>
      <w:rFonts w:ascii="Symbol" w:hAnsi="Symbol"/>
    </w:rPr>
  </w:style>
  <w:style w:type="character" w:customStyle="1" w:styleId="WW8Num71z0">
    <w:name w:val="WW8Num71z0"/>
    <w:rPr>
      <w:rFonts w:ascii="Times New Roman" w:eastAsia="Times New Roman" w:hAnsi="Times New Roman" w:cs="Times New Roman"/>
    </w:rPr>
  </w:style>
  <w:style w:type="character" w:customStyle="1" w:styleId="Domylnaczcionkaakapitu7">
    <w:name w:val="Domyślna czcionka akapitu7"/>
  </w:style>
  <w:style w:type="character" w:customStyle="1" w:styleId="WW8Num9z0">
    <w:name w:val="WW8Num9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Domylnaczcionkaakapitu6">
    <w:name w:val="Domyślna czcionka akapitu6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8Num26z1">
    <w:name w:val="WW8Num26z1"/>
    <w:rPr>
      <w:b w:val="0"/>
      <w:i w:val="0"/>
      <w:sz w:val="24"/>
      <w:szCs w:val="24"/>
    </w:rPr>
  </w:style>
  <w:style w:type="character" w:customStyle="1" w:styleId="WW8Num33z0">
    <w:name w:val="WW8Num33z0"/>
    <w:rPr>
      <w:rFonts w:ascii="Symbol" w:hAnsi="Symbol"/>
    </w:rPr>
  </w:style>
  <w:style w:type="character" w:customStyle="1" w:styleId="Domylnaczcionkaakapitu5">
    <w:name w:val="Domyślna czcionka akapitu5"/>
  </w:style>
  <w:style w:type="character" w:customStyle="1" w:styleId="WW8Num2z0">
    <w:name w:val="WW8Num2z0"/>
    <w:rPr>
      <w:rFonts w:ascii="StarSymbol" w:hAnsi="StarSymbol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Domylnaczcionkaakapitu4">
    <w:name w:val="Domyślna czcionka akapitu4"/>
  </w:style>
  <w:style w:type="character" w:customStyle="1" w:styleId="WW8Num3z0">
    <w:name w:val="WW8Num3z0"/>
    <w:rPr>
      <w:rFonts w:ascii="StarSymbol" w:hAnsi="Star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Domylnaczcionkaakapitu3">
    <w:name w:val="Domyślna czcionka akapitu3"/>
  </w:style>
  <w:style w:type="character" w:customStyle="1" w:styleId="WW-Absatz-Standardschriftart1">
    <w:name w:val="WW-Absatz-Standardschriftart1"/>
  </w:style>
  <w:style w:type="character" w:customStyle="1" w:styleId="WW8Num27z0">
    <w:name w:val="WW8Num27z0"/>
    <w:rPr>
      <w:rFonts w:ascii="Symbol" w:hAnsi="Symbol"/>
    </w:rPr>
  </w:style>
  <w:style w:type="character" w:customStyle="1" w:styleId="WW8Num29z0">
    <w:name w:val="WW8Num29z0"/>
    <w:rPr>
      <w:rFonts w:ascii="Symbol" w:hAnsi="Symbol"/>
    </w:rPr>
  </w:style>
  <w:style w:type="character" w:customStyle="1" w:styleId="WW8Num29z1">
    <w:name w:val="WW8Num29z1"/>
    <w:rPr>
      <w:rFonts w:ascii="Courier New" w:hAnsi="Courier New"/>
    </w:rPr>
  </w:style>
  <w:style w:type="character" w:customStyle="1" w:styleId="WW8Num29z2">
    <w:name w:val="WW8Num29z2"/>
    <w:rPr>
      <w:rFonts w:ascii="Wingdings" w:hAnsi="Wingdings"/>
    </w:rPr>
  </w:style>
  <w:style w:type="character" w:customStyle="1" w:styleId="Domylnaczcionkaakapitu2">
    <w:name w:val="Domyślna czcionka akapitu2"/>
  </w:style>
  <w:style w:type="character" w:customStyle="1" w:styleId="WW8Num30z0">
    <w:name w:val="WW8Num30z0"/>
    <w:rPr>
      <w:rFonts w:ascii="StarSymbol" w:hAnsi="StarSymbol"/>
    </w:rPr>
  </w:style>
  <w:style w:type="character" w:customStyle="1" w:styleId="WW8Num11z0">
    <w:name w:val="WW8Num11z0"/>
    <w:rPr>
      <w:u w:val="single"/>
    </w:rPr>
  </w:style>
  <w:style w:type="character" w:customStyle="1" w:styleId="WW8Num21z0">
    <w:name w:val="WW8Num21z0"/>
    <w:rPr>
      <w:rFonts w:ascii="Symbol" w:hAnsi="Symbol"/>
    </w:rPr>
  </w:style>
  <w:style w:type="character" w:customStyle="1" w:styleId="WW8Num39z0">
    <w:name w:val="WW8Num39z0"/>
    <w:rPr>
      <w:rFonts w:ascii="Symbol" w:hAnsi="Symbol"/>
    </w:rPr>
  </w:style>
  <w:style w:type="character" w:customStyle="1" w:styleId="WW8Num42z0">
    <w:name w:val="WW8Num42z0"/>
    <w:rPr>
      <w:rFonts w:ascii="Symbol" w:hAnsi="Symbol"/>
    </w:rPr>
  </w:style>
  <w:style w:type="character" w:customStyle="1" w:styleId="WW8Num42z1">
    <w:name w:val="WW8Num42z1"/>
    <w:rPr>
      <w:rFonts w:ascii="Courier New" w:hAnsi="Courier New" w:cs="Wingdings"/>
    </w:rPr>
  </w:style>
  <w:style w:type="character" w:customStyle="1" w:styleId="WW8Num42z2">
    <w:name w:val="WW8Num42z2"/>
    <w:rPr>
      <w:rFonts w:ascii="Wingdings" w:hAnsi="Wingdings"/>
    </w:rPr>
  </w:style>
  <w:style w:type="character" w:customStyle="1" w:styleId="WW8Num43z0">
    <w:name w:val="WW8Num43z0"/>
    <w:rPr>
      <w:rFonts w:ascii="Symbol" w:hAnsi="Symbol"/>
    </w:rPr>
  </w:style>
  <w:style w:type="character" w:customStyle="1" w:styleId="WW8Num43z1">
    <w:name w:val="WW8Num43z1"/>
    <w:rPr>
      <w:rFonts w:ascii="Courier New" w:hAnsi="Courier New" w:cs="Wingdings"/>
    </w:rPr>
  </w:style>
  <w:style w:type="character" w:customStyle="1" w:styleId="WW8Num43z2">
    <w:name w:val="WW8Num43z2"/>
    <w:rPr>
      <w:rFonts w:ascii="Wingdings" w:hAnsi="Wingdings"/>
    </w:rPr>
  </w:style>
  <w:style w:type="character" w:customStyle="1" w:styleId="WW8Num44z0">
    <w:name w:val="WW8Num44z0"/>
    <w:rPr>
      <w:rFonts w:ascii="Symbol" w:hAnsi="Symbol"/>
    </w:rPr>
  </w:style>
  <w:style w:type="character" w:customStyle="1" w:styleId="WW8Num44z1">
    <w:name w:val="WW8Num44z1"/>
    <w:rPr>
      <w:rFonts w:ascii="Courier New" w:hAnsi="Courier New" w:cs="Wingdings"/>
    </w:rPr>
  </w:style>
  <w:style w:type="character" w:customStyle="1" w:styleId="WW8Num44z2">
    <w:name w:val="WW8Num44z2"/>
    <w:rPr>
      <w:rFonts w:ascii="Wingdings" w:hAnsi="Wingdings"/>
    </w:rPr>
  </w:style>
  <w:style w:type="character" w:customStyle="1" w:styleId="WW-Domylnaczcionkaakapitu">
    <w:name w:val="WW-Domyślna czcionka akapitu"/>
  </w:style>
  <w:style w:type="character" w:customStyle="1" w:styleId="WW8Num1z0">
    <w:name w:val="WW8Num1z0"/>
    <w:rPr>
      <w:rFonts w:ascii="Symbol" w:hAnsi="Symbol"/>
    </w:rPr>
  </w:style>
  <w:style w:type="character" w:customStyle="1" w:styleId="WW8Num3z1">
    <w:name w:val="WW8Num3z1"/>
    <w:rPr>
      <w:rFonts w:ascii="Courier New" w:hAnsi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Symbol" w:hAnsi="Symbol"/>
    </w:rPr>
  </w:style>
  <w:style w:type="character" w:customStyle="1" w:styleId="WW8Num4z1">
    <w:name w:val="WW8Num4z1"/>
    <w:rPr>
      <w:rFonts w:ascii="Courier New" w:hAnsi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5z0">
    <w:name w:val="WW8Num5z0"/>
    <w:rPr>
      <w:rFonts w:ascii="Symbol" w:hAnsi="Symbol"/>
    </w:rPr>
  </w:style>
  <w:style w:type="character" w:customStyle="1" w:styleId="WW8Num5z1">
    <w:name w:val="WW8Num5z1"/>
    <w:rPr>
      <w:rFonts w:ascii="Courier New" w:hAnsi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1">
    <w:name w:val="WW8Num14z1"/>
    <w:rPr>
      <w:rFonts w:ascii="Courier New" w:hAnsi="Courier New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6z0">
    <w:name w:val="WW8Num16z0"/>
    <w:rPr>
      <w:rFonts w:ascii="Symbol" w:hAnsi="Symbol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9z0">
    <w:name w:val="WW8Num19z0"/>
    <w:rPr>
      <w:u w:val="single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2z1">
    <w:name w:val="WW8Num22z1"/>
    <w:rPr>
      <w:rFonts w:ascii="Courier New" w:hAnsi="Courier New"/>
    </w:rPr>
  </w:style>
  <w:style w:type="character" w:customStyle="1" w:styleId="WW8Num22z2">
    <w:name w:val="WW8Num22z2"/>
    <w:rPr>
      <w:rFonts w:ascii="Wingdings" w:hAnsi="Wingdings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3z1">
    <w:name w:val="WW8Num23z1"/>
    <w:rPr>
      <w:rFonts w:ascii="Courier New" w:hAnsi="Courier New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4z1">
    <w:name w:val="WW8Num24z1"/>
    <w:rPr>
      <w:rFonts w:ascii="Courier New" w:hAnsi="Courier New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7z1">
    <w:name w:val="WW8Num27z1"/>
    <w:rPr>
      <w:rFonts w:ascii="Courier New" w:hAnsi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33z1">
    <w:name w:val="WW8Num33z1"/>
    <w:rPr>
      <w:rFonts w:ascii="Courier New" w:hAnsi="Courier New"/>
    </w:rPr>
  </w:style>
  <w:style w:type="character" w:customStyle="1" w:styleId="WW8Num33z2">
    <w:name w:val="WW8Num33z2"/>
    <w:rPr>
      <w:rFonts w:ascii="Wingdings" w:hAnsi="Wingdings"/>
    </w:rPr>
  </w:style>
  <w:style w:type="character" w:customStyle="1" w:styleId="WW8Num36z0">
    <w:name w:val="WW8Num36z0"/>
    <w:rPr>
      <w:rFonts w:ascii="Symbol" w:hAnsi="Symbol"/>
    </w:rPr>
  </w:style>
  <w:style w:type="character" w:customStyle="1" w:styleId="WW8Num36z1">
    <w:name w:val="WW8Num36z1"/>
    <w:rPr>
      <w:rFonts w:ascii="Courier New" w:hAnsi="Courier New"/>
    </w:rPr>
  </w:style>
  <w:style w:type="character" w:customStyle="1" w:styleId="WW8Num36z2">
    <w:name w:val="WW8Num36z2"/>
    <w:rPr>
      <w:rFonts w:ascii="Wingdings" w:hAnsi="Wingdings"/>
    </w:rPr>
  </w:style>
  <w:style w:type="character" w:customStyle="1" w:styleId="WW8Num37z0">
    <w:name w:val="WW8Num37z0"/>
    <w:rPr>
      <w:rFonts w:ascii="Symbol" w:hAnsi="Symbol"/>
    </w:rPr>
  </w:style>
  <w:style w:type="character" w:customStyle="1" w:styleId="WW8Num37z1">
    <w:name w:val="WW8Num37z1"/>
    <w:rPr>
      <w:rFonts w:ascii="Courier New" w:hAnsi="Courier New"/>
    </w:rPr>
  </w:style>
  <w:style w:type="character" w:customStyle="1" w:styleId="WW8Num37z2">
    <w:name w:val="WW8Num37z2"/>
    <w:rPr>
      <w:rFonts w:ascii="Wingdings" w:hAnsi="Wingdings"/>
    </w:rPr>
  </w:style>
  <w:style w:type="character" w:customStyle="1" w:styleId="WW8Num39z1">
    <w:name w:val="WW8Num39z1"/>
    <w:rPr>
      <w:rFonts w:ascii="Courier New" w:hAnsi="Courier New"/>
    </w:rPr>
  </w:style>
  <w:style w:type="character" w:customStyle="1" w:styleId="WW8Num39z2">
    <w:name w:val="WW8Num39z2"/>
    <w:rPr>
      <w:rFonts w:ascii="Wingdings" w:hAnsi="Wingdings"/>
    </w:rPr>
  </w:style>
  <w:style w:type="character" w:customStyle="1" w:styleId="Domylnaczcionkaakapitu1">
    <w:name w:val="Domyślna czcionka akapitu1"/>
  </w:style>
  <w:style w:type="character" w:customStyle="1" w:styleId="StrongEmphasis">
    <w:name w:val="Strong Emphasis"/>
    <w:basedOn w:val="Domylnaczcionkaakapitu1"/>
    <w:rPr>
      <w:b/>
      <w:bCs/>
    </w:rPr>
  </w:style>
  <w:style w:type="character" w:styleId="Numerstrony">
    <w:name w:val="page number"/>
    <w:basedOn w:val="WW-Domylnaczcionkaakapitu"/>
  </w:style>
  <w:style w:type="character" w:customStyle="1" w:styleId="Odwoaniedokomentarza1">
    <w:name w:val="Odwołanie do komentarza1"/>
    <w:basedOn w:val="Domylnaczcionkaakapitu5"/>
    <w:rPr>
      <w:sz w:val="16"/>
      <w:szCs w:val="16"/>
    </w:rPr>
  </w:style>
  <w:style w:type="character" w:customStyle="1" w:styleId="TekstkomentarzaZnak">
    <w:name w:val="Tekst komentarza Znak"/>
    <w:basedOn w:val="Domylnaczcionkaakapitu5"/>
  </w:style>
  <w:style w:type="character" w:customStyle="1" w:styleId="TematkomentarzaZnak">
    <w:name w:val="Temat komentarza Znak"/>
    <w:basedOn w:val="TekstkomentarzaZnak"/>
    <w:rPr>
      <w:b/>
      <w:bCs/>
    </w:rPr>
  </w:style>
  <w:style w:type="character" w:customStyle="1" w:styleId="TekstdymkaZnak">
    <w:name w:val="Tekst dymka Znak"/>
    <w:basedOn w:val="Domylnaczcionkaakapitu5"/>
    <w:rPr>
      <w:rFonts w:ascii="Tahoma" w:hAnsi="Tahoma" w:cs="Tahoma"/>
      <w:sz w:val="16"/>
      <w:szCs w:val="16"/>
    </w:rPr>
  </w:style>
  <w:style w:type="character" w:customStyle="1" w:styleId="PlandokumentuZnak">
    <w:name w:val="Plan dokumentu Znak"/>
    <w:basedOn w:val="Domylnaczcionkaakapitu5"/>
    <w:rPr>
      <w:rFonts w:ascii="Tahoma" w:hAnsi="Tahoma" w:cs="Tahoma"/>
      <w:sz w:val="16"/>
      <w:szCs w:val="16"/>
    </w:rPr>
  </w:style>
  <w:style w:type="character" w:customStyle="1" w:styleId="TekstprzypisukocowegoZnak">
    <w:name w:val="Tekst przypisu końcowego Znak"/>
    <w:basedOn w:val="Domylnaczcionkaakapitu5"/>
  </w:style>
  <w:style w:type="character" w:customStyle="1" w:styleId="EndnoteSymbol">
    <w:name w:val="Endnote Symbol"/>
    <w:basedOn w:val="Domylnaczcionkaakapitu5"/>
    <w:rPr>
      <w:position w:val="0"/>
      <w:vertAlign w:val="superscript"/>
    </w:rPr>
  </w:style>
  <w:style w:type="character" w:styleId="Numerwiersza">
    <w:name w:val="line number"/>
  </w:style>
  <w:style w:type="character" w:customStyle="1" w:styleId="Odwoanieprzypisukocowego1">
    <w:name w:val="Odwołanie przypisu końcowego1"/>
    <w:basedOn w:val="Domylnaczcionkaakapitu7"/>
    <w:rPr>
      <w:position w:val="0"/>
      <w:vertAlign w:val="superscript"/>
    </w:rPr>
  </w:style>
  <w:style w:type="character" w:customStyle="1" w:styleId="NagwekZnak">
    <w:name w:val="Nagłówek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PodpisZnak">
    <w:name w:val="Podpis Znak"/>
    <w:basedOn w:val="Domylnaczcionkaakapitu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StopkaZnak">
    <w:name w:val="Stopka Znak"/>
    <w:basedOn w:val="Domylnaczcionkaakapitu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komentarzaZnak1">
    <w:name w:val="Tekst komentarza Znak1"/>
    <w:basedOn w:val="Domylnaczcionkaakapitu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matkomentarzaZnak1">
    <w:name w:val="Temat komentarza Znak1"/>
    <w:basedOn w:val="TekstkomentarzaZnak1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kstdymkaZnak1">
    <w:name w:val="Tekst dymka Znak1"/>
    <w:basedOn w:val="Domylnaczcionkaakapitu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przypisukocowegoZnak1">
    <w:name w:val="Tekst przypisu końcowego Znak1"/>
    <w:basedOn w:val="Domylnaczcionkaakapitu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character" w:customStyle="1" w:styleId="Ppogrubienie">
    <w:name w:val="_P_ – pogrubienie"/>
    <w:rPr>
      <w:b/>
    </w:rPr>
  </w:style>
  <w:style w:type="character" w:styleId="Uwydatnienie">
    <w:name w:val="Emphasis"/>
    <w:basedOn w:val="Domylnaczcionkaakapitu"/>
    <w:rPr>
      <w:i/>
      <w:iCs/>
    </w:rPr>
  </w:style>
  <w:style w:type="character" w:customStyle="1" w:styleId="TekstprzypisudolnegoZnak">
    <w:name w:val="Tekst przypisu dolnego Znak"/>
    <w:basedOn w:val="Domylnaczcionkaakapitu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rPr>
      <w:position w:val="0"/>
      <w:vertAlign w:val="superscript"/>
    </w:rPr>
  </w:style>
  <w:style w:type="character" w:customStyle="1" w:styleId="ListLabel1">
    <w:name w:val="ListLabel 1"/>
    <w:rPr>
      <w:b w:val="0"/>
      <w:i w:val="0"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color w:val="00000A"/>
    </w:rPr>
  </w:style>
  <w:style w:type="character" w:customStyle="1" w:styleId="ListLabel4">
    <w:name w:val="ListLabel 4"/>
    <w:rPr>
      <w:rFonts w:cs="Courier New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  <w:style w:type="numbering" w:customStyle="1" w:styleId="WWNum4">
    <w:name w:val="WWNum4"/>
    <w:basedOn w:val="Bezlisty"/>
    <w:pPr>
      <w:numPr>
        <w:numId w:val="4"/>
      </w:numPr>
    </w:pPr>
  </w:style>
  <w:style w:type="numbering" w:customStyle="1" w:styleId="WWNum5">
    <w:name w:val="WWNum5"/>
    <w:basedOn w:val="Bezlisty"/>
    <w:pPr>
      <w:numPr>
        <w:numId w:val="5"/>
      </w:numPr>
    </w:pPr>
  </w:style>
  <w:style w:type="numbering" w:customStyle="1" w:styleId="WWNum6">
    <w:name w:val="WWNum6"/>
    <w:basedOn w:val="Bezlisty"/>
    <w:pPr>
      <w:numPr>
        <w:numId w:val="6"/>
      </w:numPr>
    </w:pPr>
  </w:style>
  <w:style w:type="numbering" w:customStyle="1" w:styleId="WWNum7">
    <w:name w:val="WWNum7"/>
    <w:basedOn w:val="Bezlisty"/>
    <w:pPr>
      <w:numPr>
        <w:numId w:val="7"/>
      </w:numPr>
    </w:pPr>
  </w:style>
  <w:style w:type="numbering" w:customStyle="1" w:styleId="WWNum8">
    <w:name w:val="WWNum8"/>
    <w:basedOn w:val="Bezlisty"/>
    <w:pPr>
      <w:numPr>
        <w:numId w:val="8"/>
      </w:numPr>
    </w:pPr>
  </w:style>
  <w:style w:type="numbering" w:customStyle="1" w:styleId="WWNum9">
    <w:name w:val="WWNum9"/>
    <w:basedOn w:val="Bezlisty"/>
    <w:pPr>
      <w:numPr>
        <w:numId w:val="9"/>
      </w:numPr>
    </w:pPr>
  </w:style>
  <w:style w:type="numbering" w:customStyle="1" w:styleId="WWNum10">
    <w:name w:val="WWNum10"/>
    <w:basedOn w:val="Bezlisty"/>
    <w:pPr>
      <w:numPr>
        <w:numId w:val="10"/>
      </w:numPr>
    </w:pPr>
  </w:style>
  <w:style w:type="numbering" w:customStyle="1" w:styleId="WWNum11">
    <w:name w:val="WWNum11"/>
    <w:basedOn w:val="Bezlisty"/>
    <w:pPr>
      <w:numPr>
        <w:numId w:val="11"/>
      </w:numPr>
    </w:pPr>
  </w:style>
  <w:style w:type="numbering" w:customStyle="1" w:styleId="WWNum12">
    <w:name w:val="WWNum12"/>
    <w:basedOn w:val="Bezlisty"/>
    <w:pPr>
      <w:numPr>
        <w:numId w:val="12"/>
      </w:numPr>
    </w:pPr>
  </w:style>
  <w:style w:type="numbering" w:customStyle="1" w:styleId="WWNum13">
    <w:name w:val="WWNum13"/>
    <w:basedOn w:val="Bezlisty"/>
    <w:pPr>
      <w:numPr>
        <w:numId w:val="13"/>
      </w:numPr>
    </w:pPr>
  </w:style>
  <w:style w:type="numbering" w:customStyle="1" w:styleId="WWNum14">
    <w:name w:val="WWNum14"/>
    <w:basedOn w:val="Bezlisty"/>
    <w:pPr>
      <w:numPr>
        <w:numId w:val="14"/>
      </w:numPr>
    </w:pPr>
  </w:style>
  <w:style w:type="numbering" w:customStyle="1" w:styleId="WWNum15">
    <w:name w:val="WWNum15"/>
    <w:basedOn w:val="Bezlisty"/>
    <w:pPr>
      <w:numPr>
        <w:numId w:val="15"/>
      </w:numPr>
    </w:pPr>
  </w:style>
  <w:style w:type="numbering" w:customStyle="1" w:styleId="WWNum16">
    <w:name w:val="WWNum16"/>
    <w:basedOn w:val="Bezlisty"/>
    <w:pPr>
      <w:numPr>
        <w:numId w:val="16"/>
      </w:numPr>
    </w:pPr>
  </w:style>
  <w:style w:type="numbering" w:customStyle="1" w:styleId="WWNum17">
    <w:name w:val="WWNum17"/>
    <w:basedOn w:val="Bezlisty"/>
    <w:pPr>
      <w:numPr>
        <w:numId w:val="17"/>
      </w:numPr>
    </w:pPr>
  </w:style>
  <w:style w:type="numbering" w:customStyle="1" w:styleId="WWNum18">
    <w:name w:val="WWNum18"/>
    <w:basedOn w:val="Bezlisty"/>
    <w:pPr>
      <w:numPr>
        <w:numId w:val="18"/>
      </w:numPr>
    </w:pPr>
  </w:style>
  <w:style w:type="numbering" w:customStyle="1" w:styleId="WWNum19">
    <w:name w:val="WWNum19"/>
    <w:basedOn w:val="Bezlisty"/>
    <w:pPr>
      <w:numPr>
        <w:numId w:val="19"/>
      </w:numPr>
    </w:pPr>
  </w:style>
  <w:style w:type="numbering" w:customStyle="1" w:styleId="WWNum20">
    <w:name w:val="WWNum20"/>
    <w:basedOn w:val="Bezlisty"/>
    <w:pPr>
      <w:numPr>
        <w:numId w:val="20"/>
      </w:numPr>
    </w:pPr>
  </w:style>
  <w:style w:type="numbering" w:customStyle="1" w:styleId="WWNum21">
    <w:name w:val="WWNum21"/>
    <w:basedOn w:val="Bezlisty"/>
    <w:pPr>
      <w:numPr>
        <w:numId w:val="21"/>
      </w:numPr>
    </w:pPr>
  </w:style>
  <w:style w:type="numbering" w:customStyle="1" w:styleId="WWNum22">
    <w:name w:val="WWNum22"/>
    <w:basedOn w:val="Bezlisty"/>
    <w:pPr>
      <w:numPr>
        <w:numId w:val="22"/>
      </w:numPr>
    </w:pPr>
  </w:style>
  <w:style w:type="numbering" w:customStyle="1" w:styleId="WWNum23">
    <w:name w:val="WWNum23"/>
    <w:basedOn w:val="Bezlisty"/>
    <w:pPr>
      <w:numPr>
        <w:numId w:val="23"/>
      </w:numPr>
    </w:pPr>
  </w:style>
  <w:style w:type="numbering" w:customStyle="1" w:styleId="WWNum24">
    <w:name w:val="WWNum24"/>
    <w:basedOn w:val="Bezlisty"/>
    <w:pPr>
      <w:numPr>
        <w:numId w:val="24"/>
      </w:numPr>
    </w:pPr>
  </w:style>
  <w:style w:type="numbering" w:customStyle="1" w:styleId="WWNum25">
    <w:name w:val="WWNum25"/>
    <w:basedOn w:val="Bezlisty"/>
    <w:pPr>
      <w:numPr>
        <w:numId w:val="25"/>
      </w:numPr>
    </w:pPr>
  </w:style>
  <w:style w:type="numbering" w:customStyle="1" w:styleId="WWNum26">
    <w:name w:val="WWNum26"/>
    <w:basedOn w:val="Bezlisty"/>
    <w:pPr>
      <w:numPr>
        <w:numId w:val="26"/>
      </w:numPr>
    </w:pPr>
  </w:style>
  <w:style w:type="numbering" w:customStyle="1" w:styleId="WWNum27">
    <w:name w:val="WWNum27"/>
    <w:basedOn w:val="Bezlisty"/>
    <w:pPr>
      <w:numPr>
        <w:numId w:val="27"/>
      </w:numPr>
    </w:pPr>
  </w:style>
  <w:style w:type="numbering" w:customStyle="1" w:styleId="WWNum28">
    <w:name w:val="WWNum28"/>
    <w:basedOn w:val="Bezlisty"/>
    <w:pPr>
      <w:numPr>
        <w:numId w:val="28"/>
      </w:numPr>
    </w:pPr>
  </w:style>
  <w:style w:type="numbering" w:customStyle="1" w:styleId="WWNum29">
    <w:name w:val="WWNum29"/>
    <w:basedOn w:val="Bezlisty"/>
    <w:pPr>
      <w:numPr>
        <w:numId w:val="29"/>
      </w:numPr>
    </w:pPr>
  </w:style>
  <w:style w:type="numbering" w:customStyle="1" w:styleId="WWNum30">
    <w:name w:val="WWNum30"/>
    <w:basedOn w:val="Bezlisty"/>
    <w:pPr>
      <w:numPr>
        <w:numId w:val="30"/>
      </w:numPr>
    </w:pPr>
  </w:style>
  <w:style w:type="numbering" w:customStyle="1" w:styleId="WWNum31">
    <w:name w:val="WWNum31"/>
    <w:basedOn w:val="Bezlisty"/>
    <w:pPr>
      <w:numPr>
        <w:numId w:val="31"/>
      </w:numPr>
    </w:pPr>
  </w:style>
  <w:style w:type="numbering" w:customStyle="1" w:styleId="WWNum32">
    <w:name w:val="WWNum32"/>
    <w:basedOn w:val="Bezlisty"/>
    <w:pPr>
      <w:numPr>
        <w:numId w:val="32"/>
      </w:numPr>
    </w:pPr>
  </w:style>
  <w:style w:type="numbering" w:customStyle="1" w:styleId="WWNum33">
    <w:name w:val="WWNum33"/>
    <w:basedOn w:val="Bezlisty"/>
    <w:pPr>
      <w:numPr>
        <w:numId w:val="33"/>
      </w:numPr>
    </w:pPr>
  </w:style>
  <w:style w:type="numbering" w:customStyle="1" w:styleId="WWNum34">
    <w:name w:val="WWNum34"/>
    <w:basedOn w:val="Bezlisty"/>
    <w:pPr>
      <w:numPr>
        <w:numId w:val="34"/>
      </w:numPr>
    </w:pPr>
  </w:style>
  <w:style w:type="numbering" w:customStyle="1" w:styleId="WWNum35">
    <w:name w:val="WWNum35"/>
    <w:basedOn w:val="Bezlisty"/>
    <w:pPr>
      <w:numPr>
        <w:numId w:val="35"/>
      </w:numPr>
    </w:pPr>
  </w:style>
  <w:style w:type="numbering" w:customStyle="1" w:styleId="WWNum36">
    <w:name w:val="WWNum36"/>
    <w:basedOn w:val="Bezlisty"/>
    <w:pPr>
      <w:numPr>
        <w:numId w:val="36"/>
      </w:numPr>
    </w:pPr>
  </w:style>
  <w:style w:type="numbering" w:customStyle="1" w:styleId="WWNum37">
    <w:name w:val="WWNum37"/>
    <w:basedOn w:val="Bezlisty"/>
    <w:pPr>
      <w:numPr>
        <w:numId w:val="37"/>
      </w:numPr>
    </w:pPr>
  </w:style>
  <w:style w:type="numbering" w:customStyle="1" w:styleId="WWNum38">
    <w:name w:val="WWNum38"/>
    <w:basedOn w:val="Bezlisty"/>
    <w:pPr>
      <w:numPr>
        <w:numId w:val="38"/>
      </w:numPr>
    </w:pPr>
  </w:style>
  <w:style w:type="numbering" w:customStyle="1" w:styleId="WWNum39">
    <w:name w:val="WWNum39"/>
    <w:basedOn w:val="Bezlisty"/>
    <w:pPr>
      <w:numPr>
        <w:numId w:val="39"/>
      </w:numPr>
    </w:pPr>
  </w:style>
  <w:style w:type="numbering" w:customStyle="1" w:styleId="WWNum40">
    <w:name w:val="WWNum40"/>
    <w:basedOn w:val="Bezlisty"/>
    <w:pPr>
      <w:numPr>
        <w:numId w:val="40"/>
      </w:numPr>
    </w:pPr>
  </w:style>
  <w:style w:type="numbering" w:customStyle="1" w:styleId="WWNum41">
    <w:name w:val="WWNum41"/>
    <w:basedOn w:val="Bezlisty"/>
    <w:pPr>
      <w:numPr>
        <w:numId w:val="4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92</Pages>
  <Words>35619</Words>
  <Characters>213715</Characters>
  <Application>Microsoft Office Word</Application>
  <DocSecurity>0</DocSecurity>
  <Lines>1780</Lines>
  <Paragraphs>497</Paragraphs>
  <ScaleCrop>false</ScaleCrop>
  <Company/>
  <LinksUpToDate>false</LinksUpToDate>
  <CharactersWithSpaces>248837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Microsoft Office User</cp:lastModifiedBy>
  <cp:revision>2</cp:revision>
  <dcterms:created xsi:type="dcterms:W3CDTF">2020-11-04T20:54:00Z</dcterms:created>
  <dcterms:modified xsi:type="dcterms:W3CDTF">2020-11-04T20:54:00Z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