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0BF" w:rsidRPr="00356C58" w:rsidRDefault="00BB1233" w:rsidP="00356C58">
      <w:pPr>
        <w:widowControl w:val="0"/>
        <w:suppressAutoHyphens/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  <w:r w:rsidRPr="00356C58">
        <w:rPr>
          <w:rFonts w:ascii="Arial" w:eastAsia="Times New Roman" w:hAnsi="Arial" w:cs="Arial"/>
          <w:b/>
          <w:sz w:val="28"/>
          <w:szCs w:val="28"/>
          <w:lang w:eastAsia="ar-SA"/>
        </w:rPr>
        <w:t>Uchwała Nr 6</w:t>
      </w:r>
      <w:r w:rsidR="00677F7D" w:rsidRPr="00356C58">
        <w:rPr>
          <w:rFonts w:ascii="Arial" w:eastAsia="Times New Roman" w:hAnsi="Arial" w:cs="Arial"/>
          <w:b/>
          <w:sz w:val="28"/>
          <w:szCs w:val="28"/>
          <w:lang w:eastAsia="ar-SA"/>
        </w:rPr>
        <w:t>/2020/2021</w:t>
      </w:r>
    </w:p>
    <w:p w:rsidR="008960BF" w:rsidRPr="00356C58" w:rsidRDefault="008960BF" w:rsidP="00356C58">
      <w:pPr>
        <w:suppressAutoHyphens/>
        <w:spacing w:after="0"/>
        <w:jc w:val="center"/>
        <w:rPr>
          <w:rFonts w:ascii="Arial" w:eastAsia="Times New Roman" w:hAnsi="Arial" w:cs="Arial"/>
          <w:b/>
          <w:sz w:val="26"/>
          <w:szCs w:val="26"/>
          <w:lang w:eastAsia="ar-SA"/>
        </w:rPr>
      </w:pPr>
      <w:r w:rsidRPr="00356C58">
        <w:rPr>
          <w:rFonts w:ascii="Arial" w:eastAsia="Times New Roman" w:hAnsi="Arial" w:cs="Arial"/>
          <w:b/>
          <w:sz w:val="26"/>
          <w:szCs w:val="26"/>
          <w:lang w:eastAsia="ar-SA"/>
        </w:rPr>
        <w:t>Rady Pedagogicznej Szkoły Podstawowej nr 21</w:t>
      </w:r>
      <w:r w:rsidR="00BB1233" w:rsidRPr="00356C58">
        <w:rPr>
          <w:rFonts w:ascii="Arial" w:eastAsia="Times New Roman" w:hAnsi="Arial" w:cs="Arial"/>
          <w:b/>
          <w:sz w:val="26"/>
          <w:szCs w:val="26"/>
          <w:lang w:eastAsia="ar-SA"/>
        </w:rPr>
        <w:t xml:space="preserve"> </w:t>
      </w:r>
      <w:r w:rsidRPr="00356C58">
        <w:rPr>
          <w:rFonts w:ascii="Arial" w:eastAsia="Times New Roman" w:hAnsi="Arial" w:cs="Arial"/>
          <w:b/>
          <w:sz w:val="26"/>
          <w:szCs w:val="26"/>
          <w:lang w:eastAsia="ar-SA"/>
        </w:rPr>
        <w:t>w Częstochowie</w:t>
      </w:r>
    </w:p>
    <w:p w:rsidR="008960BF" w:rsidRPr="00356C58" w:rsidRDefault="008960BF" w:rsidP="00356C58">
      <w:pPr>
        <w:suppressAutoHyphens/>
        <w:spacing w:after="0"/>
        <w:rPr>
          <w:rFonts w:ascii="Arial" w:eastAsia="Times New Roman" w:hAnsi="Arial" w:cs="Arial"/>
          <w:b/>
          <w:sz w:val="26"/>
          <w:szCs w:val="26"/>
          <w:lang w:eastAsia="ar-SA"/>
        </w:rPr>
      </w:pPr>
      <w:r w:rsidRPr="00356C58">
        <w:rPr>
          <w:rFonts w:ascii="Arial" w:eastAsia="Times New Roman" w:hAnsi="Arial" w:cs="Arial"/>
          <w:b/>
          <w:sz w:val="26"/>
          <w:szCs w:val="26"/>
          <w:lang w:eastAsia="ar-SA"/>
        </w:rPr>
        <w:t xml:space="preserve">                              </w:t>
      </w:r>
      <w:r w:rsidR="00BB1233" w:rsidRPr="00356C58">
        <w:rPr>
          <w:rFonts w:ascii="Arial" w:eastAsia="Times New Roman" w:hAnsi="Arial" w:cs="Arial"/>
          <w:b/>
          <w:sz w:val="26"/>
          <w:szCs w:val="26"/>
          <w:lang w:eastAsia="ar-SA"/>
        </w:rPr>
        <w:t xml:space="preserve">                    </w:t>
      </w:r>
      <w:r w:rsidR="00677F7D" w:rsidRPr="00356C58">
        <w:rPr>
          <w:rFonts w:ascii="Arial" w:eastAsia="Times New Roman" w:hAnsi="Arial" w:cs="Arial"/>
          <w:b/>
          <w:sz w:val="26"/>
          <w:szCs w:val="26"/>
          <w:lang w:eastAsia="ar-SA"/>
        </w:rPr>
        <w:t>z dnia 09.09.2020</w:t>
      </w:r>
      <w:r w:rsidRPr="00356C58">
        <w:rPr>
          <w:rFonts w:ascii="Arial" w:eastAsia="Times New Roman" w:hAnsi="Arial" w:cs="Arial"/>
          <w:b/>
          <w:sz w:val="26"/>
          <w:szCs w:val="26"/>
          <w:lang w:eastAsia="ar-SA"/>
        </w:rPr>
        <w:t>r.</w:t>
      </w:r>
    </w:p>
    <w:p w:rsidR="008960BF" w:rsidRPr="00356C58" w:rsidRDefault="008960BF" w:rsidP="00356C58">
      <w:pPr>
        <w:spacing w:after="0"/>
        <w:rPr>
          <w:rFonts w:ascii="Arial" w:hAnsi="Arial" w:cs="Arial"/>
          <w:szCs w:val="24"/>
        </w:rPr>
      </w:pPr>
    </w:p>
    <w:p w:rsidR="008960BF" w:rsidRPr="00356C58" w:rsidRDefault="00677F7D" w:rsidP="008960BF">
      <w:pPr>
        <w:jc w:val="center"/>
        <w:rPr>
          <w:rFonts w:ascii="Arial" w:hAnsi="Arial" w:cs="Arial"/>
          <w:b/>
          <w:bCs/>
          <w:szCs w:val="24"/>
        </w:rPr>
      </w:pPr>
      <w:r w:rsidRPr="00356C58">
        <w:rPr>
          <w:rFonts w:ascii="Arial" w:hAnsi="Arial" w:cs="Arial"/>
          <w:b/>
          <w:bCs/>
          <w:szCs w:val="24"/>
        </w:rPr>
        <w:t>w sprawie  Regulaminu</w:t>
      </w:r>
      <w:r w:rsidR="008960BF" w:rsidRPr="00356C58">
        <w:rPr>
          <w:rFonts w:ascii="Arial" w:hAnsi="Arial" w:cs="Arial"/>
          <w:b/>
          <w:bCs/>
          <w:szCs w:val="24"/>
        </w:rPr>
        <w:t xml:space="preserve"> Rady Pedagogicznej Szkoły Podstawowej nr 21</w:t>
      </w:r>
      <w:r w:rsidRPr="00356C58">
        <w:rPr>
          <w:rFonts w:ascii="Arial" w:hAnsi="Arial" w:cs="Arial"/>
          <w:b/>
          <w:bCs/>
          <w:szCs w:val="24"/>
        </w:rPr>
        <w:t xml:space="preserve">                                                             </w:t>
      </w:r>
      <w:r w:rsidR="008960BF" w:rsidRPr="00356C58">
        <w:rPr>
          <w:rFonts w:ascii="Arial" w:hAnsi="Arial" w:cs="Arial"/>
          <w:b/>
          <w:bCs/>
          <w:szCs w:val="24"/>
        </w:rPr>
        <w:t xml:space="preserve"> im. Ks. Stanisława Konarskiego w Częstochowie</w:t>
      </w:r>
    </w:p>
    <w:p w:rsidR="008960BF" w:rsidRDefault="008960BF" w:rsidP="008960BF">
      <w:pPr>
        <w:rPr>
          <w:rFonts w:ascii="Arial" w:hAnsi="Arial" w:cs="Arial"/>
          <w:szCs w:val="24"/>
        </w:rPr>
      </w:pPr>
    </w:p>
    <w:p w:rsidR="00356C58" w:rsidRPr="00356C58" w:rsidRDefault="00356C58" w:rsidP="008960BF">
      <w:pPr>
        <w:rPr>
          <w:rFonts w:ascii="Arial" w:hAnsi="Arial" w:cs="Arial"/>
          <w:szCs w:val="24"/>
        </w:rPr>
      </w:pPr>
    </w:p>
    <w:p w:rsidR="008960BF" w:rsidRPr="00356C58" w:rsidRDefault="008960BF" w:rsidP="008960BF">
      <w:pPr>
        <w:jc w:val="both"/>
        <w:rPr>
          <w:rFonts w:ascii="Arial" w:hAnsi="Arial" w:cs="Arial"/>
          <w:i/>
          <w:iCs/>
          <w:szCs w:val="24"/>
        </w:rPr>
      </w:pPr>
      <w:r w:rsidRPr="00356C58">
        <w:rPr>
          <w:rFonts w:ascii="Arial" w:hAnsi="Arial" w:cs="Arial"/>
          <w:i/>
          <w:iCs/>
          <w:szCs w:val="24"/>
        </w:rPr>
        <w:t xml:space="preserve">Na podstawie art.73 ust.2 </w:t>
      </w:r>
      <w:r w:rsidR="00BB1233" w:rsidRPr="00356C58">
        <w:rPr>
          <w:rFonts w:ascii="Arial" w:hAnsi="Arial" w:cs="Arial"/>
          <w:i/>
          <w:iCs/>
          <w:szCs w:val="24"/>
        </w:rPr>
        <w:t>Ustawy z dnia14 grudnia 2016r. P</w:t>
      </w:r>
      <w:r w:rsidR="00677F7D" w:rsidRPr="00356C58">
        <w:rPr>
          <w:rFonts w:ascii="Arial" w:hAnsi="Arial" w:cs="Arial"/>
          <w:i/>
          <w:iCs/>
          <w:szCs w:val="24"/>
        </w:rPr>
        <w:t xml:space="preserve">rawo oświatowe </w:t>
      </w:r>
      <w:r w:rsidR="00356C58">
        <w:rPr>
          <w:rFonts w:ascii="Arial" w:hAnsi="Arial" w:cs="Arial"/>
          <w:i/>
          <w:iCs/>
          <w:szCs w:val="24"/>
        </w:rPr>
        <w:t xml:space="preserve">                         </w:t>
      </w:r>
      <w:r w:rsidR="00677F7D" w:rsidRPr="00356C58">
        <w:rPr>
          <w:rFonts w:ascii="Arial" w:hAnsi="Arial" w:cs="Arial"/>
          <w:i/>
          <w:iCs/>
          <w:szCs w:val="24"/>
        </w:rPr>
        <w:t xml:space="preserve">(Dz. U. z 2020r. poz. </w:t>
      </w:r>
      <w:r w:rsidRPr="00356C58">
        <w:rPr>
          <w:rFonts w:ascii="Arial" w:hAnsi="Arial" w:cs="Arial"/>
          <w:i/>
          <w:iCs/>
          <w:szCs w:val="24"/>
        </w:rPr>
        <w:t>9</w:t>
      </w:r>
      <w:r w:rsidR="00677F7D" w:rsidRPr="00356C58">
        <w:rPr>
          <w:rFonts w:ascii="Arial" w:hAnsi="Arial" w:cs="Arial"/>
          <w:i/>
          <w:iCs/>
          <w:szCs w:val="24"/>
        </w:rPr>
        <w:t>10</w:t>
      </w:r>
      <w:r w:rsidRPr="00356C58">
        <w:rPr>
          <w:rFonts w:ascii="Arial" w:hAnsi="Arial" w:cs="Arial"/>
          <w:i/>
          <w:iCs/>
          <w:szCs w:val="24"/>
        </w:rPr>
        <w:t xml:space="preserve"> ze zm.)</w:t>
      </w:r>
    </w:p>
    <w:p w:rsidR="008960BF" w:rsidRPr="00356C58" w:rsidRDefault="008960BF" w:rsidP="008960BF">
      <w:pPr>
        <w:jc w:val="both"/>
        <w:rPr>
          <w:rFonts w:ascii="Arial" w:hAnsi="Arial" w:cs="Arial"/>
          <w:i/>
          <w:iCs/>
          <w:szCs w:val="24"/>
        </w:rPr>
      </w:pPr>
    </w:p>
    <w:p w:rsidR="00677F7D" w:rsidRPr="00356C58" w:rsidRDefault="008960BF" w:rsidP="00677F7D">
      <w:pPr>
        <w:jc w:val="center"/>
        <w:rPr>
          <w:rFonts w:ascii="Arial" w:hAnsi="Arial" w:cs="Arial"/>
          <w:szCs w:val="24"/>
        </w:rPr>
      </w:pPr>
      <w:r w:rsidRPr="00356C58">
        <w:rPr>
          <w:rFonts w:ascii="Arial" w:hAnsi="Arial" w:cs="Arial"/>
          <w:szCs w:val="24"/>
        </w:rPr>
        <w:t>§ 1</w:t>
      </w:r>
    </w:p>
    <w:p w:rsidR="00B55558" w:rsidRPr="00356C58" w:rsidRDefault="00B55558" w:rsidP="008960BF">
      <w:pPr>
        <w:jc w:val="both"/>
        <w:rPr>
          <w:rFonts w:ascii="Arial" w:hAnsi="Arial" w:cs="Arial"/>
          <w:szCs w:val="24"/>
        </w:rPr>
      </w:pPr>
      <w:r w:rsidRPr="00356C58">
        <w:rPr>
          <w:rFonts w:ascii="Arial" w:hAnsi="Arial" w:cs="Arial"/>
          <w:szCs w:val="24"/>
        </w:rPr>
        <w:t>Rada P</w:t>
      </w:r>
      <w:r w:rsidR="00677F7D" w:rsidRPr="00356C58">
        <w:rPr>
          <w:rFonts w:ascii="Arial" w:hAnsi="Arial" w:cs="Arial"/>
          <w:szCs w:val="24"/>
        </w:rPr>
        <w:t>edagogiczna uchwala regulamin</w:t>
      </w:r>
      <w:r w:rsidR="008960BF" w:rsidRPr="00356C58">
        <w:rPr>
          <w:rFonts w:ascii="Arial" w:hAnsi="Arial" w:cs="Arial"/>
          <w:szCs w:val="24"/>
        </w:rPr>
        <w:t xml:space="preserve"> swojej działalności</w:t>
      </w:r>
      <w:r w:rsidR="00677F7D" w:rsidRPr="00356C58">
        <w:rPr>
          <w:rFonts w:ascii="Arial" w:hAnsi="Arial" w:cs="Arial"/>
          <w:szCs w:val="24"/>
        </w:rPr>
        <w:t xml:space="preserve">, który stanowi </w:t>
      </w:r>
      <w:r w:rsidR="00BB1233" w:rsidRPr="00356C58">
        <w:rPr>
          <w:rFonts w:ascii="Arial" w:hAnsi="Arial" w:cs="Arial"/>
          <w:szCs w:val="24"/>
        </w:rPr>
        <w:t>załą</w:t>
      </w:r>
      <w:r w:rsidR="00677F7D" w:rsidRPr="00356C58">
        <w:rPr>
          <w:rFonts w:ascii="Arial" w:hAnsi="Arial" w:cs="Arial"/>
          <w:szCs w:val="24"/>
        </w:rPr>
        <w:t>cznik do uchwały.</w:t>
      </w:r>
      <w:r w:rsidR="008960BF" w:rsidRPr="00356C58">
        <w:rPr>
          <w:rFonts w:ascii="Arial" w:hAnsi="Arial" w:cs="Arial"/>
          <w:szCs w:val="24"/>
        </w:rPr>
        <w:t xml:space="preserve"> </w:t>
      </w:r>
    </w:p>
    <w:p w:rsidR="00B55558" w:rsidRPr="00356C58" w:rsidRDefault="00B55558" w:rsidP="008960BF">
      <w:pPr>
        <w:jc w:val="both"/>
        <w:rPr>
          <w:rFonts w:ascii="Arial" w:hAnsi="Arial" w:cs="Arial"/>
          <w:szCs w:val="24"/>
        </w:rPr>
      </w:pPr>
    </w:p>
    <w:p w:rsidR="00677F7D" w:rsidRPr="00356C58" w:rsidRDefault="008960BF" w:rsidP="00677F7D">
      <w:pPr>
        <w:jc w:val="center"/>
        <w:rPr>
          <w:rFonts w:ascii="Arial" w:hAnsi="Arial" w:cs="Arial"/>
          <w:szCs w:val="24"/>
        </w:rPr>
      </w:pPr>
      <w:r w:rsidRPr="00356C58">
        <w:rPr>
          <w:rFonts w:ascii="Arial" w:hAnsi="Arial" w:cs="Arial"/>
          <w:szCs w:val="24"/>
        </w:rPr>
        <w:t>§ 2</w:t>
      </w:r>
    </w:p>
    <w:p w:rsidR="008960BF" w:rsidRPr="00356C58" w:rsidRDefault="008960BF" w:rsidP="008960BF">
      <w:pPr>
        <w:jc w:val="both"/>
        <w:rPr>
          <w:rFonts w:ascii="Arial" w:hAnsi="Arial" w:cs="Arial"/>
          <w:szCs w:val="24"/>
        </w:rPr>
      </w:pPr>
      <w:r w:rsidRPr="00356C58">
        <w:rPr>
          <w:rFonts w:ascii="Arial" w:hAnsi="Arial" w:cs="Arial"/>
          <w:szCs w:val="24"/>
        </w:rPr>
        <w:t>Wykonanie uchwały powierza się Dyrektorowi szkoły.</w:t>
      </w:r>
    </w:p>
    <w:p w:rsidR="008960BF" w:rsidRPr="00356C58" w:rsidRDefault="008960BF" w:rsidP="008960BF">
      <w:pPr>
        <w:jc w:val="both"/>
        <w:rPr>
          <w:rFonts w:ascii="Arial" w:hAnsi="Arial" w:cs="Arial"/>
          <w:szCs w:val="24"/>
        </w:rPr>
      </w:pPr>
    </w:p>
    <w:p w:rsidR="00677F7D" w:rsidRPr="00356C58" w:rsidRDefault="003A1DED" w:rsidP="00677F7D">
      <w:pPr>
        <w:jc w:val="center"/>
        <w:rPr>
          <w:rFonts w:ascii="Arial" w:hAnsi="Arial" w:cs="Arial"/>
          <w:szCs w:val="24"/>
        </w:rPr>
      </w:pPr>
      <w:r w:rsidRPr="00356C58">
        <w:rPr>
          <w:rFonts w:ascii="Arial" w:hAnsi="Arial" w:cs="Arial"/>
          <w:szCs w:val="24"/>
        </w:rPr>
        <w:t>§ 3</w:t>
      </w:r>
    </w:p>
    <w:p w:rsidR="008960BF" w:rsidRPr="00356C58" w:rsidRDefault="008960BF" w:rsidP="008960BF">
      <w:pPr>
        <w:jc w:val="both"/>
        <w:rPr>
          <w:rFonts w:ascii="Arial" w:hAnsi="Arial" w:cs="Arial"/>
          <w:szCs w:val="24"/>
        </w:rPr>
      </w:pPr>
      <w:r w:rsidRPr="00356C58">
        <w:rPr>
          <w:rFonts w:ascii="Arial" w:hAnsi="Arial" w:cs="Arial"/>
          <w:szCs w:val="24"/>
        </w:rPr>
        <w:t>Uchwała wchodzi w życie z dniem podjęcia.</w:t>
      </w:r>
    </w:p>
    <w:p w:rsidR="008960BF" w:rsidRPr="00356C58" w:rsidRDefault="008960BF" w:rsidP="008960BF">
      <w:pPr>
        <w:jc w:val="both"/>
        <w:rPr>
          <w:rFonts w:ascii="Arial" w:hAnsi="Arial" w:cs="Arial"/>
          <w:szCs w:val="24"/>
        </w:rPr>
      </w:pPr>
    </w:p>
    <w:p w:rsidR="008960BF" w:rsidRPr="00356C58" w:rsidRDefault="008960BF" w:rsidP="008960BF">
      <w:pPr>
        <w:jc w:val="right"/>
        <w:rPr>
          <w:rFonts w:ascii="Arial" w:hAnsi="Arial" w:cs="Arial"/>
          <w:szCs w:val="24"/>
        </w:rPr>
      </w:pPr>
    </w:p>
    <w:p w:rsidR="00356C58" w:rsidRPr="00341C9B" w:rsidRDefault="008960BF" w:rsidP="00356C58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 w:rsidRPr="00356C58">
        <w:rPr>
          <w:rFonts w:ascii="Arial" w:hAnsi="Arial" w:cs="Arial"/>
        </w:rPr>
        <w:br/>
      </w:r>
      <w:r w:rsidR="00356C58">
        <w:rPr>
          <w:rFonts w:ascii="Arial" w:hAnsi="Arial" w:cs="Arial"/>
        </w:rPr>
        <w:t>Przewodniczący Rady P</w:t>
      </w:r>
      <w:r w:rsidR="00356C58" w:rsidRPr="00341C9B">
        <w:rPr>
          <w:rFonts w:ascii="Arial" w:hAnsi="Arial" w:cs="Arial"/>
        </w:rPr>
        <w:t>edagogicznej</w:t>
      </w:r>
      <w:r w:rsidR="00356C58" w:rsidRPr="00341C9B">
        <w:rPr>
          <w:rFonts w:ascii="Arial" w:hAnsi="Arial" w:cs="Arial"/>
          <w:sz w:val="20"/>
          <w:szCs w:val="20"/>
        </w:rPr>
        <w:t xml:space="preserve"> </w:t>
      </w:r>
    </w:p>
    <w:p w:rsidR="00356C58" w:rsidRPr="00341C9B" w:rsidRDefault="00356C58" w:rsidP="00356C5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356C58" w:rsidRPr="00341C9B" w:rsidRDefault="00356C58" w:rsidP="00356C5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356C58" w:rsidRPr="00341C9B" w:rsidRDefault="00356C58" w:rsidP="00356C5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356C58" w:rsidRPr="00341C9B" w:rsidRDefault="00356C58" w:rsidP="00356C5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8960BF" w:rsidRPr="00356C58" w:rsidRDefault="008960BF" w:rsidP="00356C58">
      <w:pPr>
        <w:jc w:val="right"/>
        <w:rPr>
          <w:rFonts w:ascii="Arial" w:hAnsi="Arial" w:cs="Arial"/>
          <w:szCs w:val="24"/>
        </w:rPr>
      </w:pPr>
    </w:p>
    <w:p w:rsidR="00C228F9" w:rsidRDefault="00EE499C"/>
    <w:p w:rsidR="00EE499C" w:rsidRDefault="00EE499C"/>
    <w:p w:rsidR="00EE499C" w:rsidRDefault="00EE499C"/>
    <w:p w:rsidR="00EE499C" w:rsidRDefault="00EE499C"/>
    <w:p w:rsidR="00EE499C" w:rsidRDefault="00EE499C"/>
    <w:p w:rsidR="00EE499C" w:rsidRDefault="00EE499C"/>
    <w:p w:rsidR="00EE499C" w:rsidRDefault="00EE499C"/>
    <w:p w:rsidR="00EE499C" w:rsidRDefault="00EE499C"/>
    <w:p w:rsidR="00EE499C" w:rsidRDefault="00EE499C"/>
    <w:p w:rsidR="00EE499C" w:rsidRDefault="00EE499C"/>
    <w:p w:rsidR="00EE499C" w:rsidRDefault="00EE499C"/>
    <w:p w:rsidR="00EE499C" w:rsidRDefault="00EE499C"/>
    <w:p w:rsidR="00EE499C" w:rsidRDefault="00EE499C" w:rsidP="00EE499C">
      <w:pPr>
        <w:jc w:val="center"/>
        <w:rPr>
          <w:b/>
          <w:szCs w:val="24"/>
        </w:rPr>
      </w:pPr>
      <w:r>
        <w:rPr>
          <w:b/>
          <w:bCs/>
          <w:szCs w:val="24"/>
        </w:rPr>
        <w:lastRenderedPageBreak/>
        <w:t>REGULAMIN RADY PEDAGOGICZNEJ</w:t>
      </w:r>
    </w:p>
    <w:p w:rsidR="00EE499C" w:rsidRDefault="00EE499C" w:rsidP="00EE499C">
      <w:pPr>
        <w:pStyle w:val="Nagwek1"/>
        <w:numPr>
          <w:ilvl w:val="0"/>
          <w:numId w:val="2"/>
        </w:numPr>
        <w:jc w:val="center"/>
        <w:rPr>
          <w:szCs w:val="24"/>
        </w:rPr>
      </w:pPr>
      <w:r>
        <w:rPr>
          <w:b/>
          <w:szCs w:val="24"/>
        </w:rPr>
        <w:t>SZKOŁY PODSTAWOWEJ NR 21 IM. KS. STANISŁAWA KONARSKIEGO                                W CZĘSTOCHOWIE</w:t>
      </w:r>
      <w:r>
        <w:rPr>
          <w:szCs w:val="24"/>
        </w:rPr>
        <w:t xml:space="preserve"> </w:t>
      </w:r>
    </w:p>
    <w:p w:rsidR="00EE499C" w:rsidRPr="00B73A2D" w:rsidRDefault="00EE499C" w:rsidP="00EE499C">
      <w:pPr>
        <w:pStyle w:val="Nagwek2"/>
        <w:numPr>
          <w:ilvl w:val="1"/>
          <w:numId w:val="2"/>
        </w:numPr>
        <w:shd w:val="clear" w:color="auto" w:fill="FFFFFF"/>
        <w:spacing w:before="300" w:after="150"/>
        <w:jc w:val="center"/>
        <w:rPr>
          <w:bCs/>
          <w:sz w:val="24"/>
          <w:szCs w:val="24"/>
        </w:rPr>
      </w:pPr>
      <w:r>
        <w:rPr>
          <w:b w:val="0"/>
          <w:sz w:val="24"/>
          <w:szCs w:val="24"/>
        </w:rPr>
        <w:t>Podstawa prawna: Ustawa z dnia 14 grudnia 2016 r. Prawo oświatowe, art. 73 ust 2                         (Dz. U. z 2020 r., poz. 910 ze zm.), Statut Szkoły</w:t>
      </w:r>
    </w:p>
    <w:p w:rsidR="00EE499C" w:rsidRDefault="00EE499C" w:rsidP="00EE499C">
      <w:pPr>
        <w:pStyle w:val="Tekstpodstawowywcity21"/>
        <w:spacing w:line="240" w:lineRule="auto"/>
        <w:rPr>
          <w:bCs/>
          <w:sz w:val="24"/>
          <w:szCs w:val="24"/>
        </w:rPr>
      </w:pPr>
    </w:p>
    <w:p w:rsidR="00EE499C" w:rsidRDefault="00EE499C" w:rsidP="00EE499C">
      <w:pPr>
        <w:pStyle w:val="Nagwek2"/>
        <w:numPr>
          <w:ilvl w:val="1"/>
          <w:numId w:val="2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ROZDZIAŁ I</w:t>
      </w:r>
    </w:p>
    <w:p w:rsidR="00EE499C" w:rsidRDefault="00EE499C" w:rsidP="00EE499C">
      <w:pPr>
        <w:pStyle w:val="Nagwek2"/>
        <w:numPr>
          <w:ilvl w:val="1"/>
          <w:numId w:val="2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Postanowienia ogólne</w:t>
      </w:r>
    </w:p>
    <w:p w:rsidR="00EE499C" w:rsidRDefault="00EE499C" w:rsidP="00EE499C">
      <w:pPr>
        <w:jc w:val="center"/>
        <w:rPr>
          <w:szCs w:val="24"/>
        </w:rPr>
      </w:pPr>
    </w:p>
    <w:p w:rsidR="00EE499C" w:rsidRDefault="00EE499C" w:rsidP="00EE499C">
      <w:pPr>
        <w:jc w:val="center"/>
        <w:rPr>
          <w:szCs w:val="24"/>
        </w:rPr>
      </w:pPr>
      <w:r>
        <w:rPr>
          <w:b/>
          <w:bCs/>
          <w:szCs w:val="24"/>
        </w:rPr>
        <w:t>§ 1</w:t>
      </w:r>
    </w:p>
    <w:p w:rsidR="00EE499C" w:rsidRDefault="00EE499C" w:rsidP="00EE499C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 xml:space="preserve">1. Rada Pedagogiczna, zwana dalej radą, przyjmuje za własne wszystkie postanowienia dotyczące zadań i kompetencji oraz zasad funkcjonowania rady określone w obowiązujących szkołę ustawach i rozporządzeniach. </w:t>
      </w:r>
    </w:p>
    <w:p w:rsidR="00EE499C" w:rsidRDefault="00EE499C" w:rsidP="00EE499C">
      <w:pPr>
        <w:rPr>
          <w:b/>
          <w:bCs/>
          <w:szCs w:val="24"/>
        </w:rPr>
      </w:pPr>
      <w:r>
        <w:rPr>
          <w:szCs w:val="24"/>
        </w:rPr>
        <w:t xml:space="preserve">2. Regulamin określa zasady i procedury funkcjonowania rady, przebiegu zebrań rady, zasady głosowania, podejmowania uchwał oraz sposób protokołowania posiedzeń rady. </w:t>
      </w:r>
    </w:p>
    <w:p w:rsidR="00EE499C" w:rsidRDefault="00EE499C" w:rsidP="00EE499C">
      <w:pPr>
        <w:rPr>
          <w:b/>
          <w:bCs/>
          <w:szCs w:val="24"/>
        </w:rPr>
      </w:pPr>
    </w:p>
    <w:p w:rsidR="00EE499C" w:rsidRDefault="00EE499C" w:rsidP="00EE499C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ROZDZIAŁ II</w:t>
      </w:r>
    </w:p>
    <w:p w:rsidR="00EE499C" w:rsidRDefault="00EE499C" w:rsidP="00EE499C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Cele i zadania Rady Pedagogicznej</w:t>
      </w:r>
    </w:p>
    <w:p w:rsidR="00EE499C" w:rsidRDefault="00EE499C" w:rsidP="00EE499C">
      <w:pPr>
        <w:jc w:val="center"/>
        <w:rPr>
          <w:b/>
          <w:bCs/>
          <w:szCs w:val="24"/>
        </w:rPr>
      </w:pPr>
    </w:p>
    <w:p w:rsidR="00EE499C" w:rsidRDefault="00EE499C" w:rsidP="00EE499C">
      <w:pPr>
        <w:jc w:val="center"/>
        <w:rPr>
          <w:szCs w:val="24"/>
        </w:rPr>
      </w:pPr>
      <w:r>
        <w:rPr>
          <w:b/>
          <w:bCs/>
          <w:szCs w:val="24"/>
        </w:rPr>
        <w:t>§ 2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>1. Rada Pedagogiczna jest kolegialnym organem szkoły w zakresie realizacji zadań dotyczących kształcenia, wychowania i opieki wynikających z ustawy o systemie oświaty, statutu szkoły,</w:t>
      </w:r>
      <w:r>
        <w:rPr>
          <w:i/>
          <w:iCs/>
          <w:szCs w:val="24"/>
        </w:rPr>
        <w:t xml:space="preserve"> </w:t>
      </w:r>
      <w:r>
        <w:rPr>
          <w:szCs w:val="24"/>
        </w:rPr>
        <w:t>oraz innych przepisów</w:t>
      </w:r>
      <w:r>
        <w:rPr>
          <w:i/>
          <w:iCs/>
          <w:szCs w:val="24"/>
        </w:rPr>
        <w:t xml:space="preserve"> </w:t>
      </w:r>
      <w:r>
        <w:rPr>
          <w:szCs w:val="24"/>
        </w:rPr>
        <w:t>i</w:t>
      </w:r>
      <w:r>
        <w:rPr>
          <w:i/>
          <w:iCs/>
          <w:szCs w:val="24"/>
        </w:rPr>
        <w:t xml:space="preserve"> </w:t>
      </w:r>
      <w:r>
        <w:rPr>
          <w:szCs w:val="24"/>
        </w:rPr>
        <w:t>regulaminów wewnętrznych szkoły.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>2. Na swoich zebraniach rada zatwierdza i opiniuje sprawy związane z działalnością dydaktyczną, wychowawczą, opiekuńczą i organizacyjną szkoły.</w:t>
      </w:r>
    </w:p>
    <w:p w:rsidR="00EE499C" w:rsidRDefault="00EE499C" w:rsidP="00EE499C">
      <w:pPr>
        <w:rPr>
          <w:szCs w:val="24"/>
        </w:rPr>
      </w:pPr>
    </w:p>
    <w:p w:rsidR="00EE499C" w:rsidRDefault="00EE499C" w:rsidP="00EE499C">
      <w:pPr>
        <w:pStyle w:val="Nagwek2"/>
        <w:numPr>
          <w:ilvl w:val="1"/>
          <w:numId w:val="2"/>
        </w:numPr>
        <w:jc w:val="center"/>
        <w:rPr>
          <w:bCs/>
          <w:sz w:val="24"/>
          <w:szCs w:val="24"/>
        </w:rPr>
      </w:pPr>
      <w:r>
        <w:rPr>
          <w:sz w:val="24"/>
          <w:szCs w:val="24"/>
        </w:rPr>
        <w:t>ROZDZIAŁ III</w:t>
      </w:r>
    </w:p>
    <w:p w:rsidR="00EE499C" w:rsidRDefault="00EE499C" w:rsidP="00EE499C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Zakres działania Rady Pedagogicznej</w:t>
      </w:r>
    </w:p>
    <w:p w:rsidR="00EE499C" w:rsidRDefault="00EE499C" w:rsidP="00EE499C">
      <w:pPr>
        <w:jc w:val="center"/>
        <w:rPr>
          <w:b/>
          <w:bCs/>
          <w:szCs w:val="24"/>
        </w:rPr>
      </w:pPr>
    </w:p>
    <w:p w:rsidR="00EE499C" w:rsidRDefault="00EE499C" w:rsidP="00EE499C">
      <w:pPr>
        <w:jc w:val="center"/>
        <w:rPr>
          <w:szCs w:val="24"/>
        </w:rPr>
      </w:pPr>
      <w:r>
        <w:rPr>
          <w:b/>
          <w:bCs/>
          <w:szCs w:val="24"/>
        </w:rPr>
        <w:t>§ 3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>1. Rada Pedagogiczna działa w oparciu o ustalony przez siebie regulamin.</w:t>
      </w:r>
    </w:p>
    <w:p w:rsidR="00EE499C" w:rsidRPr="00881179" w:rsidRDefault="00EE499C" w:rsidP="00EE499C">
      <w:pPr>
        <w:shd w:val="clear" w:color="auto" w:fill="FFFFFF"/>
        <w:rPr>
          <w:szCs w:val="24"/>
        </w:rPr>
      </w:pPr>
      <w:r>
        <w:rPr>
          <w:szCs w:val="24"/>
        </w:rPr>
        <w:t xml:space="preserve">2. Do </w:t>
      </w:r>
      <w:r>
        <w:rPr>
          <w:b/>
          <w:szCs w:val="24"/>
        </w:rPr>
        <w:t>kompetencji stanowiących</w:t>
      </w:r>
      <w:r>
        <w:rPr>
          <w:szCs w:val="24"/>
        </w:rPr>
        <w:t xml:space="preserve"> Rady Pedagogicznej należy </w:t>
      </w:r>
      <w:r>
        <w:rPr>
          <w:color w:val="000000"/>
          <w:szCs w:val="24"/>
        </w:rPr>
        <w:t xml:space="preserve">zatwierdzanie planów pracy szkoły; </w:t>
      </w:r>
    </w:p>
    <w:p w:rsidR="00EE499C" w:rsidRDefault="00EE499C" w:rsidP="00EE499C">
      <w:pPr>
        <w:shd w:val="clear" w:color="auto" w:fill="FFFFFF"/>
        <w:ind w:left="-30"/>
        <w:rPr>
          <w:color w:val="000000"/>
          <w:szCs w:val="24"/>
        </w:rPr>
      </w:pPr>
      <w:r>
        <w:rPr>
          <w:color w:val="000000"/>
          <w:szCs w:val="24"/>
        </w:rPr>
        <w:t xml:space="preserve">       a)  podejmowanie uchwał w sprawie wyników klasyfikacji i promocji uczniów;</w:t>
      </w:r>
    </w:p>
    <w:p w:rsidR="00EE499C" w:rsidRDefault="00EE499C" w:rsidP="00EE499C">
      <w:pPr>
        <w:shd w:val="clear" w:color="auto" w:fill="FFFFFF"/>
        <w:ind w:left="420"/>
        <w:rPr>
          <w:color w:val="000000"/>
          <w:szCs w:val="24"/>
        </w:rPr>
      </w:pPr>
      <w:r>
        <w:rPr>
          <w:color w:val="000000"/>
          <w:szCs w:val="24"/>
        </w:rPr>
        <w:t>b)  podejmowanie uchwał w sprawie innowacji i eksperymentów pedagogicznych                                      w szkole;</w:t>
      </w:r>
    </w:p>
    <w:p w:rsidR="00EE499C" w:rsidRDefault="00EE499C" w:rsidP="00EE499C">
      <w:pPr>
        <w:shd w:val="clear" w:color="auto" w:fill="FFFFFF"/>
        <w:ind w:left="-30"/>
        <w:rPr>
          <w:color w:val="000000"/>
          <w:szCs w:val="24"/>
        </w:rPr>
      </w:pPr>
      <w:r>
        <w:rPr>
          <w:color w:val="000000"/>
          <w:szCs w:val="24"/>
        </w:rPr>
        <w:t xml:space="preserve">       c)  ustalanie organizacji doskonalenia zawodowego nauczycieli szkoły;</w:t>
      </w:r>
    </w:p>
    <w:p w:rsidR="00EE499C" w:rsidRDefault="00EE499C" w:rsidP="00EE499C">
      <w:pPr>
        <w:shd w:val="clear" w:color="auto" w:fill="FFFFFF"/>
        <w:ind w:left="-30"/>
        <w:rPr>
          <w:color w:val="000000"/>
          <w:szCs w:val="24"/>
        </w:rPr>
      </w:pPr>
      <w:r>
        <w:rPr>
          <w:color w:val="000000"/>
          <w:szCs w:val="24"/>
        </w:rPr>
        <w:t xml:space="preserve">       d)  podejmowanie uchwał w sprawach skreślenia z listy uczniów; </w:t>
      </w:r>
    </w:p>
    <w:p w:rsidR="00EE499C" w:rsidRDefault="00EE499C" w:rsidP="00EE499C">
      <w:pPr>
        <w:shd w:val="clear" w:color="auto" w:fill="FFFFFF"/>
        <w:ind w:left="405"/>
        <w:rPr>
          <w:szCs w:val="24"/>
        </w:rPr>
      </w:pPr>
      <w:r>
        <w:rPr>
          <w:color w:val="000000"/>
          <w:szCs w:val="24"/>
        </w:rPr>
        <w:t>e)  ustalanie sposobu wykorzystania wyników nadzoru pedagogicznego, w tym       sprawowanego nad szkołą lub placówką przez organ sprawujący nadzór pedagogiczny,     w celu doskonalenia pracy szkoły lub placówki.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 xml:space="preserve">3. Rada Pedagogiczna </w:t>
      </w:r>
      <w:r>
        <w:rPr>
          <w:b/>
          <w:szCs w:val="24"/>
        </w:rPr>
        <w:t>opiniuje</w:t>
      </w:r>
      <w:r>
        <w:rPr>
          <w:szCs w:val="24"/>
        </w:rPr>
        <w:t xml:space="preserve"> przez głosowanie:</w:t>
      </w:r>
    </w:p>
    <w:p w:rsidR="00EE499C" w:rsidRPr="00881179" w:rsidRDefault="00EE499C" w:rsidP="00EE499C">
      <w:pPr>
        <w:numPr>
          <w:ilvl w:val="0"/>
          <w:numId w:val="8"/>
        </w:numPr>
        <w:suppressAutoHyphens/>
        <w:spacing w:after="0"/>
        <w:rPr>
          <w:szCs w:val="24"/>
        </w:rPr>
      </w:pPr>
      <w:r w:rsidRPr="00881179">
        <w:rPr>
          <w:szCs w:val="24"/>
        </w:rPr>
        <w:lastRenderedPageBreak/>
        <w:t>organizację pracy szkoły w tym projekt Arkusza Organizacyjnego,  tygodniowy rozkład zajęć lekcyjnych i pozalekcyjnych,</w:t>
      </w:r>
    </w:p>
    <w:p w:rsidR="00EE499C" w:rsidRPr="00881179" w:rsidRDefault="00EE499C" w:rsidP="00EE499C">
      <w:pPr>
        <w:numPr>
          <w:ilvl w:val="0"/>
          <w:numId w:val="8"/>
        </w:numPr>
        <w:suppressAutoHyphens/>
        <w:spacing w:after="0"/>
        <w:rPr>
          <w:szCs w:val="24"/>
        </w:rPr>
      </w:pPr>
      <w:r w:rsidRPr="00881179">
        <w:rPr>
          <w:szCs w:val="24"/>
        </w:rPr>
        <w:t>zmiany organizacji pracy w trakcie roku szkolnego,</w:t>
      </w:r>
    </w:p>
    <w:p w:rsidR="00EE499C" w:rsidRPr="00881179" w:rsidRDefault="00EE499C" w:rsidP="00EE499C">
      <w:pPr>
        <w:numPr>
          <w:ilvl w:val="0"/>
          <w:numId w:val="8"/>
        </w:numPr>
        <w:suppressAutoHyphens/>
        <w:spacing w:after="0"/>
        <w:rPr>
          <w:szCs w:val="24"/>
        </w:rPr>
      </w:pPr>
      <w:r w:rsidRPr="00881179">
        <w:rPr>
          <w:szCs w:val="24"/>
        </w:rPr>
        <w:t>szkolny zestaw programów nauczania,</w:t>
      </w:r>
    </w:p>
    <w:p w:rsidR="00EE499C" w:rsidRPr="00881179" w:rsidRDefault="00EE499C" w:rsidP="00EE499C">
      <w:pPr>
        <w:numPr>
          <w:ilvl w:val="0"/>
          <w:numId w:val="8"/>
        </w:numPr>
        <w:suppressAutoHyphens/>
        <w:spacing w:after="0"/>
        <w:rPr>
          <w:szCs w:val="24"/>
        </w:rPr>
      </w:pPr>
      <w:r w:rsidRPr="00881179">
        <w:rPr>
          <w:szCs w:val="24"/>
        </w:rPr>
        <w:t>szkolny zestaw podręczników do nauczania,</w:t>
      </w:r>
    </w:p>
    <w:p w:rsidR="00EE499C" w:rsidRPr="00881179" w:rsidRDefault="00EE499C" w:rsidP="00EE499C">
      <w:pPr>
        <w:numPr>
          <w:ilvl w:val="0"/>
          <w:numId w:val="8"/>
        </w:numPr>
        <w:suppressAutoHyphens/>
        <w:spacing w:after="0"/>
        <w:rPr>
          <w:szCs w:val="24"/>
        </w:rPr>
      </w:pPr>
      <w:r w:rsidRPr="00881179">
        <w:rPr>
          <w:szCs w:val="24"/>
        </w:rPr>
        <w:t xml:space="preserve">propozycje dyrektora w sprawach przydziału nauczycielom </w:t>
      </w:r>
      <w:r w:rsidRPr="00881179">
        <w:rPr>
          <w:iCs/>
          <w:color w:val="000000"/>
          <w:szCs w:val="24"/>
        </w:rPr>
        <w:t>stałych prac i zajęć</w:t>
      </w:r>
      <w:r w:rsidRPr="00881179">
        <w:rPr>
          <w:i/>
          <w:iCs/>
          <w:color w:val="000000"/>
          <w:szCs w:val="24"/>
        </w:rPr>
        <w:t xml:space="preserve"> </w:t>
      </w:r>
      <w:r w:rsidRPr="00881179">
        <w:rPr>
          <w:szCs w:val="24"/>
        </w:rPr>
        <w:t>w ramach wynagrodzenia zasadniczego oraz dodatkowo płatnych zajęć dydaktycznych, wychowawczych i opiekuńczych,</w:t>
      </w:r>
    </w:p>
    <w:p w:rsidR="00EE499C" w:rsidRPr="00881179" w:rsidRDefault="00EE499C" w:rsidP="00EE499C">
      <w:pPr>
        <w:numPr>
          <w:ilvl w:val="0"/>
          <w:numId w:val="8"/>
        </w:numPr>
        <w:suppressAutoHyphens/>
        <w:spacing w:after="0"/>
        <w:rPr>
          <w:szCs w:val="24"/>
        </w:rPr>
      </w:pPr>
      <w:r w:rsidRPr="00881179">
        <w:rPr>
          <w:szCs w:val="24"/>
        </w:rPr>
        <w:t>wnioski dyrektora o przyznaniu nauczycielom odznaczeń, nagród i innych wyróżnień,</w:t>
      </w:r>
    </w:p>
    <w:p w:rsidR="00EE499C" w:rsidRPr="00881179" w:rsidRDefault="00EE499C" w:rsidP="00EE499C">
      <w:pPr>
        <w:numPr>
          <w:ilvl w:val="0"/>
          <w:numId w:val="8"/>
        </w:numPr>
        <w:suppressAutoHyphens/>
        <w:spacing w:after="0"/>
        <w:rPr>
          <w:szCs w:val="24"/>
        </w:rPr>
      </w:pPr>
      <w:r w:rsidRPr="00881179">
        <w:rPr>
          <w:szCs w:val="24"/>
        </w:rPr>
        <w:t>przedstawione przez dyrektora propozycje realizacji godziny obowiązkowych zajęć wychowania fizycznego w klasach IV-VIII,</w:t>
      </w:r>
    </w:p>
    <w:p w:rsidR="00EE499C" w:rsidRPr="00881179" w:rsidRDefault="00EE499C" w:rsidP="00EE499C">
      <w:pPr>
        <w:numPr>
          <w:ilvl w:val="0"/>
          <w:numId w:val="8"/>
        </w:numPr>
        <w:suppressAutoHyphens/>
        <w:spacing w:after="0"/>
        <w:rPr>
          <w:szCs w:val="24"/>
        </w:rPr>
      </w:pPr>
      <w:r w:rsidRPr="00881179">
        <w:rPr>
          <w:szCs w:val="24"/>
        </w:rPr>
        <w:t>projekt planu finansowego szkoły,</w:t>
      </w:r>
    </w:p>
    <w:p w:rsidR="00EE499C" w:rsidRPr="00881179" w:rsidRDefault="00EE499C" w:rsidP="00EE499C">
      <w:pPr>
        <w:pStyle w:val="Tekstpodstawowy"/>
        <w:numPr>
          <w:ilvl w:val="0"/>
          <w:numId w:val="8"/>
        </w:numPr>
        <w:rPr>
          <w:sz w:val="24"/>
          <w:szCs w:val="24"/>
        </w:rPr>
      </w:pPr>
      <w:r w:rsidRPr="00881179">
        <w:rPr>
          <w:sz w:val="24"/>
          <w:szCs w:val="24"/>
        </w:rPr>
        <w:t>przedstawione przez dyrektora ogólne wnioski ze sprawowanego nadzoru pedagogicznego oraz informacje o działalności szkoły,</w:t>
      </w:r>
    </w:p>
    <w:p w:rsidR="00EE499C" w:rsidRPr="00632EBC" w:rsidRDefault="00EE499C" w:rsidP="00EE499C">
      <w:pPr>
        <w:numPr>
          <w:ilvl w:val="0"/>
          <w:numId w:val="8"/>
        </w:numPr>
        <w:suppressAutoHyphens/>
        <w:spacing w:after="0"/>
        <w:rPr>
          <w:szCs w:val="24"/>
        </w:rPr>
      </w:pPr>
      <w:r w:rsidRPr="00881179">
        <w:rPr>
          <w:szCs w:val="24"/>
        </w:rPr>
        <w:t>regulaminy szkolne, procedury postępowania w różnych sprawach,</w:t>
      </w:r>
    </w:p>
    <w:p w:rsidR="00EE499C" w:rsidRPr="00881179" w:rsidRDefault="00EE499C" w:rsidP="00EE499C">
      <w:pPr>
        <w:numPr>
          <w:ilvl w:val="0"/>
          <w:numId w:val="8"/>
        </w:numPr>
        <w:suppressAutoHyphens/>
        <w:spacing w:after="0"/>
        <w:rPr>
          <w:szCs w:val="24"/>
        </w:rPr>
      </w:pPr>
      <w:r w:rsidRPr="00881179">
        <w:rPr>
          <w:szCs w:val="24"/>
        </w:rPr>
        <w:t>wnioski komisji stałych i doraźnych rady.</w:t>
      </w:r>
    </w:p>
    <w:p w:rsidR="00EE499C" w:rsidRDefault="00EE499C" w:rsidP="00EE499C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4. Rada Pedagogiczna ponadto:</w:t>
      </w:r>
    </w:p>
    <w:p w:rsidR="00EE499C" w:rsidRDefault="00EE499C" w:rsidP="00EE499C">
      <w:pPr>
        <w:numPr>
          <w:ilvl w:val="0"/>
          <w:numId w:val="4"/>
        </w:numPr>
        <w:suppressAutoHyphens/>
        <w:spacing w:after="0"/>
        <w:rPr>
          <w:szCs w:val="24"/>
        </w:rPr>
      </w:pPr>
      <w:r>
        <w:rPr>
          <w:szCs w:val="24"/>
        </w:rPr>
        <w:t>zatwierdza porządek obrad w drodze głosowania, przed głosowaniem   członkowie rady mogą zgłaszać uwagi i propozycje zmian lub uzupełnienia porządku zebrania,</w:t>
      </w:r>
    </w:p>
    <w:p w:rsidR="00EE499C" w:rsidRDefault="00EE499C" w:rsidP="00EE499C">
      <w:pPr>
        <w:ind w:left="786"/>
        <w:rPr>
          <w:szCs w:val="24"/>
        </w:rPr>
      </w:pPr>
      <w:r>
        <w:rPr>
          <w:szCs w:val="24"/>
        </w:rPr>
        <w:t>jeżeli przed zebraniem rady zostanie zgłoszony wniosek do przewodniczącego rady                                                   o włączenie do porządku obrad przedstawionego tematu i jest on podpisany przez minimum 10% członków to dyrektor zamieszcza go w porządku obrad,</w:t>
      </w:r>
    </w:p>
    <w:p w:rsidR="00EE499C" w:rsidRDefault="00EE499C" w:rsidP="00EE499C">
      <w:pPr>
        <w:numPr>
          <w:ilvl w:val="0"/>
          <w:numId w:val="4"/>
        </w:numPr>
        <w:suppressAutoHyphens/>
        <w:spacing w:after="0"/>
        <w:rPr>
          <w:szCs w:val="24"/>
        </w:rPr>
      </w:pPr>
      <w:r>
        <w:rPr>
          <w:szCs w:val="24"/>
        </w:rPr>
        <w:t>występuje z wnioskiem o odwołanie nauczyciela ze stanowiska Dyrektora Szkoły,</w:t>
      </w:r>
    </w:p>
    <w:p w:rsidR="00EE499C" w:rsidRDefault="00EE499C" w:rsidP="00EE499C">
      <w:pPr>
        <w:numPr>
          <w:ilvl w:val="0"/>
          <w:numId w:val="4"/>
        </w:numPr>
        <w:suppressAutoHyphens/>
        <w:spacing w:after="0"/>
        <w:rPr>
          <w:szCs w:val="24"/>
        </w:rPr>
      </w:pPr>
      <w:r>
        <w:rPr>
          <w:szCs w:val="24"/>
        </w:rPr>
        <w:t>przygotowuje projekt Statutu albo jego zmiany,</w:t>
      </w:r>
    </w:p>
    <w:p w:rsidR="00EE499C" w:rsidRDefault="00EE499C" w:rsidP="00EE499C">
      <w:pPr>
        <w:numPr>
          <w:ilvl w:val="0"/>
          <w:numId w:val="4"/>
        </w:numPr>
        <w:suppressAutoHyphens/>
        <w:spacing w:after="0"/>
        <w:rPr>
          <w:szCs w:val="24"/>
        </w:rPr>
      </w:pPr>
      <w:r>
        <w:rPr>
          <w:szCs w:val="24"/>
        </w:rPr>
        <w:t>dba o naukowy poziom szkoły i prawidłowy kierunek pracy wychowawczej,</w:t>
      </w:r>
    </w:p>
    <w:p w:rsidR="00EE499C" w:rsidRDefault="00EE499C" w:rsidP="00EE499C">
      <w:pPr>
        <w:numPr>
          <w:ilvl w:val="0"/>
          <w:numId w:val="4"/>
        </w:numPr>
        <w:suppressAutoHyphens/>
        <w:spacing w:after="0"/>
        <w:rPr>
          <w:szCs w:val="24"/>
        </w:rPr>
      </w:pPr>
      <w:r>
        <w:rPr>
          <w:szCs w:val="24"/>
        </w:rPr>
        <w:t>określa rodzaje nagród i kar stosowanych wobec uczniów oraz tryb odwołania się od kary,</w:t>
      </w:r>
    </w:p>
    <w:p w:rsidR="00EE499C" w:rsidRDefault="00EE499C" w:rsidP="00EE499C">
      <w:pPr>
        <w:numPr>
          <w:ilvl w:val="0"/>
          <w:numId w:val="4"/>
        </w:numPr>
        <w:suppressAutoHyphens/>
        <w:spacing w:after="0"/>
        <w:rPr>
          <w:szCs w:val="24"/>
        </w:rPr>
      </w:pPr>
      <w:r>
        <w:rPr>
          <w:szCs w:val="24"/>
        </w:rPr>
        <w:t>rozważa sprawy związane ze stanem nauczania i wychowania w szkole, sprawnością kształcenia oraz podejmuje uchwały zmierzające do poprawy tego stanu,</w:t>
      </w:r>
    </w:p>
    <w:p w:rsidR="00EE499C" w:rsidRDefault="00EE499C" w:rsidP="00EE499C">
      <w:pPr>
        <w:numPr>
          <w:ilvl w:val="0"/>
          <w:numId w:val="4"/>
        </w:numPr>
        <w:suppressAutoHyphens/>
        <w:spacing w:after="0"/>
        <w:rPr>
          <w:szCs w:val="24"/>
        </w:rPr>
      </w:pPr>
      <w:r>
        <w:rPr>
          <w:szCs w:val="24"/>
        </w:rPr>
        <w:t>inicjuje wprowadzanie programów własnych, innowacji, badań, eksperymentów podnoszących jakość pracy szkoły,</w:t>
      </w:r>
    </w:p>
    <w:p w:rsidR="00EE499C" w:rsidRDefault="00EE499C" w:rsidP="00EE499C">
      <w:pPr>
        <w:numPr>
          <w:ilvl w:val="0"/>
          <w:numId w:val="4"/>
        </w:numPr>
        <w:suppressAutoHyphens/>
        <w:spacing w:after="0"/>
        <w:rPr>
          <w:color w:val="000000"/>
          <w:szCs w:val="24"/>
        </w:rPr>
      </w:pPr>
      <w:r>
        <w:rPr>
          <w:szCs w:val="24"/>
        </w:rPr>
        <w:t>organizuje wewnątrzszkolne doskonalenia,</w:t>
      </w:r>
    </w:p>
    <w:p w:rsidR="00EE499C" w:rsidRDefault="00EE499C" w:rsidP="00EE499C">
      <w:pPr>
        <w:numPr>
          <w:ilvl w:val="0"/>
          <w:numId w:val="4"/>
        </w:numPr>
        <w:suppressAutoHyphens/>
        <w:spacing w:after="0"/>
        <w:rPr>
          <w:szCs w:val="24"/>
        </w:rPr>
      </w:pPr>
      <w:r>
        <w:rPr>
          <w:color w:val="000000"/>
          <w:szCs w:val="24"/>
        </w:rPr>
        <w:t>przyjmuje</w:t>
      </w:r>
      <w:r w:rsidRPr="00632EBC">
        <w:rPr>
          <w:szCs w:val="24"/>
        </w:rPr>
        <w:t xml:space="preserve"> w drodze głosowania</w:t>
      </w:r>
      <w:r>
        <w:rPr>
          <w:color w:val="FF0000"/>
          <w:szCs w:val="24"/>
        </w:rPr>
        <w:t xml:space="preserve"> </w:t>
      </w:r>
      <w:r>
        <w:rPr>
          <w:color w:val="000000"/>
          <w:szCs w:val="24"/>
        </w:rPr>
        <w:t>informację dyrektora</w:t>
      </w:r>
      <w:r>
        <w:rPr>
          <w:szCs w:val="24"/>
        </w:rPr>
        <w:t xml:space="preserve"> dotyczącą stanu bezpieczeństwa i higieny pracy w szkole, </w:t>
      </w:r>
    </w:p>
    <w:p w:rsidR="00EE499C" w:rsidRDefault="00EE499C" w:rsidP="00EE499C">
      <w:pPr>
        <w:pStyle w:val="Tekstpodstawowy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pomaga organizacjom młodzieżowym działającym w szkole, zwłaszcza w zakresie realizacji zadań wychowawczych,</w:t>
      </w:r>
    </w:p>
    <w:p w:rsidR="00EE499C" w:rsidRDefault="00EE499C" w:rsidP="00EE499C">
      <w:pPr>
        <w:numPr>
          <w:ilvl w:val="0"/>
          <w:numId w:val="4"/>
        </w:numPr>
        <w:suppressAutoHyphens/>
        <w:spacing w:after="0"/>
        <w:rPr>
          <w:szCs w:val="24"/>
        </w:rPr>
      </w:pPr>
      <w:r>
        <w:rPr>
          <w:szCs w:val="24"/>
        </w:rPr>
        <w:t>stwarza możliwości rozwijania zainteresowań i aktywności uczniów,</w:t>
      </w:r>
    </w:p>
    <w:p w:rsidR="00EE499C" w:rsidRDefault="00EE499C" w:rsidP="00EE499C">
      <w:pPr>
        <w:ind w:left="795" w:hanging="345"/>
        <w:rPr>
          <w:szCs w:val="24"/>
        </w:rPr>
      </w:pPr>
      <w:r>
        <w:rPr>
          <w:szCs w:val="24"/>
        </w:rPr>
        <w:t xml:space="preserve">ł)   </w:t>
      </w:r>
      <w:r>
        <w:rPr>
          <w:color w:val="000000"/>
          <w:szCs w:val="24"/>
        </w:rPr>
        <w:t>wybiera swoich przedstawicieli do reprezentowania jej na zewnątrz np. przy   konkursie na dyrektora szkoły</w:t>
      </w:r>
    </w:p>
    <w:p w:rsidR="00EE499C" w:rsidRDefault="00EE499C" w:rsidP="00EE499C">
      <w:pPr>
        <w:numPr>
          <w:ilvl w:val="0"/>
          <w:numId w:val="4"/>
        </w:numPr>
        <w:suppressAutoHyphens/>
        <w:spacing w:after="0"/>
        <w:rPr>
          <w:szCs w:val="24"/>
        </w:rPr>
      </w:pPr>
      <w:r>
        <w:rPr>
          <w:szCs w:val="24"/>
        </w:rPr>
        <w:t>współpracuje z Radą Rodziców.</w:t>
      </w:r>
    </w:p>
    <w:p w:rsidR="00EE499C" w:rsidRDefault="00EE499C" w:rsidP="00EE499C">
      <w:pPr>
        <w:numPr>
          <w:ilvl w:val="0"/>
          <w:numId w:val="4"/>
        </w:numPr>
        <w:suppressAutoHyphens/>
        <w:spacing w:after="0"/>
        <w:rPr>
          <w:szCs w:val="24"/>
        </w:rPr>
      </w:pPr>
      <w:r>
        <w:rPr>
          <w:szCs w:val="24"/>
        </w:rPr>
        <w:t xml:space="preserve">przyjmuje </w:t>
      </w:r>
      <w:r w:rsidRPr="00632EBC">
        <w:rPr>
          <w:szCs w:val="24"/>
        </w:rPr>
        <w:t>w drodze głosowania</w:t>
      </w:r>
      <w:r>
        <w:rPr>
          <w:color w:val="FF0000"/>
          <w:szCs w:val="24"/>
        </w:rPr>
        <w:t xml:space="preserve"> </w:t>
      </w:r>
      <w:r>
        <w:rPr>
          <w:szCs w:val="24"/>
        </w:rPr>
        <w:t>informacje o działalności szkolnych organizacji.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 xml:space="preserve">5. Rada Pedagogiczna decyduje, rozpatruje i opiniuje podejmując uchwały. 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 xml:space="preserve">6. Rada czuwa nad realizacją swych uchwał. </w:t>
      </w:r>
    </w:p>
    <w:p w:rsidR="00EE499C" w:rsidRPr="00632EBC" w:rsidRDefault="00EE499C" w:rsidP="00EE499C">
      <w:pPr>
        <w:pStyle w:val="ust"/>
        <w:spacing w:before="0"/>
        <w:ind w:firstLine="0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Przebieg zebrania i treść obrad Rady Pedagogicznej stanowią tajemnicę służbową.</w:t>
      </w:r>
      <w:r>
        <w:rPr>
          <w:rFonts w:ascii="Times New Roman" w:hAnsi="Times New Roman" w:cs="Times New Roman"/>
          <w:color w:val="FF333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Osoby biorące udział w zebraniu rady są obowiązane do</w:t>
      </w:r>
      <w:r w:rsidRPr="005D6CD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32EBC">
        <w:rPr>
          <w:rFonts w:ascii="Times New Roman" w:hAnsi="Times New Roman" w:cs="Times New Roman"/>
          <w:sz w:val="24"/>
          <w:szCs w:val="24"/>
        </w:rPr>
        <w:t xml:space="preserve">zachowania tajemnicy służbowej.  </w:t>
      </w:r>
    </w:p>
    <w:p w:rsidR="00EE499C" w:rsidRDefault="00EE499C" w:rsidP="00EE499C">
      <w:pPr>
        <w:pStyle w:val="ust"/>
        <w:spacing w:before="0"/>
        <w:ind w:firstLine="0"/>
        <w:rPr>
          <w:color w:val="FF3333"/>
          <w:sz w:val="24"/>
          <w:szCs w:val="24"/>
        </w:rPr>
      </w:pPr>
    </w:p>
    <w:p w:rsidR="00EE499C" w:rsidRDefault="00EE499C" w:rsidP="00EE499C">
      <w:pPr>
        <w:pStyle w:val="ust"/>
        <w:spacing w:before="0"/>
        <w:ind w:firstLine="0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IV</w:t>
      </w:r>
    </w:p>
    <w:p w:rsidR="00EE499C" w:rsidRDefault="00EE499C" w:rsidP="00EE499C">
      <w:pPr>
        <w:pStyle w:val="Nagwek2"/>
        <w:numPr>
          <w:ilvl w:val="1"/>
          <w:numId w:val="2"/>
        </w:numPr>
        <w:jc w:val="center"/>
        <w:rPr>
          <w:bCs/>
          <w:sz w:val="24"/>
          <w:szCs w:val="24"/>
        </w:rPr>
      </w:pPr>
      <w:r>
        <w:rPr>
          <w:sz w:val="24"/>
          <w:szCs w:val="24"/>
        </w:rPr>
        <w:t>Struktura i organizacja Rady Pedagogicznej</w:t>
      </w:r>
    </w:p>
    <w:p w:rsidR="00EE499C" w:rsidRDefault="00EE499C" w:rsidP="00EE499C">
      <w:pPr>
        <w:jc w:val="center"/>
        <w:rPr>
          <w:b/>
          <w:bCs/>
          <w:szCs w:val="24"/>
        </w:rPr>
      </w:pPr>
    </w:p>
    <w:p w:rsidR="00EE499C" w:rsidRDefault="00EE499C" w:rsidP="00EE499C">
      <w:pPr>
        <w:jc w:val="center"/>
        <w:rPr>
          <w:szCs w:val="24"/>
        </w:rPr>
      </w:pPr>
      <w:r>
        <w:rPr>
          <w:b/>
          <w:bCs/>
          <w:szCs w:val="24"/>
        </w:rPr>
        <w:lastRenderedPageBreak/>
        <w:t>§ 4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>1. W skład Rady Pedagogicznej wchodzą:</w:t>
      </w:r>
    </w:p>
    <w:p w:rsidR="00EE499C" w:rsidRDefault="00EE499C" w:rsidP="00EE499C">
      <w:pPr>
        <w:numPr>
          <w:ilvl w:val="0"/>
          <w:numId w:val="5"/>
        </w:numPr>
        <w:suppressAutoHyphens/>
        <w:spacing w:after="0"/>
        <w:rPr>
          <w:szCs w:val="24"/>
        </w:rPr>
      </w:pPr>
      <w:r>
        <w:rPr>
          <w:szCs w:val="24"/>
        </w:rPr>
        <w:t>dyrektor szkoły jako przewodniczący</w:t>
      </w:r>
      <w:r w:rsidRPr="00632EBC">
        <w:rPr>
          <w:szCs w:val="24"/>
        </w:rPr>
        <w:t xml:space="preserve"> Rady Pedagogicznej,</w:t>
      </w:r>
    </w:p>
    <w:p w:rsidR="00EE499C" w:rsidRDefault="00EE499C" w:rsidP="00EE499C">
      <w:pPr>
        <w:numPr>
          <w:ilvl w:val="0"/>
          <w:numId w:val="5"/>
        </w:numPr>
        <w:suppressAutoHyphens/>
        <w:spacing w:after="0"/>
        <w:rPr>
          <w:szCs w:val="24"/>
        </w:rPr>
      </w:pPr>
      <w:r>
        <w:rPr>
          <w:szCs w:val="24"/>
        </w:rPr>
        <w:t>wszyscy nauczyciele zatrudnieni w szkole,</w:t>
      </w:r>
    </w:p>
    <w:p w:rsidR="00EE499C" w:rsidRDefault="00EE499C" w:rsidP="00EE499C">
      <w:pPr>
        <w:numPr>
          <w:ilvl w:val="0"/>
          <w:numId w:val="5"/>
        </w:numPr>
        <w:suppressAutoHyphens/>
        <w:spacing w:after="0"/>
        <w:rPr>
          <w:szCs w:val="24"/>
        </w:rPr>
      </w:pPr>
      <w:r>
        <w:rPr>
          <w:szCs w:val="24"/>
        </w:rPr>
        <w:t>pedagog, logopeda, bibliotekarz.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>2. W zebraniach Rady Pedagogicznej mogą brać udział z głosem doradczym i za jej zgodą    osoby zaproszone:</w:t>
      </w:r>
    </w:p>
    <w:p w:rsidR="00EE499C" w:rsidRDefault="00EE499C" w:rsidP="00EE499C">
      <w:pPr>
        <w:numPr>
          <w:ilvl w:val="0"/>
          <w:numId w:val="9"/>
        </w:numPr>
        <w:suppressAutoHyphens/>
        <w:spacing w:after="0"/>
        <w:rPr>
          <w:szCs w:val="24"/>
        </w:rPr>
      </w:pPr>
      <w:r>
        <w:rPr>
          <w:szCs w:val="24"/>
        </w:rPr>
        <w:t>przedstawiciele Rady Rodziców,</w:t>
      </w:r>
    </w:p>
    <w:p w:rsidR="00EE499C" w:rsidRDefault="00EE499C" w:rsidP="00EE499C">
      <w:pPr>
        <w:numPr>
          <w:ilvl w:val="0"/>
          <w:numId w:val="9"/>
        </w:numPr>
        <w:suppressAutoHyphens/>
        <w:spacing w:after="0"/>
        <w:rPr>
          <w:szCs w:val="24"/>
        </w:rPr>
      </w:pPr>
      <w:r>
        <w:rPr>
          <w:szCs w:val="24"/>
        </w:rPr>
        <w:t>przedstawiciele Samorządu Uczniowskiego,</w:t>
      </w:r>
    </w:p>
    <w:p w:rsidR="00EE499C" w:rsidRDefault="00EE499C" w:rsidP="00EE499C">
      <w:pPr>
        <w:numPr>
          <w:ilvl w:val="0"/>
          <w:numId w:val="9"/>
        </w:numPr>
        <w:suppressAutoHyphens/>
        <w:spacing w:after="0"/>
        <w:rPr>
          <w:szCs w:val="24"/>
        </w:rPr>
      </w:pPr>
      <w:r>
        <w:rPr>
          <w:szCs w:val="24"/>
        </w:rPr>
        <w:t>przedstawiciele organizacji społecznych i związkowych, stowarzyszeń oświatowych,</w:t>
      </w:r>
    </w:p>
    <w:p w:rsidR="00EE499C" w:rsidRDefault="00EE499C" w:rsidP="00EE499C">
      <w:pPr>
        <w:numPr>
          <w:ilvl w:val="0"/>
          <w:numId w:val="9"/>
        </w:numPr>
        <w:suppressAutoHyphens/>
        <w:spacing w:after="0"/>
        <w:rPr>
          <w:szCs w:val="24"/>
        </w:rPr>
      </w:pPr>
      <w:r>
        <w:rPr>
          <w:szCs w:val="24"/>
        </w:rPr>
        <w:t>pracownicy administracji i obsługi szkoły,</w:t>
      </w:r>
    </w:p>
    <w:p w:rsidR="00EE499C" w:rsidRDefault="00EE499C" w:rsidP="00EE499C">
      <w:pPr>
        <w:numPr>
          <w:ilvl w:val="0"/>
          <w:numId w:val="9"/>
        </w:numPr>
        <w:suppressAutoHyphens/>
        <w:spacing w:after="0"/>
        <w:rPr>
          <w:szCs w:val="24"/>
        </w:rPr>
      </w:pPr>
      <w:r>
        <w:rPr>
          <w:szCs w:val="24"/>
        </w:rPr>
        <w:t>pracownicy służby zdrowia,</w:t>
      </w:r>
    </w:p>
    <w:p w:rsidR="00EE499C" w:rsidRDefault="00EE499C" w:rsidP="00EE499C">
      <w:pPr>
        <w:numPr>
          <w:ilvl w:val="0"/>
          <w:numId w:val="9"/>
        </w:numPr>
        <w:suppressAutoHyphens/>
        <w:spacing w:after="0"/>
        <w:rPr>
          <w:szCs w:val="24"/>
        </w:rPr>
      </w:pPr>
      <w:r>
        <w:rPr>
          <w:szCs w:val="24"/>
        </w:rPr>
        <w:t>studenci odbywający praktyki.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>3. Dla sprawniejszego realizowania swych zadań statutowych Rada Pedagogiczna może powoływać zespoły:</w:t>
      </w:r>
    </w:p>
    <w:p w:rsidR="00EE499C" w:rsidRDefault="00EE499C" w:rsidP="00EE499C">
      <w:pPr>
        <w:numPr>
          <w:ilvl w:val="0"/>
          <w:numId w:val="7"/>
        </w:numPr>
        <w:suppressAutoHyphens/>
        <w:spacing w:after="0"/>
        <w:rPr>
          <w:szCs w:val="24"/>
        </w:rPr>
      </w:pPr>
      <w:r>
        <w:rPr>
          <w:szCs w:val="24"/>
        </w:rPr>
        <w:t>kierowniczy – doradczy dyrektora szkoły,</w:t>
      </w:r>
    </w:p>
    <w:p w:rsidR="00EE499C" w:rsidRDefault="00EE499C" w:rsidP="00EE499C">
      <w:pPr>
        <w:numPr>
          <w:ilvl w:val="0"/>
          <w:numId w:val="7"/>
        </w:numPr>
        <w:suppressAutoHyphens/>
        <w:spacing w:after="0"/>
        <w:rPr>
          <w:szCs w:val="24"/>
        </w:rPr>
      </w:pPr>
      <w:r>
        <w:rPr>
          <w:szCs w:val="24"/>
        </w:rPr>
        <w:t>przedmiotowe,</w:t>
      </w:r>
    </w:p>
    <w:p w:rsidR="00EE499C" w:rsidRDefault="00EE499C" w:rsidP="00EE499C">
      <w:pPr>
        <w:numPr>
          <w:ilvl w:val="0"/>
          <w:numId w:val="7"/>
        </w:numPr>
        <w:suppressAutoHyphens/>
        <w:spacing w:after="0"/>
        <w:rPr>
          <w:szCs w:val="24"/>
        </w:rPr>
      </w:pPr>
      <w:r>
        <w:rPr>
          <w:szCs w:val="24"/>
        </w:rPr>
        <w:t>wychowawczy,</w:t>
      </w:r>
    </w:p>
    <w:p w:rsidR="00EE499C" w:rsidRDefault="00EE499C" w:rsidP="00EE499C">
      <w:pPr>
        <w:numPr>
          <w:ilvl w:val="0"/>
          <w:numId w:val="7"/>
        </w:numPr>
        <w:suppressAutoHyphens/>
        <w:spacing w:after="0"/>
        <w:rPr>
          <w:szCs w:val="24"/>
        </w:rPr>
      </w:pPr>
      <w:r>
        <w:rPr>
          <w:szCs w:val="24"/>
        </w:rPr>
        <w:t>doraźne - problemowe, powoływane w zależności od potrzeb.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>4. W obrębie zespołu wybiera się przewodniczącego.</w:t>
      </w:r>
    </w:p>
    <w:p w:rsidR="00EE499C" w:rsidRDefault="00EE499C" w:rsidP="00EE499C">
      <w:pPr>
        <w:jc w:val="both"/>
        <w:rPr>
          <w:szCs w:val="24"/>
        </w:rPr>
      </w:pPr>
    </w:p>
    <w:p w:rsidR="00EE499C" w:rsidRDefault="00EE499C" w:rsidP="00EE499C">
      <w:pPr>
        <w:jc w:val="center"/>
        <w:rPr>
          <w:szCs w:val="24"/>
        </w:rPr>
      </w:pPr>
      <w:r>
        <w:rPr>
          <w:b/>
          <w:bCs/>
          <w:szCs w:val="24"/>
        </w:rPr>
        <w:t>§ 5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>1. Przewodniczący rady zobowiązany jest do:</w:t>
      </w:r>
    </w:p>
    <w:p w:rsidR="00EE499C" w:rsidRDefault="00EE499C" w:rsidP="00EE499C">
      <w:pPr>
        <w:numPr>
          <w:ilvl w:val="0"/>
          <w:numId w:val="10"/>
        </w:numPr>
        <w:suppressAutoHyphens/>
        <w:spacing w:after="0"/>
        <w:rPr>
          <w:szCs w:val="24"/>
        </w:rPr>
      </w:pPr>
      <w:r>
        <w:rPr>
          <w:szCs w:val="24"/>
        </w:rPr>
        <w:t>realizacji uchwał Rady Pedagogicznej,</w:t>
      </w:r>
    </w:p>
    <w:p w:rsidR="00EE499C" w:rsidRDefault="00EE499C" w:rsidP="00EE499C">
      <w:pPr>
        <w:numPr>
          <w:ilvl w:val="0"/>
          <w:numId w:val="10"/>
        </w:numPr>
        <w:suppressAutoHyphens/>
        <w:spacing w:after="0"/>
        <w:rPr>
          <w:szCs w:val="24"/>
        </w:rPr>
      </w:pPr>
      <w:r>
        <w:rPr>
          <w:szCs w:val="24"/>
        </w:rPr>
        <w:t>tworzenia warunków do realizacji postanowień rady</w:t>
      </w:r>
      <w:r>
        <w:rPr>
          <w:i/>
          <w:iCs/>
          <w:szCs w:val="24"/>
        </w:rPr>
        <w:t>,</w:t>
      </w:r>
      <w:r>
        <w:rPr>
          <w:szCs w:val="24"/>
        </w:rPr>
        <w:t xml:space="preserve"> zgodnego współdziałania wszystkich członków rady w podnoszeniu jakości pracy szkoły,</w:t>
      </w:r>
    </w:p>
    <w:p w:rsidR="00EE499C" w:rsidRDefault="00EE499C" w:rsidP="00EE499C">
      <w:pPr>
        <w:numPr>
          <w:ilvl w:val="0"/>
          <w:numId w:val="10"/>
        </w:numPr>
        <w:suppressAutoHyphens/>
        <w:spacing w:after="0"/>
        <w:rPr>
          <w:szCs w:val="24"/>
        </w:rPr>
      </w:pPr>
      <w:r>
        <w:rPr>
          <w:szCs w:val="24"/>
        </w:rPr>
        <w:t>dbania o autorytet Rady Pedagogicznej, ochrony praw i godności nauczycieli,</w:t>
      </w:r>
    </w:p>
    <w:p w:rsidR="00EE499C" w:rsidRDefault="00EE499C" w:rsidP="00EE499C">
      <w:pPr>
        <w:numPr>
          <w:ilvl w:val="0"/>
          <w:numId w:val="10"/>
        </w:numPr>
        <w:suppressAutoHyphens/>
        <w:spacing w:after="0"/>
        <w:rPr>
          <w:szCs w:val="24"/>
        </w:rPr>
      </w:pPr>
      <w:r>
        <w:rPr>
          <w:szCs w:val="24"/>
        </w:rPr>
        <w:t>zapoznawania rady z obowiązującymi przepisami prawa oświatowego i szkolnego oraz omawiania trybu i form realizacji,</w:t>
      </w:r>
    </w:p>
    <w:p w:rsidR="00EE499C" w:rsidRDefault="00EE499C" w:rsidP="00EE499C">
      <w:pPr>
        <w:numPr>
          <w:ilvl w:val="0"/>
          <w:numId w:val="10"/>
        </w:numPr>
        <w:suppressAutoHyphens/>
        <w:spacing w:after="0"/>
        <w:rPr>
          <w:szCs w:val="24"/>
        </w:rPr>
      </w:pPr>
      <w:r>
        <w:rPr>
          <w:szCs w:val="24"/>
        </w:rPr>
        <w:t xml:space="preserve">analizowania realizacji uchwał i </w:t>
      </w:r>
      <w:r>
        <w:rPr>
          <w:color w:val="000000"/>
          <w:szCs w:val="24"/>
        </w:rPr>
        <w:t>decyzji</w:t>
      </w:r>
      <w:r>
        <w:rPr>
          <w:i/>
          <w:iCs/>
          <w:color w:val="000000"/>
          <w:szCs w:val="24"/>
        </w:rPr>
        <w:t xml:space="preserve"> </w:t>
      </w:r>
      <w:r>
        <w:rPr>
          <w:szCs w:val="24"/>
        </w:rPr>
        <w:t xml:space="preserve">rady, </w:t>
      </w:r>
    </w:p>
    <w:p w:rsidR="00EE499C" w:rsidRDefault="00EE499C" w:rsidP="00EE499C">
      <w:pPr>
        <w:numPr>
          <w:ilvl w:val="0"/>
          <w:numId w:val="10"/>
        </w:numPr>
        <w:suppressAutoHyphens/>
        <w:spacing w:after="0"/>
        <w:rPr>
          <w:szCs w:val="24"/>
        </w:rPr>
      </w:pPr>
      <w:r>
        <w:rPr>
          <w:szCs w:val="24"/>
        </w:rPr>
        <w:t>starannego przygotowania i sprawnego prowadzenia posiedzeń rady,</w:t>
      </w:r>
    </w:p>
    <w:p w:rsidR="00EE499C" w:rsidRPr="00632EBC" w:rsidRDefault="00EE499C" w:rsidP="00EE499C">
      <w:pPr>
        <w:numPr>
          <w:ilvl w:val="0"/>
          <w:numId w:val="10"/>
        </w:numPr>
        <w:suppressAutoHyphens/>
        <w:spacing w:after="0"/>
        <w:rPr>
          <w:szCs w:val="24"/>
        </w:rPr>
      </w:pPr>
      <w:r w:rsidRPr="00632EBC">
        <w:rPr>
          <w:szCs w:val="24"/>
        </w:rPr>
        <w:t>przewodniczący rady sprawuje nadzór nad podejmowaniem uchwał zgodnie                  z przepisami prawa,</w:t>
      </w:r>
    </w:p>
    <w:p w:rsidR="00EE499C" w:rsidRDefault="00EE499C" w:rsidP="00EE499C">
      <w:pPr>
        <w:numPr>
          <w:ilvl w:val="0"/>
          <w:numId w:val="10"/>
        </w:numPr>
        <w:suppressAutoHyphens/>
        <w:spacing w:after="0"/>
        <w:rPr>
          <w:szCs w:val="24"/>
        </w:rPr>
      </w:pPr>
      <w:r>
        <w:rPr>
          <w:szCs w:val="24"/>
        </w:rPr>
        <w:t>informowania członków Rady Pedagogicznej o ważnych sprawach gospodarczych, kadrowych, organizacyjnych i finansowych,</w:t>
      </w:r>
    </w:p>
    <w:p w:rsidR="00EE499C" w:rsidRDefault="00EE499C" w:rsidP="00EE499C">
      <w:pPr>
        <w:numPr>
          <w:ilvl w:val="0"/>
          <w:numId w:val="10"/>
        </w:numPr>
        <w:suppressAutoHyphens/>
        <w:spacing w:after="0"/>
        <w:rPr>
          <w:b/>
          <w:bCs/>
          <w:szCs w:val="24"/>
        </w:rPr>
      </w:pPr>
      <w:r>
        <w:rPr>
          <w:szCs w:val="24"/>
        </w:rPr>
        <w:t>przestrzegania tajemnicy obrad.</w:t>
      </w:r>
    </w:p>
    <w:p w:rsidR="00EE499C" w:rsidRDefault="00EE499C" w:rsidP="00EE499C">
      <w:pPr>
        <w:ind w:left="360"/>
        <w:jc w:val="center"/>
        <w:rPr>
          <w:szCs w:val="24"/>
        </w:rPr>
      </w:pPr>
      <w:r>
        <w:rPr>
          <w:b/>
          <w:bCs/>
          <w:szCs w:val="24"/>
        </w:rPr>
        <w:t>§ 6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1. Rada Pedagogiczna pracuje zgodnie z rocznym planem pracy. </w:t>
      </w:r>
    </w:p>
    <w:p w:rsidR="00EE499C" w:rsidRP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 w:rsidRPr="00EE499C">
        <w:rPr>
          <w:sz w:val="24"/>
          <w:szCs w:val="24"/>
        </w:rPr>
        <w:t xml:space="preserve">2. Zebrania rady odbywają się w czasie pozalekcyjnym w trybie stacjonarnym lub </w:t>
      </w:r>
      <w:proofErr w:type="spellStart"/>
      <w:r w:rsidRPr="00EE499C">
        <w:rPr>
          <w:sz w:val="24"/>
          <w:szCs w:val="24"/>
        </w:rPr>
        <w:t>online</w:t>
      </w:r>
      <w:proofErr w:type="spellEnd"/>
      <w:r w:rsidRPr="00EE499C">
        <w:rPr>
          <w:sz w:val="24"/>
          <w:szCs w:val="24"/>
        </w:rPr>
        <w:t xml:space="preserve"> zgodnie z zarządzeniem dyrektora.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>3. Członkowie rady są zobowiązani do:</w:t>
      </w:r>
    </w:p>
    <w:p w:rsidR="00EE499C" w:rsidRDefault="00EE499C" w:rsidP="00EE499C">
      <w:pPr>
        <w:numPr>
          <w:ilvl w:val="0"/>
          <w:numId w:val="6"/>
        </w:numPr>
        <w:suppressAutoHyphens/>
        <w:spacing w:after="0"/>
        <w:rPr>
          <w:szCs w:val="24"/>
        </w:rPr>
      </w:pPr>
      <w:r>
        <w:rPr>
          <w:szCs w:val="24"/>
        </w:rPr>
        <w:t>punktualności i aktywnego uczestnictwa w posiedzeniu,</w:t>
      </w:r>
    </w:p>
    <w:p w:rsidR="00EE499C" w:rsidRDefault="00EE499C" w:rsidP="00EE499C">
      <w:pPr>
        <w:numPr>
          <w:ilvl w:val="0"/>
          <w:numId w:val="6"/>
        </w:numPr>
        <w:suppressAutoHyphens/>
        <w:spacing w:after="0"/>
        <w:rPr>
          <w:szCs w:val="24"/>
        </w:rPr>
      </w:pPr>
      <w:r>
        <w:rPr>
          <w:szCs w:val="24"/>
        </w:rPr>
        <w:t xml:space="preserve">aktywnego udziału w pracy zespołu, komisji, do którego zostali powołani, </w:t>
      </w:r>
    </w:p>
    <w:p w:rsidR="00EE499C" w:rsidRDefault="00EE499C" w:rsidP="00EE499C">
      <w:pPr>
        <w:numPr>
          <w:ilvl w:val="0"/>
          <w:numId w:val="6"/>
        </w:numPr>
        <w:suppressAutoHyphens/>
        <w:spacing w:after="0"/>
        <w:rPr>
          <w:szCs w:val="24"/>
        </w:rPr>
      </w:pPr>
      <w:r>
        <w:rPr>
          <w:szCs w:val="24"/>
        </w:rPr>
        <w:t>składania radzie informacji z wykonania przydzielonych zadań,</w:t>
      </w:r>
    </w:p>
    <w:p w:rsidR="00EE499C" w:rsidRDefault="00EE499C" w:rsidP="00EE499C">
      <w:pPr>
        <w:numPr>
          <w:ilvl w:val="0"/>
          <w:numId w:val="6"/>
        </w:numPr>
        <w:suppressAutoHyphens/>
        <w:spacing w:after="0"/>
        <w:rPr>
          <w:szCs w:val="24"/>
        </w:rPr>
      </w:pPr>
      <w:r>
        <w:rPr>
          <w:szCs w:val="24"/>
        </w:rPr>
        <w:t>realizowania uchwał Rady Pedagogicznej.</w:t>
      </w:r>
    </w:p>
    <w:p w:rsidR="00EE499C" w:rsidRDefault="00EE499C" w:rsidP="00EE499C">
      <w:pPr>
        <w:rPr>
          <w:b/>
          <w:bCs/>
          <w:szCs w:val="24"/>
        </w:rPr>
      </w:pPr>
      <w:r>
        <w:rPr>
          <w:szCs w:val="24"/>
        </w:rPr>
        <w:t>4. Członkowie rady mają prawo do zabierania głosu, udziału w dyskusji, zgłaszania wniosków i uwag.</w:t>
      </w:r>
    </w:p>
    <w:p w:rsidR="00EE499C" w:rsidRDefault="00EE499C" w:rsidP="00EE499C">
      <w:pPr>
        <w:ind w:left="360"/>
        <w:jc w:val="center"/>
        <w:rPr>
          <w:szCs w:val="24"/>
        </w:rPr>
      </w:pPr>
      <w:r>
        <w:rPr>
          <w:b/>
          <w:bCs/>
          <w:szCs w:val="24"/>
        </w:rPr>
        <w:lastRenderedPageBreak/>
        <w:t>§ 7</w:t>
      </w:r>
    </w:p>
    <w:p w:rsidR="00EE499C" w:rsidRDefault="00EE499C" w:rsidP="00EE499C">
      <w:pPr>
        <w:pStyle w:val="ust"/>
        <w:spacing w:before="0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Zebrania Rady Pedagogicznej są organizowane przed rozpoczęciem roku szkolnego,                      w każdym półroczu w związku z klasyfikowaniem i promowaniem uczniów, po zakończeniu rocznych zajęć dydaktyczno-wychowawczych oraz w miarę bieżących potrzeb. </w:t>
      </w:r>
    </w:p>
    <w:p w:rsidR="00EE499C" w:rsidRDefault="00EE499C" w:rsidP="00EE499C">
      <w:pPr>
        <w:pStyle w:val="ust"/>
        <w:spacing w:before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 Zebrania mogą być organizowane na wniosek organu sprawującego nadzór pedagogiczny,              z inicjatywy dyrektora szkoły, organu prowadzącego szkołę albo </w:t>
      </w:r>
      <w:r>
        <w:rPr>
          <w:rFonts w:ascii="Times New Roman" w:hAnsi="Times New Roman" w:cs="Times New Roman"/>
          <w:sz w:val="24"/>
          <w:szCs w:val="24"/>
        </w:rPr>
        <w:t xml:space="preserve">co najmniej 1/3 członków Rady Pedagogicznej. </w:t>
      </w:r>
    </w:p>
    <w:p w:rsidR="00EE499C" w:rsidRDefault="00EE499C" w:rsidP="00EE499C">
      <w:pPr>
        <w:pStyle w:val="ust"/>
        <w:spacing w:before="0"/>
        <w:ind w:firstLine="0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Zebrania Rady Pedagogicznej zwołuje dyrektor szkoły co najmniej 7 dni przed jej </w:t>
      </w:r>
      <w:r w:rsidRPr="00EE499C">
        <w:rPr>
          <w:rFonts w:ascii="Times New Roman" w:hAnsi="Times New Roman" w:cs="Times New Roman"/>
          <w:sz w:val="24"/>
          <w:szCs w:val="24"/>
        </w:rPr>
        <w:t>posiedzeniem w formie zarządzenia przesłanego na pocztę elektroniczną nauczycieli.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W przypadku zebrania wynikającego z </w:t>
      </w:r>
      <w:r w:rsidRPr="00632EBC">
        <w:rPr>
          <w:rFonts w:ascii="Times New Roman" w:hAnsi="Times New Roman" w:cs="Times New Roman"/>
          <w:sz w:val="24"/>
          <w:szCs w:val="24"/>
        </w:rPr>
        <w:t xml:space="preserve">nadzwyczajnych  </w:t>
      </w:r>
      <w:r>
        <w:rPr>
          <w:rFonts w:ascii="Times New Roman" w:hAnsi="Times New Roman" w:cs="Times New Roman"/>
          <w:sz w:val="24"/>
          <w:szCs w:val="24"/>
        </w:rPr>
        <w:t xml:space="preserve">potrzeb termin siedmiodniowy nie musi być przestrzegany. 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4. O zmianie terminu zebrania dyrektor szkoły zawiadamia radę na 3 dni przed jej posiedzeniem. W wyjątkowych przypadkach termin trzydniowy nie musi być przestrzegany. Zarządzenie dyrektora wówczas powinno zawierać uzasadnienie.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5. Członkowie Rady Pedagogicznej usprawiedliwiają swoją nieobecność przewodniczącemu rady. </w:t>
      </w:r>
    </w:p>
    <w:p w:rsidR="00EE499C" w:rsidRDefault="00EE499C" w:rsidP="00EE499C">
      <w:pPr>
        <w:pStyle w:val="Tekstpodstawowywcity"/>
        <w:spacing w:after="0"/>
        <w:ind w:left="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Członek rady nieobecny na jej posiedzeniu jest zobowiązany do zapoznania się                    z protokołem rady. </w:t>
      </w:r>
    </w:p>
    <w:p w:rsidR="00EE499C" w:rsidRDefault="00EE499C" w:rsidP="00EE499C">
      <w:pPr>
        <w:pStyle w:val="Tekstpodstawowywcity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 8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1. Za sprawny i zgodny z porządkiem obrad przebieg zabrania odpowiedzialny jest przewodniczący Rady Pedagogicznej.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2. Zebrania Rady Pedagogicznej są protokołowane przez protokolanta wybranego przez radę. 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3.  Protokół sporządza się w terminie</w:t>
      </w:r>
      <w:r>
        <w:rPr>
          <w:color w:val="FF333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do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14 dni od daty zebrania.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 xml:space="preserve"> Protokół musi odzwierciedlać przebieg zebrania, za treść protokołu odpowiada wyłącznie protokolant. 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5.  Wzór protokołu, obowiązujący w szkole, jest następujący:</w:t>
      </w:r>
    </w:p>
    <w:p w:rsidR="00EE499C" w:rsidRDefault="00EE499C" w:rsidP="00EE499C">
      <w:pPr>
        <w:pStyle w:val="Tekstpodstawowywcity"/>
        <w:spacing w:after="0"/>
        <w:ind w:left="345"/>
        <w:rPr>
          <w:sz w:val="24"/>
          <w:szCs w:val="24"/>
        </w:rPr>
      </w:pPr>
      <w:r>
        <w:rPr>
          <w:sz w:val="24"/>
          <w:szCs w:val="24"/>
        </w:rPr>
        <w:t>a)  nagłówek, zawierający datę zebrania,</w:t>
      </w:r>
    </w:p>
    <w:p w:rsidR="00EE499C" w:rsidRDefault="00EE499C" w:rsidP="00EE499C">
      <w:pPr>
        <w:pStyle w:val="Tekstpodstawowywcity"/>
        <w:spacing w:after="0"/>
        <w:ind w:left="375"/>
        <w:rPr>
          <w:sz w:val="24"/>
          <w:szCs w:val="24"/>
        </w:rPr>
      </w:pPr>
      <w:r>
        <w:rPr>
          <w:sz w:val="24"/>
          <w:szCs w:val="24"/>
        </w:rPr>
        <w:t xml:space="preserve">b)  ilość osób obecnych i nieobecnych, </w:t>
      </w:r>
    </w:p>
    <w:p w:rsidR="00EE499C" w:rsidRDefault="00EE499C" w:rsidP="00EE499C">
      <w:pPr>
        <w:pStyle w:val="Tekstpodstawowywcity"/>
        <w:spacing w:after="0"/>
        <w:ind w:left="375"/>
        <w:rPr>
          <w:sz w:val="24"/>
          <w:szCs w:val="24"/>
        </w:rPr>
      </w:pPr>
      <w:r>
        <w:rPr>
          <w:sz w:val="24"/>
          <w:szCs w:val="24"/>
        </w:rPr>
        <w:t xml:space="preserve">c)  porządek obrad przedstawiony przez przewodniczącego, </w:t>
      </w:r>
    </w:p>
    <w:p w:rsidR="00EE499C" w:rsidRDefault="00EE499C" w:rsidP="00EE499C">
      <w:pPr>
        <w:pStyle w:val="Tekstpodstawowywcity"/>
        <w:spacing w:after="0"/>
        <w:ind w:left="375"/>
        <w:rPr>
          <w:sz w:val="24"/>
          <w:szCs w:val="24"/>
        </w:rPr>
      </w:pPr>
      <w:r>
        <w:rPr>
          <w:sz w:val="24"/>
          <w:szCs w:val="24"/>
        </w:rPr>
        <w:t>d)  stwierdzenie prawomocności posiedzenia, tj. quorum,</w:t>
      </w:r>
    </w:p>
    <w:p w:rsidR="00EE499C" w:rsidRDefault="00EE499C" w:rsidP="00EE499C">
      <w:pPr>
        <w:pStyle w:val="Tekstpodstawowywcity"/>
        <w:spacing w:after="0"/>
        <w:ind w:left="390"/>
        <w:rPr>
          <w:sz w:val="24"/>
          <w:szCs w:val="24"/>
        </w:rPr>
      </w:pPr>
      <w:r>
        <w:rPr>
          <w:sz w:val="24"/>
          <w:szCs w:val="24"/>
        </w:rPr>
        <w:t>e)  chronologiczny przebieg (ad 1, ad 2 itd.),</w:t>
      </w:r>
    </w:p>
    <w:p w:rsidR="00EE499C" w:rsidRDefault="00EE499C" w:rsidP="00EE499C">
      <w:pPr>
        <w:pStyle w:val="Tekstpodstawowywcity"/>
        <w:spacing w:after="0"/>
        <w:ind w:left="345"/>
        <w:rPr>
          <w:color w:val="000000"/>
          <w:sz w:val="24"/>
          <w:szCs w:val="24"/>
        </w:rPr>
      </w:pPr>
      <w:r>
        <w:rPr>
          <w:sz w:val="24"/>
          <w:szCs w:val="24"/>
        </w:rPr>
        <w:t>f)   wnioski, adnotacja o załącznikach,</w:t>
      </w:r>
    </w:p>
    <w:p w:rsidR="00EE499C" w:rsidRDefault="00EE499C" w:rsidP="00EE499C">
      <w:pPr>
        <w:pStyle w:val="Tekstpodstawowywcity"/>
        <w:spacing w:after="0"/>
        <w:ind w:left="360"/>
        <w:rPr>
          <w:sz w:val="24"/>
          <w:szCs w:val="24"/>
        </w:rPr>
      </w:pPr>
      <w:r>
        <w:rPr>
          <w:color w:val="000000"/>
          <w:sz w:val="24"/>
          <w:szCs w:val="24"/>
        </w:rPr>
        <w:t>g)  protokół winien być zakończony formułą: protokół sporządził data i podpis protokolanta,</w:t>
      </w:r>
    </w:p>
    <w:p w:rsidR="00EE499C" w:rsidRDefault="00EE499C" w:rsidP="00EE499C">
      <w:pPr>
        <w:pStyle w:val="Tekstpodstawowywcity"/>
        <w:spacing w:after="0"/>
        <w:ind w:left="405"/>
        <w:rPr>
          <w:sz w:val="24"/>
          <w:szCs w:val="24"/>
        </w:rPr>
      </w:pPr>
      <w:r>
        <w:rPr>
          <w:sz w:val="24"/>
          <w:szCs w:val="24"/>
        </w:rPr>
        <w:t xml:space="preserve">h)  podpis  przewodniczącego. 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6. Przewodniczący podpisuje protokół po głosowaniu z dopiskiem: „przyjęto bez uwag” lub „wniesiono uwagi”.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7. Protokół sporządzany jest w formie papierowej z wykorzystaniem technologii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informatycznej</w:t>
      </w:r>
      <w:r>
        <w:rPr>
          <w:i/>
          <w:sz w:val="24"/>
          <w:szCs w:val="24"/>
        </w:rPr>
        <w:t>.</w:t>
      </w:r>
      <w:r>
        <w:rPr>
          <w:color w:val="FF3333"/>
          <w:sz w:val="24"/>
          <w:szCs w:val="24"/>
        </w:rPr>
        <w:t xml:space="preserve"> </w:t>
      </w:r>
      <w:r>
        <w:rPr>
          <w:sz w:val="24"/>
          <w:szCs w:val="24"/>
        </w:rPr>
        <w:t xml:space="preserve">Każda strona protokołu parafowana jest przez protokolanta, jednego </w:t>
      </w:r>
      <w:r>
        <w:rPr>
          <w:color w:val="000000"/>
          <w:sz w:val="24"/>
          <w:szCs w:val="24"/>
        </w:rPr>
        <w:t>członka</w:t>
      </w:r>
      <w:r>
        <w:rPr>
          <w:color w:val="FF3333"/>
          <w:sz w:val="24"/>
          <w:szCs w:val="24"/>
        </w:rPr>
        <w:t xml:space="preserve"> </w:t>
      </w:r>
      <w:r>
        <w:rPr>
          <w:sz w:val="24"/>
          <w:szCs w:val="24"/>
        </w:rPr>
        <w:t xml:space="preserve">Rady Pedagogicznej oraz dyrektora szkoły, </w:t>
      </w:r>
      <w:r>
        <w:rPr>
          <w:color w:val="000000"/>
          <w:sz w:val="24"/>
          <w:szCs w:val="24"/>
        </w:rPr>
        <w:t>każdy członek rady,  gdy wyrazi taką  chęć może parafować protokół.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8.  Protokoły sporządzane są czcionką Times New Roman </w:t>
      </w:r>
      <w:r>
        <w:rPr>
          <w:i/>
          <w:iCs/>
          <w:color w:val="FF333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pkt.</w:t>
      </w:r>
      <w:r>
        <w:rPr>
          <w:i/>
          <w:iCs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 xml:space="preserve">11. 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9.  Na końcu każdego protokołu znajduje się lista obecności członków rady, na której każdy obecny winien złożyć swój podpis. 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10. Członkowie Rady Pedagogicznej zobowiązani są do zapoznania się z treścią protokołu.</w:t>
      </w:r>
    </w:p>
    <w:p w:rsidR="00EE499C" w:rsidRPr="004B7EE1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11. Protokół udostępniany jest do wglądu co najmniej 7 dni przed zatwierdzeniem go             w sekretariacie szkoły</w:t>
      </w:r>
      <w:r>
        <w:rPr>
          <w:i/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lub w miejscu uzgodnionym z dyrektorem.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12.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Protokół udostępniany do wglądu jest opatrzony datą i podpisem  protokolanta  posiada kolejne ponumerowane strony.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lastRenderedPageBreak/>
        <w:t>13.Nauczyciel po zapoznaniu się z protokołem ma prawo zgłosić uwagi przewodniczącemu rady.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14. Rada na następnym posiedzeniu decyduje o wprowadzeniu zgłoszonych uwag do protokołu. Przyjęte uwagi do protokołu z poprzedniego posiedzenia umieszcza się w protokole bieżącego zebrania – nie zmienia się treści protokołu poprzedniego zebrania.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15.</w:t>
      </w:r>
      <w:r>
        <w:rPr>
          <w:color w:val="FF333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Na  kolejnym zebraniu rada</w:t>
      </w:r>
      <w:r>
        <w:rPr>
          <w:color w:val="FF3333"/>
          <w:sz w:val="24"/>
          <w:szCs w:val="24"/>
        </w:rPr>
        <w:t xml:space="preserve"> </w:t>
      </w:r>
      <w:r>
        <w:rPr>
          <w:sz w:val="24"/>
          <w:szCs w:val="24"/>
        </w:rPr>
        <w:t xml:space="preserve"> przyjmuje protokół z ostatniego zebrania.                              W wyjątkowych przypadkach, kiedy zebrania następują po sobie w krótkim odstępie czasu,  protokół może być przyjęty na kolejnym zebraniu.</w:t>
      </w:r>
    </w:p>
    <w:p w:rsidR="00EE499C" w:rsidRDefault="00EE499C" w:rsidP="00EE499C">
      <w:pPr>
        <w:pStyle w:val="Tekstpodstawowywcity"/>
        <w:spacing w:after="0"/>
        <w:ind w:left="0"/>
        <w:rPr>
          <w:b/>
          <w:bCs/>
          <w:sz w:val="24"/>
          <w:szCs w:val="24"/>
        </w:rPr>
      </w:pPr>
      <w:r>
        <w:rPr>
          <w:sz w:val="24"/>
          <w:szCs w:val="24"/>
        </w:rPr>
        <w:t>16. Protokoły przechowywane są w gabinecie dyrektora, starsze w składnicy akt.</w:t>
      </w:r>
    </w:p>
    <w:p w:rsidR="00EE499C" w:rsidRDefault="00EE499C" w:rsidP="00EE499C">
      <w:pPr>
        <w:pStyle w:val="Tekstpodstawowywcity"/>
        <w:spacing w:after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 9</w:t>
      </w:r>
    </w:p>
    <w:p w:rsidR="00EE499C" w:rsidRDefault="00EE499C" w:rsidP="00EE499C">
      <w:pPr>
        <w:pStyle w:val="art"/>
        <w:spacing w:before="0"/>
        <w:ind w:firstLine="0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Uchwały Rady Pedagogicznej są podejmowane zwykłą większością głosów w obecności co najmniej połowy jej członków. 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2. Głosowania na posiedzeniu rady mogą być jawne i odbywać się przez podniesienie ręki, lub tajne w formie pisemnej.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3. Głosowanie tajne przeprowadza się co do zasady w sprawach personalnych. Tryb tajny można też zastosować w sprawach innych na wniosek członka lub członków rady, wówczas sposób głosowania ustala rada w głosowaniu jawnym.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4. Głosowanie jawne przeprowadza przewodniczący.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5. Głosowanie tajne przeprowadza</w:t>
      </w:r>
      <w:r>
        <w:rPr>
          <w:color w:val="FF6600"/>
          <w:sz w:val="24"/>
          <w:szCs w:val="24"/>
        </w:rPr>
        <w:t xml:space="preserve"> </w:t>
      </w:r>
      <w:r>
        <w:rPr>
          <w:sz w:val="24"/>
          <w:szCs w:val="24"/>
        </w:rPr>
        <w:t>wybrana przez radę trzyosobowa komisja skrutacyjna. Komisja jest odpowiedzialna za stworzenie warunków tajności głosowania oraz                                za sporządzenie odrębnego protokołu, w którym podaje się:</w:t>
      </w:r>
    </w:p>
    <w:p w:rsidR="00EE499C" w:rsidRDefault="00EE499C" w:rsidP="00EE499C">
      <w:pPr>
        <w:pStyle w:val="Tekstpodstawowywcity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wniosek, który głosowano,</w:t>
      </w:r>
    </w:p>
    <w:p w:rsidR="00EE499C" w:rsidRDefault="00EE499C" w:rsidP="00EE499C">
      <w:pPr>
        <w:pStyle w:val="Tekstpodstawowywcity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ilość uprawnionych do głosowania,</w:t>
      </w:r>
    </w:p>
    <w:p w:rsidR="00EE499C" w:rsidRDefault="00EE499C" w:rsidP="00EE499C">
      <w:pPr>
        <w:pStyle w:val="Tekstpodstawowywcity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skład komisji skrutacyjnej,</w:t>
      </w:r>
    </w:p>
    <w:p w:rsidR="00EE499C" w:rsidRDefault="00EE499C" w:rsidP="00EE499C">
      <w:pPr>
        <w:pStyle w:val="Tekstpodstawowywcity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przebieg głosowania – ilość głosów „za”, „przeciw”, „wstrzymujących się”, nieważnych.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5. Wynik głosowania jawnego lub tajnego oblicza się w stosunku do </w:t>
      </w:r>
      <w:r>
        <w:rPr>
          <w:color w:val="FF333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liczby obecnych w czasie</w:t>
      </w:r>
      <w:r>
        <w:rPr>
          <w:i/>
          <w:i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głosowania członków rady</w:t>
      </w:r>
      <w:r>
        <w:rPr>
          <w:i/>
          <w:iCs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 xml:space="preserve">(suma głosów „za”, „przeciw” oraz „wstrzymuję się”, nieważnych). Quorum wylicza się na podstawie liczby obecnych w czasie głosowania. </w:t>
      </w:r>
    </w:p>
    <w:p w:rsidR="00EE499C" w:rsidRDefault="00EE499C" w:rsidP="00EE499C">
      <w:pPr>
        <w:pStyle w:val="Tekstpodstawowywcity"/>
        <w:spacing w:after="0"/>
        <w:ind w:left="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Wyniki głosowania jawnego lub tajnego odnotowuje się w protokole: temat głosowania, ilość uprawnionych do głosowania, ilość głosów za, przeciw, wstrzymujących się, nieważnych. </w:t>
      </w:r>
    </w:p>
    <w:p w:rsidR="00EE499C" w:rsidRDefault="00EE499C" w:rsidP="00EE499C">
      <w:pPr>
        <w:pStyle w:val="Tekstpodstawowywcity"/>
        <w:spacing w:after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 10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>1. Stosuje się  opracowane wzory uchwał zawarte w zał. 1 do niniejszego regulaminu.</w:t>
      </w:r>
    </w:p>
    <w:p w:rsidR="00EE499C" w:rsidRDefault="00EE499C" w:rsidP="00EE499C">
      <w:pPr>
        <w:pStyle w:val="Tekstpodstawowywcity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2. Podjęte uchwały opatruje się datą i kolejnym numerem na dany rok szkolny, numer uchwały i datę wpisuje się do protokołu. </w:t>
      </w:r>
    </w:p>
    <w:p w:rsidR="00EE499C" w:rsidRDefault="00EE499C" w:rsidP="00EE499C">
      <w:pPr>
        <w:pStyle w:val="Tekstpodstawowywcity"/>
        <w:spacing w:after="0"/>
        <w:ind w:left="0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3. Uchwałę podpisuje przewodniczący rady. </w:t>
      </w:r>
    </w:p>
    <w:p w:rsidR="00EE499C" w:rsidRDefault="00EE499C" w:rsidP="00EE499C">
      <w:pPr>
        <w:shd w:val="clear" w:color="auto" w:fill="FFFFFF"/>
        <w:rPr>
          <w:color w:val="000000"/>
          <w:szCs w:val="24"/>
        </w:rPr>
      </w:pPr>
      <w:r>
        <w:rPr>
          <w:color w:val="000000"/>
          <w:szCs w:val="24"/>
        </w:rPr>
        <w:t xml:space="preserve">4. Dyrektor szkoły lub placówki wstrzymuje wykonanie uchwał, o których mowa w ust. 1, niezgodnych z przepisami prawa. </w:t>
      </w:r>
    </w:p>
    <w:p w:rsidR="00EE499C" w:rsidRDefault="00EE499C" w:rsidP="00EE499C">
      <w:pPr>
        <w:shd w:val="clear" w:color="auto" w:fill="FFFFFF"/>
        <w:rPr>
          <w:color w:val="FF3333"/>
          <w:szCs w:val="24"/>
        </w:rPr>
      </w:pPr>
      <w:r>
        <w:rPr>
          <w:color w:val="000000"/>
          <w:szCs w:val="24"/>
        </w:rPr>
        <w:t xml:space="preserve">5. O wstrzymaniu wykonania uchwały dyrektor niezwłocznie zawiadamia organ prowadzący szkołę lub placówkę oraz organ sprawujący nadzór pedagogiczny. Organ sprawujący nadzór pedagogiczny uchyla uchwałę w razie stwierdzenia jej niezgodności z przepisami prawa po zasięgnięciu opinii organu prowadzącego szkołę lub placówkę. </w:t>
      </w:r>
      <w:r>
        <w:rPr>
          <w:szCs w:val="24"/>
        </w:rPr>
        <w:t>Rozstrzygnięcie organu sprawującego nadzór pedagogiczny jest ostateczne.</w:t>
      </w:r>
      <w:r>
        <w:rPr>
          <w:b/>
          <w:bCs/>
          <w:szCs w:val="24"/>
        </w:rPr>
        <w:t xml:space="preserve"> </w:t>
      </w:r>
    </w:p>
    <w:p w:rsidR="00EE499C" w:rsidRDefault="00EE499C" w:rsidP="00EE499C">
      <w:pPr>
        <w:pStyle w:val="Tekstpodstawowywcity"/>
        <w:spacing w:after="0"/>
        <w:rPr>
          <w:color w:val="FF3333"/>
          <w:sz w:val="24"/>
          <w:szCs w:val="24"/>
        </w:rPr>
      </w:pPr>
    </w:p>
    <w:p w:rsidR="00EE499C" w:rsidRDefault="00EE499C" w:rsidP="00EE499C">
      <w:pPr>
        <w:pStyle w:val="Nagwek2"/>
        <w:numPr>
          <w:ilvl w:val="1"/>
          <w:numId w:val="2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ROZDZIAŁ V</w:t>
      </w:r>
    </w:p>
    <w:p w:rsidR="00EE499C" w:rsidRDefault="00EE499C" w:rsidP="00EE499C">
      <w:pPr>
        <w:pStyle w:val="Nagwek2"/>
        <w:numPr>
          <w:ilvl w:val="1"/>
          <w:numId w:val="2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Postanowienia końcowe</w:t>
      </w:r>
    </w:p>
    <w:p w:rsidR="00EE499C" w:rsidRDefault="00EE499C" w:rsidP="00EE499C">
      <w:pPr>
        <w:jc w:val="center"/>
        <w:rPr>
          <w:szCs w:val="24"/>
        </w:rPr>
      </w:pPr>
    </w:p>
    <w:p w:rsidR="00EE499C" w:rsidRDefault="00EE499C" w:rsidP="00EE499C">
      <w:pPr>
        <w:jc w:val="center"/>
        <w:rPr>
          <w:szCs w:val="24"/>
        </w:rPr>
      </w:pPr>
      <w:r>
        <w:rPr>
          <w:b/>
          <w:bCs/>
          <w:szCs w:val="24"/>
        </w:rPr>
        <w:t>§ 11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lastRenderedPageBreak/>
        <w:t>1. Podstawowym dokumentem Rady Pedagogicznej są Księgi Protokołów.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 xml:space="preserve">2. Księgę Protokołów tworzą protokoły z całego roku szkolnego bindowane wraz                          z załącznikami.                          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>3. Księga Protokołów jest opieczętowana, podpisana przez dyrektora szkoły, posiada ponumerowane strony.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>4. Księgę zaopatruje się w klauzulę „Księga zawiera ...... stron i obejmuje okres pracy Rady Pedagogicznej od ....... do ....... .”</w:t>
      </w:r>
    </w:p>
    <w:p w:rsidR="00EE499C" w:rsidRDefault="00EE499C" w:rsidP="00EE499C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5. Księgę Protokołów udostępnia się na terenie szkoły jej nauczycielom, upoważnionym osobom, pracownikom organu sprawującego nadzór pedagogiczny i organu prowadzącego.</w:t>
      </w:r>
    </w:p>
    <w:p w:rsidR="00EE499C" w:rsidRDefault="00EE499C" w:rsidP="00EE499C">
      <w:pPr>
        <w:pStyle w:val="Tekstpodstawowywcity"/>
        <w:spacing w:after="0"/>
        <w:ind w:left="0"/>
        <w:rPr>
          <w:b/>
          <w:bCs/>
          <w:sz w:val="24"/>
          <w:szCs w:val="24"/>
        </w:rPr>
      </w:pPr>
      <w:r>
        <w:rPr>
          <w:sz w:val="24"/>
          <w:szCs w:val="24"/>
        </w:rPr>
        <w:t>6. Protokoły są przechowywane i archiwizowane zgodnie z obowiązującymi przepisami.</w:t>
      </w:r>
    </w:p>
    <w:p w:rsidR="00EE499C" w:rsidRDefault="00EE499C" w:rsidP="00EE499C">
      <w:pPr>
        <w:jc w:val="center"/>
        <w:rPr>
          <w:b/>
          <w:bCs/>
          <w:szCs w:val="24"/>
        </w:rPr>
      </w:pPr>
    </w:p>
    <w:p w:rsidR="00EE499C" w:rsidRDefault="00EE499C" w:rsidP="00EE499C">
      <w:pPr>
        <w:jc w:val="center"/>
        <w:rPr>
          <w:szCs w:val="24"/>
        </w:rPr>
      </w:pPr>
      <w:r>
        <w:rPr>
          <w:b/>
          <w:bCs/>
          <w:szCs w:val="24"/>
        </w:rPr>
        <w:t>§ 12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>1. Z podjętych przez Radę Pedagogiczną uchwał lub z protokołów zebrań w uzasadnionym celu można sporządzać wyciągi.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>2. Wyciągi wymagające zatwierdzenia przez władze szkoły przesyła się organowi prowadzącemu i Kuratorowi Oświaty.</w:t>
      </w:r>
    </w:p>
    <w:p w:rsidR="00EE499C" w:rsidRDefault="00EE499C" w:rsidP="00EE499C">
      <w:pPr>
        <w:ind w:left="4248"/>
        <w:rPr>
          <w:szCs w:val="24"/>
        </w:rPr>
      </w:pPr>
    </w:p>
    <w:p w:rsidR="00EE499C" w:rsidRDefault="00EE499C" w:rsidP="00EE499C">
      <w:pPr>
        <w:jc w:val="center"/>
        <w:rPr>
          <w:szCs w:val="24"/>
        </w:rPr>
      </w:pPr>
      <w:r>
        <w:rPr>
          <w:b/>
          <w:bCs/>
          <w:szCs w:val="24"/>
        </w:rPr>
        <w:t>§ 13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>Dokonywanie zmian w regulaminie :</w:t>
      </w:r>
      <w:r>
        <w:rPr>
          <w:szCs w:val="24"/>
        </w:rPr>
        <w:br/>
        <w:t>1. Zmiany w regulaminie rady  mogą być dokonywane na wniosek dyrektora szkoły lub</w:t>
      </w:r>
      <w:r>
        <w:rPr>
          <w:color w:val="FF3333"/>
          <w:szCs w:val="24"/>
        </w:rPr>
        <w:t xml:space="preserve"> </w:t>
      </w:r>
      <w:r>
        <w:rPr>
          <w:color w:val="000000"/>
          <w:szCs w:val="24"/>
        </w:rPr>
        <w:t>członków rady</w:t>
      </w:r>
      <w:r>
        <w:rPr>
          <w:color w:val="FF3333"/>
          <w:szCs w:val="24"/>
        </w:rPr>
        <w:t xml:space="preserve">. 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 xml:space="preserve">2. Regulamin i jego zmiany zatwierdza rada w głosowaniu  zwykłą większością głosów             w obecności co najmniej połowy jej członków. 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>3. Regulamin wchodzi w życie w następnym roboczym dniu  po uchwaleniu przez radę.</w:t>
      </w:r>
    </w:p>
    <w:p w:rsidR="00EE499C" w:rsidRDefault="00EE499C" w:rsidP="00EE499C">
      <w:pPr>
        <w:rPr>
          <w:szCs w:val="24"/>
        </w:rPr>
      </w:pPr>
    </w:p>
    <w:p w:rsidR="00EE499C" w:rsidRDefault="00EE499C" w:rsidP="00EE499C">
      <w:pPr>
        <w:rPr>
          <w:b/>
          <w:szCs w:val="24"/>
        </w:rPr>
      </w:pPr>
      <w:r>
        <w:rPr>
          <w:b/>
          <w:szCs w:val="24"/>
        </w:rPr>
        <w:t>Załącznik Nr 1</w:t>
      </w:r>
    </w:p>
    <w:p w:rsidR="00EE499C" w:rsidRDefault="00EE499C" w:rsidP="00EE499C">
      <w:pPr>
        <w:rPr>
          <w:b/>
          <w:szCs w:val="24"/>
        </w:rPr>
      </w:pPr>
    </w:p>
    <w:p w:rsidR="00EE499C" w:rsidRDefault="00EE499C" w:rsidP="00EE499C">
      <w:pPr>
        <w:rPr>
          <w:szCs w:val="24"/>
        </w:rPr>
      </w:pPr>
      <w:r>
        <w:rPr>
          <w:b/>
          <w:szCs w:val="24"/>
        </w:rPr>
        <w:t>Wzór uchwały rady pedagogicznej podjętej w ramach kompetencji stanowiących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 xml:space="preserve">                                  </w:t>
      </w:r>
    </w:p>
    <w:p w:rsidR="00EE499C" w:rsidRDefault="00EE499C" w:rsidP="00EE499C">
      <w:pPr>
        <w:jc w:val="both"/>
        <w:rPr>
          <w:szCs w:val="24"/>
        </w:rPr>
      </w:pPr>
      <w:r>
        <w:rPr>
          <w:szCs w:val="24"/>
        </w:rPr>
        <w:t>UCHWAŁA Nr ..................................................... Rady Pedagogicznej  Szkoły Podstawowej im. Ks. Stanisława Konarskiego w Częstochowie  z dnia ...................................................                w sprawie     ..........................................................................................................................</w:t>
      </w:r>
    </w:p>
    <w:p w:rsidR="00EE499C" w:rsidRDefault="00EE499C" w:rsidP="00EE499C">
      <w:pPr>
        <w:jc w:val="both"/>
        <w:rPr>
          <w:szCs w:val="24"/>
        </w:rPr>
      </w:pPr>
      <w:r>
        <w:rPr>
          <w:szCs w:val="24"/>
        </w:rPr>
        <w:br/>
        <w:t xml:space="preserve">Na podstawie art. 41 ust. 1 </w:t>
      </w:r>
      <w:proofErr w:type="spellStart"/>
      <w:r>
        <w:rPr>
          <w:szCs w:val="24"/>
        </w:rPr>
        <w:t>pkt</w:t>
      </w:r>
      <w:proofErr w:type="spellEnd"/>
      <w:r>
        <w:rPr>
          <w:szCs w:val="24"/>
        </w:rPr>
        <w:t xml:space="preserve"> 1 ustawy z dnia 7 września 1991 r. o systemie oświaty </w:t>
      </w:r>
      <w:r>
        <w:rPr>
          <w:szCs w:val="24"/>
        </w:rPr>
        <w:br/>
        <w:t>uchwala się, co następuje: ……. np.</w:t>
      </w:r>
    </w:p>
    <w:p w:rsidR="00EE499C" w:rsidRDefault="00EE499C" w:rsidP="00EE499C">
      <w:pPr>
        <w:jc w:val="both"/>
        <w:rPr>
          <w:szCs w:val="24"/>
        </w:rPr>
      </w:pPr>
      <w:r>
        <w:rPr>
          <w:szCs w:val="24"/>
        </w:rPr>
        <w:t>§1.Rada Pedagogiczna zatwierdza   plan pracy......... na rok szkolny 200../....... przedstawiony przez dyrektora szkoły.</w:t>
      </w:r>
    </w:p>
    <w:p w:rsidR="00EE499C" w:rsidRDefault="00EE499C" w:rsidP="00EE499C">
      <w:pPr>
        <w:jc w:val="both"/>
        <w:rPr>
          <w:szCs w:val="24"/>
        </w:rPr>
      </w:pPr>
      <w:r>
        <w:rPr>
          <w:szCs w:val="24"/>
        </w:rPr>
        <w:t>§2. Uchwałę przekazuje się do realizacji dyrektorowi szkoły.</w:t>
      </w:r>
    </w:p>
    <w:p w:rsidR="00EE499C" w:rsidRDefault="00EE499C" w:rsidP="00EE499C">
      <w:pPr>
        <w:jc w:val="both"/>
        <w:rPr>
          <w:szCs w:val="24"/>
        </w:rPr>
      </w:pPr>
      <w:r>
        <w:rPr>
          <w:szCs w:val="24"/>
        </w:rPr>
        <w:t xml:space="preserve">§3. Uchwała wchodzi w życie z dniem podjęcia.                            </w:t>
      </w:r>
    </w:p>
    <w:p w:rsidR="00EE499C" w:rsidRDefault="00EE499C" w:rsidP="00EE499C">
      <w:pPr>
        <w:jc w:val="both"/>
        <w:rPr>
          <w:szCs w:val="24"/>
        </w:rPr>
      </w:pPr>
    </w:p>
    <w:p w:rsidR="00EE499C" w:rsidRDefault="00EE499C" w:rsidP="00EE499C">
      <w:pPr>
        <w:jc w:val="both"/>
        <w:rPr>
          <w:szCs w:val="24"/>
        </w:rPr>
      </w:pPr>
      <w:r>
        <w:rPr>
          <w:b/>
          <w:szCs w:val="24"/>
        </w:rPr>
        <w:t>Wzór uchwały rady pedagogicznej podjętej w ramach kompetencji opiniodawczych</w:t>
      </w:r>
    </w:p>
    <w:p w:rsidR="00EE499C" w:rsidRDefault="00EE499C" w:rsidP="00EE499C">
      <w:pPr>
        <w:pStyle w:val="Tekstpodstawowy21"/>
        <w:jc w:val="both"/>
        <w:rPr>
          <w:sz w:val="24"/>
          <w:szCs w:val="24"/>
        </w:rPr>
      </w:pPr>
    </w:p>
    <w:p w:rsidR="00EE499C" w:rsidRDefault="00EE499C" w:rsidP="00EE499C">
      <w:pPr>
        <w:jc w:val="both"/>
        <w:rPr>
          <w:szCs w:val="24"/>
        </w:rPr>
      </w:pPr>
      <w:r>
        <w:rPr>
          <w:szCs w:val="24"/>
        </w:rPr>
        <w:lastRenderedPageBreak/>
        <w:t xml:space="preserve"> UCHWAŁA Nr .....................................................Rady Pedagogicznej Szkoły Podstawowej im. Ks. Stanisława Konarskiego w Częstochowie z dnia .......................................................                w sprawie opinii o ..................................................................................................................... </w:t>
      </w:r>
    </w:p>
    <w:p w:rsidR="00EE499C" w:rsidRDefault="00EE499C" w:rsidP="00EE499C">
      <w:pPr>
        <w:jc w:val="both"/>
        <w:rPr>
          <w:szCs w:val="24"/>
        </w:rPr>
      </w:pPr>
    </w:p>
    <w:p w:rsidR="00EE499C" w:rsidRDefault="00EE499C" w:rsidP="00EE499C">
      <w:pPr>
        <w:jc w:val="both"/>
        <w:rPr>
          <w:szCs w:val="24"/>
        </w:rPr>
      </w:pPr>
      <w:r>
        <w:rPr>
          <w:szCs w:val="24"/>
        </w:rPr>
        <w:t xml:space="preserve">Na podstawie </w:t>
      </w:r>
      <w:proofErr w:type="spellStart"/>
      <w:r>
        <w:rPr>
          <w:szCs w:val="24"/>
        </w:rPr>
        <w:t>art</w:t>
      </w:r>
      <w:proofErr w:type="spellEnd"/>
      <w:r>
        <w:rPr>
          <w:szCs w:val="24"/>
        </w:rPr>
        <w:t>……………………………………………………………………………….</w:t>
      </w:r>
      <w:r>
        <w:rPr>
          <w:szCs w:val="24"/>
        </w:rPr>
        <w:br/>
        <w:t>uchwala się, co następuje:</w:t>
      </w:r>
    </w:p>
    <w:p w:rsidR="00EE499C" w:rsidRDefault="00EE499C" w:rsidP="00EE499C">
      <w:pPr>
        <w:jc w:val="both"/>
        <w:rPr>
          <w:szCs w:val="24"/>
        </w:rPr>
      </w:pPr>
      <w:r>
        <w:rPr>
          <w:szCs w:val="24"/>
        </w:rPr>
        <w:t>§.1. Rada Pedagogiczna wyraża pozytywną/negatywną opinię o projekcie ...........................................     przedstawionym przez dyrektora szkoły.</w:t>
      </w:r>
    </w:p>
    <w:p w:rsidR="00EE499C" w:rsidRDefault="00EE499C" w:rsidP="00EE499C">
      <w:pPr>
        <w:jc w:val="both"/>
        <w:rPr>
          <w:szCs w:val="24"/>
        </w:rPr>
      </w:pPr>
      <w:r>
        <w:rPr>
          <w:szCs w:val="24"/>
        </w:rPr>
        <w:t>Szczegółowa opinia stanowi załącznik do niniejszej uchwały.</w:t>
      </w:r>
    </w:p>
    <w:p w:rsidR="00EE499C" w:rsidRDefault="00EE499C" w:rsidP="00EE499C">
      <w:pPr>
        <w:jc w:val="both"/>
        <w:rPr>
          <w:szCs w:val="24"/>
        </w:rPr>
      </w:pPr>
      <w:r>
        <w:rPr>
          <w:szCs w:val="24"/>
        </w:rPr>
        <w:t>§.2. Uchwałę przekazuje się do wiadomości.................................................................</w:t>
      </w:r>
    </w:p>
    <w:p w:rsidR="00EE499C" w:rsidRDefault="00EE499C" w:rsidP="00EE499C">
      <w:pPr>
        <w:jc w:val="both"/>
        <w:rPr>
          <w:szCs w:val="24"/>
        </w:rPr>
      </w:pPr>
      <w:r>
        <w:rPr>
          <w:szCs w:val="24"/>
        </w:rPr>
        <w:t>§.3.Uchwała wchodzi w życie z dniem podjęcia.</w:t>
      </w:r>
    </w:p>
    <w:p w:rsidR="00EE499C" w:rsidRDefault="00EE499C" w:rsidP="00EE499C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:rsidR="00EE499C" w:rsidRDefault="00EE499C" w:rsidP="00EE499C">
      <w:pPr>
        <w:ind w:left="4248"/>
        <w:rPr>
          <w:szCs w:val="24"/>
        </w:rPr>
      </w:pPr>
      <w:r>
        <w:rPr>
          <w:szCs w:val="24"/>
        </w:rPr>
        <w:t xml:space="preserve">Regulamin Rady Pedagogicznej zatwierdzono </w:t>
      </w:r>
      <w:r>
        <w:rPr>
          <w:szCs w:val="24"/>
        </w:rPr>
        <w:br/>
        <w:t xml:space="preserve">Uchwałą nr …………… w dniu …………….          </w:t>
      </w:r>
    </w:p>
    <w:p w:rsidR="00EE499C" w:rsidRDefault="00EE499C" w:rsidP="00EE499C">
      <w:pPr>
        <w:ind w:left="4248"/>
        <w:rPr>
          <w:szCs w:val="24"/>
        </w:rPr>
      </w:pPr>
    </w:p>
    <w:p w:rsidR="00EE499C" w:rsidRDefault="00EE499C" w:rsidP="00EE499C">
      <w:pPr>
        <w:ind w:left="4248"/>
        <w:jc w:val="center"/>
        <w:rPr>
          <w:szCs w:val="24"/>
        </w:rPr>
      </w:pPr>
    </w:p>
    <w:p w:rsidR="00EE499C" w:rsidRDefault="00EE499C" w:rsidP="00EE499C">
      <w:pPr>
        <w:ind w:left="4248"/>
        <w:rPr>
          <w:szCs w:val="24"/>
        </w:rPr>
      </w:pPr>
    </w:p>
    <w:p w:rsidR="00EE499C" w:rsidRDefault="00EE499C" w:rsidP="00EE499C">
      <w:pPr>
        <w:shd w:val="clear" w:color="auto" w:fill="FFFFFF"/>
      </w:pPr>
    </w:p>
    <w:p w:rsidR="00EE499C" w:rsidRDefault="00EE499C"/>
    <w:sectPr w:rsidR="00EE499C" w:rsidSect="00AA3A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">
    <w:nsid w:val="00000003"/>
    <w:multiLevelType w:val="singleLevel"/>
    <w:tmpl w:val="DF1850C6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i w:val="0"/>
        <w:iCs w:val="0"/>
        <w:color w:val="auto"/>
        <w:sz w:val="24"/>
        <w:szCs w:val="24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</w:abstractNum>
  <w:abstractNum w:abstractNumId="6">
    <w:nsid w:val="00000007"/>
    <w:multiLevelType w:val="singleLevel"/>
    <w:tmpl w:val="26A6FDF2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/>
        <w:bCs/>
        <w:i w:val="0"/>
        <w:iCs w:val="0"/>
        <w:color w:val="auto"/>
        <w:sz w:val="24"/>
        <w:szCs w:val="24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i w:val="0"/>
        <w:iCs w:val="0"/>
        <w:color w:val="000000"/>
        <w:sz w:val="24"/>
        <w:szCs w:val="24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3315419"/>
    <w:multiLevelType w:val="hybridMultilevel"/>
    <w:tmpl w:val="0728CC3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960BF"/>
    <w:rsid w:val="00267993"/>
    <w:rsid w:val="002B45B6"/>
    <w:rsid w:val="00356C58"/>
    <w:rsid w:val="0037010E"/>
    <w:rsid w:val="003A1DED"/>
    <w:rsid w:val="004B4166"/>
    <w:rsid w:val="004D1940"/>
    <w:rsid w:val="00677F7D"/>
    <w:rsid w:val="008960BF"/>
    <w:rsid w:val="00926DBF"/>
    <w:rsid w:val="00AA3A21"/>
    <w:rsid w:val="00B55558"/>
    <w:rsid w:val="00BB1233"/>
    <w:rsid w:val="00D50FED"/>
    <w:rsid w:val="00EE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0BF"/>
    <w:pPr>
      <w:spacing w:after="80" w:line="240" w:lineRule="auto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qFormat/>
    <w:rsid w:val="00EE499C"/>
    <w:pPr>
      <w:keepNext/>
      <w:numPr>
        <w:numId w:val="1"/>
      </w:numPr>
      <w:suppressAutoHyphens/>
      <w:spacing w:after="0"/>
      <w:outlineLvl w:val="0"/>
    </w:pPr>
    <w:rPr>
      <w:rFonts w:eastAsia="Times New Roman" w:cs="Times New Roman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EE499C"/>
    <w:pPr>
      <w:keepNext/>
      <w:numPr>
        <w:ilvl w:val="1"/>
        <w:numId w:val="1"/>
      </w:numPr>
      <w:suppressAutoHyphens/>
      <w:spacing w:after="0"/>
      <w:outlineLvl w:val="1"/>
    </w:pPr>
    <w:rPr>
      <w:rFonts w:eastAsia="Times New Roman" w:cs="Times New Roman"/>
      <w:b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555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77F7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7F7D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356C58"/>
    <w:pPr>
      <w:suppressAutoHyphens/>
      <w:spacing w:after="0"/>
      <w:jc w:val="center"/>
    </w:pPr>
    <w:rPr>
      <w:rFonts w:ascii="Verdana" w:eastAsia="Times New Roman" w:hAnsi="Verdana" w:cs="Verdana"/>
      <w:b/>
      <w:bCs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356C58"/>
    <w:rPr>
      <w:rFonts w:ascii="Verdana" w:eastAsia="Times New Roman" w:hAnsi="Verdana" w:cs="Verdana"/>
      <w:b/>
      <w:bCs/>
      <w:sz w:val="24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rsid w:val="00EE499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EE499C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EE499C"/>
    <w:pPr>
      <w:suppressAutoHyphens/>
      <w:spacing w:after="0"/>
    </w:pPr>
    <w:rPr>
      <w:rFonts w:eastAsia="Times New Roman" w:cs="Times New Roman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E499C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Tekstpodstawowy21">
    <w:name w:val="Tekst podstawowy 21"/>
    <w:basedOn w:val="Normalny"/>
    <w:rsid w:val="00EE499C"/>
    <w:pPr>
      <w:suppressAutoHyphens/>
      <w:spacing w:after="0"/>
    </w:pPr>
    <w:rPr>
      <w:rFonts w:eastAsia="Times New Roman" w:cs="Times New Roman"/>
      <w:b/>
      <w:sz w:val="28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EE499C"/>
    <w:pPr>
      <w:suppressAutoHyphens/>
      <w:spacing w:after="120"/>
      <w:ind w:left="283"/>
    </w:pPr>
    <w:rPr>
      <w:rFonts w:eastAsia="Times New Roman" w:cs="Times New Roman"/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E499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EE499C"/>
    <w:pPr>
      <w:suppressAutoHyphens/>
      <w:spacing w:after="120" w:line="480" w:lineRule="auto"/>
      <w:ind w:left="283"/>
    </w:pPr>
    <w:rPr>
      <w:rFonts w:eastAsia="Times New Roman" w:cs="Times New Roman"/>
      <w:sz w:val="20"/>
      <w:szCs w:val="20"/>
      <w:lang w:eastAsia="ar-SA"/>
    </w:rPr>
  </w:style>
  <w:style w:type="paragraph" w:customStyle="1" w:styleId="ust">
    <w:name w:val="ust"/>
    <w:basedOn w:val="Normalny"/>
    <w:rsid w:val="00EE499C"/>
    <w:pPr>
      <w:suppressAutoHyphens/>
      <w:spacing w:before="100" w:after="0"/>
      <w:ind w:firstLine="50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rt">
    <w:name w:val="art"/>
    <w:basedOn w:val="Normalny"/>
    <w:rsid w:val="00EE499C"/>
    <w:pPr>
      <w:suppressAutoHyphens/>
      <w:spacing w:before="100" w:after="0"/>
      <w:ind w:firstLine="50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7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2381</Words>
  <Characters>14290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SP21</Company>
  <LinksUpToDate>false</LinksUpToDate>
  <CharactersWithSpaces>16638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SP21</dc:creator>
  <cp:lastModifiedBy>Marzena</cp:lastModifiedBy>
  <cp:revision>4</cp:revision>
  <cp:lastPrinted>2020-11-17T09:41:00Z</cp:lastPrinted>
  <dcterms:created xsi:type="dcterms:W3CDTF">2021-01-01T17:18:00Z</dcterms:created>
  <dcterms:modified xsi:type="dcterms:W3CDTF">2021-01-01T17:34:00Z</dcterms:modified>
</cp:coreProperties>
</file>