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9F6" w:rsidRDefault="00EC49F6" w:rsidP="00EC49F6">
      <w:pPr>
        <w:autoSpaceDE w:val="0"/>
        <w:autoSpaceDN w:val="0"/>
        <w:adjustRightInd w:val="0"/>
        <w:jc w:val="center"/>
        <w:rPr>
          <w:rFonts w:ascii="Arial-BoldMT" w:eastAsiaTheme="minorHAnsi" w:hAnsi="Arial-BoldMT" w:cs="Arial-BoldMT"/>
          <w:b/>
          <w:bCs/>
          <w:sz w:val="48"/>
          <w:szCs w:val="48"/>
          <w:lang w:eastAsia="en-US"/>
        </w:rPr>
      </w:pPr>
      <w:bookmarkStart w:id="0" w:name="_GoBack"/>
      <w:bookmarkEnd w:id="0"/>
      <w:r>
        <w:rPr>
          <w:rFonts w:ascii="Arial-BoldMT" w:eastAsiaTheme="minorHAnsi" w:hAnsi="Arial-BoldMT" w:cs="Arial-BoldMT"/>
          <w:b/>
          <w:bCs/>
          <w:sz w:val="48"/>
          <w:szCs w:val="48"/>
          <w:lang w:eastAsia="en-US"/>
        </w:rPr>
        <w:t>ZARZĄDZENIE NR 17/2020</w:t>
      </w:r>
    </w:p>
    <w:p w:rsidR="00EC49F6" w:rsidRDefault="00EC49F6" w:rsidP="00EC49F6">
      <w:pPr>
        <w:autoSpaceDE w:val="0"/>
        <w:autoSpaceDN w:val="0"/>
        <w:adjustRightInd w:val="0"/>
        <w:jc w:val="center"/>
        <w:rPr>
          <w:rFonts w:ascii="ArialMT" w:eastAsiaTheme="minorHAnsi" w:hAnsi="ArialMT" w:cs="ArialMT"/>
          <w:sz w:val="32"/>
          <w:szCs w:val="32"/>
          <w:lang w:eastAsia="en-US"/>
        </w:rPr>
      </w:pPr>
      <w:r>
        <w:rPr>
          <w:rFonts w:ascii="ArialMT" w:eastAsiaTheme="minorHAnsi" w:hAnsi="ArialMT" w:cs="ArialMT"/>
          <w:sz w:val="32"/>
          <w:szCs w:val="32"/>
          <w:lang w:eastAsia="en-US"/>
        </w:rPr>
        <w:t>Dyrektora Miejskiego Przedszkola nr 44</w:t>
      </w:r>
    </w:p>
    <w:p w:rsidR="00EC49F6" w:rsidRDefault="00EC49F6" w:rsidP="00EC49F6">
      <w:pPr>
        <w:autoSpaceDE w:val="0"/>
        <w:autoSpaceDN w:val="0"/>
        <w:adjustRightInd w:val="0"/>
        <w:jc w:val="center"/>
        <w:rPr>
          <w:rFonts w:ascii="ArialMT" w:eastAsiaTheme="minorHAnsi" w:hAnsi="ArialMT" w:cs="ArialMT"/>
          <w:sz w:val="32"/>
          <w:szCs w:val="32"/>
          <w:lang w:eastAsia="en-US"/>
        </w:rPr>
      </w:pPr>
      <w:r>
        <w:rPr>
          <w:rFonts w:ascii="ArialMT" w:eastAsiaTheme="minorHAnsi" w:hAnsi="ArialMT" w:cs="ArialMT"/>
          <w:sz w:val="32"/>
          <w:szCs w:val="32"/>
          <w:lang w:eastAsia="en-US"/>
        </w:rPr>
        <w:t>im. Janusza Korczaka w Częstochowie</w:t>
      </w:r>
    </w:p>
    <w:p w:rsidR="00EC49F6" w:rsidRDefault="00EC49F6" w:rsidP="00EC49F6">
      <w:pPr>
        <w:autoSpaceDE w:val="0"/>
        <w:autoSpaceDN w:val="0"/>
        <w:adjustRightInd w:val="0"/>
        <w:jc w:val="center"/>
        <w:rPr>
          <w:rFonts w:ascii="ArialMT" w:eastAsiaTheme="minorHAnsi" w:hAnsi="ArialMT" w:cs="ArialMT"/>
          <w:sz w:val="32"/>
          <w:szCs w:val="32"/>
          <w:lang w:eastAsia="en-US"/>
        </w:rPr>
      </w:pPr>
      <w:r>
        <w:rPr>
          <w:rFonts w:ascii="ArialMT" w:eastAsiaTheme="minorHAnsi" w:hAnsi="ArialMT" w:cs="ArialMT"/>
          <w:sz w:val="32"/>
          <w:szCs w:val="32"/>
          <w:lang w:eastAsia="en-US"/>
        </w:rPr>
        <w:t>z dnia 14.05.2020 r.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w sprawie: wznowienia działalności Miejskiego Przedszkola nr 44 w Częstochowie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Na podstawie § 18 ust. 2 pkt 2 rozporządzenia Ministra Edukacji Narodowej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i Sportu z dnia 31 grudnia 2002 r. w sprawie bezpieczeństwa i higieny w publicznych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i niepublicznych szkołach i placówkach (Dz. U. z 2003 r., Nr 6, poz. 69 z późn. zm.),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§ 4b pkt 1 rozporządzenia Ministra Edukacji Narodowej z dnia 11 marca 2020 r.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w sprawie czasowego ograniczenia funkcjonowania jednostek systemu oświaty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w związku z zapobieganiem, przeciwdziałaniem i zwalczaniem COVID-19 (Dz. U.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poz. 410 z późn. zm.), § 14 rozporządzenia Ministra Edukacji Narodowej z dnia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20 marca 2020 r. w sprawie szczególnych rozwiązań w okresie czasowego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ograniczenia funkcjonowania jednostek systemu oświaty w związku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z zapobieganiem, przeciwdziałaniem i zwalczaniem COVID-19 (Dz. U. poz. 493),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po uzyskaniu zgody Organu Prowadzącego z dnia 12 maja 2020 r. (ED.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4424.31.2020)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zarządzam, co następuje:</w:t>
      </w:r>
    </w:p>
    <w:p w:rsidR="00EC49F6" w:rsidRDefault="00EC49F6" w:rsidP="004A7E43">
      <w:pPr>
        <w:autoSpaceDE w:val="0"/>
        <w:autoSpaceDN w:val="0"/>
        <w:adjustRightInd w:val="0"/>
        <w:ind w:left="3540" w:firstLine="708"/>
        <w:rPr>
          <w:rFonts w:ascii="Arial-BoldMT" w:eastAsiaTheme="minorHAnsi" w:hAnsi="Arial-BoldMT" w:cs="Arial-BoldMT"/>
          <w:b/>
          <w:bCs/>
          <w:lang w:eastAsia="en-US"/>
        </w:rPr>
      </w:pPr>
      <w:r>
        <w:rPr>
          <w:rFonts w:ascii="Arial-BoldMT" w:eastAsiaTheme="minorHAnsi" w:hAnsi="Arial-BoldMT" w:cs="Arial-BoldMT"/>
          <w:b/>
          <w:bCs/>
          <w:lang w:eastAsia="en-US"/>
        </w:rPr>
        <w:t>§ 1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Wznawiam od dnia 18 maja 2020 r. prowadzenie działalności Miejskiego Przedszkola</w:t>
      </w:r>
    </w:p>
    <w:p w:rsidR="00EC49F6" w:rsidRDefault="004A7E43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nr 44</w:t>
      </w:r>
      <w:r w:rsidR="00EC49F6">
        <w:rPr>
          <w:rFonts w:ascii="ArialMT" w:eastAsiaTheme="minorHAnsi" w:hAnsi="ArialMT" w:cs="ArialMT"/>
          <w:lang w:eastAsia="en-US"/>
        </w:rPr>
        <w:t xml:space="preserve"> w Częstochowie z uwzględnieniem ograniczeń zawartych w wytycznych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przeciwepidemicznych Głównego Inspektora Sanitarnego oraz według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wprowadzonych procedur bezpieczeństwa, zawierających zasady organizacji pobytu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dzieci w przedszkolu oraz zasady zachowania pracowników, rodziców i dzieci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w czasie pandemii.</w:t>
      </w:r>
    </w:p>
    <w:p w:rsidR="00EC49F6" w:rsidRDefault="00EC49F6" w:rsidP="004A7E43">
      <w:pPr>
        <w:autoSpaceDE w:val="0"/>
        <w:autoSpaceDN w:val="0"/>
        <w:adjustRightInd w:val="0"/>
        <w:ind w:left="3540" w:firstLine="708"/>
        <w:rPr>
          <w:rFonts w:ascii="Arial-BoldMT" w:eastAsiaTheme="minorHAnsi" w:hAnsi="Arial-BoldMT" w:cs="Arial-BoldMT"/>
          <w:b/>
          <w:bCs/>
          <w:lang w:eastAsia="en-US"/>
        </w:rPr>
      </w:pPr>
      <w:r>
        <w:rPr>
          <w:rFonts w:ascii="Arial-BoldMT" w:eastAsiaTheme="minorHAnsi" w:hAnsi="Arial-BoldMT" w:cs="Arial-BoldMT"/>
          <w:b/>
          <w:bCs/>
          <w:lang w:eastAsia="en-US"/>
        </w:rPr>
        <w:t>§ 2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Dla dzieci, które mają zapewnioną opiekę w domu zajęcia nadal będą prowadzone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z wykorzystaniem metod i technik kształcenia na odległość.</w:t>
      </w:r>
    </w:p>
    <w:p w:rsidR="00EC49F6" w:rsidRDefault="00EC49F6" w:rsidP="004A7E43">
      <w:pPr>
        <w:autoSpaceDE w:val="0"/>
        <w:autoSpaceDN w:val="0"/>
        <w:adjustRightInd w:val="0"/>
        <w:ind w:left="3540" w:firstLine="708"/>
        <w:rPr>
          <w:rFonts w:ascii="Arial-BoldMT" w:eastAsiaTheme="minorHAnsi" w:hAnsi="Arial-BoldMT" w:cs="Arial-BoldMT"/>
          <w:b/>
          <w:bCs/>
          <w:lang w:eastAsia="en-US"/>
        </w:rPr>
      </w:pPr>
      <w:r>
        <w:rPr>
          <w:rFonts w:ascii="Arial-BoldMT" w:eastAsiaTheme="minorHAnsi" w:hAnsi="Arial-BoldMT" w:cs="Arial-BoldMT"/>
          <w:b/>
          <w:bCs/>
          <w:lang w:eastAsia="en-US"/>
        </w:rPr>
        <w:t>§ 3</w:t>
      </w:r>
    </w:p>
    <w:p w:rsidR="00EC49F6" w:rsidRDefault="00EC49F6" w:rsidP="00EC49F6">
      <w:pPr>
        <w:autoSpaceDE w:val="0"/>
        <w:autoSpaceDN w:val="0"/>
        <w:adjustRightInd w:val="0"/>
        <w:rPr>
          <w:rFonts w:ascii="ArialMT" w:eastAsiaTheme="minorHAnsi" w:hAnsi="ArialMT" w:cs="ArialMT"/>
          <w:lang w:eastAsia="en-US"/>
        </w:rPr>
      </w:pPr>
      <w:r>
        <w:rPr>
          <w:rFonts w:ascii="ArialMT" w:eastAsiaTheme="minorHAnsi" w:hAnsi="ArialMT" w:cs="ArialMT"/>
          <w:lang w:eastAsia="en-US"/>
        </w:rPr>
        <w:t>Zarządzenie wchodzi w życie z dniem wznowienia działalności placówki.</w:t>
      </w:r>
    </w:p>
    <w:p w:rsidR="001A0F6D" w:rsidRDefault="001A0F6D" w:rsidP="00EC49F6">
      <w:pPr>
        <w:rPr>
          <w:rFonts w:ascii="ArialMT" w:eastAsiaTheme="minorHAnsi" w:hAnsi="ArialMT" w:cs="ArialMT"/>
          <w:lang w:eastAsia="en-US"/>
        </w:rPr>
      </w:pPr>
    </w:p>
    <w:p w:rsidR="004A7E43" w:rsidRDefault="004A7E43" w:rsidP="00EC49F6"/>
    <w:p w:rsidR="001A0F6D" w:rsidRDefault="001A0F6D" w:rsidP="001A0F6D"/>
    <w:p w:rsidR="00DC34BA" w:rsidRDefault="004A7E43" w:rsidP="004A7E43">
      <w:pPr>
        <w:jc w:val="right"/>
      </w:pPr>
      <w:r>
        <w:t>Ewa Sobczyk</w:t>
      </w:r>
    </w:p>
    <w:p w:rsidR="004A7E43" w:rsidRDefault="004A7E43" w:rsidP="004A7E43">
      <w:pPr>
        <w:jc w:val="right"/>
      </w:pPr>
      <w:r>
        <w:t>Dyrektor Miejskiego Przedszkola nr 44</w:t>
      </w:r>
    </w:p>
    <w:p w:rsidR="004A7E43" w:rsidRDefault="004A7E43" w:rsidP="004A7E43">
      <w:pPr>
        <w:jc w:val="right"/>
      </w:pPr>
      <w:r>
        <w:t xml:space="preserve">im. Janusza Korczaka </w:t>
      </w:r>
    </w:p>
    <w:p w:rsidR="004A7E43" w:rsidRDefault="004A7E43" w:rsidP="004A7E43">
      <w:pPr>
        <w:jc w:val="right"/>
      </w:pPr>
      <w:r>
        <w:t>w Częstochowie</w:t>
      </w:r>
    </w:p>
    <w:sectPr w:rsidR="004A7E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A7E43"/>
    <w:rsid w:val="004B4552"/>
    <w:rsid w:val="004C240D"/>
    <w:rsid w:val="004C78E9"/>
    <w:rsid w:val="004E0099"/>
    <w:rsid w:val="004E2B52"/>
    <w:rsid w:val="00533F8B"/>
    <w:rsid w:val="005F4FBF"/>
    <w:rsid w:val="00624FBE"/>
    <w:rsid w:val="006B5684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65EC"/>
    <w:rsid w:val="00DC34BA"/>
    <w:rsid w:val="00E241E8"/>
    <w:rsid w:val="00E262CE"/>
    <w:rsid w:val="00E42B79"/>
    <w:rsid w:val="00EC2BE8"/>
    <w:rsid w:val="00EC49F6"/>
    <w:rsid w:val="00EE1679"/>
    <w:rsid w:val="00EE5801"/>
    <w:rsid w:val="00EF0884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2621B3-F0FB-4C68-9186-C7910FBC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cp:lastPrinted>2020-05-21T08:10:00Z</cp:lastPrinted>
  <dcterms:created xsi:type="dcterms:W3CDTF">2020-05-13T11:48:00Z</dcterms:created>
  <dcterms:modified xsi:type="dcterms:W3CDTF">2020-05-21T08:10:00Z</dcterms:modified>
</cp:coreProperties>
</file>