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9D" w:rsidRPr="0046719D" w:rsidRDefault="007920D4" w:rsidP="0046719D">
      <w:pPr>
        <w:jc w:val="center"/>
        <w:rPr>
          <w:rFonts w:hint="eastAsia"/>
          <w:b/>
          <w:bCs/>
          <w:iCs/>
        </w:rPr>
      </w:pPr>
      <w:r>
        <w:rPr>
          <w:b/>
          <w:bCs/>
          <w:iCs/>
        </w:rPr>
        <w:t>ZARZĄDZENIE NR 15/2020</w:t>
      </w:r>
    </w:p>
    <w:p w:rsidR="0046719D" w:rsidRPr="0046719D" w:rsidRDefault="0046719D" w:rsidP="0046719D">
      <w:pPr>
        <w:jc w:val="center"/>
        <w:rPr>
          <w:rFonts w:hint="eastAsia"/>
          <w:b/>
          <w:bCs/>
          <w:iCs/>
        </w:rPr>
      </w:pPr>
      <w:r w:rsidRPr="0046719D">
        <w:rPr>
          <w:b/>
          <w:bCs/>
          <w:iCs/>
        </w:rPr>
        <w:t>DYREKTORA MIEJSKIEGO PRZEDSZKOLA NR 5</w:t>
      </w:r>
    </w:p>
    <w:p w:rsidR="0046719D" w:rsidRPr="0046719D" w:rsidRDefault="0046719D" w:rsidP="0046719D">
      <w:pPr>
        <w:jc w:val="center"/>
        <w:rPr>
          <w:rFonts w:hint="eastAsia"/>
          <w:b/>
          <w:bCs/>
          <w:iCs/>
        </w:rPr>
      </w:pPr>
      <w:r w:rsidRPr="0046719D">
        <w:rPr>
          <w:b/>
          <w:bCs/>
          <w:iCs/>
        </w:rPr>
        <w:t xml:space="preserve"> IM. JANA KILIŃSKIEGO W CZĘSTOCHOWIE</w:t>
      </w:r>
    </w:p>
    <w:p w:rsidR="0046719D" w:rsidRPr="0046719D" w:rsidRDefault="0046719D" w:rsidP="0046719D">
      <w:pPr>
        <w:jc w:val="center"/>
        <w:rPr>
          <w:rFonts w:hint="eastAsia"/>
          <w:b/>
          <w:bCs/>
          <w:iCs/>
        </w:rPr>
      </w:pPr>
      <w:r w:rsidRPr="0046719D">
        <w:rPr>
          <w:b/>
          <w:bCs/>
          <w:iCs/>
        </w:rPr>
        <w:t>Z DNIA 1</w:t>
      </w:r>
      <w:r w:rsidR="007920D4">
        <w:rPr>
          <w:b/>
          <w:bCs/>
          <w:iCs/>
        </w:rPr>
        <w:t>1.12</w:t>
      </w:r>
      <w:r w:rsidR="009807F4">
        <w:rPr>
          <w:b/>
          <w:bCs/>
          <w:iCs/>
        </w:rPr>
        <w:t>.2020</w:t>
      </w:r>
      <w:r w:rsidRPr="0046719D">
        <w:rPr>
          <w:b/>
          <w:bCs/>
          <w:iCs/>
        </w:rPr>
        <w:t xml:space="preserve"> r.</w:t>
      </w:r>
    </w:p>
    <w:p w:rsidR="0046719D" w:rsidRPr="0046719D" w:rsidRDefault="0046719D" w:rsidP="0046719D">
      <w:pPr>
        <w:pStyle w:val="Standard"/>
        <w:jc w:val="center"/>
        <w:rPr>
          <w:rFonts w:ascii="Times New Roman" w:hAnsi="Times New Roman"/>
          <w:b/>
        </w:rPr>
      </w:pPr>
    </w:p>
    <w:p w:rsidR="0046719D" w:rsidRPr="0046719D" w:rsidRDefault="0046719D" w:rsidP="0046719D">
      <w:pPr>
        <w:pStyle w:val="Standard"/>
        <w:rPr>
          <w:rFonts w:ascii="Times New Roman" w:hAnsi="Times New Roman"/>
          <w:b/>
        </w:rPr>
      </w:pPr>
      <w:r w:rsidRPr="0046719D">
        <w:rPr>
          <w:rFonts w:ascii="Times New Roman" w:hAnsi="Times New Roman"/>
          <w:b/>
        </w:rPr>
        <w:t>W sprawie:</w:t>
      </w:r>
      <w:r w:rsidR="00AA4078">
        <w:rPr>
          <w:rFonts w:ascii="Times New Roman" w:hAnsi="Times New Roman"/>
          <w:b/>
        </w:rPr>
        <w:t xml:space="preserve"> </w:t>
      </w:r>
      <w:r w:rsidRPr="0046719D">
        <w:rPr>
          <w:rFonts w:ascii="Times New Roman" w:hAnsi="Times New Roman"/>
          <w:b/>
        </w:rPr>
        <w:t>sporządzenia spisu z natury oraz kasacji składników majątkowych</w:t>
      </w:r>
    </w:p>
    <w:p w:rsidR="0046719D" w:rsidRPr="0046719D" w:rsidRDefault="0046719D" w:rsidP="0046719D">
      <w:pPr>
        <w:pStyle w:val="Standard"/>
        <w:jc w:val="center"/>
        <w:rPr>
          <w:rFonts w:ascii="Times New Roman" w:hAnsi="Times New Roman"/>
          <w:b/>
        </w:rPr>
      </w:pPr>
    </w:p>
    <w:p w:rsidR="0046719D" w:rsidRPr="0046719D" w:rsidRDefault="0046719D" w:rsidP="0046719D">
      <w:pPr>
        <w:pStyle w:val="Standard"/>
        <w:rPr>
          <w:rFonts w:ascii="Times New Roman" w:hAnsi="Times New Roman"/>
        </w:rPr>
      </w:pPr>
      <w:r w:rsidRPr="0046719D">
        <w:rPr>
          <w:rFonts w:ascii="Times New Roman" w:hAnsi="Times New Roman"/>
        </w:rPr>
        <w:t xml:space="preserve">Na podstawie: </w:t>
      </w:r>
      <w:r>
        <w:rPr>
          <w:rFonts w:ascii="Times New Roman" w:hAnsi="Times New Roman"/>
        </w:rPr>
        <w:t xml:space="preserve"> ustawy</w:t>
      </w:r>
      <w:r w:rsidRPr="0046719D">
        <w:rPr>
          <w:rFonts w:ascii="Times New Roman" w:hAnsi="Times New Roman"/>
        </w:rPr>
        <w:t xml:space="preserve"> o rachunkowości( Dz.U.2018. Poz. 395 tj. ustawa z 29 września 1994  z późniejszymi zmianami) zarządzam sporządzenie spisu z natury oraz  przeprowadzenie kasacji składników majątkowych w Miejskim Przedszkolu nr </w:t>
      </w:r>
      <w:r>
        <w:rPr>
          <w:sz w:val="28"/>
          <w:szCs w:val="28"/>
        </w:rPr>
        <w:t xml:space="preserve">5 im. Jana Kilińskiego </w:t>
      </w:r>
    </w:p>
    <w:p w:rsidR="0046719D" w:rsidRPr="0046719D" w:rsidRDefault="0046719D" w:rsidP="0046719D">
      <w:pPr>
        <w:pStyle w:val="Standard"/>
        <w:jc w:val="both"/>
        <w:rPr>
          <w:rFonts w:ascii="Times New Roman" w:hAnsi="Times New Roman"/>
          <w:b/>
        </w:rPr>
      </w:pPr>
    </w:p>
    <w:p w:rsidR="0046719D" w:rsidRPr="0046719D" w:rsidRDefault="0046719D" w:rsidP="0046719D">
      <w:pPr>
        <w:pStyle w:val="Standard"/>
        <w:jc w:val="both"/>
        <w:rPr>
          <w:rFonts w:ascii="Times New Roman" w:hAnsi="Times New Roman"/>
        </w:rPr>
      </w:pPr>
      <w:r w:rsidRPr="0046719D">
        <w:rPr>
          <w:rFonts w:ascii="Times New Roman" w:hAnsi="Times New Roman"/>
        </w:rPr>
        <w:t>oraz</w:t>
      </w:r>
    </w:p>
    <w:p w:rsidR="0046719D" w:rsidRPr="0046719D" w:rsidRDefault="0046719D" w:rsidP="0046719D">
      <w:pPr>
        <w:pStyle w:val="Standard"/>
        <w:numPr>
          <w:ilvl w:val="0"/>
          <w:numId w:val="4"/>
        </w:numPr>
        <w:jc w:val="both"/>
        <w:rPr>
          <w:rFonts w:ascii="Times New Roman" w:hAnsi="Times New Roman"/>
        </w:rPr>
      </w:pPr>
      <w:r w:rsidRPr="0046719D">
        <w:rPr>
          <w:rFonts w:ascii="Times New Roman" w:hAnsi="Times New Roman"/>
        </w:rPr>
        <w:t>stanu magazynu artykułów spożywczych,</w:t>
      </w:r>
    </w:p>
    <w:p w:rsidR="0046719D" w:rsidRPr="0046719D" w:rsidRDefault="0046719D" w:rsidP="0046719D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 w:rsidRPr="0046719D">
        <w:rPr>
          <w:rFonts w:ascii="Times New Roman" w:hAnsi="Times New Roman"/>
        </w:rPr>
        <w:t>stanu magazynu artykułów chemicznych</w:t>
      </w:r>
    </w:p>
    <w:p w:rsidR="0046719D" w:rsidRPr="0046719D" w:rsidRDefault="0046719D" w:rsidP="0046719D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 w:rsidRPr="0046719D">
        <w:rPr>
          <w:rFonts w:ascii="Times New Roman" w:hAnsi="Times New Roman"/>
        </w:rPr>
        <w:t>stanu gotówki w kasie</w:t>
      </w:r>
    </w:p>
    <w:p w:rsidR="0046719D" w:rsidRPr="0046719D" w:rsidRDefault="0046719D" w:rsidP="0046719D">
      <w:pPr>
        <w:pStyle w:val="Standard"/>
        <w:jc w:val="both"/>
        <w:rPr>
          <w:rFonts w:ascii="Times New Roman" w:hAnsi="Times New Roman"/>
        </w:rPr>
      </w:pPr>
    </w:p>
    <w:p w:rsidR="0046719D" w:rsidRPr="0046719D" w:rsidRDefault="0046719D" w:rsidP="0046719D">
      <w:pPr>
        <w:pStyle w:val="Standard"/>
        <w:jc w:val="center"/>
        <w:rPr>
          <w:rFonts w:ascii="Times New Roman" w:hAnsi="Times New Roman"/>
        </w:rPr>
      </w:pPr>
      <w:r w:rsidRPr="0046719D">
        <w:rPr>
          <w:rFonts w:ascii="Times New Roman" w:hAnsi="Times New Roman"/>
        </w:rPr>
        <w:t>§ 1</w:t>
      </w:r>
    </w:p>
    <w:p w:rsidR="0046719D" w:rsidRPr="0046719D" w:rsidRDefault="0046719D" w:rsidP="0046719D">
      <w:pPr>
        <w:pStyle w:val="Standard"/>
        <w:jc w:val="both"/>
        <w:rPr>
          <w:rFonts w:ascii="Times New Roman" w:hAnsi="Times New Roman"/>
        </w:rPr>
      </w:pPr>
      <w:r w:rsidRPr="0046719D">
        <w:rPr>
          <w:rFonts w:ascii="Times New Roman" w:hAnsi="Times New Roman"/>
        </w:rPr>
        <w:t>wymienione składniki objęte są inwentaryzacją okresową  która przep</w:t>
      </w:r>
      <w:r w:rsidR="007920D4">
        <w:rPr>
          <w:rFonts w:ascii="Times New Roman" w:hAnsi="Times New Roman"/>
        </w:rPr>
        <w:t>rowadzona zostanie w dniach   11</w:t>
      </w:r>
      <w:r w:rsidR="00E207A4">
        <w:rPr>
          <w:rFonts w:ascii="Times New Roman" w:hAnsi="Times New Roman"/>
        </w:rPr>
        <w:t xml:space="preserve">.12.2020 </w:t>
      </w:r>
      <w:proofErr w:type="spellStart"/>
      <w:r w:rsidR="00E207A4">
        <w:rPr>
          <w:rFonts w:ascii="Times New Roman" w:hAnsi="Times New Roman"/>
        </w:rPr>
        <w:t>r</w:t>
      </w:r>
      <w:proofErr w:type="spellEnd"/>
      <w:r w:rsidR="00E207A4">
        <w:rPr>
          <w:rFonts w:ascii="Times New Roman" w:hAnsi="Times New Roman"/>
        </w:rPr>
        <w:t xml:space="preserve">  - 31.12.2020 </w:t>
      </w:r>
      <w:proofErr w:type="spellStart"/>
      <w:r w:rsidRPr="0046719D">
        <w:rPr>
          <w:rFonts w:ascii="Times New Roman" w:hAnsi="Times New Roman"/>
        </w:rPr>
        <w:t>r</w:t>
      </w:r>
      <w:proofErr w:type="spellEnd"/>
    </w:p>
    <w:p w:rsidR="0046719D" w:rsidRPr="0046719D" w:rsidRDefault="0046719D" w:rsidP="0046719D">
      <w:pPr>
        <w:pStyle w:val="Standard"/>
        <w:ind w:left="340" w:hanging="340"/>
        <w:jc w:val="both"/>
        <w:rPr>
          <w:rFonts w:ascii="Times New Roman" w:eastAsia="Verdana" w:hAnsi="Times New Roman" w:cs="Arial"/>
          <w:bCs/>
          <w:color w:val="000000"/>
        </w:rPr>
      </w:pPr>
      <w:r w:rsidRPr="0046719D">
        <w:rPr>
          <w:rFonts w:ascii="Times New Roman" w:eastAsia="Verdana" w:hAnsi="Times New Roman" w:cs="Arial"/>
          <w:bCs/>
          <w:color w:val="000000"/>
        </w:rPr>
        <w:t>Termin i częstotliwość inwentaryzacji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4396"/>
        <w:gridCol w:w="1485"/>
        <w:gridCol w:w="3450"/>
      </w:tblGrid>
      <w:tr w:rsidR="0046719D" w:rsidRPr="0046719D" w:rsidTr="0027389B">
        <w:trPr>
          <w:trHeight w:val="594"/>
          <w:tblHeader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  <w:rPr>
                <w:rFonts w:eastAsia="Verdana" w:cs="Arial"/>
                <w:bCs/>
                <w:color w:val="000000"/>
              </w:rPr>
            </w:pPr>
            <w:r w:rsidRPr="0046719D">
              <w:rPr>
                <w:rFonts w:eastAsia="Verdana" w:cs="Arial"/>
                <w:bCs/>
                <w:color w:val="000000"/>
              </w:rPr>
              <w:t>Lp.</w:t>
            </w:r>
          </w:p>
        </w:tc>
        <w:tc>
          <w:tcPr>
            <w:tcW w:w="4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</w:pPr>
            <w:r w:rsidRPr="0046719D">
              <w:rPr>
                <w:rFonts w:eastAsia="Verdana" w:cs="Arial"/>
                <w:bCs/>
                <w:color w:val="000000"/>
              </w:rPr>
              <w:t>Rodzaj sk</w:t>
            </w:r>
            <w:r w:rsidRPr="0046719D">
              <w:rPr>
                <w:rFonts w:cs="Arial"/>
                <w:bCs/>
                <w:color w:val="000000"/>
              </w:rPr>
              <w:t>ł</w:t>
            </w:r>
            <w:r w:rsidRPr="0046719D">
              <w:rPr>
                <w:rFonts w:eastAsia="Verdana" w:cs="Arial"/>
                <w:bCs/>
                <w:color w:val="000000"/>
              </w:rPr>
              <w:t>adników maj</w:t>
            </w:r>
            <w:r w:rsidRPr="0046719D">
              <w:rPr>
                <w:rFonts w:cs="Arial"/>
                <w:bCs/>
                <w:color w:val="000000"/>
              </w:rPr>
              <w:t>ą</w:t>
            </w:r>
            <w:r w:rsidRPr="0046719D">
              <w:rPr>
                <w:rFonts w:eastAsia="Verdana" w:cs="Arial"/>
                <w:bCs/>
                <w:color w:val="000000"/>
              </w:rPr>
              <w:t>tkowych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</w:pPr>
            <w:r w:rsidRPr="0046719D">
              <w:rPr>
                <w:rFonts w:eastAsia="Verdana" w:cs="Arial"/>
                <w:bCs/>
                <w:color w:val="000000"/>
              </w:rPr>
              <w:t>Cz</w:t>
            </w:r>
            <w:r w:rsidRPr="0046719D">
              <w:rPr>
                <w:rFonts w:cs="Arial"/>
                <w:bCs/>
                <w:color w:val="000000"/>
              </w:rPr>
              <w:t>ę</w:t>
            </w:r>
            <w:r w:rsidRPr="0046719D">
              <w:rPr>
                <w:rFonts w:eastAsia="Verdana" w:cs="Arial"/>
                <w:bCs/>
                <w:color w:val="000000"/>
              </w:rPr>
              <w:t>stotliwo</w:t>
            </w:r>
            <w:r w:rsidRPr="0046719D">
              <w:rPr>
                <w:rFonts w:cs="Arial"/>
                <w:bCs/>
                <w:color w:val="000000"/>
              </w:rPr>
              <w:t>ść</w:t>
            </w:r>
            <w:r w:rsidRPr="0046719D">
              <w:rPr>
                <w:rFonts w:eastAsia="Verdana" w:cs="Arial"/>
                <w:bCs/>
                <w:color w:val="000000"/>
              </w:rPr>
              <w:t xml:space="preserve"> inwentaryzacji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  <w:rPr>
                <w:rFonts w:eastAsia="Verdana" w:cs="Arial"/>
                <w:bCs/>
                <w:color w:val="000000"/>
              </w:rPr>
            </w:pPr>
            <w:r w:rsidRPr="0046719D">
              <w:rPr>
                <w:rFonts w:eastAsia="Verdana" w:cs="Arial"/>
                <w:bCs/>
                <w:color w:val="000000"/>
              </w:rPr>
              <w:t>Terminy inwentaryzacji</w:t>
            </w:r>
          </w:p>
        </w:tc>
      </w:tr>
      <w:tr w:rsidR="0046719D" w:rsidRPr="0046719D" w:rsidTr="0027389B">
        <w:trPr>
          <w:trHeight w:val="227"/>
        </w:trPr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  <w:rPr>
                <w:rFonts w:eastAsia="Verdana" w:cs="Arial"/>
                <w:bCs/>
                <w:color w:val="000000"/>
              </w:rPr>
            </w:pPr>
            <w:r w:rsidRPr="0046719D">
              <w:rPr>
                <w:rFonts w:eastAsia="Verdana" w:cs="Arial"/>
                <w:bCs/>
                <w:color w:val="000000"/>
              </w:rPr>
              <w:t>1.</w:t>
            </w: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  <w:rPr>
                <w:rFonts w:eastAsia="Verdana" w:cs="Arial"/>
                <w:bCs/>
                <w:color w:val="000000"/>
              </w:rPr>
            </w:pPr>
            <w:r w:rsidRPr="0046719D">
              <w:rPr>
                <w:rFonts w:eastAsia="Verdana" w:cs="Arial"/>
                <w:bCs/>
                <w:color w:val="000000"/>
              </w:rPr>
              <w:t>w drodze spisu z natury: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WW-Zawartotabeli"/>
              <w:widowControl/>
              <w:snapToGrid w:val="0"/>
              <w:rPr>
                <w:rFonts w:ascii="Times New Roman" w:eastAsia="Verdana" w:hAnsi="Times New Roman"/>
                <w:b w:val="0"/>
                <w:color w:val="00000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WW-Zawartotabeli"/>
              <w:widowControl/>
              <w:snapToGrid w:val="0"/>
              <w:rPr>
                <w:rFonts w:ascii="Times New Roman" w:eastAsia="Verdana" w:hAnsi="Times New Roman"/>
                <w:b w:val="0"/>
                <w:color w:val="000000"/>
              </w:rPr>
            </w:pPr>
          </w:p>
        </w:tc>
      </w:tr>
      <w:tr w:rsidR="0046719D" w:rsidRPr="0046719D" w:rsidTr="0027389B">
        <w:trPr>
          <w:trHeight w:val="227"/>
        </w:trPr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WW-Zawartotabeli"/>
              <w:widowControl/>
              <w:snapToGrid w:val="0"/>
              <w:rPr>
                <w:rFonts w:ascii="Times New Roman" w:eastAsia="Verdana" w:hAnsi="Times New Roman"/>
                <w:b w:val="0"/>
                <w:color w:val="000000"/>
              </w:rPr>
            </w:pP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  <w:rPr>
                <w:rFonts w:eastAsia="Verdana" w:cs="Arial"/>
                <w:color w:val="000000"/>
              </w:rPr>
            </w:pPr>
            <w:r w:rsidRPr="0046719D">
              <w:rPr>
                <w:rFonts w:eastAsia="Verdana" w:cs="Arial"/>
                <w:color w:val="000000"/>
              </w:rPr>
              <w:t>gotówka w kasie,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  <w:rPr>
                <w:rFonts w:eastAsia="Verdana" w:cs="Arial"/>
                <w:color w:val="000000"/>
              </w:rPr>
            </w:pPr>
            <w:r w:rsidRPr="0046719D">
              <w:rPr>
                <w:rFonts w:eastAsia="Verdana" w:cs="Arial"/>
                <w:color w:val="000000"/>
              </w:rPr>
              <w:t>co roku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</w:pPr>
            <w:r w:rsidRPr="0046719D">
              <w:rPr>
                <w:rFonts w:eastAsia="Verdana" w:cs="Arial"/>
                <w:color w:val="000000"/>
              </w:rPr>
              <w:t>na ostatni dzie</w:t>
            </w:r>
            <w:r w:rsidRPr="0046719D">
              <w:rPr>
                <w:rFonts w:cs="Arial"/>
                <w:color w:val="000000"/>
              </w:rPr>
              <w:t>ń</w:t>
            </w:r>
            <w:r w:rsidRPr="0046719D">
              <w:rPr>
                <w:rFonts w:eastAsia="Verdana" w:cs="Arial"/>
                <w:color w:val="000000"/>
              </w:rPr>
              <w:t xml:space="preserve"> roku obrotowego</w:t>
            </w:r>
          </w:p>
        </w:tc>
      </w:tr>
      <w:tr w:rsidR="0046719D" w:rsidRPr="0046719D" w:rsidTr="0027389B">
        <w:trPr>
          <w:trHeight w:val="227"/>
        </w:trPr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WW-Zawartotabeli"/>
              <w:widowControl/>
              <w:snapToGrid w:val="0"/>
              <w:rPr>
                <w:rFonts w:ascii="Times New Roman" w:eastAsia="Verdana" w:hAnsi="Times New Roman"/>
                <w:b w:val="0"/>
                <w:color w:val="000000"/>
              </w:rPr>
            </w:pP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</w:pPr>
            <w:r w:rsidRPr="0046719D">
              <w:rPr>
                <w:rFonts w:cs="Arial"/>
                <w:color w:val="000000"/>
              </w:rPr>
              <w:t>ś</w:t>
            </w:r>
            <w:r w:rsidRPr="0046719D">
              <w:rPr>
                <w:rFonts w:eastAsia="Verdana" w:cs="Arial"/>
                <w:color w:val="000000"/>
              </w:rPr>
              <w:t>rodki trwa</w:t>
            </w:r>
            <w:r w:rsidRPr="0046719D">
              <w:rPr>
                <w:rFonts w:cs="Arial"/>
                <w:color w:val="000000"/>
              </w:rPr>
              <w:t>ł</w:t>
            </w:r>
            <w:r w:rsidRPr="0046719D">
              <w:rPr>
                <w:rFonts w:eastAsia="Verdana" w:cs="Arial"/>
                <w:color w:val="000000"/>
              </w:rPr>
              <w:t>e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Standard"/>
              <w:jc w:val="both"/>
              <w:rPr>
                <w:rFonts w:ascii="Times New Roman" w:eastAsia="Verdana" w:hAnsi="Times New Roman" w:cs="Arial"/>
                <w:color w:val="000000"/>
              </w:rPr>
            </w:pPr>
            <w:r w:rsidRPr="0046719D">
              <w:rPr>
                <w:rFonts w:ascii="Times New Roman" w:eastAsia="Verdana" w:hAnsi="Times New Roman" w:cs="Arial"/>
                <w:color w:val="000000"/>
              </w:rPr>
              <w:t>co roku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</w:pPr>
            <w:r w:rsidRPr="0046719D">
              <w:rPr>
                <w:rFonts w:eastAsia="Verdana" w:cs="Arial"/>
                <w:color w:val="000000"/>
              </w:rPr>
              <w:t>na ostatni dzie</w:t>
            </w:r>
            <w:r w:rsidRPr="0046719D">
              <w:rPr>
                <w:rFonts w:cs="Arial"/>
                <w:color w:val="000000"/>
              </w:rPr>
              <w:t>ń</w:t>
            </w:r>
            <w:r w:rsidRPr="0046719D">
              <w:rPr>
                <w:rFonts w:eastAsia="Verdana" w:cs="Arial"/>
                <w:color w:val="000000"/>
              </w:rPr>
              <w:t xml:space="preserve"> roku obrotowego</w:t>
            </w:r>
          </w:p>
        </w:tc>
      </w:tr>
      <w:tr w:rsidR="0046719D" w:rsidRPr="0046719D" w:rsidTr="0027389B">
        <w:trPr>
          <w:trHeight w:val="227"/>
        </w:trPr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WW-Zawartotabeli"/>
              <w:widowControl/>
              <w:snapToGrid w:val="0"/>
              <w:rPr>
                <w:rFonts w:ascii="Times New Roman" w:eastAsia="Verdana" w:hAnsi="Times New Roman"/>
                <w:b w:val="0"/>
                <w:color w:val="000000"/>
              </w:rPr>
            </w:pP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</w:pPr>
            <w:r w:rsidRPr="0046719D">
              <w:rPr>
                <w:rFonts w:eastAsia="Verdana" w:cs="Arial"/>
                <w:color w:val="000000"/>
              </w:rPr>
              <w:t>pozosta</w:t>
            </w:r>
            <w:r w:rsidRPr="0046719D">
              <w:rPr>
                <w:rFonts w:cs="Arial"/>
                <w:color w:val="000000"/>
              </w:rPr>
              <w:t>ł</w:t>
            </w:r>
            <w:r w:rsidRPr="0046719D">
              <w:rPr>
                <w:rFonts w:eastAsia="Verdana" w:cs="Arial"/>
                <w:color w:val="000000"/>
              </w:rPr>
              <w:t xml:space="preserve">e </w:t>
            </w:r>
            <w:r w:rsidRPr="0046719D">
              <w:rPr>
                <w:rFonts w:cs="Arial"/>
                <w:color w:val="000000"/>
              </w:rPr>
              <w:t>ś</w:t>
            </w:r>
            <w:r w:rsidRPr="0046719D">
              <w:rPr>
                <w:rFonts w:eastAsia="Verdana" w:cs="Arial"/>
                <w:color w:val="000000"/>
              </w:rPr>
              <w:t>rodki trwa</w:t>
            </w:r>
            <w:r w:rsidRPr="0046719D">
              <w:rPr>
                <w:rFonts w:cs="Arial"/>
                <w:color w:val="000000"/>
              </w:rPr>
              <w:t>ł</w:t>
            </w:r>
            <w:r w:rsidRPr="0046719D">
              <w:rPr>
                <w:rFonts w:eastAsia="Verdana" w:cs="Arial"/>
                <w:color w:val="000000"/>
              </w:rPr>
              <w:t>e w u</w:t>
            </w:r>
            <w:r w:rsidRPr="0046719D">
              <w:rPr>
                <w:rFonts w:cs="Arial"/>
                <w:color w:val="000000"/>
              </w:rPr>
              <w:t>ż</w:t>
            </w:r>
            <w:r w:rsidRPr="0046719D">
              <w:rPr>
                <w:rFonts w:eastAsia="Verdana" w:cs="Arial"/>
                <w:color w:val="000000"/>
              </w:rPr>
              <w:t>ywaniu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Standard"/>
              <w:jc w:val="both"/>
              <w:rPr>
                <w:rFonts w:ascii="Times New Roman" w:eastAsia="Verdana" w:hAnsi="Times New Roman" w:cs="Arial"/>
                <w:color w:val="000000"/>
              </w:rPr>
            </w:pPr>
            <w:r w:rsidRPr="0046719D">
              <w:rPr>
                <w:rFonts w:ascii="Times New Roman" w:eastAsia="Verdana" w:hAnsi="Times New Roman" w:cs="Arial"/>
                <w:color w:val="000000"/>
              </w:rPr>
              <w:t>co roku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</w:pPr>
            <w:r w:rsidRPr="0046719D">
              <w:rPr>
                <w:rFonts w:eastAsia="Verdana" w:cs="Arial"/>
                <w:color w:val="000000"/>
              </w:rPr>
              <w:t>na ostatni dzie</w:t>
            </w:r>
            <w:r w:rsidRPr="0046719D">
              <w:rPr>
                <w:rFonts w:cs="Arial"/>
                <w:color w:val="000000"/>
              </w:rPr>
              <w:t>ń</w:t>
            </w:r>
            <w:r w:rsidRPr="0046719D">
              <w:rPr>
                <w:rFonts w:eastAsia="Verdana" w:cs="Arial"/>
                <w:color w:val="000000"/>
              </w:rPr>
              <w:t xml:space="preserve"> roku obrotowego</w:t>
            </w:r>
          </w:p>
        </w:tc>
      </w:tr>
      <w:tr w:rsidR="0046719D" w:rsidRPr="0046719D" w:rsidTr="0027389B">
        <w:trPr>
          <w:trHeight w:val="227"/>
        </w:trPr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WW-Zawartotabeli"/>
              <w:widowControl/>
              <w:snapToGrid w:val="0"/>
              <w:rPr>
                <w:rFonts w:ascii="Times New Roman" w:eastAsia="Verdana" w:hAnsi="Times New Roman"/>
                <w:b w:val="0"/>
                <w:color w:val="000000"/>
              </w:rPr>
            </w:pP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  <w:rPr>
                <w:rFonts w:eastAsia="Verdana" w:cs="Arial"/>
                <w:color w:val="000000"/>
              </w:rPr>
            </w:pPr>
            <w:r w:rsidRPr="0046719D">
              <w:rPr>
                <w:rFonts w:eastAsia="Verdana" w:cs="Arial"/>
                <w:color w:val="000000"/>
              </w:rPr>
              <w:t>Zbiory biblioteczne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Standard"/>
              <w:jc w:val="both"/>
              <w:rPr>
                <w:rFonts w:ascii="Times New Roman" w:eastAsia="Verdana" w:hAnsi="Times New Roman" w:cs="Arial"/>
              </w:rPr>
            </w:pPr>
            <w:r w:rsidRPr="0046719D">
              <w:rPr>
                <w:rFonts w:ascii="Times New Roman" w:eastAsia="Verdana" w:hAnsi="Times New Roman" w:cs="Arial"/>
              </w:rPr>
              <w:t>raz na 4 lata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</w:pPr>
            <w:r w:rsidRPr="0046719D">
              <w:rPr>
                <w:rFonts w:eastAsia="Verdana" w:cs="Arial"/>
              </w:rPr>
              <w:t>na ostatni dzie</w:t>
            </w:r>
            <w:r w:rsidRPr="0046719D">
              <w:rPr>
                <w:rFonts w:cs="Arial"/>
              </w:rPr>
              <w:t>ń</w:t>
            </w:r>
            <w:r w:rsidRPr="0046719D">
              <w:rPr>
                <w:rFonts w:eastAsia="Verdana" w:cs="Arial"/>
              </w:rPr>
              <w:t xml:space="preserve"> roku obrotowego</w:t>
            </w:r>
          </w:p>
        </w:tc>
      </w:tr>
      <w:tr w:rsidR="0046719D" w:rsidRPr="0046719D" w:rsidTr="0027389B">
        <w:trPr>
          <w:trHeight w:val="227"/>
        </w:trPr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WW-Zawartotabeli"/>
              <w:widowControl/>
              <w:snapToGrid w:val="0"/>
              <w:rPr>
                <w:rFonts w:ascii="Times New Roman" w:eastAsia="Verdana" w:hAnsi="Times New Roman"/>
                <w:b w:val="0"/>
                <w:color w:val="000000"/>
              </w:rPr>
            </w:pP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  <w:rPr>
                <w:rFonts w:eastAsia="Verdana" w:cs="Arial"/>
                <w:color w:val="000000"/>
              </w:rPr>
            </w:pPr>
            <w:r w:rsidRPr="0046719D">
              <w:rPr>
                <w:rFonts w:eastAsia="Verdana" w:cs="Arial"/>
                <w:color w:val="000000"/>
              </w:rPr>
              <w:t>Zapasy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Standard"/>
              <w:jc w:val="both"/>
              <w:rPr>
                <w:rFonts w:ascii="Times New Roman" w:eastAsia="Verdana" w:hAnsi="Times New Roman" w:cs="Arial"/>
                <w:color w:val="000000"/>
              </w:rPr>
            </w:pPr>
            <w:r w:rsidRPr="0046719D">
              <w:rPr>
                <w:rFonts w:ascii="Times New Roman" w:eastAsia="Verdana" w:hAnsi="Times New Roman" w:cs="Arial"/>
                <w:color w:val="000000"/>
              </w:rPr>
              <w:t>2 razy w roku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rPr>
                <w:rFonts w:eastAsia="Verdana" w:cs="Arial"/>
                <w:color w:val="000000"/>
              </w:rPr>
            </w:pPr>
            <w:r w:rsidRPr="0046719D">
              <w:rPr>
                <w:rFonts w:eastAsia="Verdana" w:cs="Arial"/>
                <w:color w:val="000000"/>
              </w:rPr>
              <w:t>na 30 czerwca i 31 grudnia</w:t>
            </w:r>
          </w:p>
        </w:tc>
      </w:tr>
      <w:tr w:rsidR="0046719D" w:rsidRPr="0046719D" w:rsidTr="0027389B">
        <w:trPr>
          <w:trHeight w:val="227"/>
        </w:trPr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WW-Zawartotabeli"/>
              <w:widowControl/>
              <w:snapToGrid w:val="0"/>
              <w:rPr>
                <w:rFonts w:ascii="Times New Roman" w:eastAsia="Verdana" w:hAnsi="Times New Roman"/>
                <w:b w:val="0"/>
                <w:color w:val="000000"/>
              </w:rPr>
            </w:pP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</w:pPr>
            <w:r w:rsidRPr="0046719D">
              <w:rPr>
                <w:rFonts w:eastAsia="Verdana" w:cs="Arial"/>
                <w:color w:val="000000"/>
              </w:rPr>
              <w:t xml:space="preserve">druki </w:t>
            </w:r>
            <w:r w:rsidRPr="0046719D">
              <w:rPr>
                <w:rFonts w:cs="Arial"/>
                <w:color w:val="000000"/>
              </w:rPr>
              <w:t>ś</w:t>
            </w:r>
            <w:r w:rsidRPr="0046719D">
              <w:rPr>
                <w:rFonts w:eastAsia="Verdana" w:cs="Arial"/>
                <w:color w:val="000000"/>
              </w:rPr>
              <w:t>cis</w:t>
            </w:r>
            <w:r w:rsidRPr="0046719D">
              <w:rPr>
                <w:rFonts w:cs="Arial"/>
                <w:color w:val="000000"/>
              </w:rPr>
              <w:t>ł</w:t>
            </w:r>
            <w:r w:rsidRPr="0046719D">
              <w:rPr>
                <w:rFonts w:eastAsia="Verdana" w:cs="Arial"/>
                <w:color w:val="000000"/>
              </w:rPr>
              <w:t>ego zarachowania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Standard"/>
              <w:jc w:val="both"/>
              <w:rPr>
                <w:rFonts w:ascii="Times New Roman" w:eastAsia="Verdana" w:hAnsi="Times New Roman" w:cs="Arial"/>
                <w:color w:val="000000"/>
              </w:rPr>
            </w:pPr>
            <w:r w:rsidRPr="0046719D">
              <w:rPr>
                <w:rFonts w:ascii="Times New Roman" w:eastAsia="Verdana" w:hAnsi="Times New Roman" w:cs="Arial"/>
                <w:color w:val="000000"/>
              </w:rPr>
              <w:t>co roku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</w:pPr>
            <w:r w:rsidRPr="0046719D">
              <w:rPr>
                <w:rFonts w:eastAsia="Verdana" w:cs="Arial"/>
                <w:color w:val="000000"/>
              </w:rPr>
              <w:t>na ostatni dzie</w:t>
            </w:r>
            <w:r w:rsidRPr="0046719D">
              <w:rPr>
                <w:rFonts w:cs="Arial"/>
                <w:color w:val="000000"/>
              </w:rPr>
              <w:t>ń</w:t>
            </w:r>
            <w:r w:rsidRPr="0046719D">
              <w:rPr>
                <w:rFonts w:eastAsia="Verdana" w:cs="Arial"/>
                <w:color w:val="000000"/>
              </w:rPr>
              <w:t xml:space="preserve"> roku obrotowego</w:t>
            </w:r>
          </w:p>
        </w:tc>
      </w:tr>
      <w:tr w:rsidR="0046719D" w:rsidRPr="0046719D" w:rsidTr="0027389B">
        <w:trPr>
          <w:trHeight w:val="227"/>
        </w:trPr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  <w:rPr>
                <w:rFonts w:eastAsia="Verdana" w:cs="Arial"/>
                <w:bCs/>
                <w:color w:val="000000"/>
              </w:rPr>
            </w:pPr>
            <w:r w:rsidRPr="0046719D">
              <w:rPr>
                <w:rFonts w:eastAsia="Verdana" w:cs="Arial"/>
                <w:bCs/>
                <w:color w:val="000000"/>
              </w:rPr>
              <w:t>2.</w:t>
            </w: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</w:pPr>
            <w:r w:rsidRPr="0046719D">
              <w:rPr>
                <w:rFonts w:eastAsia="Verdana" w:cs="Arial"/>
                <w:bCs/>
                <w:color w:val="000000"/>
              </w:rPr>
              <w:t>w drodze uzgodnienia i potwierdzenia stanu ksi</w:t>
            </w:r>
            <w:r w:rsidRPr="0046719D">
              <w:rPr>
                <w:rFonts w:cs="Arial"/>
                <w:bCs/>
                <w:color w:val="000000"/>
              </w:rPr>
              <w:t>ę</w:t>
            </w:r>
            <w:r w:rsidRPr="0046719D">
              <w:rPr>
                <w:rFonts w:eastAsia="Verdana" w:cs="Arial"/>
                <w:bCs/>
                <w:color w:val="000000"/>
              </w:rPr>
              <w:t>gowego: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WW-Zawartotabeli"/>
              <w:widowControl/>
              <w:snapToGrid w:val="0"/>
              <w:rPr>
                <w:rFonts w:ascii="Times New Roman" w:eastAsia="Verdana" w:hAnsi="Times New Roman"/>
                <w:b w:val="0"/>
                <w:color w:val="00000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WW-Zawartotabeli"/>
              <w:widowControl/>
              <w:snapToGrid w:val="0"/>
              <w:jc w:val="left"/>
              <w:rPr>
                <w:rFonts w:ascii="Times New Roman" w:eastAsia="Verdana" w:hAnsi="Times New Roman"/>
                <w:b w:val="0"/>
                <w:color w:val="000000"/>
              </w:rPr>
            </w:pPr>
          </w:p>
        </w:tc>
      </w:tr>
      <w:tr w:rsidR="0046719D" w:rsidRPr="0046719D" w:rsidTr="0027389B">
        <w:trPr>
          <w:trHeight w:val="227"/>
        </w:trPr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WW-Zawartotabeli"/>
              <w:widowControl/>
              <w:snapToGrid w:val="0"/>
              <w:rPr>
                <w:rFonts w:ascii="Times New Roman" w:eastAsia="Verdana" w:hAnsi="Times New Roman"/>
                <w:b w:val="0"/>
                <w:color w:val="000000"/>
              </w:rPr>
            </w:pP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</w:pPr>
            <w:r w:rsidRPr="0046719D">
              <w:rPr>
                <w:rFonts w:cs="Arial"/>
                <w:color w:val="000000"/>
              </w:rPr>
              <w:t>ś</w:t>
            </w:r>
            <w:r w:rsidRPr="0046719D">
              <w:rPr>
                <w:rFonts w:eastAsia="Verdana" w:cs="Arial"/>
                <w:color w:val="000000"/>
              </w:rPr>
              <w:t>rodki pieni</w:t>
            </w:r>
            <w:r w:rsidRPr="0046719D">
              <w:rPr>
                <w:rFonts w:cs="Arial"/>
                <w:color w:val="000000"/>
              </w:rPr>
              <w:t>ęż</w:t>
            </w:r>
            <w:r w:rsidRPr="0046719D">
              <w:rPr>
                <w:rFonts w:eastAsia="Verdana" w:cs="Arial"/>
                <w:color w:val="000000"/>
              </w:rPr>
              <w:t>ne na rachunkach bankowych, lokaty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  <w:rPr>
                <w:rFonts w:eastAsia="Verdana" w:cs="Arial"/>
                <w:color w:val="000000"/>
              </w:rPr>
            </w:pPr>
            <w:r w:rsidRPr="0046719D">
              <w:rPr>
                <w:rFonts w:eastAsia="Verdana" w:cs="Arial"/>
                <w:color w:val="000000"/>
              </w:rPr>
              <w:t>co roku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</w:pPr>
            <w:r w:rsidRPr="0046719D">
              <w:rPr>
                <w:rFonts w:eastAsia="Verdana" w:cs="Arial"/>
                <w:color w:val="000000"/>
              </w:rPr>
              <w:t>na ostatni dzie</w:t>
            </w:r>
            <w:r w:rsidRPr="0046719D">
              <w:rPr>
                <w:rFonts w:cs="Arial"/>
                <w:color w:val="000000"/>
              </w:rPr>
              <w:t>ń</w:t>
            </w:r>
            <w:r w:rsidRPr="0046719D">
              <w:rPr>
                <w:rFonts w:eastAsia="Verdana" w:cs="Arial"/>
                <w:color w:val="000000"/>
              </w:rPr>
              <w:t xml:space="preserve"> roku obrotowego</w:t>
            </w:r>
          </w:p>
        </w:tc>
      </w:tr>
      <w:tr w:rsidR="0046719D" w:rsidRPr="0046719D" w:rsidTr="0027389B">
        <w:trPr>
          <w:trHeight w:val="227"/>
        </w:trPr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WW-Zawartotabeli"/>
              <w:widowControl/>
              <w:snapToGrid w:val="0"/>
              <w:rPr>
                <w:rFonts w:ascii="Times New Roman" w:eastAsia="Verdana" w:hAnsi="Times New Roman"/>
                <w:b w:val="0"/>
                <w:color w:val="000000"/>
              </w:rPr>
            </w:pP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</w:pPr>
            <w:r w:rsidRPr="0046719D">
              <w:rPr>
                <w:rFonts w:eastAsia="Verdana" w:cs="Arial"/>
                <w:color w:val="000000"/>
              </w:rPr>
              <w:t>nale</w:t>
            </w:r>
            <w:r w:rsidRPr="0046719D">
              <w:rPr>
                <w:rFonts w:cs="Arial"/>
                <w:color w:val="000000"/>
              </w:rPr>
              <w:t>ż</w:t>
            </w:r>
            <w:r w:rsidRPr="0046719D">
              <w:rPr>
                <w:rFonts w:eastAsia="Verdana" w:cs="Arial"/>
                <w:color w:val="000000"/>
              </w:rPr>
              <w:t>no</w:t>
            </w:r>
            <w:r w:rsidRPr="0046719D">
              <w:rPr>
                <w:rFonts w:cs="Arial"/>
                <w:color w:val="000000"/>
              </w:rPr>
              <w:t>ś</w:t>
            </w:r>
            <w:r w:rsidRPr="0046719D">
              <w:rPr>
                <w:rFonts w:eastAsia="Verdana" w:cs="Arial"/>
                <w:color w:val="000000"/>
              </w:rPr>
              <w:t>ci z tytu</w:t>
            </w:r>
            <w:r w:rsidRPr="0046719D">
              <w:rPr>
                <w:rFonts w:cs="Arial"/>
                <w:color w:val="000000"/>
              </w:rPr>
              <w:t>ł</w:t>
            </w:r>
            <w:r w:rsidRPr="0046719D">
              <w:rPr>
                <w:rFonts w:eastAsia="Verdana" w:cs="Arial"/>
                <w:color w:val="000000"/>
              </w:rPr>
              <w:t>u dostaw, robót i us</w:t>
            </w:r>
            <w:r w:rsidRPr="0046719D">
              <w:rPr>
                <w:rFonts w:cs="Arial"/>
                <w:color w:val="000000"/>
              </w:rPr>
              <w:t>ł</w:t>
            </w:r>
            <w:r w:rsidRPr="0046719D">
              <w:rPr>
                <w:rFonts w:eastAsia="Verdana" w:cs="Arial"/>
                <w:color w:val="000000"/>
              </w:rPr>
              <w:t>ug*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  <w:rPr>
                <w:rFonts w:eastAsia="Verdana" w:cs="Arial"/>
                <w:color w:val="000000"/>
              </w:rPr>
            </w:pPr>
            <w:r w:rsidRPr="0046719D">
              <w:rPr>
                <w:rFonts w:eastAsia="Verdana" w:cs="Arial"/>
                <w:color w:val="000000"/>
              </w:rPr>
              <w:t>co roku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</w:pPr>
            <w:r w:rsidRPr="0046719D">
              <w:rPr>
                <w:rFonts w:eastAsia="Verdana" w:cs="Arial"/>
                <w:color w:val="000000"/>
              </w:rPr>
              <w:t>na ostatni dzie</w:t>
            </w:r>
            <w:r w:rsidRPr="0046719D">
              <w:rPr>
                <w:rFonts w:cs="Arial"/>
                <w:color w:val="000000"/>
              </w:rPr>
              <w:t>ń</w:t>
            </w:r>
            <w:r w:rsidRPr="0046719D">
              <w:rPr>
                <w:rFonts w:eastAsia="Verdana" w:cs="Arial"/>
                <w:color w:val="000000"/>
              </w:rPr>
              <w:t xml:space="preserve"> roku obrotowego</w:t>
            </w:r>
          </w:p>
        </w:tc>
      </w:tr>
      <w:tr w:rsidR="0046719D" w:rsidRPr="0046719D" w:rsidTr="0027389B">
        <w:trPr>
          <w:trHeight w:val="227"/>
        </w:trPr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  <w:rPr>
                <w:rFonts w:eastAsia="Verdana" w:cs="Arial"/>
                <w:bCs/>
                <w:color w:val="000000"/>
              </w:rPr>
            </w:pPr>
            <w:r w:rsidRPr="0046719D">
              <w:rPr>
                <w:rFonts w:eastAsia="Verdana" w:cs="Arial"/>
                <w:bCs/>
                <w:color w:val="000000"/>
              </w:rPr>
              <w:t>3.</w:t>
            </w: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</w:pPr>
            <w:r w:rsidRPr="0046719D">
              <w:rPr>
                <w:rFonts w:eastAsia="Verdana" w:cs="Arial"/>
                <w:bCs/>
                <w:color w:val="000000"/>
              </w:rPr>
              <w:t>w drodze porównania danych z ksi</w:t>
            </w:r>
            <w:r w:rsidRPr="0046719D">
              <w:rPr>
                <w:rFonts w:cs="Arial"/>
                <w:bCs/>
                <w:color w:val="000000"/>
              </w:rPr>
              <w:t>ą</w:t>
            </w:r>
            <w:r w:rsidRPr="0046719D">
              <w:rPr>
                <w:rFonts w:eastAsia="Verdana" w:cs="Arial"/>
                <w:bCs/>
                <w:color w:val="000000"/>
              </w:rPr>
              <w:t>g rachunkowych z odpowiednimi dokumentami i weryfikacji realnej warto</w:t>
            </w:r>
            <w:r w:rsidRPr="0046719D">
              <w:rPr>
                <w:rFonts w:cs="Arial"/>
                <w:bCs/>
                <w:color w:val="000000"/>
              </w:rPr>
              <w:t>ś</w:t>
            </w:r>
            <w:r w:rsidRPr="0046719D">
              <w:rPr>
                <w:rFonts w:eastAsia="Verdana" w:cs="Arial"/>
                <w:bCs/>
                <w:color w:val="000000"/>
              </w:rPr>
              <w:t>ci: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WW-Zawartotabeli"/>
              <w:widowControl/>
              <w:snapToGrid w:val="0"/>
              <w:rPr>
                <w:rFonts w:ascii="Times New Roman" w:eastAsia="Verdana" w:hAnsi="Times New Roman"/>
                <w:b w:val="0"/>
                <w:color w:val="00000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WW-Zawartotabeli"/>
              <w:widowControl/>
              <w:snapToGrid w:val="0"/>
              <w:jc w:val="left"/>
              <w:rPr>
                <w:rFonts w:ascii="Times New Roman" w:eastAsia="Verdana" w:hAnsi="Times New Roman"/>
                <w:b w:val="0"/>
                <w:color w:val="000000"/>
              </w:rPr>
            </w:pPr>
          </w:p>
        </w:tc>
      </w:tr>
      <w:tr w:rsidR="0046719D" w:rsidRPr="0046719D" w:rsidTr="0027389B">
        <w:trPr>
          <w:trHeight w:val="227"/>
        </w:trPr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WW-Zawartotabeli"/>
              <w:widowControl/>
              <w:snapToGrid w:val="0"/>
              <w:rPr>
                <w:rFonts w:ascii="Times New Roman" w:eastAsia="Verdana" w:hAnsi="Times New Roman"/>
                <w:b w:val="0"/>
                <w:color w:val="000000"/>
              </w:rPr>
            </w:pP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</w:pPr>
            <w:r w:rsidRPr="0046719D">
              <w:rPr>
                <w:rFonts w:eastAsia="Verdana" w:cs="Arial"/>
                <w:color w:val="000000"/>
              </w:rPr>
              <w:t>nale</w:t>
            </w:r>
            <w:r w:rsidRPr="0046719D">
              <w:rPr>
                <w:rFonts w:cs="Arial"/>
                <w:color w:val="000000"/>
              </w:rPr>
              <w:t>ż</w:t>
            </w:r>
            <w:r w:rsidRPr="0046719D">
              <w:rPr>
                <w:rFonts w:eastAsia="Verdana" w:cs="Arial"/>
                <w:color w:val="000000"/>
              </w:rPr>
              <w:t>no</w:t>
            </w:r>
            <w:r w:rsidRPr="0046719D">
              <w:rPr>
                <w:rFonts w:cs="Arial"/>
                <w:color w:val="000000"/>
              </w:rPr>
              <w:t>ś</w:t>
            </w:r>
            <w:r w:rsidRPr="0046719D">
              <w:rPr>
                <w:rFonts w:eastAsia="Verdana" w:cs="Arial"/>
                <w:color w:val="000000"/>
              </w:rPr>
              <w:t>ci sporne, w</w:t>
            </w:r>
            <w:r w:rsidRPr="0046719D">
              <w:rPr>
                <w:rFonts w:cs="Arial"/>
                <w:color w:val="000000"/>
              </w:rPr>
              <w:t>ą</w:t>
            </w:r>
            <w:r w:rsidRPr="0046719D">
              <w:rPr>
                <w:rFonts w:eastAsia="Verdana" w:cs="Arial"/>
                <w:color w:val="000000"/>
              </w:rPr>
              <w:t>tpliwe, d</w:t>
            </w:r>
            <w:r w:rsidRPr="0046719D">
              <w:rPr>
                <w:rFonts w:cs="Arial"/>
                <w:color w:val="000000"/>
              </w:rPr>
              <w:t>ł</w:t>
            </w:r>
            <w:r w:rsidRPr="0046719D">
              <w:rPr>
                <w:rFonts w:eastAsia="Verdana" w:cs="Arial"/>
                <w:color w:val="000000"/>
              </w:rPr>
              <w:t>ugoterminowe (w tym obj</w:t>
            </w:r>
            <w:r w:rsidRPr="0046719D">
              <w:rPr>
                <w:rFonts w:cs="Arial"/>
                <w:color w:val="000000"/>
              </w:rPr>
              <w:t>ę</w:t>
            </w:r>
            <w:r w:rsidRPr="0046719D">
              <w:rPr>
                <w:rFonts w:eastAsia="Verdana" w:cs="Arial"/>
                <w:color w:val="000000"/>
              </w:rPr>
              <w:t>te hipotek</w:t>
            </w:r>
            <w:r w:rsidRPr="0046719D">
              <w:rPr>
                <w:rFonts w:cs="Arial"/>
                <w:color w:val="000000"/>
              </w:rPr>
              <w:t>ą</w:t>
            </w:r>
            <w:r w:rsidRPr="0046719D">
              <w:rPr>
                <w:rFonts w:eastAsia="Verdana" w:cs="Arial"/>
                <w:color w:val="000000"/>
              </w:rPr>
              <w:t>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  <w:rPr>
                <w:rFonts w:eastAsia="Verdana" w:cs="Arial"/>
                <w:color w:val="000000"/>
              </w:rPr>
            </w:pPr>
            <w:r w:rsidRPr="0046719D">
              <w:rPr>
                <w:rFonts w:eastAsia="Verdana" w:cs="Arial"/>
                <w:color w:val="000000"/>
              </w:rPr>
              <w:t>co roku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</w:pPr>
            <w:r w:rsidRPr="0046719D">
              <w:rPr>
                <w:rFonts w:eastAsia="Verdana" w:cs="Arial"/>
                <w:color w:val="000000"/>
              </w:rPr>
              <w:t>na ostatni dzie</w:t>
            </w:r>
            <w:r w:rsidRPr="0046719D">
              <w:rPr>
                <w:rFonts w:cs="Arial"/>
                <w:color w:val="000000"/>
              </w:rPr>
              <w:t>ń</w:t>
            </w:r>
            <w:r w:rsidRPr="0046719D">
              <w:rPr>
                <w:rFonts w:eastAsia="Verdana" w:cs="Arial"/>
                <w:color w:val="000000"/>
              </w:rPr>
              <w:t xml:space="preserve"> roku obrotowego</w:t>
            </w:r>
          </w:p>
        </w:tc>
      </w:tr>
      <w:tr w:rsidR="0046719D" w:rsidRPr="0046719D" w:rsidTr="0027389B">
        <w:trPr>
          <w:trHeight w:val="227"/>
        </w:trPr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WW-Zawartotabeli"/>
              <w:widowControl/>
              <w:snapToGrid w:val="0"/>
              <w:rPr>
                <w:rFonts w:ascii="Times New Roman" w:eastAsia="Verdana" w:hAnsi="Times New Roman"/>
                <w:b w:val="0"/>
                <w:color w:val="000000"/>
              </w:rPr>
            </w:pP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</w:pPr>
            <w:r w:rsidRPr="0046719D">
              <w:rPr>
                <w:rFonts w:eastAsia="Verdana" w:cs="Arial"/>
                <w:color w:val="000000"/>
              </w:rPr>
              <w:t>nale</w:t>
            </w:r>
            <w:r w:rsidRPr="0046719D">
              <w:rPr>
                <w:rFonts w:cs="Arial"/>
                <w:color w:val="000000"/>
              </w:rPr>
              <w:t>ż</w:t>
            </w:r>
            <w:r w:rsidRPr="0046719D">
              <w:rPr>
                <w:rFonts w:eastAsia="Verdana" w:cs="Arial"/>
                <w:color w:val="000000"/>
              </w:rPr>
              <w:t>no</w:t>
            </w:r>
            <w:r w:rsidRPr="0046719D">
              <w:rPr>
                <w:rFonts w:cs="Arial"/>
                <w:color w:val="000000"/>
              </w:rPr>
              <w:t>ś</w:t>
            </w:r>
            <w:r w:rsidRPr="0046719D">
              <w:rPr>
                <w:rFonts w:eastAsia="Verdana" w:cs="Arial"/>
                <w:color w:val="000000"/>
              </w:rPr>
              <w:t>ci i zobowi</w:t>
            </w:r>
            <w:r w:rsidRPr="0046719D">
              <w:rPr>
                <w:rFonts w:cs="Arial"/>
                <w:color w:val="000000"/>
              </w:rPr>
              <w:t>ą</w:t>
            </w:r>
            <w:r w:rsidRPr="0046719D">
              <w:rPr>
                <w:rFonts w:eastAsia="Verdana" w:cs="Arial"/>
                <w:color w:val="000000"/>
              </w:rPr>
              <w:t>zania wobec pracowników oraz wobec osób nieprowadzących ksiąg rachunkowych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  <w:rPr>
                <w:rFonts w:eastAsia="Verdana" w:cs="Arial"/>
                <w:color w:val="000000"/>
              </w:rPr>
            </w:pPr>
            <w:r w:rsidRPr="0046719D">
              <w:rPr>
                <w:rFonts w:eastAsia="Verdana" w:cs="Arial"/>
                <w:color w:val="000000"/>
              </w:rPr>
              <w:t>co roku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</w:pPr>
            <w:r w:rsidRPr="0046719D">
              <w:rPr>
                <w:rFonts w:eastAsia="Verdana" w:cs="Arial"/>
                <w:color w:val="000000"/>
              </w:rPr>
              <w:t>na ostatni dzie</w:t>
            </w:r>
            <w:r w:rsidRPr="0046719D">
              <w:rPr>
                <w:rFonts w:cs="Arial"/>
                <w:color w:val="000000"/>
              </w:rPr>
              <w:t>ń</w:t>
            </w:r>
            <w:r w:rsidRPr="0046719D">
              <w:rPr>
                <w:rFonts w:eastAsia="Verdana" w:cs="Arial"/>
                <w:color w:val="000000"/>
              </w:rPr>
              <w:t xml:space="preserve"> roku obrotowego</w:t>
            </w:r>
          </w:p>
        </w:tc>
      </w:tr>
      <w:tr w:rsidR="0046719D" w:rsidRPr="0046719D" w:rsidTr="0027389B">
        <w:trPr>
          <w:trHeight w:val="227"/>
        </w:trPr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WW-Zawartotabeli"/>
              <w:widowControl/>
              <w:snapToGrid w:val="0"/>
              <w:rPr>
                <w:rFonts w:ascii="Times New Roman" w:eastAsia="Verdana" w:hAnsi="Times New Roman"/>
                <w:b w:val="0"/>
                <w:color w:val="000000"/>
              </w:rPr>
            </w:pP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</w:pPr>
            <w:r w:rsidRPr="0046719D">
              <w:rPr>
                <w:rFonts w:eastAsia="Verdana" w:cs="Arial"/>
                <w:color w:val="000000"/>
              </w:rPr>
              <w:t>nale</w:t>
            </w:r>
            <w:r w:rsidRPr="0046719D">
              <w:rPr>
                <w:rFonts w:cs="Arial"/>
                <w:color w:val="000000"/>
              </w:rPr>
              <w:t>ż</w:t>
            </w:r>
            <w:r w:rsidRPr="0046719D">
              <w:rPr>
                <w:rFonts w:eastAsia="Verdana" w:cs="Arial"/>
                <w:color w:val="000000"/>
              </w:rPr>
              <w:t>no</w:t>
            </w:r>
            <w:r w:rsidRPr="0046719D">
              <w:rPr>
                <w:rFonts w:cs="Arial"/>
                <w:color w:val="000000"/>
              </w:rPr>
              <w:t>ś</w:t>
            </w:r>
            <w:r w:rsidRPr="0046719D">
              <w:rPr>
                <w:rFonts w:eastAsia="Verdana" w:cs="Arial"/>
                <w:color w:val="000000"/>
              </w:rPr>
              <w:t>ci i zobowi</w:t>
            </w:r>
            <w:r w:rsidRPr="0046719D">
              <w:rPr>
                <w:rFonts w:cs="Arial"/>
                <w:color w:val="000000"/>
              </w:rPr>
              <w:t>ą</w:t>
            </w:r>
            <w:r w:rsidRPr="0046719D">
              <w:rPr>
                <w:rFonts w:eastAsia="Verdana" w:cs="Arial"/>
                <w:color w:val="000000"/>
              </w:rPr>
              <w:t>zania z tytu</w:t>
            </w:r>
            <w:r w:rsidRPr="0046719D">
              <w:rPr>
                <w:rFonts w:cs="Arial"/>
                <w:color w:val="000000"/>
              </w:rPr>
              <w:t>ł</w:t>
            </w:r>
            <w:r w:rsidRPr="0046719D">
              <w:rPr>
                <w:rFonts w:eastAsia="Verdana" w:cs="Arial"/>
                <w:color w:val="000000"/>
              </w:rPr>
              <w:t>ów publicznoprawnych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  <w:rPr>
                <w:rFonts w:eastAsia="Verdana" w:cs="Arial"/>
                <w:color w:val="000000"/>
              </w:rPr>
            </w:pPr>
            <w:r w:rsidRPr="0046719D">
              <w:rPr>
                <w:rFonts w:eastAsia="Verdana" w:cs="Arial"/>
                <w:color w:val="000000"/>
              </w:rPr>
              <w:t>co roku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</w:pPr>
            <w:r w:rsidRPr="0046719D">
              <w:rPr>
                <w:rFonts w:eastAsia="Verdana" w:cs="Arial"/>
                <w:color w:val="000000"/>
              </w:rPr>
              <w:t>na ostatni dzie</w:t>
            </w:r>
            <w:r w:rsidRPr="0046719D">
              <w:rPr>
                <w:rFonts w:cs="Arial"/>
                <w:color w:val="000000"/>
              </w:rPr>
              <w:t>ń</w:t>
            </w:r>
            <w:r w:rsidRPr="0046719D">
              <w:rPr>
                <w:rFonts w:eastAsia="Verdana" w:cs="Arial"/>
                <w:color w:val="000000"/>
              </w:rPr>
              <w:t xml:space="preserve"> roku obrotowego</w:t>
            </w:r>
          </w:p>
        </w:tc>
      </w:tr>
      <w:tr w:rsidR="0046719D" w:rsidRPr="0046719D" w:rsidTr="0027389B">
        <w:trPr>
          <w:trHeight w:val="227"/>
        </w:trPr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WW-Zawartotabeli"/>
              <w:widowControl/>
              <w:snapToGrid w:val="0"/>
              <w:rPr>
                <w:rFonts w:ascii="Times New Roman" w:eastAsia="Verdana" w:hAnsi="Times New Roman"/>
                <w:b w:val="0"/>
                <w:color w:val="000000"/>
              </w:rPr>
            </w:pP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  <w:rPr>
                <w:rFonts w:eastAsia="Verdana" w:cs="Arial"/>
                <w:color w:val="000000"/>
              </w:rPr>
            </w:pPr>
            <w:r w:rsidRPr="0046719D">
              <w:rPr>
                <w:rFonts w:eastAsia="Verdana" w:cs="Arial"/>
                <w:color w:val="000000"/>
              </w:rPr>
              <w:t>należności z tytułu podatków i opłat lokalnych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  <w:rPr>
                <w:rFonts w:eastAsia="Verdana" w:cs="Arial"/>
                <w:color w:val="000000"/>
              </w:rPr>
            </w:pPr>
            <w:r w:rsidRPr="0046719D">
              <w:rPr>
                <w:rFonts w:eastAsia="Verdana" w:cs="Arial"/>
                <w:color w:val="000000"/>
              </w:rPr>
              <w:t>co roku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</w:pPr>
            <w:r w:rsidRPr="0046719D">
              <w:rPr>
                <w:rFonts w:eastAsia="Verdana" w:cs="Arial"/>
                <w:color w:val="000000"/>
              </w:rPr>
              <w:t>na ostatni dzie</w:t>
            </w:r>
            <w:r w:rsidRPr="0046719D">
              <w:rPr>
                <w:rFonts w:cs="Arial"/>
                <w:color w:val="000000"/>
              </w:rPr>
              <w:t>ń</w:t>
            </w:r>
            <w:r w:rsidRPr="0046719D">
              <w:rPr>
                <w:rFonts w:eastAsia="Verdana" w:cs="Arial"/>
                <w:color w:val="000000"/>
              </w:rPr>
              <w:t xml:space="preserve"> roku obrotowego</w:t>
            </w:r>
          </w:p>
        </w:tc>
      </w:tr>
      <w:tr w:rsidR="0046719D" w:rsidRPr="0046719D" w:rsidTr="0027389B">
        <w:trPr>
          <w:trHeight w:val="227"/>
        </w:trPr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WW-Zawartotabeli"/>
              <w:widowControl/>
              <w:snapToGrid w:val="0"/>
              <w:rPr>
                <w:rFonts w:ascii="Times New Roman" w:eastAsia="Verdana" w:hAnsi="Times New Roman"/>
                <w:b w:val="0"/>
                <w:color w:val="000000"/>
              </w:rPr>
            </w:pP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</w:pPr>
            <w:r w:rsidRPr="0046719D">
              <w:rPr>
                <w:rFonts w:cs="Arial"/>
                <w:color w:val="000000"/>
              </w:rPr>
              <w:t>ś</w:t>
            </w:r>
            <w:r w:rsidRPr="0046719D">
              <w:rPr>
                <w:rFonts w:eastAsia="Verdana" w:cs="Arial"/>
                <w:color w:val="000000"/>
              </w:rPr>
              <w:t>rodki pieni</w:t>
            </w:r>
            <w:r w:rsidRPr="0046719D">
              <w:rPr>
                <w:rFonts w:cs="Arial"/>
                <w:color w:val="000000"/>
              </w:rPr>
              <w:t>ęż</w:t>
            </w:r>
            <w:r w:rsidRPr="0046719D">
              <w:rPr>
                <w:rFonts w:eastAsia="Verdana" w:cs="Arial"/>
                <w:color w:val="000000"/>
              </w:rPr>
              <w:t>ne w drodze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  <w:rPr>
                <w:rFonts w:eastAsia="Verdana" w:cs="Arial"/>
                <w:color w:val="000000"/>
              </w:rPr>
            </w:pPr>
            <w:r w:rsidRPr="0046719D">
              <w:rPr>
                <w:rFonts w:eastAsia="Verdana" w:cs="Arial"/>
                <w:color w:val="000000"/>
              </w:rPr>
              <w:t>co roku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</w:pPr>
            <w:r w:rsidRPr="0046719D">
              <w:rPr>
                <w:rFonts w:eastAsia="Verdana" w:cs="Arial"/>
                <w:color w:val="000000"/>
              </w:rPr>
              <w:t>na ostatni dzie</w:t>
            </w:r>
            <w:r w:rsidRPr="0046719D">
              <w:rPr>
                <w:rFonts w:cs="Arial"/>
                <w:color w:val="000000"/>
              </w:rPr>
              <w:t>ń</w:t>
            </w:r>
            <w:r w:rsidRPr="0046719D">
              <w:rPr>
                <w:rFonts w:eastAsia="Verdana" w:cs="Arial"/>
                <w:color w:val="000000"/>
              </w:rPr>
              <w:t xml:space="preserve"> roku obrotowego</w:t>
            </w:r>
          </w:p>
        </w:tc>
      </w:tr>
      <w:tr w:rsidR="0046719D" w:rsidRPr="0046719D" w:rsidTr="0027389B">
        <w:trPr>
          <w:trHeight w:val="227"/>
        </w:trPr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WW-Zawartotabeli"/>
              <w:widowControl/>
              <w:snapToGrid w:val="0"/>
              <w:rPr>
                <w:rFonts w:ascii="Times New Roman" w:eastAsia="Verdana" w:hAnsi="Times New Roman"/>
                <w:b w:val="0"/>
                <w:color w:val="000000"/>
              </w:rPr>
            </w:pP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</w:pPr>
            <w:r w:rsidRPr="0046719D">
              <w:rPr>
                <w:rFonts w:eastAsia="Verdana" w:cs="Arial"/>
                <w:color w:val="000000"/>
              </w:rPr>
              <w:t>warto</w:t>
            </w:r>
            <w:r w:rsidRPr="0046719D">
              <w:rPr>
                <w:rFonts w:cs="Arial"/>
                <w:color w:val="000000"/>
              </w:rPr>
              <w:t>ś</w:t>
            </w:r>
            <w:r w:rsidRPr="0046719D">
              <w:rPr>
                <w:rFonts w:eastAsia="Verdana" w:cs="Arial"/>
                <w:color w:val="000000"/>
              </w:rPr>
              <w:t>ci niematerialne i prawne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  <w:rPr>
                <w:rFonts w:eastAsia="Verdana" w:cs="Arial"/>
                <w:color w:val="000000"/>
              </w:rPr>
            </w:pPr>
            <w:r w:rsidRPr="0046719D">
              <w:rPr>
                <w:rFonts w:eastAsia="Verdana" w:cs="Arial"/>
                <w:color w:val="000000"/>
              </w:rPr>
              <w:t>co roku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</w:pPr>
            <w:r w:rsidRPr="0046719D">
              <w:rPr>
                <w:rFonts w:eastAsia="Verdana" w:cs="Arial"/>
                <w:color w:val="000000"/>
              </w:rPr>
              <w:t>na ostatni dzie</w:t>
            </w:r>
            <w:r w:rsidRPr="0046719D">
              <w:rPr>
                <w:rFonts w:cs="Arial"/>
                <w:color w:val="000000"/>
              </w:rPr>
              <w:t>ń</w:t>
            </w:r>
            <w:r w:rsidRPr="0046719D">
              <w:rPr>
                <w:rFonts w:eastAsia="Verdana" w:cs="Arial"/>
                <w:color w:val="000000"/>
              </w:rPr>
              <w:t xml:space="preserve"> roku obrotowego</w:t>
            </w:r>
          </w:p>
        </w:tc>
      </w:tr>
      <w:tr w:rsidR="0046719D" w:rsidRPr="0046719D" w:rsidTr="0027389B">
        <w:trPr>
          <w:trHeight w:val="227"/>
        </w:trPr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WW-Zawartotabeli"/>
              <w:widowControl/>
              <w:snapToGrid w:val="0"/>
              <w:rPr>
                <w:rFonts w:ascii="Times New Roman" w:eastAsia="Verdana" w:hAnsi="Times New Roman"/>
                <w:b w:val="0"/>
                <w:color w:val="000000"/>
              </w:rPr>
            </w:pP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</w:pPr>
            <w:r w:rsidRPr="0046719D">
              <w:rPr>
                <w:rFonts w:eastAsia="Verdana" w:cs="Arial"/>
                <w:color w:val="000000"/>
              </w:rPr>
              <w:t>rozliczenia mi</w:t>
            </w:r>
            <w:r w:rsidRPr="0046719D">
              <w:rPr>
                <w:rFonts w:cs="Arial"/>
                <w:color w:val="000000"/>
              </w:rPr>
              <w:t>ę</w:t>
            </w:r>
            <w:r w:rsidRPr="0046719D">
              <w:rPr>
                <w:rFonts w:eastAsia="Verdana" w:cs="Arial"/>
                <w:color w:val="000000"/>
              </w:rPr>
              <w:t>dzyokresowe, rezerwy, fundusze w</w:t>
            </w:r>
            <w:r w:rsidRPr="0046719D">
              <w:rPr>
                <w:rFonts w:cs="Arial"/>
                <w:color w:val="000000"/>
              </w:rPr>
              <w:t>ł</w:t>
            </w:r>
            <w:r w:rsidRPr="0046719D">
              <w:rPr>
                <w:rFonts w:eastAsia="Verdana" w:cs="Arial"/>
                <w:color w:val="000000"/>
              </w:rPr>
              <w:t>asne i specjalne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  <w:rPr>
                <w:rFonts w:eastAsia="Verdana" w:cs="Arial"/>
                <w:color w:val="000000"/>
              </w:rPr>
            </w:pPr>
            <w:r w:rsidRPr="0046719D">
              <w:rPr>
                <w:rFonts w:eastAsia="Verdana" w:cs="Arial"/>
                <w:color w:val="000000"/>
              </w:rPr>
              <w:t>co roku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</w:pPr>
            <w:r w:rsidRPr="0046719D">
              <w:rPr>
                <w:rFonts w:eastAsia="Verdana" w:cs="Arial"/>
                <w:color w:val="000000"/>
              </w:rPr>
              <w:t>na ostatni dzie</w:t>
            </w:r>
            <w:r w:rsidRPr="0046719D">
              <w:rPr>
                <w:rFonts w:cs="Arial"/>
                <w:color w:val="000000"/>
              </w:rPr>
              <w:t>ń</w:t>
            </w:r>
            <w:r w:rsidRPr="0046719D">
              <w:rPr>
                <w:rFonts w:eastAsia="Verdana" w:cs="Arial"/>
                <w:color w:val="000000"/>
              </w:rPr>
              <w:t xml:space="preserve"> roku obrotowego</w:t>
            </w:r>
          </w:p>
        </w:tc>
      </w:tr>
      <w:tr w:rsidR="0046719D" w:rsidRPr="0046719D" w:rsidTr="0027389B">
        <w:trPr>
          <w:trHeight w:val="227"/>
        </w:trPr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WW-Zawartotabeli"/>
              <w:widowControl/>
              <w:snapToGrid w:val="0"/>
              <w:rPr>
                <w:rFonts w:ascii="Times New Roman" w:eastAsia="Verdana" w:hAnsi="Times New Roman"/>
                <w:b w:val="0"/>
                <w:color w:val="000000"/>
              </w:rPr>
            </w:pP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  <w:rPr>
                <w:rFonts w:eastAsia="Verdana" w:cs="Arial"/>
                <w:color w:val="000000"/>
              </w:rPr>
            </w:pPr>
            <w:r w:rsidRPr="0046719D">
              <w:rPr>
                <w:rFonts w:eastAsia="Verdana" w:cs="Arial"/>
                <w:color w:val="000000"/>
              </w:rPr>
              <w:t>Inne aktywa i pasywa jednostki niepodlegające spisowi z natury i uzgodnieniu sald lub podlegające tym metodom ale przeprowadzenie z przyczyn uzasadnionych nie było możliwe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  <w:jc w:val="both"/>
              <w:rPr>
                <w:rFonts w:eastAsia="Verdana" w:cs="Arial"/>
                <w:color w:val="000000"/>
              </w:rPr>
            </w:pPr>
            <w:r w:rsidRPr="0046719D">
              <w:rPr>
                <w:rFonts w:eastAsia="Verdana" w:cs="Arial"/>
                <w:color w:val="000000"/>
              </w:rPr>
              <w:t>co roku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19D" w:rsidRPr="0046719D" w:rsidRDefault="0046719D" w:rsidP="0027389B">
            <w:pPr>
              <w:pStyle w:val="Domylnie"/>
              <w:widowControl/>
              <w:snapToGrid w:val="0"/>
            </w:pPr>
            <w:r w:rsidRPr="0046719D">
              <w:rPr>
                <w:rFonts w:eastAsia="Verdana" w:cs="Arial"/>
                <w:color w:val="000000"/>
              </w:rPr>
              <w:t>na ostatni dzie</w:t>
            </w:r>
            <w:r w:rsidRPr="0046719D">
              <w:rPr>
                <w:rFonts w:cs="Arial"/>
                <w:color w:val="000000"/>
              </w:rPr>
              <w:t>ń</w:t>
            </w:r>
            <w:r w:rsidRPr="0046719D">
              <w:rPr>
                <w:rFonts w:eastAsia="Verdana" w:cs="Arial"/>
                <w:color w:val="000000"/>
              </w:rPr>
              <w:t xml:space="preserve"> roku obrotowego</w:t>
            </w:r>
          </w:p>
        </w:tc>
      </w:tr>
    </w:tbl>
    <w:p w:rsidR="0046719D" w:rsidRPr="0046719D" w:rsidRDefault="0046719D" w:rsidP="0046719D">
      <w:pPr>
        <w:pStyle w:val="Domylnie"/>
        <w:widowControl/>
        <w:spacing w:before="60"/>
        <w:ind w:left="284" w:hanging="284"/>
        <w:jc w:val="both"/>
        <w:rPr>
          <w:rFonts w:eastAsia="Verdana" w:cs="Arial"/>
          <w:color w:val="000000"/>
        </w:rPr>
      </w:pPr>
    </w:p>
    <w:p w:rsidR="0046719D" w:rsidRPr="0046719D" w:rsidRDefault="0046719D" w:rsidP="0046719D">
      <w:pPr>
        <w:pStyle w:val="Standard"/>
        <w:jc w:val="center"/>
        <w:rPr>
          <w:rFonts w:ascii="Times New Roman" w:hAnsi="Times New Roman"/>
        </w:rPr>
      </w:pPr>
      <w:r w:rsidRPr="0046719D">
        <w:rPr>
          <w:rFonts w:ascii="Times New Roman" w:hAnsi="Times New Roman"/>
        </w:rPr>
        <w:t>§ 2</w:t>
      </w:r>
    </w:p>
    <w:p w:rsidR="0046719D" w:rsidRPr="0046719D" w:rsidRDefault="0046719D" w:rsidP="0046719D">
      <w:pPr>
        <w:pStyle w:val="Standard"/>
        <w:jc w:val="both"/>
        <w:rPr>
          <w:rFonts w:ascii="Times New Roman" w:hAnsi="Times New Roman"/>
        </w:rPr>
      </w:pPr>
      <w:r w:rsidRPr="0046719D">
        <w:rPr>
          <w:rFonts w:ascii="Times New Roman" w:hAnsi="Times New Roman"/>
        </w:rPr>
        <w:t>Do przeprowadzenie spisu z natury wymienionych składników majątkowych wyznaczam zespół spisowy w następującym składzie osobowym:</w:t>
      </w:r>
    </w:p>
    <w:p w:rsidR="0046719D" w:rsidRPr="0046719D" w:rsidRDefault="0046719D" w:rsidP="0046719D">
      <w:pPr>
        <w:pStyle w:val="Standard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Teresa Czubek</w:t>
      </w:r>
      <w:r w:rsidRPr="0046719D">
        <w:rPr>
          <w:rFonts w:ascii="Times New Roman" w:hAnsi="Times New Roman"/>
        </w:rPr>
        <w:t>– przewodnicząca</w:t>
      </w:r>
    </w:p>
    <w:p w:rsidR="0046719D" w:rsidRPr="0046719D" w:rsidRDefault="0046719D" w:rsidP="0046719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Bożena Zagaj</w:t>
      </w:r>
      <w:r w:rsidRPr="0046719D">
        <w:rPr>
          <w:rFonts w:ascii="Times New Roman" w:hAnsi="Times New Roman"/>
        </w:rPr>
        <w:t>- członek komisji</w:t>
      </w:r>
    </w:p>
    <w:p w:rsidR="0046719D" w:rsidRPr="0046719D" w:rsidRDefault="007920D4" w:rsidP="007920D4">
      <w:pPr>
        <w:pStyle w:val="Standard"/>
        <w:tabs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      </w:t>
      </w:r>
      <w:r w:rsidR="00500474">
        <w:rPr>
          <w:rFonts w:ascii="Times New Roman" w:hAnsi="Times New Roman"/>
        </w:rPr>
        <w:t xml:space="preserve">Dagmara </w:t>
      </w:r>
      <w:proofErr w:type="spellStart"/>
      <w:r w:rsidR="00500474">
        <w:rPr>
          <w:rFonts w:ascii="Times New Roman" w:hAnsi="Times New Roman"/>
        </w:rPr>
        <w:t>Hawryło</w:t>
      </w:r>
      <w:proofErr w:type="spellEnd"/>
      <w:r w:rsidR="0046719D" w:rsidRPr="0046719D">
        <w:rPr>
          <w:rFonts w:ascii="Times New Roman" w:hAnsi="Times New Roman"/>
        </w:rPr>
        <w:t xml:space="preserve"> - członek komisji</w:t>
      </w:r>
    </w:p>
    <w:p w:rsidR="0046719D" w:rsidRPr="0046719D" w:rsidRDefault="0046719D" w:rsidP="0046719D">
      <w:pPr>
        <w:pStyle w:val="Standard"/>
        <w:jc w:val="both"/>
        <w:rPr>
          <w:rFonts w:ascii="Times New Roman" w:hAnsi="Times New Roman"/>
        </w:rPr>
      </w:pPr>
      <w:r w:rsidRPr="0046719D">
        <w:rPr>
          <w:rFonts w:ascii="Times New Roman" w:hAnsi="Times New Roman"/>
        </w:rPr>
        <w:t>Osoby powołane na członków zespołu spisowego ponoszą pełną odpowiedzialność za właściwe oraz zgodne z obowiązującymi przepisami przeprowadzenie spisu z natury.</w:t>
      </w:r>
    </w:p>
    <w:p w:rsidR="0046719D" w:rsidRPr="0046719D" w:rsidRDefault="0046719D" w:rsidP="0046719D">
      <w:pPr>
        <w:pStyle w:val="Standard"/>
        <w:jc w:val="both"/>
        <w:rPr>
          <w:rFonts w:ascii="Times New Roman" w:hAnsi="Times New Roman"/>
        </w:rPr>
      </w:pPr>
    </w:p>
    <w:p w:rsidR="0046719D" w:rsidRPr="0046719D" w:rsidRDefault="0046719D" w:rsidP="0046719D">
      <w:pPr>
        <w:pStyle w:val="Standard"/>
        <w:jc w:val="center"/>
        <w:rPr>
          <w:rFonts w:ascii="Times New Roman" w:hAnsi="Times New Roman"/>
        </w:rPr>
      </w:pPr>
      <w:r w:rsidRPr="0046719D">
        <w:rPr>
          <w:rFonts w:ascii="Times New Roman" w:hAnsi="Times New Roman"/>
        </w:rPr>
        <w:t>§ 3</w:t>
      </w:r>
    </w:p>
    <w:p w:rsidR="0046719D" w:rsidRPr="0046719D" w:rsidRDefault="0046719D" w:rsidP="0046719D">
      <w:pPr>
        <w:pStyle w:val="Standard"/>
        <w:rPr>
          <w:rFonts w:ascii="Times New Roman" w:hAnsi="Times New Roman"/>
        </w:rPr>
      </w:pPr>
      <w:r w:rsidRPr="0046719D">
        <w:rPr>
          <w:rFonts w:ascii="Times New Roman" w:hAnsi="Times New Roman"/>
        </w:rPr>
        <w:t xml:space="preserve">Inwentaryzację należy przeprowadzić </w:t>
      </w:r>
      <w:r w:rsidR="007920D4">
        <w:rPr>
          <w:rFonts w:ascii="Times New Roman" w:hAnsi="Times New Roman"/>
        </w:rPr>
        <w:t>według stanu na dzień 31.12.2020</w:t>
      </w:r>
      <w:r w:rsidRPr="0046719D">
        <w:rPr>
          <w:rFonts w:ascii="Times New Roman" w:hAnsi="Times New Roman"/>
        </w:rPr>
        <w:t xml:space="preserve"> r.</w:t>
      </w:r>
    </w:p>
    <w:p w:rsidR="0046719D" w:rsidRPr="0046719D" w:rsidRDefault="0046719D" w:rsidP="0046719D">
      <w:pPr>
        <w:pStyle w:val="Standard"/>
        <w:jc w:val="center"/>
        <w:rPr>
          <w:rFonts w:ascii="Times New Roman" w:hAnsi="Times New Roman"/>
        </w:rPr>
      </w:pPr>
    </w:p>
    <w:p w:rsidR="0046719D" w:rsidRPr="0046719D" w:rsidRDefault="0046719D" w:rsidP="0046719D">
      <w:pPr>
        <w:pStyle w:val="Standard"/>
        <w:jc w:val="center"/>
        <w:rPr>
          <w:rFonts w:ascii="Times New Roman" w:hAnsi="Times New Roman"/>
        </w:rPr>
      </w:pPr>
      <w:r w:rsidRPr="0046719D">
        <w:rPr>
          <w:rFonts w:ascii="Times New Roman" w:hAnsi="Times New Roman"/>
        </w:rPr>
        <w:t>§ 4</w:t>
      </w:r>
    </w:p>
    <w:p w:rsidR="0046719D" w:rsidRPr="0046719D" w:rsidRDefault="0046719D" w:rsidP="0046719D">
      <w:pPr>
        <w:pStyle w:val="Standard"/>
        <w:rPr>
          <w:rFonts w:ascii="Times New Roman" w:hAnsi="Times New Roman"/>
        </w:rPr>
      </w:pPr>
      <w:r w:rsidRPr="0046719D">
        <w:rPr>
          <w:rFonts w:ascii="Times New Roman" w:hAnsi="Times New Roman"/>
        </w:rPr>
        <w:t xml:space="preserve">Arkusze spisowe </w:t>
      </w:r>
      <w:r w:rsidR="007920D4">
        <w:rPr>
          <w:rFonts w:ascii="Times New Roman" w:hAnsi="Times New Roman"/>
        </w:rPr>
        <w:t>prowadzone są elektronicznie</w:t>
      </w:r>
      <w:r w:rsidR="009807F4">
        <w:rPr>
          <w:rFonts w:ascii="Times New Roman" w:hAnsi="Times New Roman"/>
        </w:rPr>
        <w:t>. Spisu dokonuje  przewodniczący</w:t>
      </w:r>
      <w:r w:rsidRPr="0046719D">
        <w:rPr>
          <w:rFonts w:ascii="Times New Roman" w:hAnsi="Times New Roman"/>
        </w:rPr>
        <w:t xml:space="preserve"> zespołu spisowego</w:t>
      </w:r>
      <w:r w:rsidR="009807F4">
        <w:rPr>
          <w:rFonts w:ascii="Times New Roman" w:hAnsi="Times New Roman"/>
        </w:rPr>
        <w:t>.</w:t>
      </w:r>
    </w:p>
    <w:p w:rsidR="0046719D" w:rsidRPr="0046719D" w:rsidRDefault="0046719D" w:rsidP="0046719D">
      <w:pPr>
        <w:pStyle w:val="Standard"/>
        <w:jc w:val="center"/>
        <w:rPr>
          <w:rFonts w:ascii="Times New Roman" w:hAnsi="Times New Roman"/>
        </w:rPr>
      </w:pPr>
    </w:p>
    <w:p w:rsidR="0046719D" w:rsidRPr="0046719D" w:rsidRDefault="0046719D" w:rsidP="0046719D">
      <w:pPr>
        <w:pStyle w:val="Standard"/>
        <w:jc w:val="center"/>
        <w:rPr>
          <w:rFonts w:ascii="Times New Roman" w:hAnsi="Times New Roman"/>
        </w:rPr>
      </w:pPr>
      <w:r w:rsidRPr="0046719D">
        <w:rPr>
          <w:rFonts w:ascii="Times New Roman" w:hAnsi="Times New Roman"/>
        </w:rPr>
        <w:t>§ 5</w:t>
      </w:r>
    </w:p>
    <w:p w:rsidR="0046719D" w:rsidRPr="0046719D" w:rsidRDefault="0046719D" w:rsidP="0046719D">
      <w:pPr>
        <w:pStyle w:val="Standard"/>
        <w:jc w:val="both"/>
        <w:rPr>
          <w:rFonts w:ascii="Times New Roman" w:hAnsi="Times New Roman"/>
        </w:rPr>
      </w:pPr>
      <w:r w:rsidRPr="0046719D">
        <w:rPr>
          <w:rFonts w:ascii="Times New Roman" w:hAnsi="Times New Roman"/>
        </w:rPr>
        <w:t>Powołuję komisję kasacyjną składników majątkowych wyznaczam zespół kasacyjny w następującym składzie osobowym:</w:t>
      </w:r>
    </w:p>
    <w:p w:rsidR="0046719D" w:rsidRPr="0046719D" w:rsidRDefault="00981F9D" w:rsidP="0046719D">
      <w:pPr>
        <w:pStyle w:val="Standard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Anna Prysak</w:t>
      </w:r>
      <w:r w:rsidR="0046719D" w:rsidRPr="0046719D">
        <w:rPr>
          <w:rFonts w:ascii="Times New Roman" w:hAnsi="Times New Roman"/>
        </w:rPr>
        <w:t xml:space="preserve"> – przewodnicząca</w:t>
      </w:r>
    </w:p>
    <w:p w:rsidR="0046719D" w:rsidRPr="0046719D" w:rsidRDefault="007920D4" w:rsidP="0046719D">
      <w:pPr>
        <w:pStyle w:val="Standard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Agnieszka Kapinos</w:t>
      </w:r>
      <w:r w:rsidR="0046719D">
        <w:rPr>
          <w:rFonts w:ascii="Times New Roman" w:hAnsi="Times New Roman"/>
        </w:rPr>
        <w:t xml:space="preserve"> - </w:t>
      </w:r>
      <w:r w:rsidR="0046719D" w:rsidRPr="0046719D">
        <w:rPr>
          <w:rFonts w:ascii="Times New Roman" w:hAnsi="Times New Roman"/>
        </w:rPr>
        <w:t>członek</w:t>
      </w:r>
    </w:p>
    <w:p w:rsidR="0046719D" w:rsidRPr="0046719D" w:rsidRDefault="007920D4" w:rsidP="0046719D">
      <w:pPr>
        <w:pStyle w:val="Standard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Beata </w:t>
      </w:r>
      <w:proofErr w:type="spellStart"/>
      <w:r>
        <w:rPr>
          <w:rFonts w:ascii="Times New Roman" w:hAnsi="Times New Roman"/>
        </w:rPr>
        <w:t>Charaziak</w:t>
      </w:r>
      <w:proofErr w:type="spellEnd"/>
      <w:r w:rsidR="0046719D" w:rsidRPr="0046719D">
        <w:rPr>
          <w:rFonts w:ascii="Times New Roman" w:hAnsi="Times New Roman"/>
        </w:rPr>
        <w:t xml:space="preserve">  – członek</w:t>
      </w:r>
    </w:p>
    <w:p w:rsidR="0046719D" w:rsidRPr="0046719D" w:rsidRDefault="0046719D" w:rsidP="0046719D">
      <w:pPr>
        <w:pStyle w:val="Standard"/>
        <w:ind w:left="360"/>
        <w:jc w:val="both"/>
        <w:rPr>
          <w:rFonts w:ascii="Times New Roman" w:hAnsi="Times New Roman"/>
        </w:rPr>
      </w:pPr>
      <w:r w:rsidRPr="0046719D">
        <w:rPr>
          <w:rFonts w:ascii="Times New Roman" w:eastAsia="Times New Roman" w:hAnsi="Times New Roman"/>
        </w:rPr>
        <w:t xml:space="preserve">                                                                  </w:t>
      </w:r>
      <w:r w:rsidRPr="0046719D">
        <w:rPr>
          <w:rFonts w:ascii="Times New Roman" w:hAnsi="Times New Roman"/>
        </w:rPr>
        <w:t>§ 6</w:t>
      </w:r>
    </w:p>
    <w:p w:rsidR="0046719D" w:rsidRPr="0046719D" w:rsidRDefault="0046719D" w:rsidP="0046719D">
      <w:pPr>
        <w:pStyle w:val="Standard"/>
        <w:jc w:val="both"/>
        <w:rPr>
          <w:rFonts w:ascii="Times New Roman" w:hAnsi="Times New Roman"/>
        </w:rPr>
      </w:pPr>
      <w:r w:rsidRPr="0046719D">
        <w:rPr>
          <w:rFonts w:ascii="Times New Roman" w:hAnsi="Times New Roman"/>
        </w:rPr>
        <w:t>Osoby powołane na członków zespołu kasacyjnego ponoszą pełną odpowiedzialność za właściwe oraz zgodne z obowiązującymi przepisami przeprowadzenie kasacji.</w:t>
      </w:r>
    </w:p>
    <w:p w:rsidR="0046719D" w:rsidRPr="0046719D" w:rsidRDefault="0046719D" w:rsidP="0046719D">
      <w:pPr>
        <w:pStyle w:val="Standard"/>
        <w:jc w:val="both"/>
        <w:rPr>
          <w:rFonts w:ascii="Times New Roman" w:hAnsi="Times New Roman"/>
        </w:rPr>
      </w:pPr>
    </w:p>
    <w:p w:rsidR="0046719D" w:rsidRPr="0046719D" w:rsidRDefault="0046719D" w:rsidP="0046719D">
      <w:pPr>
        <w:pStyle w:val="Standard"/>
        <w:jc w:val="both"/>
        <w:rPr>
          <w:rFonts w:ascii="Times New Roman" w:hAnsi="Times New Roman"/>
        </w:rPr>
      </w:pPr>
      <w:r w:rsidRPr="0046719D">
        <w:rPr>
          <w:rFonts w:ascii="Times New Roman" w:eastAsia="Times New Roman" w:hAnsi="Times New Roman"/>
        </w:rPr>
        <w:t xml:space="preserve">                                                                        </w:t>
      </w:r>
      <w:r w:rsidRPr="0046719D">
        <w:rPr>
          <w:rFonts w:ascii="Times New Roman" w:hAnsi="Times New Roman"/>
        </w:rPr>
        <w:t>§ 8</w:t>
      </w:r>
    </w:p>
    <w:p w:rsidR="0046719D" w:rsidRPr="0046719D" w:rsidRDefault="0046719D" w:rsidP="0046719D">
      <w:pPr>
        <w:pStyle w:val="Standard"/>
        <w:jc w:val="both"/>
        <w:rPr>
          <w:rFonts w:ascii="Times New Roman" w:hAnsi="Times New Roman"/>
        </w:rPr>
      </w:pPr>
      <w:r w:rsidRPr="0046719D">
        <w:rPr>
          <w:rFonts w:ascii="Times New Roman" w:hAnsi="Times New Roman"/>
        </w:rPr>
        <w:t>Kasację należy przeprowadzić w</w:t>
      </w:r>
      <w:r w:rsidR="007920D4">
        <w:rPr>
          <w:rFonts w:ascii="Times New Roman" w:hAnsi="Times New Roman"/>
        </w:rPr>
        <w:t xml:space="preserve"> termini</w:t>
      </w:r>
      <w:r w:rsidR="00E207A4">
        <w:rPr>
          <w:rFonts w:ascii="Times New Roman" w:hAnsi="Times New Roman"/>
        </w:rPr>
        <w:t>e od 11.12. 2020</w:t>
      </w:r>
      <w:r w:rsidR="007920D4">
        <w:rPr>
          <w:rFonts w:ascii="Times New Roman" w:hAnsi="Times New Roman"/>
        </w:rPr>
        <w:t xml:space="preserve"> r. do 28.12.2020 </w:t>
      </w:r>
      <w:r w:rsidRPr="0046719D">
        <w:rPr>
          <w:rFonts w:ascii="Times New Roman" w:hAnsi="Times New Roman"/>
        </w:rPr>
        <w:t>r</w:t>
      </w:r>
      <w:r w:rsidR="007920D4">
        <w:rPr>
          <w:rFonts w:ascii="Times New Roman" w:hAnsi="Times New Roman"/>
        </w:rPr>
        <w:t>.</w:t>
      </w:r>
    </w:p>
    <w:p w:rsidR="0046719D" w:rsidRPr="0046719D" w:rsidRDefault="0046719D" w:rsidP="0046719D">
      <w:pPr>
        <w:pStyle w:val="Standard"/>
        <w:jc w:val="both"/>
        <w:rPr>
          <w:rFonts w:ascii="Times New Roman" w:hAnsi="Times New Roman"/>
        </w:rPr>
      </w:pPr>
    </w:p>
    <w:p w:rsidR="0046719D" w:rsidRPr="0046719D" w:rsidRDefault="0046719D" w:rsidP="0046719D">
      <w:pPr>
        <w:pStyle w:val="Standard"/>
        <w:jc w:val="both"/>
        <w:rPr>
          <w:rFonts w:ascii="Times New Roman" w:hAnsi="Times New Roman"/>
        </w:rPr>
      </w:pPr>
      <w:r w:rsidRPr="0046719D">
        <w:rPr>
          <w:rFonts w:ascii="Times New Roman" w:hAnsi="Times New Roman"/>
        </w:rPr>
        <w:t xml:space="preserve">Zarządzenie wchodzi w życie z dniem </w:t>
      </w:r>
      <w:r w:rsidR="00645BD3">
        <w:rPr>
          <w:rFonts w:ascii="Times New Roman" w:hAnsi="Times New Roman"/>
        </w:rPr>
        <w:t>podpisania</w:t>
      </w:r>
      <w:r w:rsidRPr="0046719D">
        <w:rPr>
          <w:rFonts w:ascii="Times New Roman" w:hAnsi="Times New Roman"/>
        </w:rPr>
        <w:t>.</w:t>
      </w:r>
    </w:p>
    <w:p w:rsidR="0046719D" w:rsidRPr="0046719D" w:rsidRDefault="0046719D" w:rsidP="0046719D">
      <w:pPr>
        <w:pStyle w:val="Standard"/>
        <w:jc w:val="both"/>
        <w:rPr>
          <w:rFonts w:ascii="Times New Roman" w:hAnsi="Times New Roman"/>
        </w:rPr>
      </w:pPr>
    </w:p>
    <w:p w:rsidR="0046719D" w:rsidRPr="000C1BFB" w:rsidRDefault="0046719D" w:rsidP="0046719D">
      <w:pPr>
        <w:jc w:val="right"/>
        <w:rPr>
          <w:rFonts w:hint="eastAsia"/>
          <w:sz w:val="28"/>
          <w:szCs w:val="28"/>
        </w:rPr>
      </w:pPr>
      <w:r w:rsidRPr="0046719D">
        <w:rPr>
          <w:rFonts w:ascii="Arial" w:hAnsi="Arial" w:cs="Arial"/>
        </w:rPr>
        <w:tab/>
      </w:r>
      <w:r w:rsidRPr="0046719D">
        <w:rPr>
          <w:rFonts w:ascii="Arial" w:hAnsi="Arial" w:cs="Arial"/>
        </w:rPr>
        <w:tab/>
      </w:r>
      <w:r w:rsidRPr="0046719D">
        <w:rPr>
          <w:rFonts w:ascii="Arial" w:hAnsi="Arial" w:cs="Arial"/>
        </w:rPr>
        <w:tab/>
      </w:r>
      <w:r w:rsidRPr="0046719D">
        <w:rPr>
          <w:rFonts w:ascii="Arial" w:hAnsi="Arial" w:cs="Arial"/>
        </w:rPr>
        <w:tab/>
      </w:r>
      <w:r w:rsidRPr="0046719D">
        <w:rPr>
          <w:rFonts w:ascii="Arial" w:hAnsi="Arial" w:cs="Arial"/>
        </w:rPr>
        <w:tab/>
      </w:r>
      <w:r w:rsidRPr="0046719D">
        <w:rPr>
          <w:rFonts w:ascii="Arial" w:hAnsi="Arial" w:cs="Arial"/>
        </w:rPr>
        <w:tab/>
      </w:r>
      <w:r w:rsidRPr="0046719D">
        <w:rPr>
          <w:rFonts w:ascii="Arial" w:hAnsi="Arial" w:cs="Arial"/>
        </w:rPr>
        <w:tab/>
      </w:r>
      <w:r w:rsidRPr="0046719D">
        <w:rPr>
          <w:rFonts w:ascii="Arial" w:hAnsi="Arial" w:cs="Arial"/>
        </w:rPr>
        <w:tab/>
        <w:t xml:space="preserve"> </w:t>
      </w:r>
      <w:r w:rsidRPr="000C1BFB">
        <w:rPr>
          <w:sz w:val="28"/>
          <w:szCs w:val="28"/>
        </w:rPr>
        <w:t xml:space="preserve">(-)  Małgorzata </w:t>
      </w:r>
      <w:proofErr w:type="spellStart"/>
      <w:r w:rsidRPr="000C1BFB">
        <w:rPr>
          <w:sz w:val="28"/>
          <w:szCs w:val="28"/>
        </w:rPr>
        <w:t>Bajdur</w:t>
      </w:r>
      <w:proofErr w:type="spellEnd"/>
    </w:p>
    <w:p w:rsidR="0046719D" w:rsidRPr="000C1BFB" w:rsidRDefault="0046719D" w:rsidP="0046719D">
      <w:pPr>
        <w:jc w:val="right"/>
        <w:rPr>
          <w:rFonts w:hint="eastAsia"/>
          <w:sz w:val="28"/>
          <w:szCs w:val="28"/>
        </w:rPr>
      </w:pPr>
      <w:r w:rsidRPr="000C1BFB">
        <w:rPr>
          <w:sz w:val="28"/>
          <w:szCs w:val="28"/>
        </w:rPr>
        <w:t xml:space="preserve">                                                     Dyrektor Miejskiego Przedszkola nr 5</w:t>
      </w:r>
    </w:p>
    <w:p w:rsidR="0046719D" w:rsidRPr="000C1BFB" w:rsidRDefault="0046719D" w:rsidP="0046719D">
      <w:pPr>
        <w:pStyle w:val="Default"/>
        <w:jc w:val="right"/>
        <w:rPr>
          <w:sz w:val="28"/>
          <w:szCs w:val="28"/>
        </w:rPr>
      </w:pPr>
      <w:r w:rsidRPr="000C1BFB">
        <w:rPr>
          <w:sz w:val="28"/>
          <w:szCs w:val="28"/>
        </w:rPr>
        <w:t xml:space="preserve"> im. Jana Kilińskiego</w:t>
      </w:r>
    </w:p>
    <w:p w:rsidR="0046719D" w:rsidRDefault="0046719D" w:rsidP="0046719D">
      <w:pPr>
        <w:rPr>
          <w:rFonts w:hint="eastAsia"/>
        </w:rPr>
      </w:pPr>
    </w:p>
    <w:sectPr w:rsidR="0046719D" w:rsidSect="0033226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834"/>
    <w:multiLevelType w:val="multilevel"/>
    <w:tmpl w:val="C92AE06C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2932B01"/>
    <w:multiLevelType w:val="multilevel"/>
    <w:tmpl w:val="EFA06CA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F3B5882"/>
    <w:multiLevelType w:val="multilevel"/>
    <w:tmpl w:val="62EE9D60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19D"/>
    <w:rsid w:val="00000D53"/>
    <w:rsid w:val="00002129"/>
    <w:rsid w:val="00002B8B"/>
    <w:rsid w:val="00003995"/>
    <w:rsid w:val="00004040"/>
    <w:rsid w:val="00004B5A"/>
    <w:rsid w:val="0000502E"/>
    <w:rsid w:val="0001090F"/>
    <w:rsid w:val="00011B62"/>
    <w:rsid w:val="0001401E"/>
    <w:rsid w:val="0001456B"/>
    <w:rsid w:val="000205DD"/>
    <w:rsid w:val="0002335C"/>
    <w:rsid w:val="00024C02"/>
    <w:rsid w:val="00025441"/>
    <w:rsid w:val="0002581B"/>
    <w:rsid w:val="00027821"/>
    <w:rsid w:val="000302EC"/>
    <w:rsid w:val="00032F80"/>
    <w:rsid w:val="00034DA9"/>
    <w:rsid w:val="00035AEC"/>
    <w:rsid w:val="000366E2"/>
    <w:rsid w:val="000429E3"/>
    <w:rsid w:val="00042CC5"/>
    <w:rsid w:val="00043EDE"/>
    <w:rsid w:val="00044957"/>
    <w:rsid w:val="0004500A"/>
    <w:rsid w:val="0004592B"/>
    <w:rsid w:val="000468A6"/>
    <w:rsid w:val="00050C7B"/>
    <w:rsid w:val="000550F2"/>
    <w:rsid w:val="0005535B"/>
    <w:rsid w:val="00055F50"/>
    <w:rsid w:val="00056014"/>
    <w:rsid w:val="00057EC5"/>
    <w:rsid w:val="00060A79"/>
    <w:rsid w:val="00060F47"/>
    <w:rsid w:val="00061619"/>
    <w:rsid w:val="00063D8C"/>
    <w:rsid w:val="000729CF"/>
    <w:rsid w:val="00076436"/>
    <w:rsid w:val="000769DC"/>
    <w:rsid w:val="000771F1"/>
    <w:rsid w:val="00084BB0"/>
    <w:rsid w:val="000869CE"/>
    <w:rsid w:val="00086EB4"/>
    <w:rsid w:val="00090EDA"/>
    <w:rsid w:val="00092512"/>
    <w:rsid w:val="00092C53"/>
    <w:rsid w:val="00093446"/>
    <w:rsid w:val="00094105"/>
    <w:rsid w:val="00097AFF"/>
    <w:rsid w:val="000A0857"/>
    <w:rsid w:val="000A0883"/>
    <w:rsid w:val="000A0F79"/>
    <w:rsid w:val="000A1B4A"/>
    <w:rsid w:val="000A2388"/>
    <w:rsid w:val="000A396F"/>
    <w:rsid w:val="000A5FA8"/>
    <w:rsid w:val="000A5FB1"/>
    <w:rsid w:val="000A7F32"/>
    <w:rsid w:val="000B26DE"/>
    <w:rsid w:val="000B2AD9"/>
    <w:rsid w:val="000B2DC8"/>
    <w:rsid w:val="000B3F4A"/>
    <w:rsid w:val="000B3F81"/>
    <w:rsid w:val="000B4E0E"/>
    <w:rsid w:val="000B7BD6"/>
    <w:rsid w:val="000C5346"/>
    <w:rsid w:val="000D047F"/>
    <w:rsid w:val="000D07E1"/>
    <w:rsid w:val="000D1C68"/>
    <w:rsid w:val="000D4350"/>
    <w:rsid w:val="000D54B4"/>
    <w:rsid w:val="000D5E72"/>
    <w:rsid w:val="000D7244"/>
    <w:rsid w:val="000E0090"/>
    <w:rsid w:val="000E0D2B"/>
    <w:rsid w:val="000E17C0"/>
    <w:rsid w:val="000E1EE4"/>
    <w:rsid w:val="000E6F2A"/>
    <w:rsid w:val="000F001D"/>
    <w:rsid w:val="000F6043"/>
    <w:rsid w:val="000F695F"/>
    <w:rsid w:val="0010164F"/>
    <w:rsid w:val="001022BB"/>
    <w:rsid w:val="001027BC"/>
    <w:rsid w:val="00104339"/>
    <w:rsid w:val="001049FC"/>
    <w:rsid w:val="00104B7B"/>
    <w:rsid w:val="00105919"/>
    <w:rsid w:val="00115037"/>
    <w:rsid w:val="00115A5E"/>
    <w:rsid w:val="00116186"/>
    <w:rsid w:val="001168A3"/>
    <w:rsid w:val="001201D6"/>
    <w:rsid w:val="00121BCD"/>
    <w:rsid w:val="00125F16"/>
    <w:rsid w:val="00127633"/>
    <w:rsid w:val="00132020"/>
    <w:rsid w:val="00132EA9"/>
    <w:rsid w:val="00133022"/>
    <w:rsid w:val="00133E6B"/>
    <w:rsid w:val="00134B34"/>
    <w:rsid w:val="00135D0B"/>
    <w:rsid w:val="00137A25"/>
    <w:rsid w:val="00137F18"/>
    <w:rsid w:val="0014004B"/>
    <w:rsid w:val="00140DA6"/>
    <w:rsid w:val="001429CC"/>
    <w:rsid w:val="0014326D"/>
    <w:rsid w:val="0014361B"/>
    <w:rsid w:val="00146717"/>
    <w:rsid w:val="00147832"/>
    <w:rsid w:val="00150E0E"/>
    <w:rsid w:val="0015206A"/>
    <w:rsid w:val="001537FC"/>
    <w:rsid w:val="00153AD2"/>
    <w:rsid w:val="001543B3"/>
    <w:rsid w:val="00156B6F"/>
    <w:rsid w:val="00157267"/>
    <w:rsid w:val="001578B5"/>
    <w:rsid w:val="00157A42"/>
    <w:rsid w:val="00157DEE"/>
    <w:rsid w:val="00160CB7"/>
    <w:rsid w:val="00162267"/>
    <w:rsid w:val="00164DAD"/>
    <w:rsid w:val="00167896"/>
    <w:rsid w:val="00170DCA"/>
    <w:rsid w:val="00172293"/>
    <w:rsid w:val="00172394"/>
    <w:rsid w:val="00172E1C"/>
    <w:rsid w:val="001735CF"/>
    <w:rsid w:val="00174021"/>
    <w:rsid w:val="00174CBB"/>
    <w:rsid w:val="00174DB4"/>
    <w:rsid w:val="00174E4C"/>
    <w:rsid w:val="001759BF"/>
    <w:rsid w:val="00176C38"/>
    <w:rsid w:val="00177509"/>
    <w:rsid w:val="00177CFC"/>
    <w:rsid w:val="00183319"/>
    <w:rsid w:val="001833F7"/>
    <w:rsid w:val="0018573C"/>
    <w:rsid w:val="001859AF"/>
    <w:rsid w:val="001860B7"/>
    <w:rsid w:val="00186AB3"/>
    <w:rsid w:val="00190733"/>
    <w:rsid w:val="00192BF3"/>
    <w:rsid w:val="00195E3E"/>
    <w:rsid w:val="00196DB9"/>
    <w:rsid w:val="001A5223"/>
    <w:rsid w:val="001A6AB7"/>
    <w:rsid w:val="001A7318"/>
    <w:rsid w:val="001B279D"/>
    <w:rsid w:val="001B2EF6"/>
    <w:rsid w:val="001B2FC5"/>
    <w:rsid w:val="001B59A0"/>
    <w:rsid w:val="001B5E21"/>
    <w:rsid w:val="001B640C"/>
    <w:rsid w:val="001B71AC"/>
    <w:rsid w:val="001B7FBD"/>
    <w:rsid w:val="001C1BE7"/>
    <w:rsid w:val="001C1EB1"/>
    <w:rsid w:val="001C78A3"/>
    <w:rsid w:val="001D052E"/>
    <w:rsid w:val="001D10CF"/>
    <w:rsid w:val="001D2B1D"/>
    <w:rsid w:val="001D3001"/>
    <w:rsid w:val="001D306D"/>
    <w:rsid w:val="001D5D6C"/>
    <w:rsid w:val="001E0162"/>
    <w:rsid w:val="001E1AB9"/>
    <w:rsid w:val="001E1BC9"/>
    <w:rsid w:val="001E2267"/>
    <w:rsid w:val="001E49EB"/>
    <w:rsid w:val="001E7D68"/>
    <w:rsid w:val="001F0425"/>
    <w:rsid w:val="001F27E3"/>
    <w:rsid w:val="001F59FE"/>
    <w:rsid w:val="001F62EA"/>
    <w:rsid w:val="00201FF2"/>
    <w:rsid w:val="0020659B"/>
    <w:rsid w:val="00206AD0"/>
    <w:rsid w:val="00206F1E"/>
    <w:rsid w:val="0021002C"/>
    <w:rsid w:val="002103E6"/>
    <w:rsid w:val="00210805"/>
    <w:rsid w:val="0021092B"/>
    <w:rsid w:val="00210D7F"/>
    <w:rsid w:val="00226A8C"/>
    <w:rsid w:val="00226D5E"/>
    <w:rsid w:val="00227239"/>
    <w:rsid w:val="00232CFE"/>
    <w:rsid w:val="002331D5"/>
    <w:rsid w:val="0024084B"/>
    <w:rsid w:val="00241117"/>
    <w:rsid w:val="00243D08"/>
    <w:rsid w:val="002446BB"/>
    <w:rsid w:val="00245A82"/>
    <w:rsid w:val="00245FEA"/>
    <w:rsid w:val="00246448"/>
    <w:rsid w:val="00251243"/>
    <w:rsid w:val="002515DA"/>
    <w:rsid w:val="002516A4"/>
    <w:rsid w:val="00255777"/>
    <w:rsid w:val="0025783E"/>
    <w:rsid w:val="0026076A"/>
    <w:rsid w:val="00260F53"/>
    <w:rsid w:val="00261771"/>
    <w:rsid w:val="0026266E"/>
    <w:rsid w:val="00264D11"/>
    <w:rsid w:val="0026615F"/>
    <w:rsid w:val="00266645"/>
    <w:rsid w:val="00270BAC"/>
    <w:rsid w:val="00271500"/>
    <w:rsid w:val="00272009"/>
    <w:rsid w:val="00272F96"/>
    <w:rsid w:val="00275AA6"/>
    <w:rsid w:val="0027619A"/>
    <w:rsid w:val="00280261"/>
    <w:rsid w:val="00282022"/>
    <w:rsid w:val="0028553D"/>
    <w:rsid w:val="00287009"/>
    <w:rsid w:val="00296D3C"/>
    <w:rsid w:val="00296F72"/>
    <w:rsid w:val="002A0DA0"/>
    <w:rsid w:val="002A11C4"/>
    <w:rsid w:val="002A1DE9"/>
    <w:rsid w:val="002A23C2"/>
    <w:rsid w:val="002A2C78"/>
    <w:rsid w:val="002A339E"/>
    <w:rsid w:val="002A45B1"/>
    <w:rsid w:val="002A573C"/>
    <w:rsid w:val="002A6B73"/>
    <w:rsid w:val="002B2303"/>
    <w:rsid w:val="002B427F"/>
    <w:rsid w:val="002B4343"/>
    <w:rsid w:val="002B43E4"/>
    <w:rsid w:val="002B5BED"/>
    <w:rsid w:val="002B759C"/>
    <w:rsid w:val="002B76C5"/>
    <w:rsid w:val="002C20E4"/>
    <w:rsid w:val="002C2CB5"/>
    <w:rsid w:val="002C2DBC"/>
    <w:rsid w:val="002C3EBE"/>
    <w:rsid w:val="002C40EE"/>
    <w:rsid w:val="002C47E4"/>
    <w:rsid w:val="002C4E76"/>
    <w:rsid w:val="002D10E4"/>
    <w:rsid w:val="002D42FE"/>
    <w:rsid w:val="002D5194"/>
    <w:rsid w:val="002D6807"/>
    <w:rsid w:val="002E287A"/>
    <w:rsid w:val="002E2BB7"/>
    <w:rsid w:val="002E4352"/>
    <w:rsid w:val="002E46E0"/>
    <w:rsid w:val="002E4B4B"/>
    <w:rsid w:val="002E5C8A"/>
    <w:rsid w:val="002F2148"/>
    <w:rsid w:val="002F3123"/>
    <w:rsid w:val="002F46CC"/>
    <w:rsid w:val="002F6A9B"/>
    <w:rsid w:val="002F78B0"/>
    <w:rsid w:val="003001C9"/>
    <w:rsid w:val="00304460"/>
    <w:rsid w:val="00304AF7"/>
    <w:rsid w:val="0030529B"/>
    <w:rsid w:val="00305D6B"/>
    <w:rsid w:val="00307817"/>
    <w:rsid w:val="003102D9"/>
    <w:rsid w:val="00310322"/>
    <w:rsid w:val="00311EDA"/>
    <w:rsid w:val="00314009"/>
    <w:rsid w:val="003141CF"/>
    <w:rsid w:val="00315D32"/>
    <w:rsid w:val="0031654D"/>
    <w:rsid w:val="00317026"/>
    <w:rsid w:val="00317F73"/>
    <w:rsid w:val="00320E29"/>
    <w:rsid w:val="00321E8D"/>
    <w:rsid w:val="003228B3"/>
    <w:rsid w:val="00322BAE"/>
    <w:rsid w:val="00324061"/>
    <w:rsid w:val="00326241"/>
    <w:rsid w:val="003334FD"/>
    <w:rsid w:val="00335FC0"/>
    <w:rsid w:val="00336665"/>
    <w:rsid w:val="003366F1"/>
    <w:rsid w:val="00337C59"/>
    <w:rsid w:val="00340449"/>
    <w:rsid w:val="003419DC"/>
    <w:rsid w:val="00341D09"/>
    <w:rsid w:val="00341D99"/>
    <w:rsid w:val="0034302F"/>
    <w:rsid w:val="003434A8"/>
    <w:rsid w:val="00343CCC"/>
    <w:rsid w:val="0034412C"/>
    <w:rsid w:val="003453C9"/>
    <w:rsid w:val="00345A7C"/>
    <w:rsid w:val="00346AAE"/>
    <w:rsid w:val="003471CA"/>
    <w:rsid w:val="0035117F"/>
    <w:rsid w:val="0035250B"/>
    <w:rsid w:val="00352E79"/>
    <w:rsid w:val="0035320A"/>
    <w:rsid w:val="00353284"/>
    <w:rsid w:val="00357C7A"/>
    <w:rsid w:val="003609D4"/>
    <w:rsid w:val="0036216E"/>
    <w:rsid w:val="003636E4"/>
    <w:rsid w:val="00365363"/>
    <w:rsid w:val="003717E3"/>
    <w:rsid w:val="00374C57"/>
    <w:rsid w:val="00376D6F"/>
    <w:rsid w:val="00377C0A"/>
    <w:rsid w:val="00380518"/>
    <w:rsid w:val="00380B0A"/>
    <w:rsid w:val="00380FCE"/>
    <w:rsid w:val="00383A50"/>
    <w:rsid w:val="00383F35"/>
    <w:rsid w:val="00384029"/>
    <w:rsid w:val="00384EA9"/>
    <w:rsid w:val="00390B7A"/>
    <w:rsid w:val="0039419B"/>
    <w:rsid w:val="003977D2"/>
    <w:rsid w:val="003A23C5"/>
    <w:rsid w:val="003A4B2B"/>
    <w:rsid w:val="003A4D88"/>
    <w:rsid w:val="003A534A"/>
    <w:rsid w:val="003A61CB"/>
    <w:rsid w:val="003B075F"/>
    <w:rsid w:val="003B406F"/>
    <w:rsid w:val="003B5B06"/>
    <w:rsid w:val="003C1C98"/>
    <w:rsid w:val="003C3FAB"/>
    <w:rsid w:val="003C4E16"/>
    <w:rsid w:val="003C4FED"/>
    <w:rsid w:val="003C6420"/>
    <w:rsid w:val="003C752F"/>
    <w:rsid w:val="003D1EFC"/>
    <w:rsid w:val="003D308C"/>
    <w:rsid w:val="003D3280"/>
    <w:rsid w:val="003D364F"/>
    <w:rsid w:val="003D36BB"/>
    <w:rsid w:val="003E2A95"/>
    <w:rsid w:val="003E3939"/>
    <w:rsid w:val="003E4D0F"/>
    <w:rsid w:val="003E5009"/>
    <w:rsid w:val="003E51DE"/>
    <w:rsid w:val="003E54F8"/>
    <w:rsid w:val="003E62B3"/>
    <w:rsid w:val="003F065E"/>
    <w:rsid w:val="003F0AAD"/>
    <w:rsid w:val="003F34D6"/>
    <w:rsid w:val="003F459F"/>
    <w:rsid w:val="003F4E42"/>
    <w:rsid w:val="00400585"/>
    <w:rsid w:val="004006F6"/>
    <w:rsid w:val="00405D77"/>
    <w:rsid w:val="00407197"/>
    <w:rsid w:val="00414683"/>
    <w:rsid w:val="00414D43"/>
    <w:rsid w:val="00416D3D"/>
    <w:rsid w:val="0042029E"/>
    <w:rsid w:val="00420C0E"/>
    <w:rsid w:val="004211FF"/>
    <w:rsid w:val="004228F1"/>
    <w:rsid w:val="00423C17"/>
    <w:rsid w:val="00424CF9"/>
    <w:rsid w:val="0042727B"/>
    <w:rsid w:val="00433E83"/>
    <w:rsid w:val="0043564A"/>
    <w:rsid w:val="00435A92"/>
    <w:rsid w:val="00440482"/>
    <w:rsid w:val="00442C3C"/>
    <w:rsid w:val="00443984"/>
    <w:rsid w:val="004451E5"/>
    <w:rsid w:val="00446270"/>
    <w:rsid w:val="00446501"/>
    <w:rsid w:val="00447050"/>
    <w:rsid w:val="00447FF0"/>
    <w:rsid w:val="00452BEC"/>
    <w:rsid w:val="00461E6A"/>
    <w:rsid w:val="00463CD5"/>
    <w:rsid w:val="004641FC"/>
    <w:rsid w:val="00464A3D"/>
    <w:rsid w:val="00465976"/>
    <w:rsid w:val="0046719D"/>
    <w:rsid w:val="0046736B"/>
    <w:rsid w:val="00467F59"/>
    <w:rsid w:val="00471CBC"/>
    <w:rsid w:val="004728E6"/>
    <w:rsid w:val="00472E8A"/>
    <w:rsid w:val="00475706"/>
    <w:rsid w:val="00475926"/>
    <w:rsid w:val="00476504"/>
    <w:rsid w:val="00476DDD"/>
    <w:rsid w:val="00476F02"/>
    <w:rsid w:val="00477A0B"/>
    <w:rsid w:val="00477E65"/>
    <w:rsid w:val="0048144A"/>
    <w:rsid w:val="0048158F"/>
    <w:rsid w:val="004822C9"/>
    <w:rsid w:val="00482793"/>
    <w:rsid w:val="00482C12"/>
    <w:rsid w:val="00482EDC"/>
    <w:rsid w:val="00484D7C"/>
    <w:rsid w:val="00486B52"/>
    <w:rsid w:val="004909FA"/>
    <w:rsid w:val="00491CB1"/>
    <w:rsid w:val="00491FCB"/>
    <w:rsid w:val="0049366D"/>
    <w:rsid w:val="004947D3"/>
    <w:rsid w:val="004949C9"/>
    <w:rsid w:val="004A04AD"/>
    <w:rsid w:val="004A0E4D"/>
    <w:rsid w:val="004A1196"/>
    <w:rsid w:val="004A1758"/>
    <w:rsid w:val="004A4DC4"/>
    <w:rsid w:val="004A6E45"/>
    <w:rsid w:val="004A7070"/>
    <w:rsid w:val="004A7EE6"/>
    <w:rsid w:val="004B0B72"/>
    <w:rsid w:val="004B256F"/>
    <w:rsid w:val="004B28B9"/>
    <w:rsid w:val="004B4A6A"/>
    <w:rsid w:val="004B5F7D"/>
    <w:rsid w:val="004B7130"/>
    <w:rsid w:val="004B7DEF"/>
    <w:rsid w:val="004C4740"/>
    <w:rsid w:val="004C58A0"/>
    <w:rsid w:val="004D08A2"/>
    <w:rsid w:val="004D1103"/>
    <w:rsid w:val="004D24D0"/>
    <w:rsid w:val="004D2C7F"/>
    <w:rsid w:val="004E0FCB"/>
    <w:rsid w:val="004E2F66"/>
    <w:rsid w:val="004E45D6"/>
    <w:rsid w:val="004E4E15"/>
    <w:rsid w:val="004E6313"/>
    <w:rsid w:val="004E76DF"/>
    <w:rsid w:val="004E7B65"/>
    <w:rsid w:val="004F0A5E"/>
    <w:rsid w:val="004F1E46"/>
    <w:rsid w:val="004F1F2F"/>
    <w:rsid w:val="004F352F"/>
    <w:rsid w:val="004F5146"/>
    <w:rsid w:val="004F55D9"/>
    <w:rsid w:val="004F6D6F"/>
    <w:rsid w:val="004F7807"/>
    <w:rsid w:val="004F7BB7"/>
    <w:rsid w:val="00500474"/>
    <w:rsid w:val="00502771"/>
    <w:rsid w:val="005054D5"/>
    <w:rsid w:val="0051073D"/>
    <w:rsid w:val="00512EE4"/>
    <w:rsid w:val="00513180"/>
    <w:rsid w:val="00515664"/>
    <w:rsid w:val="005161AC"/>
    <w:rsid w:val="00516373"/>
    <w:rsid w:val="005170CB"/>
    <w:rsid w:val="0052054F"/>
    <w:rsid w:val="0052070A"/>
    <w:rsid w:val="00520B07"/>
    <w:rsid w:val="00523481"/>
    <w:rsid w:val="00523619"/>
    <w:rsid w:val="00524905"/>
    <w:rsid w:val="005267E1"/>
    <w:rsid w:val="00527C93"/>
    <w:rsid w:val="005320C2"/>
    <w:rsid w:val="005349B5"/>
    <w:rsid w:val="00534AE6"/>
    <w:rsid w:val="00536492"/>
    <w:rsid w:val="00543489"/>
    <w:rsid w:val="00543E39"/>
    <w:rsid w:val="00544139"/>
    <w:rsid w:val="0054648A"/>
    <w:rsid w:val="00547802"/>
    <w:rsid w:val="00547CE2"/>
    <w:rsid w:val="00552B75"/>
    <w:rsid w:val="00554761"/>
    <w:rsid w:val="005556DD"/>
    <w:rsid w:val="00557621"/>
    <w:rsid w:val="0056135F"/>
    <w:rsid w:val="00562ADE"/>
    <w:rsid w:val="005677A9"/>
    <w:rsid w:val="00570EA5"/>
    <w:rsid w:val="00572F44"/>
    <w:rsid w:val="0057608D"/>
    <w:rsid w:val="0057719D"/>
    <w:rsid w:val="00580196"/>
    <w:rsid w:val="005816F6"/>
    <w:rsid w:val="00581E27"/>
    <w:rsid w:val="0058251D"/>
    <w:rsid w:val="00582B40"/>
    <w:rsid w:val="005833F3"/>
    <w:rsid w:val="005839E1"/>
    <w:rsid w:val="00583C9D"/>
    <w:rsid w:val="0058448A"/>
    <w:rsid w:val="00585EE7"/>
    <w:rsid w:val="00591203"/>
    <w:rsid w:val="00591C2F"/>
    <w:rsid w:val="0059256B"/>
    <w:rsid w:val="00594C6F"/>
    <w:rsid w:val="005A0CE3"/>
    <w:rsid w:val="005A1BA2"/>
    <w:rsid w:val="005A31F6"/>
    <w:rsid w:val="005A6634"/>
    <w:rsid w:val="005A7032"/>
    <w:rsid w:val="005A73E6"/>
    <w:rsid w:val="005B3407"/>
    <w:rsid w:val="005B5469"/>
    <w:rsid w:val="005B7CF6"/>
    <w:rsid w:val="005C2CCF"/>
    <w:rsid w:val="005C30B0"/>
    <w:rsid w:val="005C3514"/>
    <w:rsid w:val="005C3A8A"/>
    <w:rsid w:val="005C50BD"/>
    <w:rsid w:val="005C602E"/>
    <w:rsid w:val="005C7DDE"/>
    <w:rsid w:val="005D0B9C"/>
    <w:rsid w:val="005D24AC"/>
    <w:rsid w:val="005D2828"/>
    <w:rsid w:val="005D2B4C"/>
    <w:rsid w:val="005D2BF0"/>
    <w:rsid w:val="005D62D7"/>
    <w:rsid w:val="005D76CD"/>
    <w:rsid w:val="005D7A0F"/>
    <w:rsid w:val="005E1C7A"/>
    <w:rsid w:val="005E57AB"/>
    <w:rsid w:val="005E5B70"/>
    <w:rsid w:val="005E7047"/>
    <w:rsid w:val="005E7229"/>
    <w:rsid w:val="005F0219"/>
    <w:rsid w:val="005F10CE"/>
    <w:rsid w:val="005F12E4"/>
    <w:rsid w:val="005F143A"/>
    <w:rsid w:val="005F21BF"/>
    <w:rsid w:val="005F4E28"/>
    <w:rsid w:val="006024BF"/>
    <w:rsid w:val="006079DC"/>
    <w:rsid w:val="0061038C"/>
    <w:rsid w:val="00612DE8"/>
    <w:rsid w:val="00613BB6"/>
    <w:rsid w:val="00613E1F"/>
    <w:rsid w:val="00614D50"/>
    <w:rsid w:val="00614D7A"/>
    <w:rsid w:val="006159D1"/>
    <w:rsid w:val="00615FAD"/>
    <w:rsid w:val="0061623F"/>
    <w:rsid w:val="00622F1F"/>
    <w:rsid w:val="006251AA"/>
    <w:rsid w:val="00627D8A"/>
    <w:rsid w:val="0063287C"/>
    <w:rsid w:val="00634165"/>
    <w:rsid w:val="00634A50"/>
    <w:rsid w:val="00635127"/>
    <w:rsid w:val="006370D9"/>
    <w:rsid w:val="00637441"/>
    <w:rsid w:val="00637DA0"/>
    <w:rsid w:val="00640040"/>
    <w:rsid w:val="006402AD"/>
    <w:rsid w:val="00640A32"/>
    <w:rsid w:val="0064437D"/>
    <w:rsid w:val="00645BD3"/>
    <w:rsid w:val="006530FF"/>
    <w:rsid w:val="00656C11"/>
    <w:rsid w:val="006573AE"/>
    <w:rsid w:val="00663369"/>
    <w:rsid w:val="00667AD5"/>
    <w:rsid w:val="00667E14"/>
    <w:rsid w:val="00667E21"/>
    <w:rsid w:val="00671FE4"/>
    <w:rsid w:val="006749DD"/>
    <w:rsid w:val="00675A81"/>
    <w:rsid w:val="00682430"/>
    <w:rsid w:val="00682908"/>
    <w:rsid w:val="0068335D"/>
    <w:rsid w:val="006847EB"/>
    <w:rsid w:val="00685BC9"/>
    <w:rsid w:val="00690F2C"/>
    <w:rsid w:val="00693571"/>
    <w:rsid w:val="00694FE3"/>
    <w:rsid w:val="00695471"/>
    <w:rsid w:val="0069686F"/>
    <w:rsid w:val="006970E0"/>
    <w:rsid w:val="006A26BC"/>
    <w:rsid w:val="006A2B69"/>
    <w:rsid w:val="006A380A"/>
    <w:rsid w:val="006A3ED5"/>
    <w:rsid w:val="006A44D6"/>
    <w:rsid w:val="006A5080"/>
    <w:rsid w:val="006A5A42"/>
    <w:rsid w:val="006A5E58"/>
    <w:rsid w:val="006A6275"/>
    <w:rsid w:val="006B2203"/>
    <w:rsid w:val="006B2EE3"/>
    <w:rsid w:val="006B3243"/>
    <w:rsid w:val="006B4B6C"/>
    <w:rsid w:val="006B5756"/>
    <w:rsid w:val="006B5C7D"/>
    <w:rsid w:val="006C2900"/>
    <w:rsid w:val="006C2AFB"/>
    <w:rsid w:val="006C4BFC"/>
    <w:rsid w:val="006C5624"/>
    <w:rsid w:val="006D0D14"/>
    <w:rsid w:val="006E009B"/>
    <w:rsid w:val="006E0A03"/>
    <w:rsid w:val="006E0C75"/>
    <w:rsid w:val="006E22AA"/>
    <w:rsid w:val="006E36B3"/>
    <w:rsid w:val="006E4185"/>
    <w:rsid w:val="006E4C02"/>
    <w:rsid w:val="006E5AA6"/>
    <w:rsid w:val="006E7322"/>
    <w:rsid w:val="006F16D5"/>
    <w:rsid w:val="006F172C"/>
    <w:rsid w:val="006F555A"/>
    <w:rsid w:val="006F7905"/>
    <w:rsid w:val="00703B21"/>
    <w:rsid w:val="0070508A"/>
    <w:rsid w:val="0070620D"/>
    <w:rsid w:val="007072DE"/>
    <w:rsid w:val="00710108"/>
    <w:rsid w:val="00710F93"/>
    <w:rsid w:val="0071210F"/>
    <w:rsid w:val="0071271B"/>
    <w:rsid w:val="00712E26"/>
    <w:rsid w:val="0071385E"/>
    <w:rsid w:val="00716DC3"/>
    <w:rsid w:val="00717821"/>
    <w:rsid w:val="00720B94"/>
    <w:rsid w:val="00721312"/>
    <w:rsid w:val="007225D3"/>
    <w:rsid w:val="007238FE"/>
    <w:rsid w:val="007253B7"/>
    <w:rsid w:val="00725878"/>
    <w:rsid w:val="007268BD"/>
    <w:rsid w:val="00730155"/>
    <w:rsid w:val="007330DC"/>
    <w:rsid w:val="00733D59"/>
    <w:rsid w:val="007358A1"/>
    <w:rsid w:val="007407A2"/>
    <w:rsid w:val="00742D5A"/>
    <w:rsid w:val="0074404D"/>
    <w:rsid w:val="00744847"/>
    <w:rsid w:val="0074543A"/>
    <w:rsid w:val="00746218"/>
    <w:rsid w:val="00747B52"/>
    <w:rsid w:val="0075079A"/>
    <w:rsid w:val="0075176A"/>
    <w:rsid w:val="00751EB2"/>
    <w:rsid w:val="0075354A"/>
    <w:rsid w:val="007549DC"/>
    <w:rsid w:val="00754C3E"/>
    <w:rsid w:val="007574A6"/>
    <w:rsid w:val="0076022F"/>
    <w:rsid w:val="00761118"/>
    <w:rsid w:val="00762520"/>
    <w:rsid w:val="00763CA7"/>
    <w:rsid w:val="0076643D"/>
    <w:rsid w:val="00770452"/>
    <w:rsid w:val="00772D0D"/>
    <w:rsid w:val="00776EC6"/>
    <w:rsid w:val="00777922"/>
    <w:rsid w:val="00781372"/>
    <w:rsid w:val="00781E75"/>
    <w:rsid w:val="00782E20"/>
    <w:rsid w:val="00783C70"/>
    <w:rsid w:val="007867B1"/>
    <w:rsid w:val="00787CB4"/>
    <w:rsid w:val="007920D4"/>
    <w:rsid w:val="00796E6E"/>
    <w:rsid w:val="007A312E"/>
    <w:rsid w:val="007A4A2B"/>
    <w:rsid w:val="007B0A91"/>
    <w:rsid w:val="007B2035"/>
    <w:rsid w:val="007B2260"/>
    <w:rsid w:val="007B2602"/>
    <w:rsid w:val="007B31EE"/>
    <w:rsid w:val="007B35C9"/>
    <w:rsid w:val="007B5F8D"/>
    <w:rsid w:val="007C023B"/>
    <w:rsid w:val="007C19BE"/>
    <w:rsid w:val="007C2BD5"/>
    <w:rsid w:val="007C6BDF"/>
    <w:rsid w:val="007D165A"/>
    <w:rsid w:val="007D30F2"/>
    <w:rsid w:val="007D61B2"/>
    <w:rsid w:val="007E0340"/>
    <w:rsid w:val="007E0570"/>
    <w:rsid w:val="007E178B"/>
    <w:rsid w:val="007E2262"/>
    <w:rsid w:val="007E2B17"/>
    <w:rsid w:val="007E510E"/>
    <w:rsid w:val="007E5934"/>
    <w:rsid w:val="007E6967"/>
    <w:rsid w:val="007E70CD"/>
    <w:rsid w:val="007F11F8"/>
    <w:rsid w:val="007F1AFE"/>
    <w:rsid w:val="007F44D0"/>
    <w:rsid w:val="007F72AB"/>
    <w:rsid w:val="007F7CF5"/>
    <w:rsid w:val="00801AD8"/>
    <w:rsid w:val="008047F4"/>
    <w:rsid w:val="008051F5"/>
    <w:rsid w:val="008103E2"/>
    <w:rsid w:val="008121CA"/>
    <w:rsid w:val="00812AFC"/>
    <w:rsid w:val="0081550F"/>
    <w:rsid w:val="0081639D"/>
    <w:rsid w:val="00817381"/>
    <w:rsid w:val="00817965"/>
    <w:rsid w:val="00821037"/>
    <w:rsid w:val="00823816"/>
    <w:rsid w:val="00825517"/>
    <w:rsid w:val="00826584"/>
    <w:rsid w:val="00827E90"/>
    <w:rsid w:val="00831299"/>
    <w:rsid w:val="00832433"/>
    <w:rsid w:val="00832452"/>
    <w:rsid w:val="00832BAC"/>
    <w:rsid w:val="00835741"/>
    <w:rsid w:val="00835B10"/>
    <w:rsid w:val="008365C4"/>
    <w:rsid w:val="00836BDF"/>
    <w:rsid w:val="00841013"/>
    <w:rsid w:val="00842502"/>
    <w:rsid w:val="008444BD"/>
    <w:rsid w:val="0084582B"/>
    <w:rsid w:val="00850C91"/>
    <w:rsid w:val="008525CD"/>
    <w:rsid w:val="00853496"/>
    <w:rsid w:val="00854978"/>
    <w:rsid w:val="00855A6B"/>
    <w:rsid w:val="00856A40"/>
    <w:rsid w:val="0086063C"/>
    <w:rsid w:val="0086361E"/>
    <w:rsid w:val="00865332"/>
    <w:rsid w:val="00865AE4"/>
    <w:rsid w:val="00866D2A"/>
    <w:rsid w:val="00867005"/>
    <w:rsid w:val="00867F92"/>
    <w:rsid w:val="00871B82"/>
    <w:rsid w:val="0087230A"/>
    <w:rsid w:val="00873D0E"/>
    <w:rsid w:val="00876464"/>
    <w:rsid w:val="00876489"/>
    <w:rsid w:val="008772C8"/>
    <w:rsid w:val="00877EE8"/>
    <w:rsid w:val="008828F5"/>
    <w:rsid w:val="00883A3D"/>
    <w:rsid w:val="00883CC6"/>
    <w:rsid w:val="008867CF"/>
    <w:rsid w:val="00886A70"/>
    <w:rsid w:val="00886D57"/>
    <w:rsid w:val="00892A1A"/>
    <w:rsid w:val="00892A32"/>
    <w:rsid w:val="00894B28"/>
    <w:rsid w:val="00895467"/>
    <w:rsid w:val="008A1084"/>
    <w:rsid w:val="008A1498"/>
    <w:rsid w:val="008A2C04"/>
    <w:rsid w:val="008A3891"/>
    <w:rsid w:val="008A394E"/>
    <w:rsid w:val="008B052E"/>
    <w:rsid w:val="008B1DC5"/>
    <w:rsid w:val="008B48D8"/>
    <w:rsid w:val="008B63A9"/>
    <w:rsid w:val="008B674B"/>
    <w:rsid w:val="008B765E"/>
    <w:rsid w:val="008C005D"/>
    <w:rsid w:val="008C21FF"/>
    <w:rsid w:val="008C2BF3"/>
    <w:rsid w:val="008C32F2"/>
    <w:rsid w:val="008C396C"/>
    <w:rsid w:val="008C481E"/>
    <w:rsid w:val="008D0B3F"/>
    <w:rsid w:val="008D1508"/>
    <w:rsid w:val="008D16F8"/>
    <w:rsid w:val="008D48DE"/>
    <w:rsid w:val="008D533F"/>
    <w:rsid w:val="008E0CF6"/>
    <w:rsid w:val="008E3ED3"/>
    <w:rsid w:val="008E4E40"/>
    <w:rsid w:val="008E628D"/>
    <w:rsid w:val="008F2C3D"/>
    <w:rsid w:val="008F37DB"/>
    <w:rsid w:val="008F4EDB"/>
    <w:rsid w:val="008F514C"/>
    <w:rsid w:val="008F54E1"/>
    <w:rsid w:val="008F5952"/>
    <w:rsid w:val="008F5BEC"/>
    <w:rsid w:val="008F7E0B"/>
    <w:rsid w:val="0090011E"/>
    <w:rsid w:val="00900AC5"/>
    <w:rsid w:val="0090193A"/>
    <w:rsid w:val="00902AA5"/>
    <w:rsid w:val="00904E6A"/>
    <w:rsid w:val="00910148"/>
    <w:rsid w:val="00910B1B"/>
    <w:rsid w:val="00911B70"/>
    <w:rsid w:val="0091295B"/>
    <w:rsid w:val="00912E43"/>
    <w:rsid w:val="0091507B"/>
    <w:rsid w:val="009155A3"/>
    <w:rsid w:val="00921D58"/>
    <w:rsid w:val="00922BA9"/>
    <w:rsid w:val="0092377B"/>
    <w:rsid w:val="0093120A"/>
    <w:rsid w:val="0093277C"/>
    <w:rsid w:val="00934269"/>
    <w:rsid w:val="009342BE"/>
    <w:rsid w:val="009361CE"/>
    <w:rsid w:val="009426A1"/>
    <w:rsid w:val="009431ED"/>
    <w:rsid w:val="00944C64"/>
    <w:rsid w:val="00946A07"/>
    <w:rsid w:val="00946EBB"/>
    <w:rsid w:val="00950655"/>
    <w:rsid w:val="009510B6"/>
    <w:rsid w:val="009512A6"/>
    <w:rsid w:val="009530A6"/>
    <w:rsid w:val="00953FB5"/>
    <w:rsid w:val="00956267"/>
    <w:rsid w:val="0095680C"/>
    <w:rsid w:val="00957B84"/>
    <w:rsid w:val="00957DD6"/>
    <w:rsid w:val="009621D7"/>
    <w:rsid w:val="0096641A"/>
    <w:rsid w:val="009701A2"/>
    <w:rsid w:val="0097276C"/>
    <w:rsid w:val="00972858"/>
    <w:rsid w:val="00973669"/>
    <w:rsid w:val="009804AD"/>
    <w:rsid w:val="009807F4"/>
    <w:rsid w:val="00981F9D"/>
    <w:rsid w:val="0098435C"/>
    <w:rsid w:val="0098471D"/>
    <w:rsid w:val="00985A92"/>
    <w:rsid w:val="00986CBE"/>
    <w:rsid w:val="00987093"/>
    <w:rsid w:val="00987DD8"/>
    <w:rsid w:val="00990D05"/>
    <w:rsid w:val="00991008"/>
    <w:rsid w:val="00992F2F"/>
    <w:rsid w:val="009936F8"/>
    <w:rsid w:val="00993F79"/>
    <w:rsid w:val="00997190"/>
    <w:rsid w:val="009A1014"/>
    <w:rsid w:val="009A3A5A"/>
    <w:rsid w:val="009A4AB8"/>
    <w:rsid w:val="009A5EEA"/>
    <w:rsid w:val="009B0255"/>
    <w:rsid w:val="009B2F66"/>
    <w:rsid w:val="009B4FEF"/>
    <w:rsid w:val="009B54C9"/>
    <w:rsid w:val="009B767D"/>
    <w:rsid w:val="009C0CC4"/>
    <w:rsid w:val="009C1794"/>
    <w:rsid w:val="009C4E81"/>
    <w:rsid w:val="009C5437"/>
    <w:rsid w:val="009C5E65"/>
    <w:rsid w:val="009D105C"/>
    <w:rsid w:val="009D76B0"/>
    <w:rsid w:val="009E0ACC"/>
    <w:rsid w:val="009E14E5"/>
    <w:rsid w:val="009E5516"/>
    <w:rsid w:val="009E7A83"/>
    <w:rsid w:val="009F06CD"/>
    <w:rsid w:val="009F285E"/>
    <w:rsid w:val="009F2B1B"/>
    <w:rsid w:val="009F2D23"/>
    <w:rsid w:val="009F4139"/>
    <w:rsid w:val="009F558F"/>
    <w:rsid w:val="00A01189"/>
    <w:rsid w:val="00A01347"/>
    <w:rsid w:val="00A019FE"/>
    <w:rsid w:val="00A02BC8"/>
    <w:rsid w:val="00A0357F"/>
    <w:rsid w:val="00A03922"/>
    <w:rsid w:val="00A03CB1"/>
    <w:rsid w:val="00A04C28"/>
    <w:rsid w:val="00A0506F"/>
    <w:rsid w:val="00A07129"/>
    <w:rsid w:val="00A1033F"/>
    <w:rsid w:val="00A11893"/>
    <w:rsid w:val="00A14807"/>
    <w:rsid w:val="00A158C4"/>
    <w:rsid w:val="00A17D88"/>
    <w:rsid w:val="00A20E38"/>
    <w:rsid w:val="00A2158E"/>
    <w:rsid w:val="00A21640"/>
    <w:rsid w:val="00A248EC"/>
    <w:rsid w:val="00A26909"/>
    <w:rsid w:val="00A26967"/>
    <w:rsid w:val="00A31360"/>
    <w:rsid w:val="00A31D19"/>
    <w:rsid w:val="00A33419"/>
    <w:rsid w:val="00A33A17"/>
    <w:rsid w:val="00A34965"/>
    <w:rsid w:val="00A34E6E"/>
    <w:rsid w:val="00A372C5"/>
    <w:rsid w:val="00A37448"/>
    <w:rsid w:val="00A420BD"/>
    <w:rsid w:val="00A461C4"/>
    <w:rsid w:val="00A510D5"/>
    <w:rsid w:val="00A51E84"/>
    <w:rsid w:val="00A532B1"/>
    <w:rsid w:val="00A53EA9"/>
    <w:rsid w:val="00A54270"/>
    <w:rsid w:val="00A5586C"/>
    <w:rsid w:val="00A55C3D"/>
    <w:rsid w:val="00A56E1E"/>
    <w:rsid w:val="00A600F6"/>
    <w:rsid w:val="00A63263"/>
    <w:rsid w:val="00A663FF"/>
    <w:rsid w:val="00A66E9D"/>
    <w:rsid w:val="00A708E6"/>
    <w:rsid w:val="00A74FD2"/>
    <w:rsid w:val="00A75578"/>
    <w:rsid w:val="00A75597"/>
    <w:rsid w:val="00A7644A"/>
    <w:rsid w:val="00A76D29"/>
    <w:rsid w:val="00A77D99"/>
    <w:rsid w:val="00A81302"/>
    <w:rsid w:val="00A81595"/>
    <w:rsid w:val="00A86E46"/>
    <w:rsid w:val="00A908BA"/>
    <w:rsid w:val="00A90CAE"/>
    <w:rsid w:val="00AA1F8B"/>
    <w:rsid w:val="00AA3282"/>
    <w:rsid w:val="00AA4078"/>
    <w:rsid w:val="00AA529D"/>
    <w:rsid w:val="00AA6C57"/>
    <w:rsid w:val="00AA6EBE"/>
    <w:rsid w:val="00AB57E8"/>
    <w:rsid w:val="00AB5D67"/>
    <w:rsid w:val="00AC291B"/>
    <w:rsid w:val="00AC499B"/>
    <w:rsid w:val="00AC4EC6"/>
    <w:rsid w:val="00AD5225"/>
    <w:rsid w:val="00AD58A2"/>
    <w:rsid w:val="00AD6A8D"/>
    <w:rsid w:val="00AD6DF0"/>
    <w:rsid w:val="00AD7B1E"/>
    <w:rsid w:val="00AE1925"/>
    <w:rsid w:val="00AE32DF"/>
    <w:rsid w:val="00AE43C9"/>
    <w:rsid w:val="00AE5717"/>
    <w:rsid w:val="00AF0ACA"/>
    <w:rsid w:val="00AF384E"/>
    <w:rsid w:val="00AF38CD"/>
    <w:rsid w:val="00AF6860"/>
    <w:rsid w:val="00AF6CEB"/>
    <w:rsid w:val="00B00641"/>
    <w:rsid w:val="00B02750"/>
    <w:rsid w:val="00B02779"/>
    <w:rsid w:val="00B06D10"/>
    <w:rsid w:val="00B072D3"/>
    <w:rsid w:val="00B1255E"/>
    <w:rsid w:val="00B12DA7"/>
    <w:rsid w:val="00B1438C"/>
    <w:rsid w:val="00B14FF9"/>
    <w:rsid w:val="00B1795F"/>
    <w:rsid w:val="00B2054E"/>
    <w:rsid w:val="00B209E8"/>
    <w:rsid w:val="00B20D6C"/>
    <w:rsid w:val="00B26425"/>
    <w:rsid w:val="00B26B78"/>
    <w:rsid w:val="00B26C22"/>
    <w:rsid w:val="00B26E72"/>
    <w:rsid w:val="00B278E4"/>
    <w:rsid w:val="00B3262D"/>
    <w:rsid w:val="00B33E81"/>
    <w:rsid w:val="00B35052"/>
    <w:rsid w:val="00B35ED3"/>
    <w:rsid w:val="00B37ADE"/>
    <w:rsid w:val="00B4171F"/>
    <w:rsid w:val="00B43992"/>
    <w:rsid w:val="00B43A55"/>
    <w:rsid w:val="00B442AC"/>
    <w:rsid w:val="00B462E2"/>
    <w:rsid w:val="00B46378"/>
    <w:rsid w:val="00B53428"/>
    <w:rsid w:val="00B55239"/>
    <w:rsid w:val="00B60FC6"/>
    <w:rsid w:val="00B61766"/>
    <w:rsid w:val="00B63DDA"/>
    <w:rsid w:val="00B65EC1"/>
    <w:rsid w:val="00B67036"/>
    <w:rsid w:val="00B673A8"/>
    <w:rsid w:val="00B70DDB"/>
    <w:rsid w:val="00B72B1A"/>
    <w:rsid w:val="00B7570F"/>
    <w:rsid w:val="00B80A6C"/>
    <w:rsid w:val="00B811F5"/>
    <w:rsid w:val="00B83A57"/>
    <w:rsid w:val="00B8628E"/>
    <w:rsid w:val="00B8739B"/>
    <w:rsid w:val="00B877C4"/>
    <w:rsid w:val="00B919D1"/>
    <w:rsid w:val="00B92D22"/>
    <w:rsid w:val="00B9316E"/>
    <w:rsid w:val="00B942A8"/>
    <w:rsid w:val="00B96128"/>
    <w:rsid w:val="00B975E3"/>
    <w:rsid w:val="00BA1583"/>
    <w:rsid w:val="00BA2C87"/>
    <w:rsid w:val="00BA3714"/>
    <w:rsid w:val="00BA6C5E"/>
    <w:rsid w:val="00BB0CF5"/>
    <w:rsid w:val="00BB107A"/>
    <w:rsid w:val="00BB51A8"/>
    <w:rsid w:val="00BB679D"/>
    <w:rsid w:val="00BB750E"/>
    <w:rsid w:val="00BB7512"/>
    <w:rsid w:val="00BC0226"/>
    <w:rsid w:val="00BC0583"/>
    <w:rsid w:val="00BC0D72"/>
    <w:rsid w:val="00BC2F03"/>
    <w:rsid w:val="00BC3382"/>
    <w:rsid w:val="00BC369F"/>
    <w:rsid w:val="00BC5F55"/>
    <w:rsid w:val="00BC683E"/>
    <w:rsid w:val="00BC6C3F"/>
    <w:rsid w:val="00BC7639"/>
    <w:rsid w:val="00BD06D4"/>
    <w:rsid w:val="00BD0BDD"/>
    <w:rsid w:val="00BD0E21"/>
    <w:rsid w:val="00BD0F61"/>
    <w:rsid w:val="00BD27EA"/>
    <w:rsid w:val="00BD4752"/>
    <w:rsid w:val="00BD5487"/>
    <w:rsid w:val="00BD5995"/>
    <w:rsid w:val="00BD682D"/>
    <w:rsid w:val="00BE1D02"/>
    <w:rsid w:val="00BE37DF"/>
    <w:rsid w:val="00BE407A"/>
    <w:rsid w:val="00BE4A45"/>
    <w:rsid w:val="00BE4CFA"/>
    <w:rsid w:val="00BE5940"/>
    <w:rsid w:val="00BF04A0"/>
    <w:rsid w:val="00BF1327"/>
    <w:rsid w:val="00BF2612"/>
    <w:rsid w:val="00BF2CC7"/>
    <w:rsid w:val="00BF347E"/>
    <w:rsid w:val="00BF4CA7"/>
    <w:rsid w:val="00C002CF"/>
    <w:rsid w:val="00C006F9"/>
    <w:rsid w:val="00C011B1"/>
    <w:rsid w:val="00C01F2B"/>
    <w:rsid w:val="00C02501"/>
    <w:rsid w:val="00C05DD2"/>
    <w:rsid w:val="00C12CB1"/>
    <w:rsid w:val="00C13F00"/>
    <w:rsid w:val="00C16DEE"/>
    <w:rsid w:val="00C171A3"/>
    <w:rsid w:val="00C17F6B"/>
    <w:rsid w:val="00C21844"/>
    <w:rsid w:val="00C23C8C"/>
    <w:rsid w:val="00C24BC2"/>
    <w:rsid w:val="00C25723"/>
    <w:rsid w:val="00C26E40"/>
    <w:rsid w:val="00C26FA5"/>
    <w:rsid w:val="00C277FF"/>
    <w:rsid w:val="00C30827"/>
    <w:rsid w:val="00C31702"/>
    <w:rsid w:val="00C328EB"/>
    <w:rsid w:val="00C343FD"/>
    <w:rsid w:val="00C34C07"/>
    <w:rsid w:val="00C35C23"/>
    <w:rsid w:val="00C366BE"/>
    <w:rsid w:val="00C3743C"/>
    <w:rsid w:val="00C40687"/>
    <w:rsid w:val="00C40C60"/>
    <w:rsid w:val="00C44197"/>
    <w:rsid w:val="00C44FFF"/>
    <w:rsid w:val="00C45310"/>
    <w:rsid w:val="00C4669C"/>
    <w:rsid w:val="00C466D5"/>
    <w:rsid w:val="00C501C4"/>
    <w:rsid w:val="00C50742"/>
    <w:rsid w:val="00C508C2"/>
    <w:rsid w:val="00C50D63"/>
    <w:rsid w:val="00C53CE4"/>
    <w:rsid w:val="00C563BB"/>
    <w:rsid w:val="00C628D9"/>
    <w:rsid w:val="00C63C1D"/>
    <w:rsid w:val="00C65457"/>
    <w:rsid w:val="00C65861"/>
    <w:rsid w:val="00C70FD4"/>
    <w:rsid w:val="00C71B5F"/>
    <w:rsid w:val="00C72769"/>
    <w:rsid w:val="00C75C6E"/>
    <w:rsid w:val="00C77F89"/>
    <w:rsid w:val="00C82E00"/>
    <w:rsid w:val="00C8464A"/>
    <w:rsid w:val="00C86B53"/>
    <w:rsid w:val="00C87932"/>
    <w:rsid w:val="00C9052C"/>
    <w:rsid w:val="00C93F01"/>
    <w:rsid w:val="00C95C9C"/>
    <w:rsid w:val="00C960F7"/>
    <w:rsid w:val="00CA0C23"/>
    <w:rsid w:val="00CA53C7"/>
    <w:rsid w:val="00CB2773"/>
    <w:rsid w:val="00CB51A1"/>
    <w:rsid w:val="00CC26A4"/>
    <w:rsid w:val="00CC60DA"/>
    <w:rsid w:val="00CD2B16"/>
    <w:rsid w:val="00CD31F2"/>
    <w:rsid w:val="00CD4D0E"/>
    <w:rsid w:val="00CE4E6B"/>
    <w:rsid w:val="00CE6AE8"/>
    <w:rsid w:val="00CF609E"/>
    <w:rsid w:val="00CF778B"/>
    <w:rsid w:val="00D00B1F"/>
    <w:rsid w:val="00D01195"/>
    <w:rsid w:val="00D02473"/>
    <w:rsid w:val="00D03F80"/>
    <w:rsid w:val="00D04960"/>
    <w:rsid w:val="00D052B8"/>
    <w:rsid w:val="00D06484"/>
    <w:rsid w:val="00D06738"/>
    <w:rsid w:val="00D07DDA"/>
    <w:rsid w:val="00D10A97"/>
    <w:rsid w:val="00D12867"/>
    <w:rsid w:val="00D12948"/>
    <w:rsid w:val="00D13040"/>
    <w:rsid w:val="00D1697A"/>
    <w:rsid w:val="00D20201"/>
    <w:rsid w:val="00D2794B"/>
    <w:rsid w:val="00D30426"/>
    <w:rsid w:val="00D33DBC"/>
    <w:rsid w:val="00D33FBC"/>
    <w:rsid w:val="00D41690"/>
    <w:rsid w:val="00D433C6"/>
    <w:rsid w:val="00D447EB"/>
    <w:rsid w:val="00D459B2"/>
    <w:rsid w:val="00D45F0C"/>
    <w:rsid w:val="00D555E3"/>
    <w:rsid w:val="00D6087E"/>
    <w:rsid w:val="00D609DC"/>
    <w:rsid w:val="00D624AF"/>
    <w:rsid w:val="00D628FA"/>
    <w:rsid w:val="00D64502"/>
    <w:rsid w:val="00D656D8"/>
    <w:rsid w:val="00D66799"/>
    <w:rsid w:val="00D66ACA"/>
    <w:rsid w:val="00D707B8"/>
    <w:rsid w:val="00D70CB4"/>
    <w:rsid w:val="00D70F06"/>
    <w:rsid w:val="00D73321"/>
    <w:rsid w:val="00D7390E"/>
    <w:rsid w:val="00D80F7B"/>
    <w:rsid w:val="00D8250F"/>
    <w:rsid w:val="00D82B56"/>
    <w:rsid w:val="00D82FC6"/>
    <w:rsid w:val="00D83F37"/>
    <w:rsid w:val="00D85493"/>
    <w:rsid w:val="00D86A04"/>
    <w:rsid w:val="00D87687"/>
    <w:rsid w:val="00D87C63"/>
    <w:rsid w:val="00D87F41"/>
    <w:rsid w:val="00D91655"/>
    <w:rsid w:val="00D91CCA"/>
    <w:rsid w:val="00D9380A"/>
    <w:rsid w:val="00D96FDA"/>
    <w:rsid w:val="00DA0369"/>
    <w:rsid w:val="00DA0C62"/>
    <w:rsid w:val="00DA1C9E"/>
    <w:rsid w:val="00DA2631"/>
    <w:rsid w:val="00DA6123"/>
    <w:rsid w:val="00DA6974"/>
    <w:rsid w:val="00DA78AD"/>
    <w:rsid w:val="00DA7A8E"/>
    <w:rsid w:val="00DB1B8B"/>
    <w:rsid w:val="00DB1CA2"/>
    <w:rsid w:val="00DB3229"/>
    <w:rsid w:val="00DB51AE"/>
    <w:rsid w:val="00DB6834"/>
    <w:rsid w:val="00DC0501"/>
    <w:rsid w:val="00DC1113"/>
    <w:rsid w:val="00DC15E4"/>
    <w:rsid w:val="00DC36AF"/>
    <w:rsid w:val="00DC5727"/>
    <w:rsid w:val="00DC6799"/>
    <w:rsid w:val="00DC71C7"/>
    <w:rsid w:val="00DC79FE"/>
    <w:rsid w:val="00DD03B2"/>
    <w:rsid w:val="00DD32C2"/>
    <w:rsid w:val="00DD4DF9"/>
    <w:rsid w:val="00DD4EF8"/>
    <w:rsid w:val="00DE0A63"/>
    <w:rsid w:val="00DE1B18"/>
    <w:rsid w:val="00DE2430"/>
    <w:rsid w:val="00DF123D"/>
    <w:rsid w:val="00E00669"/>
    <w:rsid w:val="00E01742"/>
    <w:rsid w:val="00E01BBB"/>
    <w:rsid w:val="00E02593"/>
    <w:rsid w:val="00E028E8"/>
    <w:rsid w:val="00E03A1B"/>
    <w:rsid w:val="00E05766"/>
    <w:rsid w:val="00E06069"/>
    <w:rsid w:val="00E108F2"/>
    <w:rsid w:val="00E11814"/>
    <w:rsid w:val="00E12C93"/>
    <w:rsid w:val="00E12E53"/>
    <w:rsid w:val="00E13132"/>
    <w:rsid w:val="00E13638"/>
    <w:rsid w:val="00E13652"/>
    <w:rsid w:val="00E170CB"/>
    <w:rsid w:val="00E207A4"/>
    <w:rsid w:val="00E21F82"/>
    <w:rsid w:val="00E23C20"/>
    <w:rsid w:val="00E2747B"/>
    <w:rsid w:val="00E2747D"/>
    <w:rsid w:val="00E31B8F"/>
    <w:rsid w:val="00E36557"/>
    <w:rsid w:val="00E36A3C"/>
    <w:rsid w:val="00E37BF1"/>
    <w:rsid w:val="00E40F97"/>
    <w:rsid w:val="00E420DB"/>
    <w:rsid w:val="00E42C7B"/>
    <w:rsid w:val="00E435F6"/>
    <w:rsid w:val="00E44E9B"/>
    <w:rsid w:val="00E45ED9"/>
    <w:rsid w:val="00E518A7"/>
    <w:rsid w:val="00E51D6A"/>
    <w:rsid w:val="00E553D7"/>
    <w:rsid w:val="00E5659F"/>
    <w:rsid w:val="00E57846"/>
    <w:rsid w:val="00E650A3"/>
    <w:rsid w:val="00E65FE0"/>
    <w:rsid w:val="00E66871"/>
    <w:rsid w:val="00E71477"/>
    <w:rsid w:val="00E718A0"/>
    <w:rsid w:val="00E72338"/>
    <w:rsid w:val="00E74A76"/>
    <w:rsid w:val="00E77846"/>
    <w:rsid w:val="00E82A56"/>
    <w:rsid w:val="00E83093"/>
    <w:rsid w:val="00E8327B"/>
    <w:rsid w:val="00E83926"/>
    <w:rsid w:val="00E85939"/>
    <w:rsid w:val="00E9146E"/>
    <w:rsid w:val="00E91498"/>
    <w:rsid w:val="00E91CAC"/>
    <w:rsid w:val="00E9287E"/>
    <w:rsid w:val="00E92C60"/>
    <w:rsid w:val="00E93D54"/>
    <w:rsid w:val="00E97B77"/>
    <w:rsid w:val="00E97F85"/>
    <w:rsid w:val="00EA0511"/>
    <w:rsid w:val="00EA2E59"/>
    <w:rsid w:val="00EA4AA3"/>
    <w:rsid w:val="00EA55F4"/>
    <w:rsid w:val="00EA6CE2"/>
    <w:rsid w:val="00EA7AF3"/>
    <w:rsid w:val="00EA7BC3"/>
    <w:rsid w:val="00EA7EB6"/>
    <w:rsid w:val="00EB0C62"/>
    <w:rsid w:val="00EB223D"/>
    <w:rsid w:val="00EB29F2"/>
    <w:rsid w:val="00EB3088"/>
    <w:rsid w:val="00EB4EF0"/>
    <w:rsid w:val="00EB55DD"/>
    <w:rsid w:val="00EC0200"/>
    <w:rsid w:val="00EC0C14"/>
    <w:rsid w:val="00EC2236"/>
    <w:rsid w:val="00EC2E49"/>
    <w:rsid w:val="00EC3B00"/>
    <w:rsid w:val="00EC41A3"/>
    <w:rsid w:val="00EC6DAE"/>
    <w:rsid w:val="00EC71EE"/>
    <w:rsid w:val="00EC7563"/>
    <w:rsid w:val="00ED0504"/>
    <w:rsid w:val="00ED2F95"/>
    <w:rsid w:val="00ED60C5"/>
    <w:rsid w:val="00EE1028"/>
    <w:rsid w:val="00EE2648"/>
    <w:rsid w:val="00EE36F9"/>
    <w:rsid w:val="00EF08B4"/>
    <w:rsid w:val="00EF10E5"/>
    <w:rsid w:val="00EF1D03"/>
    <w:rsid w:val="00EF2B4F"/>
    <w:rsid w:val="00EF595C"/>
    <w:rsid w:val="00EF6153"/>
    <w:rsid w:val="00F0043A"/>
    <w:rsid w:val="00F02802"/>
    <w:rsid w:val="00F02D0A"/>
    <w:rsid w:val="00F03020"/>
    <w:rsid w:val="00F07C04"/>
    <w:rsid w:val="00F10183"/>
    <w:rsid w:val="00F1037B"/>
    <w:rsid w:val="00F11039"/>
    <w:rsid w:val="00F13FAA"/>
    <w:rsid w:val="00F238C8"/>
    <w:rsid w:val="00F259D3"/>
    <w:rsid w:val="00F2617C"/>
    <w:rsid w:val="00F31E1E"/>
    <w:rsid w:val="00F3297F"/>
    <w:rsid w:val="00F35422"/>
    <w:rsid w:val="00F401E0"/>
    <w:rsid w:val="00F41050"/>
    <w:rsid w:val="00F4125F"/>
    <w:rsid w:val="00F4334F"/>
    <w:rsid w:val="00F45C41"/>
    <w:rsid w:val="00F460B8"/>
    <w:rsid w:val="00F47DE9"/>
    <w:rsid w:val="00F533C8"/>
    <w:rsid w:val="00F55C52"/>
    <w:rsid w:val="00F57654"/>
    <w:rsid w:val="00F62B9A"/>
    <w:rsid w:val="00F64329"/>
    <w:rsid w:val="00F65D43"/>
    <w:rsid w:val="00F66AAF"/>
    <w:rsid w:val="00F707E9"/>
    <w:rsid w:val="00F72F56"/>
    <w:rsid w:val="00F7568F"/>
    <w:rsid w:val="00F80053"/>
    <w:rsid w:val="00F818EE"/>
    <w:rsid w:val="00F81A47"/>
    <w:rsid w:val="00F82215"/>
    <w:rsid w:val="00F8224D"/>
    <w:rsid w:val="00F8240D"/>
    <w:rsid w:val="00F84D34"/>
    <w:rsid w:val="00F876CC"/>
    <w:rsid w:val="00F91B76"/>
    <w:rsid w:val="00F923B2"/>
    <w:rsid w:val="00F9269F"/>
    <w:rsid w:val="00F92C84"/>
    <w:rsid w:val="00F96FE5"/>
    <w:rsid w:val="00F9773F"/>
    <w:rsid w:val="00F979E3"/>
    <w:rsid w:val="00FA02CA"/>
    <w:rsid w:val="00FA131D"/>
    <w:rsid w:val="00FA1C38"/>
    <w:rsid w:val="00FA249E"/>
    <w:rsid w:val="00FA331C"/>
    <w:rsid w:val="00FA4338"/>
    <w:rsid w:val="00FA51CB"/>
    <w:rsid w:val="00FA6634"/>
    <w:rsid w:val="00FA6960"/>
    <w:rsid w:val="00FA775D"/>
    <w:rsid w:val="00FA7B89"/>
    <w:rsid w:val="00FB2DD3"/>
    <w:rsid w:val="00FB74DC"/>
    <w:rsid w:val="00FC0800"/>
    <w:rsid w:val="00FC17D6"/>
    <w:rsid w:val="00FC2159"/>
    <w:rsid w:val="00FC3AF8"/>
    <w:rsid w:val="00FD0846"/>
    <w:rsid w:val="00FD0A62"/>
    <w:rsid w:val="00FD0ADD"/>
    <w:rsid w:val="00FD2F81"/>
    <w:rsid w:val="00FD3F81"/>
    <w:rsid w:val="00FD4872"/>
    <w:rsid w:val="00FD61AA"/>
    <w:rsid w:val="00FE190D"/>
    <w:rsid w:val="00FE35BC"/>
    <w:rsid w:val="00FE366E"/>
    <w:rsid w:val="00FE3C3B"/>
    <w:rsid w:val="00FE4ABF"/>
    <w:rsid w:val="00FE7AEF"/>
    <w:rsid w:val="00FF118C"/>
    <w:rsid w:val="00FF1C58"/>
    <w:rsid w:val="00FF3FA6"/>
    <w:rsid w:val="00FF5AE6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19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719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omylnie">
    <w:name w:val="Domy[lnie"/>
    <w:rsid w:val="004671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WW-Zawartotabeli">
    <w:name w:val="WW-Zawarto[ tabeli"/>
    <w:basedOn w:val="Normalny"/>
    <w:next w:val="Domylnie"/>
    <w:rsid w:val="0046719D"/>
    <w:pPr>
      <w:widowControl w:val="0"/>
      <w:autoSpaceDE w:val="0"/>
      <w:jc w:val="both"/>
    </w:pPr>
    <w:rPr>
      <w:rFonts w:ascii="Arial" w:eastAsia="Arial" w:hAnsi="Arial" w:cs="Arial"/>
      <w:b/>
      <w:bCs/>
      <w:lang w:bidi="ar-SA"/>
    </w:rPr>
  </w:style>
  <w:style w:type="numbering" w:customStyle="1" w:styleId="WW8Num1">
    <w:name w:val="WW8Num1"/>
    <w:basedOn w:val="Bezlisty"/>
    <w:rsid w:val="0046719D"/>
    <w:pPr>
      <w:numPr>
        <w:numId w:val="1"/>
      </w:numPr>
    </w:pPr>
  </w:style>
  <w:style w:type="numbering" w:customStyle="1" w:styleId="WW8Num2">
    <w:name w:val="WW8Num2"/>
    <w:basedOn w:val="Bezlisty"/>
    <w:rsid w:val="0046719D"/>
    <w:pPr>
      <w:numPr>
        <w:numId w:val="2"/>
      </w:numPr>
    </w:pPr>
  </w:style>
  <w:style w:type="numbering" w:customStyle="1" w:styleId="WW8Num3">
    <w:name w:val="WW8Num3"/>
    <w:basedOn w:val="Bezlisty"/>
    <w:rsid w:val="0046719D"/>
    <w:pPr>
      <w:numPr>
        <w:numId w:val="3"/>
      </w:numPr>
    </w:pPr>
  </w:style>
  <w:style w:type="paragraph" w:customStyle="1" w:styleId="Default">
    <w:name w:val="Default"/>
    <w:rsid w:val="00467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2021-01-29T12:04:00Z</cp:lastPrinted>
  <dcterms:created xsi:type="dcterms:W3CDTF">2021-01-29T12:03:00Z</dcterms:created>
  <dcterms:modified xsi:type="dcterms:W3CDTF">2021-01-29T12:03:00Z</dcterms:modified>
</cp:coreProperties>
</file>