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C01" w:rsidRDefault="00753E20" w:rsidP="00F36C01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11</w:t>
      </w:r>
      <w:r w:rsidR="00F36C01">
        <w:rPr>
          <w:rFonts w:ascii="Arial" w:hAnsi="Arial" w:cs="Arial"/>
          <w:b/>
          <w:bCs/>
          <w:sz w:val="20"/>
          <w:szCs w:val="20"/>
        </w:rPr>
        <w:t>/2021</w:t>
      </w:r>
    </w:p>
    <w:p w:rsidR="00F36C01" w:rsidRDefault="00F36C01" w:rsidP="00F36C01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Dyrek</w:t>
      </w:r>
      <w:r>
        <w:rPr>
          <w:rFonts w:ascii="Arial" w:hAnsi="Arial" w:cs="Arial"/>
          <w:b/>
          <w:bCs/>
          <w:sz w:val="20"/>
          <w:szCs w:val="20"/>
        </w:rPr>
        <w:t>tora Miejskiego Przedszkola Nr 13 im. Krecika</w:t>
      </w:r>
      <w:r>
        <w:rPr>
          <w:rFonts w:ascii="Arial" w:hAnsi="Arial" w:cs="Arial"/>
          <w:b/>
          <w:bCs/>
          <w:sz w:val="20"/>
          <w:szCs w:val="20"/>
        </w:rPr>
        <w:t xml:space="preserve"> w Częstochowie</w:t>
      </w:r>
    </w:p>
    <w:p w:rsidR="00F36C01" w:rsidRDefault="00F36C01" w:rsidP="00F36C01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 dnia 1 lipca 2021 r.</w:t>
      </w:r>
    </w:p>
    <w:p w:rsidR="00F36C01" w:rsidRDefault="00F36C01" w:rsidP="00F36C01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F36C01" w:rsidRDefault="00F36C01" w:rsidP="00F36C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F36C01" w:rsidRDefault="00F36C01" w:rsidP="00F36C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F36C01" w:rsidRDefault="00F36C01" w:rsidP="00F36C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podstawie art. 37 ust.1 oraz art. 39 Rozporządzenia Parlamentu Europejskiego i Rady (UE) 2016/697 z dnia 27 kwietnia 2016 r. </w:t>
      </w:r>
      <w:proofErr w:type="spellStart"/>
      <w:r>
        <w:rPr>
          <w:rFonts w:ascii="Arial" w:hAnsi="Arial" w:cs="Arial"/>
          <w:sz w:val="20"/>
          <w:szCs w:val="20"/>
        </w:rPr>
        <w:t>ws</w:t>
      </w:r>
      <w:proofErr w:type="spellEnd"/>
      <w:r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>
        <w:rPr>
          <w:rFonts w:ascii="Arial" w:hAnsi="Arial" w:cs="Arial"/>
          <w:sz w:val="20"/>
          <w:szCs w:val="20"/>
        </w:rPr>
        <w:t>ws</w:t>
      </w:r>
      <w:proofErr w:type="spellEnd"/>
      <w:r>
        <w:rPr>
          <w:rFonts w:ascii="Arial" w:hAnsi="Arial" w:cs="Arial"/>
          <w:sz w:val="20"/>
          <w:szCs w:val="20"/>
        </w:rPr>
        <w:t xml:space="preserve">. swobodnego przepływu takich danych oraz  uchylenia dyrektywy 95/46/WE (ogólne rozporządzenie o ochronie danych) (Dz. Urz. UE L Nr 119,str 1 ), art. 8 oraz 11a ustawy z dnia 10 maja 2018 r. o ochronie danych osobowych (Dz. U. 2019 r., poz. 1781), </w:t>
      </w:r>
    </w:p>
    <w:p w:rsidR="00F36C01" w:rsidRDefault="00F36C01" w:rsidP="00F36C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36C01" w:rsidRDefault="00F36C01" w:rsidP="00F36C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753E20" w:rsidRDefault="00753E20" w:rsidP="00F36C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F36C01" w:rsidRDefault="00F36C01" w:rsidP="00F36C01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Wyznaczam </w:t>
      </w:r>
      <w:r>
        <w:rPr>
          <w:rFonts w:ascii="Arial" w:hAnsi="Arial" w:cs="Arial"/>
          <w:b/>
          <w:sz w:val="20"/>
          <w:szCs w:val="20"/>
        </w:rPr>
        <w:t xml:space="preserve">Panią Justynę </w:t>
      </w:r>
      <w:proofErr w:type="spellStart"/>
      <w:r>
        <w:rPr>
          <w:rFonts w:ascii="Arial" w:hAnsi="Arial" w:cs="Arial"/>
          <w:b/>
          <w:sz w:val="20"/>
          <w:szCs w:val="20"/>
        </w:rPr>
        <w:t>Sprychę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pracownika Biura Finansów Oświaty, do pełnienia funkcji Inspektora Ochrony Danych w </w:t>
      </w:r>
      <w:r>
        <w:rPr>
          <w:rFonts w:ascii="Arial" w:hAnsi="Arial" w:cs="Arial"/>
          <w:b/>
          <w:sz w:val="20"/>
          <w:szCs w:val="20"/>
        </w:rPr>
        <w:t>Miejskim Przedszkolu Nr 13 im. Krecika</w:t>
      </w:r>
      <w:r>
        <w:rPr>
          <w:rFonts w:ascii="Arial" w:hAnsi="Arial" w:cs="Arial"/>
          <w:b/>
          <w:sz w:val="20"/>
          <w:szCs w:val="20"/>
        </w:rPr>
        <w:t xml:space="preserve"> w Częstochowie.</w:t>
      </w:r>
    </w:p>
    <w:p w:rsidR="00F36C01" w:rsidRDefault="00F36C01" w:rsidP="00F36C01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F36C01" w:rsidRDefault="00F36C01" w:rsidP="00F36C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F36C01" w:rsidRDefault="00F36C01" w:rsidP="00F36C01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zadań inspektora ochrony danych należy:</w:t>
      </w:r>
    </w:p>
    <w:p w:rsidR="00F36C01" w:rsidRDefault="00F36C01" w:rsidP="00F36C01">
      <w:pPr>
        <w:numPr>
          <w:ilvl w:val="0"/>
          <w:numId w:val="1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przetwarzającego oraz pracowników o obowiązkach związanych z ochroną danych osobowych (o obowiązkach spoczywających na nich na mocy RODO oraz innych przepisów o ochronie danych osobowych) oraz doradzanie im w tej sprawie;</w:t>
      </w:r>
    </w:p>
    <w:p w:rsidR="00F36C01" w:rsidRDefault="00F36C01" w:rsidP="00F36C01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F36C01" w:rsidRDefault="00F36C01" w:rsidP="00F36C01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monitorowanie jej wykonania zgodnie z art. 35 RODO;</w:t>
      </w:r>
    </w:p>
    <w:p w:rsidR="00F36C01" w:rsidRDefault="00F36C01" w:rsidP="00F36C01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F36C01" w:rsidRDefault="00F36C01" w:rsidP="00F36C01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 funkcji punktu kontaktowego w kwestiach związanych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administratora danych;</w:t>
      </w:r>
    </w:p>
    <w:p w:rsidR="00F36C01" w:rsidRDefault="00F36C01" w:rsidP="00F36C01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F36C01" w:rsidRDefault="00F36C01" w:rsidP="00F36C01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F36C01" w:rsidRDefault="00F36C01" w:rsidP="00F36C01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753E20" w:rsidRDefault="00753E20" w:rsidP="00F36C01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F36C01" w:rsidRDefault="00F36C01" w:rsidP="00F36C01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Wyznaczam </w:t>
      </w:r>
      <w:r>
        <w:rPr>
          <w:rFonts w:ascii="Arial" w:hAnsi="Arial" w:cs="Arial"/>
          <w:b/>
          <w:sz w:val="20"/>
          <w:szCs w:val="20"/>
        </w:rPr>
        <w:t xml:space="preserve">Pana Cezarego </w:t>
      </w:r>
      <w:proofErr w:type="spellStart"/>
      <w:r>
        <w:rPr>
          <w:rFonts w:ascii="Arial" w:hAnsi="Arial" w:cs="Arial"/>
          <w:b/>
          <w:sz w:val="20"/>
          <w:szCs w:val="20"/>
        </w:rPr>
        <w:t>Jachymskiego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pracownika Biura Finansów Oświaty, do pełnienia funkcji Inspektora Ochrony Danych w </w:t>
      </w:r>
      <w:r>
        <w:rPr>
          <w:rFonts w:ascii="Arial" w:hAnsi="Arial" w:cs="Arial"/>
          <w:b/>
          <w:sz w:val="20"/>
          <w:szCs w:val="20"/>
        </w:rPr>
        <w:t xml:space="preserve">Miejskim </w:t>
      </w:r>
      <w:r>
        <w:rPr>
          <w:rFonts w:ascii="Arial" w:hAnsi="Arial" w:cs="Arial"/>
          <w:b/>
          <w:sz w:val="20"/>
          <w:szCs w:val="20"/>
        </w:rPr>
        <w:t>Przedszkolu Nr 13 im. Krecika w Częstochowie</w:t>
      </w:r>
      <w:r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:rsidR="00F36C01" w:rsidRDefault="00F36C01" w:rsidP="00F36C01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F36C01" w:rsidRDefault="00F36C01" w:rsidP="00F36C01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753E20" w:rsidRDefault="00753E20" w:rsidP="00F36C01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F36C01" w:rsidRDefault="00753E20" w:rsidP="00F36C01">
      <w:pPr>
        <w:autoSpaceDE w:val="0"/>
        <w:autoSpaceDN w:val="0"/>
        <w:adjustRightInd w:val="0"/>
        <w:spacing w:after="14" w:line="240" w:lineRule="auto"/>
        <w:jc w:val="both"/>
        <w:rPr>
          <w:rStyle w:val="5yl5"/>
          <w:rFonts w:ascii="Arial" w:hAnsi="Arial" w:cs="Arial"/>
          <w:sz w:val="20"/>
          <w:szCs w:val="20"/>
        </w:rPr>
      </w:pPr>
      <w:r>
        <w:rPr>
          <w:rStyle w:val="5yl5"/>
          <w:rFonts w:ascii="Arial" w:hAnsi="Arial" w:cs="Arial"/>
          <w:sz w:val="20"/>
          <w:szCs w:val="20"/>
        </w:rPr>
        <w:t xml:space="preserve">Traci moc Zarządzenie Nr </w:t>
      </w:r>
      <w:r w:rsidR="00F36C01">
        <w:rPr>
          <w:rStyle w:val="5yl5"/>
          <w:rFonts w:ascii="Arial" w:hAnsi="Arial" w:cs="Arial"/>
          <w:sz w:val="20"/>
          <w:szCs w:val="20"/>
        </w:rPr>
        <w:t xml:space="preserve">6/2020 </w:t>
      </w:r>
      <w:r>
        <w:rPr>
          <w:rStyle w:val="5yl5"/>
          <w:rFonts w:ascii="Arial" w:hAnsi="Arial" w:cs="Arial"/>
          <w:sz w:val="20"/>
          <w:szCs w:val="20"/>
        </w:rPr>
        <w:t>dotyczące wyznaczenia inspektora ochrony danych.</w:t>
      </w:r>
    </w:p>
    <w:p w:rsidR="00753E20" w:rsidRDefault="00753E20" w:rsidP="00F36C01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F36C01" w:rsidRDefault="00F36C01" w:rsidP="00F36C01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5</w:t>
      </w:r>
    </w:p>
    <w:p w:rsidR="00F36C01" w:rsidRDefault="00F36C01" w:rsidP="00F36C01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Zarządzenie wch</w:t>
      </w:r>
      <w:r w:rsidR="00753E20">
        <w:rPr>
          <w:rFonts w:ascii="Arial" w:hAnsi="Arial" w:cs="Arial"/>
          <w:color w:val="000000"/>
          <w:sz w:val="20"/>
          <w:szCs w:val="20"/>
        </w:rPr>
        <w:t>odzi w życie z dniem podpisania.</w:t>
      </w:r>
    </w:p>
    <w:p w:rsidR="00C20A7F" w:rsidRDefault="00C20A7F"/>
    <w:p w:rsidR="00753E20" w:rsidRDefault="00753E20" w:rsidP="00753E20">
      <w:pPr>
        <w:jc w:val="right"/>
      </w:pPr>
      <w:r>
        <w:t xml:space="preserve"> (-) </w:t>
      </w:r>
      <w:bookmarkStart w:id="0" w:name="_GoBack"/>
      <w:bookmarkEnd w:id="0"/>
      <w:r>
        <w:t xml:space="preserve">Renata </w:t>
      </w:r>
      <w:proofErr w:type="spellStart"/>
      <w:r>
        <w:t>Sowula</w:t>
      </w:r>
      <w:proofErr w:type="spellEnd"/>
    </w:p>
    <w:p w:rsidR="00753E20" w:rsidRDefault="00753E20" w:rsidP="00753E20">
      <w:pPr>
        <w:jc w:val="right"/>
      </w:pPr>
      <w:r>
        <w:t>…………………………….</w:t>
      </w:r>
    </w:p>
    <w:p w:rsidR="00753E20" w:rsidRDefault="00753E20" w:rsidP="00753E20">
      <w:pPr>
        <w:jc w:val="right"/>
      </w:pPr>
      <w:r>
        <w:rPr>
          <w:sz w:val="18"/>
          <w:szCs w:val="18"/>
        </w:rPr>
        <w:t>podpis dyrektora</w:t>
      </w:r>
      <w:r>
        <w:t xml:space="preserve"> </w:t>
      </w:r>
    </w:p>
    <w:sectPr w:rsidR="00753E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C01"/>
    <w:rsid w:val="00753E20"/>
    <w:rsid w:val="00C20A7F"/>
    <w:rsid w:val="00F3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78496"/>
  <w15:chartTrackingRefBased/>
  <w15:docId w15:val="{E7950B70-D15B-4C7F-83D3-1AFBAA3AE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C01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5yl5">
    <w:name w:val="_5yl5"/>
    <w:basedOn w:val="Domylnaczcionkaakapitu"/>
    <w:rsid w:val="00F36C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4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2021-07-08T11:44:00Z</dcterms:created>
  <dcterms:modified xsi:type="dcterms:W3CDTF">2021-07-08T11:59:00Z</dcterms:modified>
</cp:coreProperties>
</file>