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460476" w:rsidRDefault="00FB68B2" w:rsidP="00E5794C">
      <w:pPr>
        <w:jc w:val="center"/>
        <w:rPr>
          <w:b/>
          <w:sz w:val="24"/>
          <w:szCs w:val="24"/>
        </w:rPr>
      </w:pPr>
      <w:r w:rsidRPr="00460476">
        <w:rPr>
          <w:b/>
          <w:sz w:val="24"/>
          <w:szCs w:val="24"/>
        </w:rPr>
        <w:t xml:space="preserve">Zarządzenie  nr </w:t>
      </w:r>
      <w:r w:rsidR="00D5090D" w:rsidRPr="00460476">
        <w:rPr>
          <w:b/>
          <w:sz w:val="24"/>
          <w:szCs w:val="24"/>
        </w:rPr>
        <w:t>5</w:t>
      </w:r>
      <w:r w:rsidR="005363D2" w:rsidRPr="00460476">
        <w:rPr>
          <w:b/>
          <w:sz w:val="24"/>
          <w:szCs w:val="24"/>
        </w:rPr>
        <w:t>/20</w:t>
      </w:r>
      <w:r w:rsidR="008475B1" w:rsidRPr="00460476">
        <w:rPr>
          <w:b/>
          <w:sz w:val="24"/>
          <w:szCs w:val="24"/>
        </w:rPr>
        <w:t>21</w:t>
      </w:r>
      <w:r w:rsidR="00462FB3" w:rsidRPr="00460476">
        <w:rPr>
          <w:b/>
          <w:sz w:val="24"/>
          <w:szCs w:val="24"/>
        </w:rPr>
        <w:t xml:space="preserve"> </w:t>
      </w:r>
    </w:p>
    <w:p w:rsidR="005363D2" w:rsidRPr="00460476" w:rsidRDefault="00FB68B2" w:rsidP="00E5794C">
      <w:pPr>
        <w:contextualSpacing/>
        <w:jc w:val="center"/>
        <w:rPr>
          <w:rFonts w:cstheme="minorHAnsi"/>
          <w:sz w:val="24"/>
          <w:szCs w:val="24"/>
        </w:rPr>
      </w:pPr>
      <w:r w:rsidRPr="00460476">
        <w:rPr>
          <w:rFonts w:cstheme="minorHAnsi"/>
          <w:sz w:val="24"/>
          <w:szCs w:val="24"/>
        </w:rPr>
        <w:t xml:space="preserve">z dnia </w:t>
      </w:r>
      <w:r w:rsidR="00A55F4E" w:rsidRPr="00460476">
        <w:rPr>
          <w:rFonts w:cstheme="minorHAnsi"/>
          <w:sz w:val="24"/>
          <w:szCs w:val="24"/>
        </w:rPr>
        <w:t xml:space="preserve">01 </w:t>
      </w:r>
      <w:r w:rsidR="00D5090D" w:rsidRPr="00460476">
        <w:rPr>
          <w:rFonts w:cstheme="minorHAnsi"/>
          <w:sz w:val="24"/>
          <w:szCs w:val="24"/>
        </w:rPr>
        <w:t>września</w:t>
      </w:r>
      <w:r w:rsidR="005363D2" w:rsidRPr="00460476">
        <w:rPr>
          <w:rFonts w:cstheme="minorHAnsi"/>
          <w:sz w:val="24"/>
          <w:szCs w:val="24"/>
        </w:rPr>
        <w:t xml:space="preserve"> 20</w:t>
      </w:r>
      <w:r w:rsidR="008475B1" w:rsidRPr="00460476">
        <w:rPr>
          <w:rFonts w:cstheme="minorHAnsi"/>
          <w:sz w:val="24"/>
          <w:szCs w:val="24"/>
        </w:rPr>
        <w:t>21</w:t>
      </w:r>
      <w:r w:rsidR="005363D2" w:rsidRPr="00460476">
        <w:rPr>
          <w:rFonts w:cstheme="minorHAnsi"/>
          <w:sz w:val="24"/>
          <w:szCs w:val="24"/>
        </w:rPr>
        <w:t xml:space="preserve"> r.</w:t>
      </w:r>
    </w:p>
    <w:p w:rsidR="005363D2" w:rsidRPr="00460476" w:rsidRDefault="005363D2" w:rsidP="00E5794C">
      <w:pPr>
        <w:contextualSpacing/>
        <w:jc w:val="center"/>
        <w:rPr>
          <w:rFonts w:cstheme="minorHAnsi"/>
          <w:sz w:val="24"/>
          <w:szCs w:val="24"/>
        </w:rPr>
      </w:pPr>
      <w:r w:rsidRPr="00460476">
        <w:rPr>
          <w:rFonts w:cstheme="minorHAnsi"/>
          <w:sz w:val="24"/>
          <w:szCs w:val="24"/>
        </w:rPr>
        <w:t>Dyrektora Szkoły Podstawowej nr 7 w Częstochowie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w sprawie ogłoszenia zestawu podręczników, materiałów edukacyjnych i materiałów ćwiczeniowych obowiązujących w roku szkolnym 2021/2022.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 Na podstawie art.22ab ust.4 i ust. 6 ustawy z dnia 7 września 1991 o systemie oświaty (Dz.U. z 2020 poz. 1327), zarządzam co następuje: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§ 1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Ustalam szkolny zestaw podręczników, materiałów edukacyjnych i materiałów ćwiczeniowych obowiązujących w roku szkolnym 2021/2022 – stanowiący załącznik do niniejszego zarządzenia.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§ 2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Zestaw podręczników, materiałów edukacyjnych i materiałów ćwiczeniowych podany jest do publicznej wiadomości przez udostępnienie ich na stronie internetowej szkoły.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§ 3</w:t>
      </w:r>
    </w:p>
    <w:p w:rsidR="007C568A" w:rsidRPr="00460476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460476">
        <w:rPr>
          <w:rFonts w:asciiTheme="minorHAnsi" w:hAnsiTheme="minorHAnsi" w:cstheme="minorHAnsi"/>
        </w:rPr>
        <w:t>Zarządzenie wchodzi w życie od 1września 2021 r.</w:t>
      </w:r>
    </w:p>
    <w:p w:rsidR="007C568A" w:rsidRPr="00460476" w:rsidRDefault="007C568A" w:rsidP="00E5794C">
      <w:pPr>
        <w:jc w:val="center"/>
        <w:rPr>
          <w:rFonts w:cstheme="minorHAnsi"/>
          <w:sz w:val="24"/>
          <w:szCs w:val="24"/>
        </w:rPr>
      </w:pPr>
    </w:p>
    <w:p w:rsidR="00E5794C" w:rsidRPr="00460476" w:rsidRDefault="00E5794C">
      <w:pPr>
        <w:rPr>
          <w:rFonts w:cstheme="minorHAnsi"/>
        </w:rPr>
      </w:pPr>
    </w:p>
    <w:p w:rsidR="008A20B5" w:rsidRPr="00460476" w:rsidRDefault="008A20B5">
      <w:pPr>
        <w:rPr>
          <w:rFonts w:cstheme="minorHAnsi"/>
        </w:rPr>
      </w:pPr>
    </w:p>
    <w:p w:rsidR="008A20B5" w:rsidRPr="00460476" w:rsidRDefault="008A20B5">
      <w:pPr>
        <w:rPr>
          <w:rFonts w:cstheme="minorHAnsi"/>
        </w:rPr>
      </w:pPr>
      <w:r w:rsidRPr="00460476">
        <w:rPr>
          <w:rFonts w:cstheme="minorHAnsi"/>
        </w:rPr>
        <w:tab/>
      </w:r>
      <w:r w:rsidRPr="00460476">
        <w:rPr>
          <w:rFonts w:cstheme="minorHAnsi"/>
        </w:rPr>
        <w:tab/>
      </w:r>
      <w:r w:rsidRPr="00460476">
        <w:rPr>
          <w:rFonts w:cstheme="minorHAnsi"/>
        </w:rPr>
        <w:tab/>
      </w:r>
      <w:r w:rsidRPr="00460476">
        <w:rPr>
          <w:rFonts w:cstheme="minorHAnsi"/>
        </w:rPr>
        <w:tab/>
      </w:r>
      <w:r w:rsidRPr="00460476">
        <w:rPr>
          <w:rFonts w:cstheme="minorHAnsi"/>
        </w:rPr>
        <w:tab/>
      </w:r>
      <w:r w:rsidRPr="00460476">
        <w:rPr>
          <w:rFonts w:cstheme="minorHAnsi"/>
        </w:rPr>
        <w:tab/>
        <w:t>Dyrektor Szkoły Podstawowej nr 7 w Częstochowie</w:t>
      </w:r>
    </w:p>
    <w:sectPr w:rsidR="008A20B5" w:rsidRPr="00460476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43D0C"/>
    <w:rsid w:val="000B75C5"/>
    <w:rsid w:val="000D7A7A"/>
    <w:rsid w:val="00166F08"/>
    <w:rsid w:val="001A49F4"/>
    <w:rsid w:val="001C3385"/>
    <w:rsid w:val="001D6DAA"/>
    <w:rsid w:val="003E563E"/>
    <w:rsid w:val="00460476"/>
    <w:rsid w:val="00462FB3"/>
    <w:rsid w:val="004E16CE"/>
    <w:rsid w:val="005363D2"/>
    <w:rsid w:val="006A2ABA"/>
    <w:rsid w:val="007C568A"/>
    <w:rsid w:val="008475B1"/>
    <w:rsid w:val="00872D60"/>
    <w:rsid w:val="008A20B5"/>
    <w:rsid w:val="008D7DB5"/>
    <w:rsid w:val="00A55F4E"/>
    <w:rsid w:val="00D31940"/>
    <w:rsid w:val="00D5090D"/>
    <w:rsid w:val="00D63C7D"/>
    <w:rsid w:val="00DC11C0"/>
    <w:rsid w:val="00E5794C"/>
    <w:rsid w:val="00FB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2021-10-14T06:34:00Z</cp:lastPrinted>
  <dcterms:created xsi:type="dcterms:W3CDTF">2021-10-14T06:35:00Z</dcterms:created>
  <dcterms:modified xsi:type="dcterms:W3CDTF">2021-10-14T06:35:00Z</dcterms:modified>
</cp:coreProperties>
</file>