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A08" w:rsidRDefault="00EA1A08" w:rsidP="00EA1A08">
      <w:pPr>
        <w:pStyle w:val="Nagwek2"/>
        <w:spacing w:before="0" w:line="276" w:lineRule="auto"/>
        <w:jc w:val="left"/>
        <w:rPr>
          <w:rFonts w:asciiTheme="minorHAnsi" w:hAnsiTheme="minorHAnsi" w:cs="Arial"/>
          <w:b/>
          <w:sz w:val="28"/>
          <w:szCs w:val="28"/>
        </w:rPr>
      </w:pPr>
      <w:bookmarkStart w:id="0" w:name="_GoBack"/>
      <w:bookmarkEnd w:id="0"/>
    </w:p>
    <w:p w:rsidR="00EA1A08" w:rsidRPr="00C00A3E" w:rsidRDefault="00EA1A08" w:rsidP="00EA1A08">
      <w:pPr>
        <w:pStyle w:val="Nagwek2"/>
        <w:spacing w:line="276" w:lineRule="auto"/>
        <w:rPr>
          <w:rFonts w:asciiTheme="minorHAnsi" w:hAnsiTheme="minorHAnsi" w:cs="Arial"/>
          <w:b/>
          <w:sz w:val="44"/>
          <w:szCs w:val="44"/>
        </w:rPr>
      </w:pPr>
    </w:p>
    <w:p w:rsidR="00EA1A08" w:rsidRPr="00C00A3E" w:rsidRDefault="00EA1A08" w:rsidP="00EA1A08">
      <w:pPr>
        <w:pStyle w:val="Nagwek2"/>
        <w:spacing w:line="276" w:lineRule="auto"/>
        <w:rPr>
          <w:rFonts w:asciiTheme="minorHAnsi" w:hAnsiTheme="minorHAnsi" w:cs="Arial"/>
          <w:b/>
          <w:sz w:val="44"/>
          <w:szCs w:val="44"/>
        </w:rPr>
      </w:pPr>
      <w:r w:rsidRPr="00C00A3E">
        <w:rPr>
          <w:rFonts w:asciiTheme="minorHAnsi" w:hAnsiTheme="minorHAnsi" w:cs="Arial"/>
          <w:b/>
          <w:sz w:val="44"/>
          <w:szCs w:val="44"/>
        </w:rPr>
        <w:t>STATUT</w:t>
      </w:r>
    </w:p>
    <w:p w:rsidR="00EA1A08" w:rsidRPr="00C00A3E" w:rsidRDefault="00EA1A08" w:rsidP="00EA1A08">
      <w:pPr>
        <w:pStyle w:val="Nagwek2"/>
        <w:spacing w:line="276" w:lineRule="auto"/>
        <w:rPr>
          <w:rFonts w:asciiTheme="minorHAnsi" w:hAnsiTheme="minorHAnsi" w:cs="Arial"/>
          <w:b/>
          <w:sz w:val="44"/>
          <w:szCs w:val="44"/>
        </w:rPr>
      </w:pPr>
    </w:p>
    <w:p w:rsidR="00EA1A08" w:rsidRPr="00C00A3E" w:rsidRDefault="00EA1A08" w:rsidP="00EA1A08">
      <w:pPr>
        <w:pStyle w:val="Nagwek2"/>
        <w:spacing w:line="276" w:lineRule="auto"/>
        <w:rPr>
          <w:rFonts w:asciiTheme="minorHAnsi" w:hAnsiTheme="minorHAnsi" w:cs="Arial"/>
          <w:b/>
          <w:sz w:val="44"/>
          <w:szCs w:val="44"/>
        </w:rPr>
      </w:pPr>
      <w:r w:rsidRPr="00C00A3E">
        <w:rPr>
          <w:rFonts w:asciiTheme="minorHAnsi" w:hAnsiTheme="minorHAnsi" w:cs="Arial"/>
          <w:b/>
          <w:sz w:val="44"/>
          <w:szCs w:val="44"/>
        </w:rPr>
        <w:t>Szkoły Podstawowej nr 51</w:t>
      </w:r>
    </w:p>
    <w:p w:rsidR="00EA1A08" w:rsidRPr="00C00A3E" w:rsidRDefault="00EA1A08" w:rsidP="00EA1A08">
      <w:pPr>
        <w:pStyle w:val="Nagwek2"/>
        <w:spacing w:line="276" w:lineRule="auto"/>
        <w:rPr>
          <w:rFonts w:asciiTheme="minorHAnsi" w:hAnsiTheme="minorHAnsi" w:cs="Arial"/>
          <w:b/>
          <w:sz w:val="44"/>
          <w:szCs w:val="44"/>
        </w:rPr>
      </w:pPr>
      <w:r w:rsidRPr="00C00A3E">
        <w:rPr>
          <w:rFonts w:asciiTheme="minorHAnsi" w:hAnsiTheme="minorHAnsi" w:cs="Arial"/>
          <w:b/>
          <w:sz w:val="44"/>
          <w:szCs w:val="44"/>
        </w:rPr>
        <w:t>im. Marii Skłodowskiej – Curie</w:t>
      </w:r>
    </w:p>
    <w:p w:rsidR="00EA1A08" w:rsidRPr="00C00A3E" w:rsidRDefault="00EA1A08" w:rsidP="00EA1A08">
      <w:pPr>
        <w:pStyle w:val="Nagwek2"/>
        <w:spacing w:line="276" w:lineRule="auto"/>
        <w:rPr>
          <w:rFonts w:asciiTheme="minorHAnsi" w:hAnsiTheme="minorHAnsi" w:cs="Arial"/>
          <w:b/>
          <w:sz w:val="44"/>
          <w:szCs w:val="44"/>
        </w:rPr>
      </w:pPr>
      <w:r w:rsidRPr="00C00A3E">
        <w:rPr>
          <w:rFonts w:asciiTheme="minorHAnsi" w:hAnsiTheme="minorHAnsi" w:cs="Arial"/>
          <w:b/>
          <w:sz w:val="44"/>
          <w:szCs w:val="44"/>
        </w:rPr>
        <w:t>w Zespole  Szkolno – Przedszkolnego nr 4</w:t>
      </w:r>
    </w:p>
    <w:p w:rsidR="00EA1A08" w:rsidRPr="00C00A3E" w:rsidRDefault="00EA1A08" w:rsidP="00EA1A08">
      <w:pPr>
        <w:pStyle w:val="Nagwek2"/>
        <w:spacing w:line="276" w:lineRule="auto"/>
        <w:rPr>
          <w:rFonts w:asciiTheme="minorHAnsi" w:hAnsiTheme="minorHAnsi" w:cs="Arial"/>
          <w:b/>
          <w:sz w:val="44"/>
          <w:szCs w:val="44"/>
        </w:rPr>
      </w:pPr>
      <w:r w:rsidRPr="00C00A3E">
        <w:rPr>
          <w:rFonts w:asciiTheme="minorHAnsi" w:hAnsiTheme="minorHAnsi" w:cs="Arial"/>
          <w:b/>
          <w:sz w:val="44"/>
          <w:szCs w:val="44"/>
        </w:rPr>
        <w:t>w Częstochowie</w:t>
      </w:r>
    </w:p>
    <w:p w:rsidR="00EA1A08" w:rsidRPr="00C00A3E" w:rsidRDefault="00EA1A08" w:rsidP="00EA1A08">
      <w:pPr>
        <w:pStyle w:val="Nagwek2"/>
        <w:spacing w:line="276" w:lineRule="auto"/>
        <w:rPr>
          <w:rFonts w:asciiTheme="minorHAnsi" w:hAnsiTheme="minorHAnsi" w:cs="Arial"/>
          <w:b/>
          <w:sz w:val="44"/>
          <w:szCs w:val="44"/>
        </w:rPr>
      </w:pPr>
    </w:p>
    <w:p w:rsidR="00EA1A08" w:rsidRPr="00C00A3E" w:rsidRDefault="00EA1A08" w:rsidP="00EA1A08">
      <w:pPr>
        <w:pStyle w:val="Nagwek2"/>
        <w:spacing w:line="276" w:lineRule="auto"/>
        <w:rPr>
          <w:rFonts w:asciiTheme="minorHAnsi" w:hAnsiTheme="minorHAnsi" w:cs="Arial"/>
          <w:b/>
          <w:sz w:val="44"/>
          <w:szCs w:val="44"/>
        </w:rPr>
      </w:pPr>
    </w:p>
    <w:p w:rsidR="00EA1A08" w:rsidRPr="00C00A3E" w:rsidRDefault="00EA1A08" w:rsidP="00EA1A08">
      <w:pPr>
        <w:pStyle w:val="Nagwek2"/>
        <w:spacing w:line="276" w:lineRule="auto"/>
        <w:rPr>
          <w:rFonts w:asciiTheme="minorHAnsi" w:hAnsiTheme="minorHAnsi" w:cs="Arial"/>
          <w:b/>
          <w:sz w:val="44"/>
          <w:szCs w:val="44"/>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Default="00EA1A08" w:rsidP="00EA1A08">
      <w:pPr>
        <w:pStyle w:val="Nagwek2"/>
        <w:spacing w:line="276" w:lineRule="auto"/>
        <w:jc w:val="left"/>
        <w:rPr>
          <w:rFonts w:asciiTheme="minorHAnsi" w:hAnsiTheme="minorHAnsi" w:cs="Arial"/>
          <w:b/>
          <w:sz w:val="28"/>
          <w:szCs w:val="28"/>
        </w:rPr>
      </w:pPr>
    </w:p>
    <w:p w:rsidR="00EA1A08" w:rsidRDefault="00EA1A08" w:rsidP="00EA1A08">
      <w:pPr>
        <w:pStyle w:val="Nagwek2"/>
        <w:spacing w:line="276" w:lineRule="auto"/>
        <w:jc w:val="left"/>
        <w:rPr>
          <w:rFonts w:asciiTheme="minorHAnsi" w:hAnsiTheme="minorHAnsi" w:cstheme="minorHAnsi"/>
        </w:rPr>
      </w:pPr>
    </w:p>
    <w:p w:rsidR="00EA1A08" w:rsidRPr="00EA1A08" w:rsidRDefault="00EA1A08" w:rsidP="00E73E1F">
      <w:pPr>
        <w:pStyle w:val="Nagwek2"/>
        <w:spacing w:line="276" w:lineRule="auto"/>
        <w:rPr>
          <w:rFonts w:asciiTheme="minorHAnsi" w:hAnsiTheme="minorHAnsi" w:cstheme="minorHAnsi"/>
          <w:b/>
          <w:sz w:val="28"/>
          <w:szCs w:val="28"/>
        </w:rPr>
      </w:pPr>
      <w:r w:rsidRPr="00EA1A08">
        <w:rPr>
          <w:rFonts w:asciiTheme="minorHAnsi" w:hAnsiTheme="minorHAnsi" w:cstheme="minorHAnsi"/>
          <w:b/>
          <w:sz w:val="28"/>
          <w:szCs w:val="28"/>
        </w:rPr>
        <w:lastRenderedPageBreak/>
        <w:t>ROZDZIAŁ 1</w:t>
      </w:r>
    </w:p>
    <w:p w:rsidR="00EA1A08" w:rsidRPr="00EA1A08" w:rsidRDefault="00EA1A08" w:rsidP="00EA1A08">
      <w:pPr>
        <w:pStyle w:val="Nagwek2"/>
        <w:spacing w:line="276" w:lineRule="auto"/>
        <w:rPr>
          <w:rFonts w:asciiTheme="minorHAnsi" w:hAnsiTheme="minorHAnsi" w:cstheme="minorHAnsi"/>
          <w:b/>
          <w:sz w:val="28"/>
          <w:szCs w:val="28"/>
        </w:rPr>
      </w:pPr>
      <w:r w:rsidRPr="00EA1A08">
        <w:rPr>
          <w:rFonts w:asciiTheme="minorHAnsi" w:hAnsiTheme="minorHAnsi" w:cstheme="minorHAnsi"/>
          <w:b/>
          <w:sz w:val="28"/>
          <w:szCs w:val="28"/>
        </w:rPr>
        <w:t>POSTANOWIENIA WSTĘPNE</w:t>
      </w:r>
    </w:p>
    <w:p w:rsidR="00EA1A08" w:rsidRPr="00EA1A08" w:rsidRDefault="00EA1A08" w:rsidP="00EA1A08">
      <w:pPr>
        <w:pStyle w:val="Nagwek2"/>
        <w:spacing w:line="276" w:lineRule="auto"/>
        <w:rPr>
          <w:rFonts w:asciiTheme="minorHAnsi" w:hAnsiTheme="minorHAnsi" w:cstheme="minorHAnsi"/>
          <w:b/>
          <w:sz w:val="28"/>
          <w:szCs w:val="28"/>
        </w:rPr>
      </w:pPr>
    </w:p>
    <w:p w:rsidR="00E73E1F" w:rsidRDefault="00EA1A08" w:rsidP="009C50EC">
      <w:pPr>
        <w:pStyle w:val="Nagwek2"/>
        <w:spacing w:line="276" w:lineRule="auto"/>
        <w:jc w:val="left"/>
        <w:rPr>
          <w:rFonts w:asciiTheme="minorHAnsi" w:hAnsiTheme="minorHAnsi" w:cstheme="minorHAnsi"/>
        </w:rPr>
      </w:pPr>
      <w:r w:rsidRPr="00CF0B88">
        <w:rPr>
          <w:rFonts w:asciiTheme="minorHAnsi" w:hAnsiTheme="minorHAnsi" w:cstheme="minorHAnsi"/>
          <w:b/>
        </w:rPr>
        <w:t>§ 1</w:t>
      </w:r>
      <w:r w:rsidRPr="00EA1A08">
        <w:rPr>
          <w:rFonts w:asciiTheme="minorHAnsi" w:hAnsiTheme="minorHAnsi" w:cstheme="minorHAnsi"/>
        </w:rPr>
        <w:t xml:space="preserve">. </w:t>
      </w:r>
      <w:r w:rsidR="00E73E1F">
        <w:rPr>
          <w:rFonts w:asciiTheme="minorHAnsi" w:hAnsiTheme="minorHAnsi" w:cstheme="minorHAnsi"/>
        </w:rPr>
        <w:t>1. Szkoła Podstawowa nr 51 jest publiczną szkołą podstawową.</w:t>
      </w:r>
    </w:p>
    <w:p w:rsidR="00CF0B88" w:rsidRPr="00E73E1F" w:rsidRDefault="00EA1A08" w:rsidP="009C50EC">
      <w:pPr>
        <w:pStyle w:val="Nagwek2"/>
        <w:spacing w:line="276" w:lineRule="auto"/>
        <w:jc w:val="left"/>
        <w:rPr>
          <w:rFonts w:asciiTheme="minorHAnsi" w:hAnsiTheme="minorHAnsi" w:cstheme="minorHAnsi"/>
        </w:rPr>
      </w:pPr>
      <w:r w:rsidRPr="00EA1A08">
        <w:rPr>
          <w:rFonts w:asciiTheme="minorHAnsi" w:hAnsiTheme="minorHAnsi" w:cstheme="minorHAnsi"/>
        </w:rPr>
        <w:t>2. Siedzibą szkoły jest budynek przy ul. Połanieckiej 50, 42-209 Częstochow</w:t>
      </w:r>
      <w:r w:rsidR="00CF0B88">
        <w:rPr>
          <w:rFonts w:asciiTheme="minorHAnsi" w:hAnsiTheme="minorHAnsi" w:cstheme="minorHAnsi"/>
        </w:rPr>
        <w:t>a.</w:t>
      </w:r>
    </w:p>
    <w:p w:rsidR="00E73E1F" w:rsidRDefault="00E73E1F" w:rsidP="009C50EC">
      <w:pPr>
        <w:pStyle w:val="Nagwek2"/>
        <w:spacing w:line="276" w:lineRule="auto"/>
        <w:jc w:val="left"/>
        <w:rPr>
          <w:rFonts w:asciiTheme="minorHAnsi" w:hAnsiTheme="minorHAnsi" w:cstheme="minorHAnsi"/>
        </w:rPr>
      </w:pPr>
      <w:r>
        <w:rPr>
          <w:rFonts w:asciiTheme="minorHAnsi" w:hAnsiTheme="minorHAnsi" w:cstheme="minorHAnsi"/>
        </w:rPr>
        <w:t>3. Szkoła nosi nr 51.</w:t>
      </w:r>
    </w:p>
    <w:p w:rsidR="00E73E1F" w:rsidRDefault="00EA1A08" w:rsidP="009C50EC">
      <w:pPr>
        <w:pStyle w:val="Nagwek2"/>
        <w:spacing w:line="276" w:lineRule="auto"/>
        <w:jc w:val="left"/>
        <w:rPr>
          <w:rFonts w:asciiTheme="minorHAnsi" w:hAnsiTheme="minorHAnsi" w:cstheme="minorHAnsi"/>
        </w:rPr>
      </w:pPr>
      <w:r w:rsidRPr="00EA1A08">
        <w:rPr>
          <w:rFonts w:asciiTheme="minorHAnsi" w:hAnsiTheme="minorHAnsi" w:cstheme="minorHAnsi"/>
        </w:rPr>
        <w:t xml:space="preserve">4. </w:t>
      </w:r>
      <w:r w:rsidR="00E73E1F">
        <w:rPr>
          <w:rFonts w:asciiTheme="minorHAnsi" w:hAnsiTheme="minorHAnsi" w:cstheme="minorHAnsi"/>
        </w:rPr>
        <w:t xml:space="preserve">Szkoła nosi imię Marii Skłodowskiej  - Curie. </w:t>
      </w:r>
    </w:p>
    <w:p w:rsidR="00E73E1F" w:rsidRPr="00EA1A08" w:rsidRDefault="00E73E1F" w:rsidP="009C50EC">
      <w:pPr>
        <w:pStyle w:val="Nagwek2"/>
        <w:spacing w:line="276" w:lineRule="auto"/>
        <w:jc w:val="left"/>
        <w:rPr>
          <w:rFonts w:asciiTheme="minorHAnsi" w:hAnsiTheme="minorHAnsi" w:cstheme="minorHAnsi"/>
        </w:rPr>
      </w:pPr>
      <w:r>
        <w:rPr>
          <w:rFonts w:asciiTheme="minorHAnsi" w:hAnsiTheme="minorHAnsi" w:cstheme="minorHAnsi"/>
        </w:rPr>
        <w:t>5</w:t>
      </w:r>
      <w:r w:rsidRPr="00EA1A08">
        <w:rPr>
          <w:rFonts w:asciiTheme="minorHAnsi" w:hAnsiTheme="minorHAnsi" w:cstheme="minorHAnsi"/>
        </w:rPr>
        <w:t>. Szkoła podstawowa wchodz</w:t>
      </w:r>
      <w:r>
        <w:rPr>
          <w:rFonts w:asciiTheme="minorHAnsi" w:hAnsiTheme="minorHAnsi" w:cstheme="minorHAnsi"/>
        </w:rPr>
        <w:t>i</w:t>
      </w:r>
      <w:r w:rsidRPr="00EA1A08">
        <w:rPr>
          <w:rFonts w:asciiTheme="minorHAnsi" w:hAnsiTheme="minorHAnsi" w:cstheme="minorHAnsi"/>
        </w:rPr>
        <w:t xml:space="preserve"> w skład Zespołu </w:t>
      </w:r>
      <w:r>
        <w:rPr>
          <w:rFonts w:asciiTheme="minorHAnsi" w:hAnsiTheme="minorHAnsi" w:cstheme="minorHAnsi"/>
        </w:rPr>
        <w:t xml:space="preserve">i </w:t>
      </w:r>
      <w:r w:rsidRPr="00EA1A08">
        <w:rPr>
          <w:rFonts w:asciiTheme="minorHAnsi" w:hAnsiTheme="minorHAnsi" w:cstheme="minorHAnsi"/>
        </w:rPr>
        <w:t>nosi nazwę</w:t>
      </w:r>
      <w:r>
        <w:rPr>
          <w:rFonts w:asciiTheme="minorHAnsi" w:hAnsiTheme="minorHAnsi" w:cstheme="minorHAnsi"/>
        </w:rPr>
        <w:t>:</w:t>
      </w:r>
    </w:p>
    <w:p w:rsidR="00E73E1F" w:rsidRPr="00EA1A08" w:rsidRDefault="00E73E1F" w:rsidP="009C50EC">
      <w:pPr>
        <w:pStyle w:val="Nagwek2"/>
        <w:spacing w:line="276" w:lineRule="auto"/>
        <w:jc w:val="left"/>
        <w:rPr>
          <w:rFonts w:asciiTheme="minorHAnsi" w:hAnsiTheme="minorHAnsi" w:cstheme="minorHAnsi"/>
        </w:rPr>
      </w:pPr>
      <w:r w:rsidRPr="00EA1A08">
        <w:rPr>
          <w:rFonts w:asciiTheme="minorHAnsi" w:hAnsiTheme="minorHAnsi" w:cstheme="minorHAnsi"/>
        </w:rPr>
        <w:t>Zespół Szkolno – Przedszkolny nr 4</w:t>
      </w:r>
    </w:p>
    <w:p w:rsidR="00E73E1F" w:rsidRPr="00EA1A08" w:rsidRDefault="00E73E1F" w:rsidP="009C50EC">
      <w:pPr>
        <w:pStyle w:val="Nagwek2"/>
        <w:spacing w:line="276" w:lineRule="auto"/>
        <w:jc w:val="left"/>
        <w:rPr>
          <w:rFonts w:asciiTheme="minorHAnsi" w:hAnsiTheme="minorHAnsi" w:cstheme="minorHAnsi"/>
        </w:rPr>
      </w:pPr>
      <w:r w:rsidRPr="00EA1A08">
        <w:rPr>
          <w:rFonts w:asciiTheme="minorHAnsi" w:hAnsiTheme="minorHAnsi" w:cstheme="minorHAnsi"/>
        </w:rPr>
        <w:t>Szkoła Podstawowa nr 51 im. Marii Skłodowskiej – Curie</w:t>
      </w:r>
    </w:p>
    <w:p w:rsidR="00E73E1F" w:rsidRPr="00EA1A08" w:rsidRDefault="00E73E1F" w:rsidP="009C50EC">
      <w:pPr>
        <w:pStyle w:val="Nagwek2"/>
        <w:spacing w:line="276" w:lineRule="auto"/>
        <w:jc w:val="left"/>
        <w:rPr>
          <w:rFonts w:asciiTheme="minorHAnsi" w:hAnsiTheme="minorHAnsi" w:cstheme="minorHAnsi"/>
        </w:rPr>
      </w:pPr>
      <w:r w:rsidRPr="00EA1A08">
        <w:rPr>
          <w:rFonts w:asciiTheme="minorHAnsi" w:hAnsiTheme="minorHAnsi" w:cstheme="minorHAnsi"/>
        </w:rPr>
        <w:t>ul. Połaniecka 5</w:t>
      </w:r>
      <w:r>
        <w:rPr>
          <w:rFonts w:asciiTheme="minorHAnsi" w:hAnsiTheme="minorHAnsi" w:cstheme="minorHAnsi"/>
        </w:rPr>
        <w:t>0</w:t>
      </w:r>
    </w:p>
    <w:p w:rsidR="00E73E1F" w:rsidRDefault="00E73E1F" w:rsidP="009C50EC">
      <w:pPr>
        <w:pStyle w:val="Nagwek2"/>
        <w:spacing w:line="276" w:lineRule="auto"/>
        <w:jc w:val="left"/>
        <w:rPr>
          <w:rFonts w:asciiTheme="minorHAnsi" w:hAnsiTheme="minorHAnsi" w:cstheme="minorHAnsi"/>
        </w:rPr>
      </w:pPr>
      <w:r w:rsidRPr="00EA1A08">
        <w:rPr>
          <w:rFonts w:asciiTheme="minorHAnsi" w:hAnsiTheme="minorHAnsi" w:cstheme="minorHAnsi"/>
        </w:rPr>
        <w:t>42 – 209 Częstochowa</w:t>
      </w:r>
    </w:p>
    <w:p w:rsidR="00E73E1F" w:rsidRPr="00E73E1F" w:rsidRDefault="00E73E1F" w:rsidP="009C50EC">
      <w:pPr>
        <w:spacing w:line="276" w:lineRule="auto"/>
        <w:jc w:val="left"/>
        <w:rPr>
          <w:sz w:val="24"/>
          <w:szCs w:val="24"/>
        </w:rPr>
      </w:pPr>
      <w:r w:rsidRPr="00E73E1F">
        <w:rPr>
          <w:sz w:val="24"/>
          <w:szCs w:val="24"/>
        </w:rPr>
        <w:t xml:space="preserve">6. </w:t>
      </w:r>
      <w:r w:rsidRPr="00E73E1F">
        <w:rPr>
          <w:rFonts w:asciiTheme="minorHAnsi" w:hAnsiTheme="minorHAnsi" w:cstheme="minorHAnsi"/>
          <w:sz w:val="24"/>
          <w:szCs w:val="24"/>
        </w:rPr>
        <w:t xml:space="preserve"> Na pieczęciach i stemplach może być używany czytelny skrót nazwy: „Zespół Szkolno – Przedszkolny nr 4 w Częstochowie</w:t>
      </w:r>
      <w:r w:rsidRPr="00EA1A08">
        <w:rPr>
          <w:rFonts w:asciiTheme="minorHAnsi" w:hAnsiTheme="minorHAnsi" w:cstheme="minorHAnsi"/>
        </w:rPr>
        <w:t>”.</w:t>
      </w:r>
    </w:p>
    <w:p w:rsidR="00EA1A08" w:rsidRPr="00EA1A08" w:rsidRDefault="00E73E1F" w:rsidP="009C50EC">
      <w:pPr>
        <w:pStyle w:val="Nagwek2"/>
        <w:spacing w:line="276" w:lineRule="auto"/>
        <w:jc w:val="left"/>
        <w:rPr>
          <w:rFonts w:asciiTheme="minorHAnsi" w:hAnsiTheme="minorHAnsi" w:cstheme="minorHAnsi"/>
        </w:rPr>
      </w:pPr>
      <w:r>
        <w:rPr>
          <w:rFonts w:asciiTheme="minorHAnsi" w:hAnsiTheme="minorHAnsi" w:cstheme="minorHAnsi"/>
        </w:rPr>
        <w:t xml:space="preserve">7. </w:t>
      </w:r>
      <w:r w:rsidR="00EA1A08" w:rsidRPr="00EA1A08">
        <w:rPr>
          <w:rFonts w:asciiTheme="minorHAnsi" w:hAnsiTheme="minorHAnsi" w:cstheme="minorHAnsi"/>
        </w:rPr>
        <w:t>Szkołę prowadzi Gmina Miasto Częstochowa, ul. Śląska 11/13, 42-217 Częstochowa.</w:t>
      </w:r>
    </w:p>
    <w:p w:rsidR="00EA1A08" w:rsidRPr="00EA1A08" w:rsidRDefault="00E73E1F" w:rsidP="009C50EC">
      <w:pPr>
        <w:pStyle w:val="Nagwek2"/>
        <w:spacing w:line="276" w:lineRule="auto"/>
        <w:jc w:val="left"/>
        <w:rPr>
          <w:rFonts w:asciiTheme="minorHAnsi" w:hAnsiTheme="minorHAnsi" w:cstheme="minorHAnsi"/>
        </w:rPr>
      </w:pPr>
      <w:r>
        <w:rPr>
          <w:rFonts w:asciiTheme="minorHAnsi" w:hAnsiTheme="minorHAnsi" w:cstheme="minorHAnsi"/>
        </w:rPr>
        <w:t xml:space="preserve">8. </w:t>
      </w:r>
      <w:r w:rsidR="00EA1A08" w:rsidRPr="00EA1A08">
        <w:rPr>
          <w:rFonts w:asciiTheme="minorHAnsi" w:hAnsiTheme="minorHAnsi" w:cstheme="minorHAnsi"/>
        </w:rPr>
        <w:t xml:space="preserve">  Organem sprawującym nadzór pedagogiczny nad szkołą jest Śląski Kurator Oświaty</w:t>
      </w:r>
    </w:p>
    <w:p w:rsidR="00EA1A08" w:rsidRPr="00EA1A08" w:rsidRDefault="00EA1A08" w:rsidP="009C50EC">
      <w:pPr>
        <w:pStyle w:val="Nagwek2"/>
        <w:spacing w:after="0" w:line="276" w:lineRule="auto"/>
        <w:jc w:val="left"/>
        <w:rPr>
          <w:rFonts w:asciiTheme="minorHAnsi" w:hAnsiTheme="minorHAnsi" w:cstheme="minorHAnsi"/>
        </w:rPr>
      </w:pPr>
      <w:r w:rsidRPr="00EA1A08">
        <w:rPr>
          <w:rFonts w:asciiTheme="minorHAnsi" w:hAnsiTheme="minorHAnsi" w:cstheme="minorHAnsi"/>
        </w:rPr>
        <w:t>w Katowicach.</w:t>
      </w:r>
    </w:p>
    <w:p w:rsidR="009C50EC" w:rsidRDefault="009C50EC" w:rsidP="00EA1A08">
      <w:pPr>
        <w:pStyle w:val="Nagwek2"/>
        <w:spacing w:line="276" w:lineRule="auto"/>
        <w:jc w:val="left"/>
        <w:rPr>
          <w:rFonts w:asciiTheme="minorHAnsi" w:hAnsiTheme="minorHAnsi" w:cstheme="minorHAnsi"/>
        </w:rPr>
      </w:pPr>
    </w:p>
    <w:p w:rsidR="00EA1A08" w:rsidRPr="00EA1A08" w:rsidRDefault="00EA1A08" w:rsidP="00BB1738">
      <w:pPr>
        <w:pStyle w:val="Nagwek2"/>
        <w:spacing w:line="276" w:lineRule="auto"/>
        <w:jc w:val="both"/>
        <w:rPr>
          <w:rFonts w:asciiTheme="minorHAnsi" w:hAnsiTheme="minorHAnsi" w:cstheme="minorHAnsi"/>
        </w:rPr>
      </w:pPr>
      <w:r w:rsidRPr="007A642C">
        <w:rPr>
          <w:rFonts w:asciiTheme="minorHAnsi" w:hAnsiTheme="minorHAnsi" w:cstheme="minorHAnsi"/>
          <w:b/>
        </w:rPr>
        <w:t>§ 2</w:t>
      </w:r>
      <w:r w:rsidRPr="00EA1A08">
        <w:rPr>
          <w:rFonts w:asciiTheme="minorHAnsi" w:hAnsiTheme="minorHAnsi" w:cstheme="minorHAnsi"/>
        </w:rPr>
        <w:t>.1. Czas trwania nauki w szkole wynosi 8 lat.</w:t>
      </w:r>
    </w:p>
    <w:p w:rsidR="00EA1A08" w:rsidRPr="00EA1A08" w:rsidRDefault="00EA1A08" w:rsidP="00BB1738">
      <w:pPr>
        <w:pStyle w:val="Nagwek2"/>
        <w:spacing w:line="276" w:lineRule="auto"/>
        <w:jc w:val="both"/>
        <w:rPr>
          <w:rFonts w:asciiTheme="minorHAnsi" w:hAnsiTheme="minorHAnsi" w:cstheme="minorHAnsi"/>
        </w:rPr>
      </w:pPr>
      <w:r w:rsidRPr="00EA1A08">
        <w:rPr>
          <w:rFonts w:asciiTheme="minorHAnsi" w:hAnsiTheme="minorHAnsi" w:cstheme="minorHAnsi"/>
        </w:rPr>
        <w:t>2. Świadectwo ukończenia szkoły potwierdza uzyskanie wykształcenia podstawowego</w:t>
      </w:r>
    </w:p>
    <w:p w:rsidR="00EA1A08" w:rsidRPr="00EA1A08" w:rsidRDefault="00EA1A08" w:rsidP="00BB1738">
      <w:pPr>
        <w:pStyle w:val="Nagwek2"/>
        <w:spacing w:line="276" w:lineRule="auto"/>
        <w:jc w:val="both"/>
        <w:rPr>
          <w:rFonts w:asciiTheme="minorHAnsi" w:hAnsiTheme="minorHAnsi" w:cstheme="minorHAnsi"/>
        </w:rPr>
      </w:pPr>
      <w:r w:rsidRPr="00EA1A08">
        <w:rPr>
          <w:rFonts w:asciiTheme="minorHAnsi" w:hAnsiTheme="minorHAnsi" w:cstheme="minorHAnsi"/>
        </w:rPr>
        <w:t>i uprawnia do ubiegania się o przyjęcie do szkoły ponadpodstawowej.</w:t>
      </w:r>
    </w:p>
    <w:p w:rsidR="00EA1A08" w:rsidRPr="00EA1A08" w:rsidRDefault="00EA1A08" w:rsidP="00BB1738">
      <w:pPr>
        <w:pStyle w:val="Nagwek2"/>
        <w:spacing w:line="276" w:lineRule="auto"/>
        <w:jc w:val="both"/>
        <w:rPr>
          <w:rFonts w:asciiTheme="minorHAnsi" w:hAnsiTheme="minorHAnsi" w:cstheme="minorHAnsi"/>
        </w:rPr>
      </w:pPr>
    </w:p>
    <w:p w:rsidR="00EA1A08" w:rsidRPr="00EA1A08" w:rsidRDefault="00EA1A08" w:rsidP="00BB1738">
      <w:pPr>
        <w:pStyle w:val="Nagwek2"/>
        <w:spacing w:line="276" w:lineRule="auto"/>
        <w:jc w:val="both"/>
        <w:rPr>
          <w:rFonts w:asciiTheme="minorHAnsi" w:hAnsiTheme="minorHAnsi" w:cstheme="minorHAnsi"/>
        </w:rPr>
      </w:pPr>
      <w:r w:rsidRPr="00BB1738">
        <w:rPr>
          <w:rFonts w:asciiTheme="minorHAnsi" w:hAnsiTheme="minorHAnsi" w:cstheme="minorHAnsi"/>
          <w:b/>
        </w:rPr>
        <w:t>§ 3</w:t>
      </w:r>
      <w:r w:rsidRPr="00EA1A08">
        <w:rPr>
          <w:rFonts w:asciiTheme="minorHAnsi" w:hAnsiTheme="minorHAnsi" w:cstheme="minorHAnsi"/>
        </w:rPr>
        <w:t>. 1. Szkoła jest jednostką budżetową.</w:t>
      </w:r>
    </w:p>
    <w:p w:rsidR="00EA1A08" w:rsidRPr="00EA1A08" w:rsidRDefault="00EA1A08" w:rsidP="00BB1738">
      <w:pPr>
        <w:pStyle w:val="Nagwek2"/>
        <w:spacing w:line="276" w:lineRule="auto"/>
        <w:jc w:val="both"/>
        <w:rPr>
          <w:rFonts w:asciiTheme="minorHAnsi" w:hAnsiTheme="minorHAnsi" w:cstheme="minorHAnsi"/>
        </w:rPr>
      </w:pPr>
      <w:r w:rsidRPr="00EA1A08">
        <w:rPr>
          <w:rFonts w:asciiTheme="minorHAnsi" w:hAnsiTheme="minorHAnsi" w:cstheme="minorHAnsi"/>
        </w:rPr>
        <w:t>2. Zasady gospodarki finansowej szkoły określają odrębne przepisy.</w:t>
      </w:r>
    </w:p>
    <w:p w:rsidR="00EA1A08" w:rsidRPr="00EA1A08" w:rsidRDefault="00EA1A08" w:rsidP="00BB1738">
      <w:pPr>
        <w:pStyle w:val="Nagwek2"/>
        <w:spacing w:line="276" w:lineRule="auto"/>
        <w:jc w:val="both"/>
        <w:rPr>
          <w:rFonts w:asciiTheme="minorHAnsi" w:hAnsiTheme="minorHAnsi" w:cstheme="minorHAnsi"/>
        </w:rPr>
      </w:pPr>
    </w:p>
    <w:p w:rsidR="00EA1A08" w:rsidRDefault="00EA1A08" w:rsidP="00BB1738">
      <w:pPr>
        <w:pStyle w:val="Nagwek2"/>
        <w:spacing w:line="276" w:lineRule="auto"/>
        <w:jc w:val="both"/>
        <w:rPr>
          <w:rFonts w:asciiTheme="minorHAnsi" w:hAnsiTheme="minorHAnsi" w:cstheme="minorHAnsi"/>
        </w:rPr>
      </w:pPr>
    </w:p>
    <w:p w:rsidR="00EA1A08" w:rsidRPr="00EA1A08" w:rsidRDefault="00EA1A08" w:rsidP="00EA1A08"/>
    <w:p w:rsidR="00EA1A08" w:rsidRPr="00EA1A08" w:rsidRDefault="00EA1A08" w:rsidP="003F0E56">
      <w:pPr>
        <w:pStyle w:val="Nagwek2"/>
        <w:spacing w:line="276" w:lineRule="auto"/>
        <w:rPr>
          <w:rFonts w:asciiTheme="minorHAnsi" w:hAnsiTheme="minorHAnsi" w:cstheme="minorHAnsi"/>
          <w:b/>
          <w:sz w:val="28"/>
          <w:szCs w:val="28"/>
        </w:rPr>
      </w:pPr>
      <w:r w:rsidRPr="00EA1A08">
        <w:rPr>
          <w:rFonts w:asciiTheme="minorHAnsi" w:hAnsiTheme="minorHAnsi" w:cstheme="minorHAnsi"/>
          <w:b/>
          <w:sz w:val="28"/>
          <w:szCs w:val="28"/>
        </w:rPr>
        <w:lastRenderedPageBreak/>
        <w:t>ROZDZIAŁ 2</w:t>
      </w:r>
    </w:p>
    <w:p w:rsidR="00EA1A08" w:rsidRPr="00EA1A08" w:rsidRDefault="00EA1A08" w:rsidP="003F0E56">
      <w:pPr>
        <w:pStyle w:val="Nagwek2"/>
        <w:spacing w:line="276" w:lineRule="auto"/>
        <w:rPr>
          <w:rFonts w:asciiTheme="minorHAnsi" w:hAnsiTheme="minorHAnsi" w:cstheme="minorHAnsi"/>
          <w:b/>
          <w:sz w:val="28"/>
          <w:szCs w:val="28"/>
        </w:rPr>
      </w:pPr>
      <w:r w:rsidRPr="00EA1A08">
        <w:rPr>
          <w:rFonts w:asciiTheme="minorHAnsi" w:hAnsiTheme="minorHAnsi" w:cstheme="minorHAnsi"/>
          <w:b/>
          <w:sz w:val="28"/>
          <w:szCs w:val="28"/>
        </w:rPr>
        <w:t>CELE I ZADANIA SZKOŁY</w:t>
      </w:r>
    </w:p>
    <w:p w:rsidR="00EA1A08" w:rsidRPr="00EA1A08" w:rsidRDefault="00EA1A08" w:rsidP="003F0E56">
      <w:pPr>
        <w:pStyle w:val="Nagwek2"/>
        <w:spacing w:line="276" w:lineRule="auto"/>
        <w:jc w:val="both"/>
        <w:rPr>
          <w:rFonts w:asciiTheme="minorHAnsi" w:hAnsiTheme="minorHAnsi" w:cstheme="minorHAnsi"/>
        </w:rPr>
      </w:pPr>
    </w:p>
    <w:p w:rsidR="00EA1A08" w:rsidRPr="00EA1A08" w:rsidRDefault="00EA1A08" w:rsidP="003F0E56">
      <w:pPr>
        <w:pStyle w:val="Nagwek2"/>
        <w:spacing w:line="276" w:lineRule="auto"/>
        <w:jc w:val="both"/>
        <w:rPr>
          <w:rFonts w:asciiTheme="minorHAnsi" w:hAnsiTheme="minorHAnsi" w:cstheme="minorHAnsi"/>
        </w:rPr>
      </w:pPr>
      <w:r w:rsidRPr="00BB1738">
        <w:rPr>
          <w:rFonts w:asciiTheme="minorHAnsi" w:hAnsiTheme="minorHAnsi" w:cstheme="minorHAnsi"/>
          <w:b/>
        </w:rPr>
        <w:t>§ 4.</w:t>
      </w:r>
      <w:r w:rsidRPr="00EA1A08">
        <w:rPr>
          <w:rFonts w:asciiTheme="minorHAnsi" w:hAnsiTheme="minorHAnsi" w:cstheme="minorHAnsi"/>
        </w:rPr>
        <w:t xml:space="preserve"> Szkoła realizuje cele i zadania wynikające z przepisów prawa oraz uwzględniające szkolny zestaw programów nauczania oraz program wychowawczo-profilaktyczny szkoły.</w:t>
      </w:r>
    </w:p>
    <w:p w:rsidR="00EA1A08" w:rsidRPr="00BB1738" w:rsidRDefault="00EA1A08" w:rsidP="003F0E56">
      <w:pPr>
        <w:pStyle w:val="Nagwek2"/>
        <w:spacing w:line="276" w:lineRule="auto"/>
        <w:jc w:val="both"/>
        <w:rPr>
          <w:rFonts w:asciiTheme="minorHAnsi" w:hAnsiTheme="minorHAnsi" w:cstheme="minorHAnsi"/>
          <w:b/>
        </w:rPr>
      </w:pPr>
    </w:p>
    <w:p w:rsidR="00EA1A08" w:rsidRPr="00EA1A08" w:rsidRDefault="00EA1A08" w:rsidP="003F0E56">
      <w:pPr>
        <w:pStyle w:val="Nagwek2"/>
        <w:spacing w:line="276" w:lineRule="auto"/>
        <w:jc w:val="both"/>
        <w:rPr>
          <w:rFonts w:asciiTheme="minorHAnsi" w:hAnsiTheme="minorHAnsi" w:cstheme="minorHAnsi"/>
        </w:rPr>
      </w:pPr>
      <w:r w:rsidRPr="00BB1738">
        <w:rPr>
          <w:rFonts w:asciiTheme="minorHAnsi" w:hAnsiTheme="minorHAnsi" w:cstheme="minorHAnsi"/>
          <w:b/>
        </w:rPr>
        <w:t>§ 5.</w:t>
      </w:r>
      <w:r w:rsidRPr="00EA1A08">
        <w:rPr>
          <w:rFonts w:asciiTheme="minorHAnsi" w:hAnsiTheme="minorHAnsi" w:cstheme="minorHAnsi"/>
        </w:rPr>
        <w:t>1. Działalność edukacyjna szkoły jest określona przez:</w:t>
      </w:r>
    </w:p>
    <w:p w:rsidR="00EA1A08" w:rsidRPr="00EA1A08" w:rsidRDefault="00EA1A08" w:rsidP="003F0E56">
      <w:pPr>
        <w:pStyle w:val="Nagwek2"/>
        <w:spacing w:line="276" w:lineRule="auto"/>
        <w:jc w:val="both"/>
        <w:rPr>
          <w:rFonts w:asciiTheme="minorHAnsi" w:hAnsiTheme="minorHAnsi" w:cstheme="minorHAnsi"/>
        </w:rPr>
      </w:pPr>
      <w:r w:rsidRPr="00EA1A08">
        <w:rPr>
          <w:rFonts w:asciiTheme="minorHAnsi" w:hAnsiTheme="minorHAnsi" w:cstheme="minorHAnsi"/>
        </w:rPr>
        <w:t>1) szkolny zestaw programów nauczania, który obejmuje całą działalność szkoły</w:t>
      </w:r>
    </w:p>
    <w:p w:rsidR="00EA1A08" w:rsidRPr="00EA1A08" w:rsidRDefault="00EA1A08" w:rsidP="003F0E56">
      <w:pPr>
        <w:pStyle w:val="Nagwek2"/>
        <w:spacing w:line="276" w:lineRule="auto"/>
        <w:jc w:val="both"/>
        <w:rPr>
          <w:rFonts w:asciiTheme="minorHAnsi" w:hAnsiTheme="minorHAnsi" w:cstheme="minorHAnsi"/>
        </w:rPr>
      </w:pPr>
      <w:r w:rsidRPr="00EA1A08">
        <w:rPr>
          <w:rFonts w:asciiTheme="minorHAnsi" w:hAnsiTheme="minorHAnsi" w:cstheme="minorHAnsi"/>
        </w:rPr>
        <w:t>z punktu widzenia dydaktycznego</w:t>
      </w:r>
      <w:r w:rsidR="00BB1738">
        <w:rPr>
          <w:rFonts w:asciiTheme="minorHAnsi" w:hAnsiTheme="minorHAnsi" w:cstheme="minorHAnsi"/>
        </w:rPr>
        <w:t>;</w:t>
      </w:r>
    </w:p>
    <w:p w:rsidR="00EA1A08" w:rsidRPr="00EA1A08" w:rsidRDefault="00EA1A08" w:rsidP="003F0E56">
      <w:pPr>
        <w:pStyle w:val="Nagwek2"/>
        <w:spacing w:line="276" w:lineRule="auto"/>
        <w:jc w:val="both"/>
        <w:rPr>
          <w:rFonts w:asciiTheme="minorHAnsi" w:hAnsiTheme="minorHAnsi" w:cstheme="minorHAnsi"/>
        </w:rPr>
      </w:pPr>
      <w:r w:rsidRPr="00EA1A08">
        <w:rPr>
          <w:rFonts w:asciiTheme="minorHAnsi" w:hAnsiTheme="minorHAnsi" w:cstheme="minorHAnsi"/>
        </w:rPr>
        <w:t>2) program wychowawczo-profilaktyczny obejmujący:</w:t>
      </w:r>
    </w:p>
    <w:p w:rsidR="00EA1A08" w:rsidRPr="00EA1A08" w:rsidRDefault="00EA1A08" w:rsidP="003F0E56">
      <w:pPr>
        <w:pStyle w:val="Nagwek2"/>
        <w:spacing w:line="276" w:lineRule="auto"/>
        <w:jc w:val="both"/>
        <w:rPr>
          <w:rFonts w:asciiTheme="minorHAnsi" w:hAnsiTheme="minorHAnsi" w:cstheme="minorHAnsi"/>
        </w:rPr>
      </w:pPr>
      <w:r w:rsidRPr="00EA1A08">
        <w:rPr>
          <w:rFonts w:asciiTheme="minorHAnsi" w:hAnsiTheme="minorHAnsi" w:cstheme="minorHAnsi"/>
        </w:rPr>
        <w:t>a) treści i działania o charakterze wychowawczym skierowane do uczniów,</w:t>
      </w:r>
    </w:p>
    <w:p w:rsidR="004E1AAB" w:rsidRPr="004E1AAB" w:rsidRDefault="00EA1A08" w:rsidP="004E1AAB">
      <w:pPr>
        <w:pStyle w:val="Nagwek2"/>
        <w:spacing w:line="276" w:lineRule="auto"/>
        <w:jc w:val="both"/>
        <w:rPr>
          <w:rFonts w:asciiTheme="minorHAnsi" w:hAnsiTheme="minorHAnsi" w:cstheme="minorHAnsi"/>
        </w:rPr>
      </w:pPr>
      <w:r w:rsidRPr="00EA1A08">
        <w:rPr>
          <w:rFonts w:asciiTheme="minorHAnsi" w:hAnsiTheme="minorHAnsi" w:cstheme="minorHAnsi"/>
        </w:rPr>
        <w:t>b) treści i działania o charakterze profilaktycznym dostosowane do potrzeb rozwojowych uczniów, przygotowane w oparciu o przeprowadzoną diagnozę potrzeb i problemów występujących w danej społeczności szkolnej, skierowane do uczniów, nauczycieli i rodziców.</w:t>
      </w:r>
    </w:p>
    <w:p w:rsidR="004E1AAB" w:rsidRDefault="00EA1A08" w:rsidP="004E1AAB">
      <w:pPr>
        <w:pStyle w:val="Nagwek2"/>
        <w:spacing w:line="276" w:lineRule="auto"/>
        <w:jc w:val="both"/>
        <w:rPr>
          <w:rFonts w:asciiTheme="minorHAnsi" w:hAnsiTheme="minorHAnsi" w:cstheme="minorHAnsi"/>
        </w:rPr>
      </w:pPr>
      <w:r w:rsidRPr="00EA1A08">
        <w:rPr>
          <w:rFonts w:asciiTheme="minorHAnsi" w:hAnsiTheme="minorHAnsi" w:cstheme="minorHAnsi"/>
        </w:rPr>
        <w:t>2.</w:t>
      </w:r>
      <w:r w:rsidR="004E1AAB">
        <w:rPr>
          <w:rFonts w:asciiTheme="minorHAnsi" w:hAnsiTheme="minorHAnsi" w:cstheme="minorHAnsi"/>
        </w:rPr>
        <w:t xml:space="preserve"> Program wychowawczo – profilaktyczny opracowuje zespół składający się z nauczycieli wskazanych przez dyrektora szkoły, pedagoga szkolnego, a następnie przedsztawiany Radzie Rodziców.</w:t>
      </w:r>
    </w:p>
    <w:p w:rsidR="004E1AAB" w:rsidRDefault="004E1AAB" w:rsidP="004E1AAB">
      <w:pPr>
        <w:spacing w:line="276" w:lineRule="auto"/>
        <w:jc w:val="both"/>
        <w:rPr>
          <w:sz w:val="24"/>
          <w:szCs w:val="24"/>
        </w:rPr>
      </w:pPr>
      <w:r w:rsidRPr="004E1AAB">
        <w:rPr>
          <w:sz w:val="24"/>
          <w:szCs w:val="24"/>
        </w:rPr>
        <w:t xml:space="preserve">3. </w:t>
      </w:r>
      <w:r>
        <w:rPr>
          <w:sz w:val="24"/>
          <w:szCs w:val="24"/>
        </w:rPr>
        <w:t>Program wychowawczo- profilaktyczny uchwala Rada Rodziców w porozumieniu z Radą Pedagogiczną w terminie 30 dni od rozpoczęcia roku szkolnego.</w:t>
      </w:r>
    </w:p>
    <w:p w:rsidR="004E1AAB" w:rsidRDefault="004E1AAB" w:rsidP="004E1AAB">
      <w:pPr>
        <w:spacing w:line="276" w:lineRule="auto"/>
        <w:jc w:val="both"/>
        <w:rPr>
          <w:sz w:val="24"/>
          <w:szCs w:val="24"/>
        </w:rPr>
      </w:pPr>
    </w:p>
    <w:p w:rsidR="00807B79" w:rsidRDefault="004E1AAB" w:rsidP="00807B79">
      <w:pPr>
        <w:spacing w:line="276" w:lineRule="auto"/>
        <w:jc w:val="both"/>
        <w:rPr>
          <w:sz w:val="24"/>
          <w:szCs w:val="24"/>
        </w:rPr>
      </w:pPr>
      <w:r>
        <w:rPr>
          <w:sz w:val="24"/>
          <w:szCs w:val="24"/>
        </w:rPr>
        <w:t>4. W przypadku, gdy w terminie 30 dni od rozpoczęcia roku szkolnego Rada Rodziców nie uzyska porozumienia z Radą Pedagogiczną w sprawie programu wychowawczo – profilkatycznego, program ten ustala dyrektor w uzgodnieniu z organem sprawującym nadzór pedagogiczny. Program ustalony przez dyrektora obowiązuje do czasu uchwalenia programu przez Rade Rodziców w porozumieniu z Radą Pedagogiczną.</w:t>
      </w:r>
    </w:p>
    <w:p w:rsidR="00EA1A08" w:rsidRPr="00807B79" w:rsidRDefault="00807B79" w:rsidP="00807B79">
      <w:pPr>
        <w:spacing w:line="276" w:lineRule="auto"/>
        <w:jc w:val="both"/>
        <w:rPr>
          <w:sz w:val="24"/>
          <w:szCs w:val="24"/>
        </w:rPr>
      </w:pPr>
      <w:r w:rsidRPr="00807B79">
        <w:rPr>
          <w:rFonts w:asciiTheme="minorHAnsi" w:hAnsiTheme="minorHAnsi" w:cstheme="minorHAnsi"/>
          <w:sz w:val="24"/>
          <w:szCs w:val="24"/>
        </w:rPr>
        <w:t xml:space="preserve">5. </w:t>
      </w:r>
      <w:r w:rsidR="00EA1A08" w:rsidRPr="00807B79">
        <w:rPr>
          <w:rFonts w:asciiTheme="minorHAnsi" w:hAnsiTheme="minorHAnsi" w:cstheme="minorHAnsi"/>
          <w:sz w:val="24"/>
          <w:szCs w:val="24"/>
        </w:rPr>
        <w:t>Nauczyciele i inni pracownicy szkoły mają obowiązek realizować program wychowawczo-profilaktyczny szkoły. Treści wychowawcze realizuje się w ramach zajęć edukacyjnych, zajęć z wychowawcą oraz podczas zajęć pozalekcyjnych</w:t>
      </w:r>
      <w:r w:rsidR="00EA1A08" w:rsidRPr="00EA1A08">
        <w:rPr>
          <w:rFonts w:asciiTheme="minorHAnsi" w:hAnsiTheme="minorHAnsi" w:cstheme="minorHAnsi"/>
        </w:rPr>
        <w:t>.</w:t>
      </w:r>
    </w:p>
    <w:p w:rsidR="00EA1A08" w:rsidRPr="00EA1A08" w:rsidRDefault="00807B79" w:rsidP="003F0E56">
      <w:pPr>
        <w:pStyle w:val="Nagwek2"/>
        <w:spacing w:line="276" w:lineRule="auto"/>
        <w:jc w:val="both"/>
        <w:rPr>
          <w:rFonts w:asciiTheme="minorHAnsi" w:hAnsiTheme="minorHAnsi" w:cstheme="minorHAnsi"/>
        </w:rPr>
      </w:pPr>
      <w:r>
        <w:rPr>
          <w:rFonts w:asciiTheme="minorHAnsi" w:hAnsiTheme="minorHAnsi" w:cstheme="minorHAnsi"/>
        </w:rPr>
        <w:t>6</w:t>
      </w:r>
      <w:r w:rsidR="00EA1A08" w:rsidRPr="00EA1A08">
        <w:rPr>
          <w:rFonts w:asciiTheme="minorHAnsi" w:hAnsiTheme="minorHAnsi" w:cstheme="minorHAnsi"/>
        </w:rPr>
        <w:t>. Edukacja szkolna przebiega w następujących etapach edukacyjnych:</w:t>
      </w:r>
    </w:p>
    <w:p w:rsidR="00EA1A08" w:rsidRPr="00EA1A08" w:rsidRDefault="00EA1A08" w:rsidP="003F0E56">
      <w:pPr>
        <w:pStyle w:val="Nagwek2"/>
        <w:spacing w:line="276" w:lineRule="auto"/>
        <w:jc w:val="both"/>
        <w:rPr>
          <w:rFonts w:asciiTheme="minorHAnsi" w:hAnsiTheme="minorHAnsi" w:cstheme="minorHAnsi"/>
        </w:rPr>
      </w:pPr>
      <w:r w:rsidRPr="00EA1A08">
        <w:rPr>
          <w:rFonts w:asciiTheme="minorHAnsi" w:hAnsiTheme="minorHAnsi" w:cstheme="minorHAnsi"/>
        </w:rPr>
        <w:t>1) pierwszy etap edukacyjny – klasy I–III szkoły podstawowej,</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 drugi etap edukacyjny – klasy IV–VIII szkoły podstawowej.</w:t>
      </w:r>
    </w:p>
    <w:p w:rsidR="00EA1A08" w:rsidRPr="003F0E56" w:rsidRDefault="00807B79" w:rsidP="003F0E56">
      <w:pPr>
        <w:pStyle w:val="Nagwek2"/>
        <w:spacing w:line="276" w:lineRule="auto"/>
        <w:jc w:val="both"/>
        <w:rPr>
          <w:rFonts w:asciiTheme="minorHAnsi" w:hAnsiTheme="minorHAnsi" w:cstheme="minorHAnsi"/>
        </w:rPr>
      </w:pPr>
      <w:r>
        <w:rPr>
          <w:rFonts w:asciiTheme="minorHAnsi" w:hAnsiTheme="minorHAnsi" w:cstheme="minorHAnsi"/>
        </w:rPr>
        <w:t>7</w:t>
      </w:r>
      <w:r w:rsidR="00EA1A08" w:rsidRPr="003F0E56">
        <w:rPr>
          <w:rFonts w:asciiTheme="minorHAnsi" w:hAnsiTheme="minorHAnsi" w:cstheme="minorHAnsi"/>
        </w:rPr>
        <w:t>. W szkole mogą być realizowane projekty edukacyjne w oparciu o zewnętrzne źródła finansowania w celu wzbogacenia oferty edukacyjnej.</w:t>
      </w:r>
    </w:p>
    <w:p w:rsidR="00EA1A08" w:rsidRPr="003F0E56" w:rsidRDefault="00807B79" w:rsidP="003F0E56">
      <w:pPr>
        <w:pStyle w:val="Nagwek2"/>
        <w:spacing w:line="276" w:lineRule="auto"/>
        <w:jc w:val="both"/>
        <w:rPr>
          <w:rFonts w:asciiTheme="minorHAnsi" w:hAnsiTheme="minorHAnsi" w:cstheme="minorHAnsi"/>
        </w:rPr>
      </w:pPr>
      <w:r>
        <w:rPr>
          <w:rFonts w:asciiTheme="minorHAnsi" w:hAnsiTheme="minorHAnsi" w:cstheme="minorHAnsi"/>
        </w:rPr>
        <w:t>8</w:t>
      </w:r>
      <w:r w:rsidR="00EA1A08" w:rsidRPr="003F0E56">
        <w:rPr>
          <w:rFonts w:asciiTheme="minorHAnsi" w:hAnsiTheme="minorHAnsi" w:cstheme="minorHAnsi"/>
        </w:rPr>
        <w:t>. Szkoła w zakresie nauczania i pracy wychowawczej realizuje zadania wynikające z treści podstawy programowej kształcenia ogólnego dla szkół podstawowych.</w:t>
      </w:r>
    </w:p>
    <w:p w:rsidR="00EA1A08" w:rsidRPr="003F0E56" w:rsidRDefault="00EA1A08" w:rsidP="003F0E56">
      <w:pPr>
        <w:pStyle w:val="Nagwek2"/>
        <w:spacing w:line="276" w:lineRule="auto"/>
        <w:jc w:val="both"/>
        <w:rPr>
          <w:rFonts w:asciiTheme="minorHAnsi" w:hAnsiTheme="minorHAnsi" w:cstheme="minorHAnsi"/>
        </w:rPr>
      </w:pP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b/>
        </w:rPr>
        <w:t>§ 6.</w:t>
      </w:r>
      <w:r w:rsidRPr="003F0E56">
        <w:rPr>
          <w:rFonts w:asciiTheme="minorHAnsi" w:hAnsiTheme="minorHAnsi" w:cstheme="minorHAnsi"/>
        </w:rPr>
        <w:t>1.Głównym celem szkoły jest:</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w:t>
      </w:r>
      <w:r w:rsidRPr="003F0E56">
        <w:rPr>
          <w:rFonts w:asciiTheme="minorHAnsi" w:hAnsiTheme="minorHAnsi" w:cstheme="minorHAnsi"/>
        </w:rPr>
        <w:tab/>
        <w:t xml:space="preserve">wprowadzanie uczniów w świat wartości, w tym ofiarności, współpracy, solidarności, altruizmu, patriotyzmu i szacunku dla tradycji, wskazywanie wzorców postępowania                   </w:t>
      </w:r>
      <w:r w:rsidR="00D06E09">
        <w:rPr>
          <w:rFonts w:asciiTheme="minorHAnsi" w:hAnsiTheme="minorHAnsi" w:cstheme="minorHAnsi"/>
        </w:rPr>
        <w:br/>
      </w:r>
      <w:r w:rsidRPr="003F0E56">
        <w:rPr>
          <w:rFonts w:asciiTheme="minorHAnsi" w:hAnsiTheme="minorHAnsi" w:cstheme="minorHAnsi"/>
        </w:rPr>
        <w:t>i</w:t>
      </w:r>
      <w:r w:rsidR="00D06E09">
        <w:rPr>
          <w:rFonts w:asciiTheme="minorHAnsi" w:hAnsiTheme="minorHAnsi" w:cstheme="minorHAnsi"/>
        </w:rPr>
        <w:t xml:space="preserve"> </w:t>
      </w:r>
      <w:r w:rsidRPr="003F0E56">
        <w:rPr>
          <w:rFonts w:asciiTheme="minorHAnsi" w:hAnsiTheme="minorHAnsi" w:cstheme="minorHAnsi"/>
        </w:rPr>
        <w:t>budowanie relacji społecznych, sprzyjających bezpiecznemu rozwojowi ucznia (rodzina, przyjaciele);</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w:t>
      </w:r>
      <w:r w:rsidRPr="003F0E56">
        <w:rPr>
          <w:rFonts w:asciiTheme="minorHAnsi" w:hAnsiTheme="minorHAnsi" w:cstheme="minorHAnsi"/>
        </w:rPr>
        <w:tab/>
        <w:t>wzmacnianie poczucia tożsamości indywidualnej, kulturowej, narodowej, regionalnej                            i etnicznej;</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3)</w:t>
      </w:r>
      <w:r w:rsidRPr="003F0E56">
        <w:rPr>
          <w:rFonts w:asciiTheme="minorHAnsi" w:hAnsiTheme="minorHAnsi" w:cstheme="minorHAnsi"/>
        </w:rPr>
        <w:tab/>
        <w:t>formowanie u uczniów poczucia godności własnej osoby i szacunku dla godności innych osób;</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4)</w:t>
      </w:r>
      <w:r w:rsidRPr="003F0E56">
        <w:rPr>
          <w:rFonts w:asciiTheme="minorHAnsi" w:hAnsiTheme="minorHAnsi" w:cstheme="minorHAnsi"/>
        </w:rPr>
        <w:tab/>
        <w:t>rozwijanie kompetencji takich jak kreatywność, innowacyjność i przedsiębiorczość;</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5)</w:t>
      </w:r>
      <w:r w:rsidRPr="003F0E56">
        <w:rPr>
          <w:rFonts w:asciiTheme="minorHAnsi" w:hAnsiTheme="minorHAnsi" w:cstheme="minorHAnsi"/>
        </w:rPr>
        <w:tab/>
        <w:t>rozwijanie umiejętności krytycznego i logicznego myślenia, rozumowania, argumentowania i wnioskowania;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6)</w:t>
      </w:r>
      <w:r w:rsidRPr="003F0E56">
        <w:rPr>
          <w:rFonts w:asciiTheme="minorHAnsi" w:hAnsiTheme="minorHAnsi" w:cstheme="minorHAnsi"/>
        </w:rPr>
        <w:tab/>
        <w:t>ukazywanie wartości wiedzy jako podstawy do rozwoju umiejętności;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7)</w:t>
      </w:r>
      <w:r w:rsidRPr="003F0E56">
        <w:rPr>
          <w:rFonts w:asciiTheme="minorHAnsi" w:hAnsiTheme="minorHAnsi" w:cstheme="minorHAnsi"/>
        </w:rPr>
        <w:tab/>
        <w:t>rozbudzanie ciekawości poznawczej uczniów oraz motywacji do nauki;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8)</w:t>
      </w:r>
      <w:r w:rsidRPr="003F0E56">
        <w:rPr>
          <w:rFonts w:asciiTheme="minorHAnsi" w:hAnsiTheme="minorHAnsi" w:cstheme="minorHAnsi"/>
        </w:rPr>
        <w:tab/>
        <w:t>wyposażenie uczniów w taki zasób wiadomości oraz kształtowanie takich umiejętności, które pozwalają w sposób bardziej dojrzały i uporządkowany zrozumieć świat;</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9)</w:t>
      </w:r>
      <w:r w:rsidRPr="003F0E56">
        <w:rPr>
          <w:rFonts w:asciiTheme="minorHAnsi" w:hAnsiTheme="minorHAnsi" w:cstheme="minorHAnsi"/>
        </w:rPr>
        <w:tab/>
        <w:t>wspieranie ucznia w rozpoznawaniu własnych predyspozycji i określaniu drogi dalszej edukacji;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10)</w:t>
      </w:r>
      <w:r w:rsidRPr="003F0E56">
        <w:rPr>
          <w:rFonts w:asciiTheme="minorHAnsi" w:hAnsiTheme="minorHAnsi" w:cstheme="minorHAnsi"/>
        </w:rPr>
        <w:tab/>
        <w:t>wszechstronny rozwój osobowy ucznia przez pogłębianie wiedzy oraz zaspokajanie                           i rozbudzanie jego naturalnej ciekawości poznawczej;</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11)</w:t>
      </w:r>
      <w:r w:rsidRPr="003F0E56">
        <w:rPr>
          <w:rFonts w:asciiTheme="minorHAnsi" w:hAnsiTheme="minorHAnsi" w:cstheme="minorHAnsi"/>
        </w:rPr>
        <w:tab/>
        <w:t>kształtowanie postawy otwartej wobec świata i innych ludzi, aktywności w życiu społecznym oraz odpowiedzialności za zbiorowość;</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12)</w:t>
      </w:r>
      <w:r w:rsidRPr="003F0E56">
        <w:rPr>
          <w:rFonts w:asciiTheme="minorHAnsi" w:hAnsiTheme="minorHAnsi" w:cstheme="minorHAnsi"/>
        </w:rPr>
        <w:tab/>
        <w:t>zachęcanie do zorganizowanego i świadomego samokształcenia opartego na umiejętności przygotowania własnego warsztatu pracy;</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13)</w:t>
      </w:r>
      <w:r w:rsidRPr="003F0E56">
        <w:rPr>
          <w:rFonts w:asciiTheme="minorHAnsi" w:hAnsiTheme="minorHAnsi" w:cstheme="minorHAnsi"/>
        </w:rPr>
        <w:tab/>
        <w:t xml:space="preserve"> ukierunkowanie ucznia ku wartościom.</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  Szkoła realizuje cele i zadania określone w ust. 1 poprzez:</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w:t>
      </w:r>
      <w:r w:rsidRPr="003F0E56">
        <w:rPr>
          <w:rFonts w:asciiTheme="minorHAnsi" w:hAnsiTheme="minorHAnsi" w:cstheme="minorHAnsi"/>
        </w:rPr>
        <w:tab/>
        <w:t>prowadzenie dziecka do zdobywania wiedzy i umiejętności niezbędnych w procesie dalszego kształcenia;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w:t>
      </w:r>
      <w:r w:rsidRPr="003F0E56">
        <w:rPr>
          <w:rFonts w:asciiTheme="minorHAnsi" w:hAnsiTheme="minorHAnsi" w:cstheme="minorHAnsi"/>
        </w:rPr>
        <w:tab/>
        <w:t xml:space="preserve"> rozwijanie poznawczych możliwości uczniów, tak, aby mogli oni przechodzić od dziecięcego do bardziej dojrzałego i uporządkowanego rozumienia świata;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3)</w:t>
      </w:r>
      <w:r w:rsidRPr="003F0E56">
        <w:rPr>
          <w:rFonts w:asciiTheme="minorHAnsi" w:hAnsiTheme="minorHAnsi" w:cstheme="minorHAnsi"/>
        </w:rPr>
        <w:tab/>
        <w:t xml:space="preserve"> rozwijanie i przekształcanie spontanicznej motywacji poznawczej w motywację świadomą, przygotowując do podejmowania zadań wymagających systematycznego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i dłuższego wysiłku intelektualnego i fizycznego;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4)</w:t>
      </w:r>
      <w:r w:rsidRPr="003F0E56">
        <w:rPr>
          <w:rFonts w:asciiTheme="minorHAnsi" w:hAnsiTheme="minorHAnsi" w:cstheme="minorHAnsi"/>
        </w:rPr>
        <w:tab/>
        <w:t>uwzględnianie indywidualnych potrzeb dziecka w procesie kształcenia;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5)</w:t>
      </w:r>
      <w:r w:rsidRPr="003F0E56">
        <w:rPr>
          <w:rFonts w:asciiTheme="minorHAnsi" w:hAnsiTheme="minorHAnsi" w:cstheme="minorHAnsi"/>
        </w:rPr>
        <w:tab/>
        <w:t xml:space="preserve"> rozwijanie umiejętności poznawania i racjonalnego oceniania siebie, najbliższego otoczenia rodzinnego, społecznego, kulturowego, przyrodniczego i technicznego;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6)</w:t>
      </w:r>
      <w:r w:rsidRPr="003F0E56">
        <w:rPr>
          <w:rFonts w:asciiTheme="minorHAnsi" w:hAnsiTheme="minorHAnsi" w:cstheme="minorHAnsi"/>
        </w:rPr>
        <w:tab/>
        <w:t xml:space="preserve"> umacnianie wiary dziecka we własne siły i w możliwość osiągania trudnych, ale wartościowych celów;</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7)</w:t>
      </w:r>
      <w:r w:rsidRPr="003F0E56">
        <w:rPr>
          <w:rFonts w:asciiTheme="minorHAnsi" w:hAnsiTheme="minorHAnsi" w:cstheme="minorHAnsi"/>
        </w:rPr>
        <w:tab/>
        <w:t xml:space="preserve"> rozbudzanie i rozwijanie wrażliwości estetycznej dziecka;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8)</w:t>
      </w:r>
      <w:r w:rsidRPr="003F0E56">
        <w:rPr>
          <w:rFonts w:asciiTheme="minorHAnsi" w:hAnsiTheme="minorHAnsi" w:cstheme="minorHAnsi"/>
        </w:rPr>
        <w:tab/>
        <w:t xml:space="preserve"> wzmacnianie poczucia tożsamości kulturowej, historycznej, etnicznej i narodowej;</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9)</w:t>
      </w:r>
      <w:r w:rsidRPr="003F0E56">
        <w:rPr>
          <w:rFonts w:asciiTheme="minorHAnsi" w:hAnsiTheme="minorHAnsi" w:cstheme="minorHAnsi"/>
        </w:rPr>
        <w:tab/>
        <w:t xml:space="preserve"> kształtowanie zainteresowań własnym miastem i regionem, lokalnymi tradycjami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i obyczajami oraz zagrożeniami dla miasta i regionu;</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10)</w:t>
      </w:r>
      <w:r w:rsidRPr="003F0E56">
        <w:rPr>
          <w:rFonts w:asciiTheme="minorHAnsi" w:hAnsiTheme="minorHAnsi" w:cstheme="minorHAnsi"/>
        </w:rPr>
        <w:tab/>
        <w:t xml:space="preserve"> kształtowanie samodzielności, obowiązkowości, odpowiedzialności za siebie</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i innych;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11)</w:t>
      </w:r>
      <w:r w:rsidRPr="003F0E56">
        <w:rPr>
          <w:rFonts w:asciiTheme="minorHAnsi" w:hAnsiTheme="minorHAnsi" w:cstheme="minorHAnsi"/>
        </w:rPr>
        <w:tab/>
        <w:t>zachęcanie do indywidualnego i grupowego działania na rzecz innych;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12)</w:t>
      </w:r>
      <w:r w:rsidRPr="003F0E56">
        <w:rPr>
          <w:rFonts w:asciiTheme="minorHAnsi" w:hAnsiTheme="minorHAnsi" w:cstheme="minorHAnsi"/>
        </w:rPr>
        <w:tab/>
        <w:t xml:space="preserve"> kształtowanie umiejętności reagowania na zagrożenie bezpieczeństwa, życia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i zdrowia;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13)</w:t>
      </w:r>
      <w:r w:rsidRPr="003F0E56">
        <w:rPr>
          <w:rFonts w:asciiTheme="minorHAnsi" w:hAnsiTheme="minorHAnsi" w:cstheme="minorHAnsi"/>
        </w:rPr>
        <w:tab/>
        <w:t xml:space="preserve"> kształtowanie potrzeby i umiejętności dbania o własne zdrowie, sprawność fizyczną i właściwą postawę ciała;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14)</w:t>
      </w:r>
      <w:r w:rsidRPr="003F0E56">
        <w:rPr>
          <w:rFonts w:asciiTheme="minorHAnsi" w:hAnsiTheme="minorHAnsi" w:cstheme="minorHAnsi"/>
        </w:rPr>
        <w:tab/>
        <w:t xml:space="preserve"> promowanie ochrony zdrowia, kształtowanie nawyków higieny osobistej, zdrowego żywienia i higieny pracy umysłowej;</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15)</w:t>
      </w:r>
      <w:r w:rsidRPr="003F0E56">
        <w:rPr>
          <w:rFonts w:asciiTheme="minorHAnsi" w:hAnsiTheme="minorHAnsi" w:cstheme="minorHAnsi"/>
        </w:rPr>
        <w:tab/>
        <w:t xml:space="preserve"> poznanie szkodliwości środków odurzających (alkoholu, nikotyny, narkotyków</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i in.) i zaznajomienie z instytucjami udzielającymi pomocy;</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16)</w:t>
      </w:r>
      <w:r w:rsidRPr="003F0E56">
        <w:rPr>
          <w:rFonts w:asciiTheme="minorHAnsi" w:hAnsiTheme="minorHAnsi" w:cstheme="minorHAnsi"/>
        </w:rPr>
        <w:tab/>
        <w:t xml:space="preserve"> opiekę nad uczniami z rodzin zagrożonych patologią i niewydolnych wychowawczo;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17)</w:t>
      </w:r>
      <w:r w:rsidRPr="003F0E56">
        <w:rPr>
          <w:rFonts w:asciiTheme="minorHAnsi" w:hAnsiTheme="minorHAnsi" w:cstheme="minorHAnsi"/>
        </w:rPr>
        <w:tab/>
        <w:t xml:space="preserve"> poznawanie cech własnej osobowości i uświadamianie sobie własnej odrębności;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18)</w:t>
      </w:r>
      <w:r w:rsidRPr="003F0E56">
        <w:rPr>
          <w:rFonts w:asciiTheme="minorHAnsi" w:hAnsiTheme="minorHAnsi" w:cstheme="minorHAnsi"/>
        </w:rPr>
        <w:tab/>
        <w:t xml:space="preserve"> rozpoznawanie własnych emocji i emocji innych ludzi oraz kształtowanie do nich właściwego stosunku;</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19)</w:t>
      </w:r>
      <w:r w:rsidRPr="003F0E56">
        <w:rPr>
          <w:rFonts w:asciiTheme="minorHAnsi" w:hAnsiTheme="minorHAnsi" w:cstheme="minorHAnsi"/>
        </w:rPr>
        <w:tab/>
        <w:t xml:space="preserve"> rozwijanie umiejętności asertywnych;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20)</w:t>
      </w:r>
      <w:r w:rsidRPr="003F0E56">
        <w:rPr>
          <w:rFonts w:asciiTheme="minorHAnsi" w:hAnsiTheme="minorHAnsi" w:cstheme="minorHAnsi"/>
        </w:rPr>
        <w:tab/>
        <w:t xml:space="preserve"> tworzenie własnego systemu wartości w oparciu o zasady solidarności, demokracji, tolerancji, sprawiedliwości i wolności;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21)</w:t>
      </w:r>
      <w:r w:rsidRPr="003F0E56">
        <w:rPr>
          <w:rFonts w:asciiTheme="minorHAnsi" w:hAnsiTheme="minorHAnsi" w:cstheme="minorHAnsi"/>
        </w:rPr>
        <w:tab/>
        <w:t xml:space="preserve"> rozwijanie zainteresowań i uzdolnień;</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22)</w:t>
      </w:r>
      <w:r w:rsidRPr="003F0E56">
        <w:rPr>
          <w:rFonts w:asciiTheme="minorHAnsi" w:hAnsiTheme="minorHAnsi" w:cstheme="minorHAnsi"/>
        </w:rPr>
        <w:tab/>
        <w:t xml:space="preserve"> uczenie tolerancji i szacunku dla innych ludzi oraz zasad i reguł obowiązujących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w relacjach międzyludzkich;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23)</w:t>
      </w:r>
      <w:r w:rsidRPr="003F0E56">
        <w:rPr>
          <w:rFonts w:asciiTheme="minorHAnsi" w:hAnsiTheme="minorHAnsi" w:cstheme="minorHAnsi"/>
        </w:rPr>
        <w:tab/>
        <w:t>ukazanie znaczenia rodziny w życiu każdego człowieka i właściwych wzorców życia rodzinnego;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24)</w:t>
      </w:r>
      <w:r w:rsidRPr="003F0E56">
        <w:rPr>
          <w:rFonts w:asciiTheme="minorHAnsi" w:hAnsiTheme="minorHAnsi" w:cstheme="minorHAnsi"/>
        </w:rPr>
        <w:tab/>
        <w:t xml:space="preserve"> kształtowanie umiejętności bezpiecznego i higienicznego postępowania w życiu szkolnym i prywatnym;</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25)</w:t>
      </w:r>
      <w:r w:rsidRPr="003F0E56">
        <w:rPr>
          <w:rFonts w:asciiTheme="minorHAnsi" w:hAnsiTheme="minorHAnsi" w:cstheme="minorHAnsi"/>
        </w:rPr>
        <w:tab/>
        <w:t xml:space="preserve"> integrację uczniów niepełnosprawnych.</w:t>
      </w:r>
    </w:p>
    <w:p w:rsidR="00EA1A08" w:rsidRPr="003F0E56" w:rsidRDefault="00EA1A08" w:rsidP="003F0E56">
      <w:pPr>
        <w:pStyle w:val="Nagwek2"/>
        <w:spacing w:line="276" w:lineRule="auto"/>
        <w:jc w:val="both"/>
        <w:rPr>
          <w:rFonts w:asciiTheme="minorHAnsi" w:hAnsiTheme="minorHAnsi" w:cstheme="minorHAnsi"/>
        </w:rPr>
      </w:pPr>
    </w:p>
    <w:p w:rsidR="00EA1A08" w:rsidRPr="003F0E56" w:rsidRDefault="00EA1A08" w:rsidP="003F0E56">
      <w:pPr>
        <w:pStyle w:val="Nagwek2"/>
        <w:spacing w:line="276" w:lineRule="auto"/>
        <w:jc w:val="both"/>
        <w:rPr>
          <w:rFonts w:asciiTheme="minorHAnsi" w:hAnsiTheme="minorHAnsi" w:cstheme="minorHAnsi"/>
        </w:rPr>
      </w:pPr>
      <w:r w:rsidRPr="00F74307">
        <w:rPr>
          <w:rFonts w:asciiTheme="minorHAnsi" w:hAnsiTheme="minorHAnsi" w:cstheme="minorHAnsi"/>
          <w:b/>
        </w:rPr>
        <w:t>§ 7.</w:t>
      </w:r>
      <w:r w:rsidRPr="003F0E56">
        <w:rPr>
          <w:rFonts w:asciiTheme="minorHAnsi" w:hAnsiTheme="minorHAnsi" w:cstheme="minorHAnsi"/>
        </w:rPr>
        <w:t xml:space="preserve"> 1. Szkoła w zakresie nauczania zapewnia uczniom w szczególności: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w:t>
      </w:r>
      <w:r w:rsidRPr="003F0E56">
        <w:rPr>
          <w:rFonts w:asciiTheme="minorHAnsi" w:hAnsiTheme="minorHAnsi" w:cstheme="minorHAnsi"/>
        </w:rPr>
        <w:tab/>
        <w:t>naukę poprawnego i swobodnego wypowiadania się, pisania i czytania ze zrozumieniem;</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w:t>
      </w:r>
      <w:r w:rsidRPr="003F0E56">
        <w:rPr>
          <w:rFonts w:asciiTheme="minorHAnsi" w:hAnsiTheme="minorHAnsi" w:cstheme="minorHAnsi"/>
        </w:rPr>
        <w:tab/>
        <w:t xml:space="preserve"> poznawanie wymaganych pojęć i zdobywanie rzetelnej wiedzy na poziomie umożliwiającym co najmniej kontynuację nauki w następnym etapie kształcenia;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3)</w:t>
      </w:r>
      <w:r w:rsidRPr="003F0E56">
        <w:rPr>
          <w:rFonts w:asciiTheme="minorHAnsi" w:hAnsiTheme="minorHAnsi" w:cstheme="minorHAnsi"/>
        </w:rPr>
        <w:tab/>
        <w:t xml:space="preserve"> dochodzenie do rozumienia, a nie tylko do pamięciowego opanowania przekazywanych treści;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4)</w:t>
      </w:r>
      <w:r w:rsidRPr="003F0E56">
        <w:rPr>
          <w:rFonts w:asciiTheme="minorHAnsi" w:hAnsiTheme="minorHAnsi" w:cstheme="minorHAnsi"/>
        </w:rPr>
        <w:tab/>
        <w:t xml:space="preserve"> rozwijanie zdolności dostrzegania różnego rodzaju związków i zależności (przyczynowo - skutkowych, funkcjonalnych);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5)</w:t>
      </w:r>
      <w:r w:rsidRPr="003F0E56">
        <w:rPr>
          <w:rFonts w:asciiTheme="minorHAnsi" w:hAnsiTheme="minorHAnsi" w:cstheme="minorHAnsi"/>
        </w:rPr>
        <w:tab/>
        <w:t xml:space="preserve"> rozwijanie zdolności myślenia analitycznego i syntetycznego;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6)</w:t>
      </w:r>
      <w:r w:rsidRPr="003F0E56">
        <w:rPr>
          <w:rFonts w:asciiTheme="minorHAnsi" w:hAnsiTheme="minorHAnsi" w:cstheme="minorHAnsi"/>
        </w:rPr>
        <w:tab/>
        <w:t xml:space="preserve"> traktowanie wiadomości przedmiotowych, stanowiących wartość poznawczą samą w sobie, w sposób integralny, prowadzący do lepszego rozumienia świata, ludzi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i siebie;</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7)</w:t>
      </w:r>
      <w:r w:rsidRPr="003F0E56">
        <w:rPr>
          <w:rFonts w:asciiTheme="minorHAnsi" w:hAnsiTheme="minorHAnsi" w:cstheme="minorHAnsi"/>
        </w:rPr>
        <w:tab/>
        <w:t xml:space="preserve"> poznawanie zasad rozwoju osobowego i życia społecznego;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8)</w:t>
      </w:r>
      <w:r w:rsidRPr="003F0E56">
        <w:rPr>
          <w:rFonts w:asciiTheme="minorHAnsi" w:hAnsiTheme="minorHAnsi" w:cstheme="minorHAnsi"/>
        </w:rPr>
        <w:tab/>
        <w:t>poznawanie dziedzictwa kultury narodowej postrzeganej w perspektywie kultury europejskiej.</w:t>
      </w:r>
    </w:p>
    <w:p w:rsidR="00EA1A08" w:rsidRPr="003F0E56" w:rsidRDefault="00EA1A08" w:rsidP="003F0E56">
      <w:pPr>
        <w:pStyle w:val="Nagwek2"/>
        <w:spacing w:line="276" w:lineRule="auto"/>
        <w:jc w:val="both"/>
        <w:rPr>
          <w:rFonts w:asciiTheme="minorHAnsi" w:hAnsiTheme="minorHAnsi" w:cstheme="minorHAnsi"/>
        </w:rPr>
      </w:pPr>
    </w:p>
    <w:p w:rsidR="00EA1A08" w:rsidRPr="003F0E56" w:rsidRDefault="00EA1A08" w:rsidP="003F0E56">
      <w:pPr>
        <w:pStyle w:val="Nagwek2"/>
        <w:spacing w:line="276" w:lineRule="auto"/>
        <w:jc w:val="both"/>
        <w:rPr>
          <w:rFonts w:asciiTheme="minorHAnsi" w:hAnsiTheme="minorHAnsi" w:cstheme="minorHAnsi"/>
        </w:rPr>
      </w:pPr>
      <w:r w:rsidRPr="00F74307">
        <w:rPr>
          <w:rFonts w:asciiTheme="minorHAnsi" w:hAnsiTheme="minorHAnsi" w:cstheme="minorHAnsi"/>
          <w:b/>
        </w:rPr>
        <w:t>§ 8</w:t>
      </w:r>
      <w:r w:rsidRPr="003F0E56">
        <w:rPr>
          <w:rFonts w:asciiTheme="minorHAnsi" w:hAnsiTheme="minorHAnsi" w:cstheme="minorHAnsi"/>
        </w:rPr>
        <w:t>. 1. Realizacja celów i zadań szkoły odbywa się także z uwzględnieniem optymalnych warunków rozwoju ucznia poprzez następujące działania: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w:t>
      </w:r>
      <w:r w:rsidRPr="003F0E56">
        <w:rPr>
          <w:rFonts w:asciiTheme="minorHAnsi" w:hAnsiTheme="minorHAnsi" w:cstheme="minorHAnsi"/>
        </w:rPr>
        <w:tab/>
        <w:t>integrację wiedzy nauczanej w procesie kształcenia zintegrowanego na pierwszym etapie edukacyjnym;</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w:t>
      </w:r>
      <w:r w:rsidRPr="003F0E56">
        <w:rPr>
          <w:rFonts w:asciiTheme="minorHAnsi" w:hAnsiTheme="minorHAnsi" w:cstheme="minorHAnsi"/>
        </w:rPr>
        <w:tab/>
        <w:t>oddziaływanie wychowawcze określone w celach i zadaniach szkoły;</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3)</w:t>
      </w:r>
      <w:r w:rsidRPr="003F0E56">
        <w:rPr>
          <w:rFonts w:asciiTheme="minorHAnsi" w:hAnsiTheme="minorHAnsi" w:cstheme="minorHAnsi"/>
        </w:rPr>
        <w:tab/>
        <w:t xml:space="preserve"> prowadzenie lekcji religii/etyki w szkole;</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4)</w:t>
      </w:r>
      <w:r w:rsidRPr="003F0E56">
        <w:rPr>
          <w:rFonts w:asciiTheme="minorHAnsi" w:hAnsiTheme="minorHAnsi" w:cstheme="minorHAnsi"/>
        </w:rPr>
        <w:tab/>
        <w:t>prowadzenie kół zainteresowań i kół przedmiotowych, zajęć specjalistycznych, dydaktyczno-wyrównawczych;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5)</w:t>
      </w:r>
      <w:r w:rsidRPr="003F0E56">
        <w:rPr>
          <w:rFonts w:asciiTheme="minorHAnsi" w:hAnsiTheme="minorHAnsi" w:cstheme="minorHAnsi"/>
        </w:rPr>
        <w:tab/>
        <w:t xml:space="preserve"> pracę pedagoga szkolnego wspomaganą badaniami i zaleceniami poradni psychologiczno-pedagogicznej;</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6)</w:t>
      </w:r>
      <w:r w:rsidRPr="003F0E56">
        <w:rPr>
          <w:rFonts w:asciiTheme="minorHAnsi" w:hAnsiTheme="minorHAnsi" w:cstheme="minorHAnsi"/>
        </w:rPr>
        <w:tab/>
        <w:t xml:space="preserve"> współpracę z Poradnią Psychologiczno - Pedagogiczną w Częstochowie, Sądem Rodzinnym w Częstochowie, Miejskim Ośrodkiem Pomocy Społecznej w Częstochowie, Komisariatem Policji i innymi organizacjami i stowarzyszeniami wspierającymi szkołę.</w:t>
      </w:r>
    </w:p>
    <w:p w:rsidR="00EA1A08" w:rsidRPr="003F0E56" w:rsidRDefault="00EA1A08" w:rsidP="003F0E56">
      <w:pPr>
        <w:pStyle w:val="Nagwek2"/>
        <w:spacing w:line="276" w:lineRule="auto"/>
        <w:jc w:val="both"/>
        <w:rPr>
          <w:rFonts w:asciiTheme="minorHAnsi" w:hAnsiTheme="minorHAnsi" w:cstheme="minorHAnsi"/>
        </w:rPr>
      </w:pP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b/>
        </w:rPr>
        <w:t>§ 9.</w:t>
      </w:r>
      <w:r w:rsidRPr="005873C5">
        <w:rPr>
          <w:rFonts w:asciiTheme="minorHAnsi" w:hAnsiTheme="minorHAnsi" w:cstheme="minorHAnsi"/>
        </w:rPr>
        <w:t xml:space="preserve"> 1. Szkoła dba o bezpieczeństwo uczniów i ochrania ich zdrowie od chwili wejścia ucznia do szkoły do momentu jej opuszczenia, poprzez: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zapewnienie uczniom przebywającym w szkole podczas zajęć opieki przez nauczycieli oraz innych pracowników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organizowanie przed lekcjami i w czasie przerw dyżurów nauczycielskich na korytarzach – zasady i organizację ww. dyżurów określa Regulamin i harmonogram dyżurów międzylekcyjnych;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 xml:space="preserve"> omawianie zasad bezpieczeństwa na godzinach wychowawczych i innych zajęciach;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zapewnienie pobytu w świetlicy szkolnej uczniom wymagającym opieki przed zajęciami i po zajęciach lekcyjnych;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 xml:space="preserve"> szkolenie pracowników szkoły w zakresie bhp;</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 xml:space="preserve"> dostosowanie stolików uczniowskich, krzeseł i innego sprzętu szkolnego do wzrostu uczniów, rodzaju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 xml:space="preserve"> systematyczne omawianie przepisów ruchu drogowego, kształcenie komunikacyjne prowadzące do uzyskania przez uczniów karty rowerowej;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 xml:space="preserve"> utrzymywanie pomieszczeń szkolnych, budynków, placów, boisk i sprzętu szkolnego w stanie pełnej sprawności i stałej czystości;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 xml:space="preserve"> dostosowanie rozkładu zajęć lekcyjnych do zasad higieny pracy umysłowej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 xml:space="preserve"> kształtowanie postaw promujących zdrowy tryb życia;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 xml:space="preserve"> natychmiast</w:t>
      </w:r>
      <w:r w:rsidR="0038222E" w:rsidRPr="005873C5">
        <w:rPr>
          <w:rFonts w:asciiTheme="minorHAnsi" w:hAnsiTheme="minorHAnsi" w:cstheme="minorHAnsi"/>
        </w:rPr>
        <w:t>ową reakcję</w:t>
      </w:r>
      <w:r w:rsidRPr="005873C5">
        <w:rPr>
          <w:rFonts w:asciiTheme="minorHAnsi" w:hAnsiTheme="minorHAnsi" w:cstheme="minorHAnsi"/>
        </w:rPr>
        <w:t xml:space="preserve"> na wszelkie dostrzeżone sytuacje lub zachowania uczniów stanowiące zagrożenie bezpieczeństwa uczniów;</w:t>
      </w:r>
    </w:p>
    <w:p w:rsidR="001023B6" w:rsidRPr="005873C5" w:rsidRDefault="00EA1A08"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12</w:t>
      </w:r>
      <w:r w:rsidR="001023B6" w:rsidRPr="005873C5">
        <w:rPr>
          <w:rFonts w:asciiTheme="minorHAnsi" w:hAnsiTheme="minorHAnsi" w:cstheme="minorHAnsi"/>
          <w:sz w:val="24"/>
          <w:szCs w:val="24"/>
        </w:rPr>
        <w:t>) nadzór nad tym, kto wchodzi na teren szkoły sprawują: pracownik obsługi szkoły oraz dyżurujący nauczyciele;</w:t>
      </w:r>
    </w:p>
    <w:p w:rsidR="001023B6" w:rsidRPr="005873C5" w:rsidRDefault="001023B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13)</w:t>
      </w:r>
      <w:r w:rsidR="001924D7" w:rsidRPr="005873C5">
        <w:rPr>
          <w:rFonts w:asciiTheme="minorHAnsi" w:hAnsiTheme="minorHAnsi" w:cstheme="minorHAnsi"/>
          <w:sz w:val="24"/>
          <w:szCs w:val="24"/>
        </w:rPr>
        <w:t xml:space="preserve"> zamykanie</w:t>
      </w:r>
      <w:r w:rsidRPr="005873C5">
        <w:rPr>
          <w:rFonts w:asciiTheme="minorHAnsi" w:hAnsiTheme="minorHAnsi" w:cstheme="minorHAnsi"/>
          <w:sz w:val="24"/>
          <w:szCs w:val="24"/>
        </w:rPr>
        <w:t xml:space="preserve"> na czas zajęć</w:t>
      </w:r>
      <w:r w:rsidR="001924D7" w:rsidRPr="005873C5">
        <w:rPr>
          <w:rFonts w:asciiTheme="minorHAnsi" w:hAnsiTheme="minorHAnsi" w:cstheme="minorHAnsi"/>
          <w:sz w:val="24"/>
          <w:szCs w:val="24"/>
        </w:rPr>
        <w:t xml:space="preserve"> </w:t>
      </w:r>
      <w:r w:rsidRPr="005873C5">
        <w:rPr>
          <w:rFonts w:asciiTheme="minorHAnsi" w:hAnsiTheme="minorHAnsi" w:cstheme="minorHAnsi"/>
          <w:sz w:val="24"/>
          <w:szCs w:val="24"/>
        </w:rPr>
        <w:t>wejście do</w:t>
      </w:r>
      <w:r w:rsidR="001924D7" w:rsidRPr="005873C5">
        <w:rPr>
          <w:rFonts w:asciiTheme="minorHAnsi" w:hAnsiTheme="minorHAnsi" w:cstheme="minorHAnsi"/>
          <w:sz w:val="24"/>
          <w:szCs w:val="24"/>
        </w:rPr>
        <w:t xml:space="preserve"> budynku</w:t>
      </w:r>
      <w:r w:rsidRPr="005873C5">
        <w:rPr>
          <w:rFonts w:asciiTheme="minorHAnsi" w:hAnsiTheme="minorHAnsi" w:cstheme="minorHAnsi"/>
          <w:sz w:val="24"/>
          <w:szCs w:val="24"/>
        </w:rPr>
        <w:t xml:space="preserve"> szkoł</w:t>
      </w:r>
      <w:r w:rsidR="001924D7" w:rsidRPr="005873C5">
        <w:rPr>
          <w:rFonts w:asciiTheme="minorHAnsi" w:hAnsiTheme="minorHAnsi" w:cstheme="minorHAnsi"/>
          <w:sz w:val="24"/>
          <w:szCs w:val="24"/>
        </w:rPr>
        <w:t>y</w:t>
      </w:r>
      <w:r w:rsidRPr="005873C5">
        <w:rPr>
          <w:rFonts w:asciiTheme="minorHAnsi" w:hAnsiTheme="minorHAnsi" w:cstheme="minorHAnsi"/>
          <w:sz w:val="24"/>
          <w:szCs w:val="24"/>
        </w:rPr>
        <w:t>, by uniemożliwić wejście osobom niepożądanym;</w:t>
      </w:r>
    </w:p>
    <w:p w:rsidR="001023B6" w:rsidRPr="005873C5" w:rsidRDefault="001023B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14) wpuszcz</w:t>
      </w:r>
      <w:r w:rsidR="001924D7" w:rsidRPr="005873C5">
        <w:rPr>
          <w:rFonts w:asciiTheme="minorHAnsi" w:hAnsiTheme="minorHAnsi" w:cstheme="minorHAnsi"/>
          <w:sz w:val="24"/>
          <w:szCs w:val="24"/>
        </w:rPr>
        <w:t>anie</w:t>
      </w:r>
      <w:r w:rsidRPr="005873C5">
        <w:rPr>
          <w:rFonts w:asciiTheme="minorHAnsi" w:hAnsiTheme="minorHAnsi" w:cstheme="minorHAnsi"/>
          <w:sz w:val="24"/>
          <w:szCs w:val="24"/>
        </w:rPr>
        <w:t xml:space="preserve"> </w:t>
      </w:r>
      <w:r w:rsidR="001924D7" w:rsidRPr="005873C5">
        <w:rPr>
          <w:rFonts w:asciiTheme="minorHAnsi" w:hAnsiTheme="minorHAnsi" w:cstheme="minorHAnsi"/>
          <w:sz w:val="24"/>
          <w:szCs w:val="24"/>
        </w:rPr>
        <w:t xml:space="preserve">obcych osób  </w:t>
      </w:r>
      <w:r w:rsidRPr="005873C5">
        <w:rPr>
          <w:rFonts w:asciiTheme="minorHAnsi" w:hAnsiTheme="minorHAnsi" w:cstheme="minorHAnsi"/>
          <w:sz w:val="24"/>
          <w:szCs w:val="24"/>
        </w:rPr>
        <w:t>do budynku po wylegitymowaniu się i tylko za zgodą dyrektora</w:t>
      </w:r>
      <w:r w:rsidR="001924D7" w:rsidRPr="005873C5">
        <w:rPr>
          <w:rFonts w:asciiTheme="minorHAnsi" w:hAnsiTheme="minorHAnsi" w:cstheme="minorHAnsi"/>
          <w:sz w:val="24"/>
          <w:szCs w:val="24"/>
        </w:rPr>
        <w:t xml:space="preserve">; </w:t>
      </w:r>
    </w:p>
    <w:p w:rsidR="001023B6" w:rsidRPr="005873C5" w:rsidRDefault="001023B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 xml:space="preserve">15) </w:t>
      </w:r>
      <w:r w:rsidR="001924D7" w:rsidRPr="005873C5">
        <w:rPr>
          <w:rFonts w:asciiTheme="minorHAnsi" w:hAnsiTheme="minorHAnsi" w:cstheme="minorHAnsi"/>
          <w:sz w:val="24"/>
          <w:szCs w:val="24"/>
        </w:rPr>
        <w:t xml:space="preserve">umieszczenie </w:t>
      </w:r>
      <w:r w:rsidRPr="005873C5">
        <w:rPr>
          <w:rFonts w:asciiTheme="minorHAnsi" w:hAnsiTheme="minorHAnsi" w:cstheme="minorHAnsi"/>
          <w:sz w:val="24"/>
          <w:szCs w:val="24"/>
        </w:rPr>
        <w:t>w widocznych miejscach instrukc</w:t>
      </w:r>
      <w:r w:rsidR="001924D7" w:rsidRPr="005873C5">
        <w:rPr>
          <w:rFonts w:asciiTheme="minorHAnsi" w:hAnsiTheme="minorHAnsi" w:cstheme="minorHAnsi"/>
          <w:sz w:val="24"/>
          <w:szCs w:val="24"/>
        </w:rPr>
        <w:t>ji</w:t>
      </w:r>
      <w:r w:rsidRPr="005873C5">
        <w:rPr>
          <w:rFonts w:asciiTheme="minorHAnsi" w:hAnsiTheme="minorHAnsi" w:cstheme="minorHAnsi"/>
          <w:sz w:val="24"/>
          <w:szCs w:val="24"/>
        </w:rPr>
        <w:t xml:space="preserve"> postepowania na wypadek pożaru wraz z numerami telefonów alarmowych;</w:t>
      </w:r>
    </w:p>
    <w:p w:rsidR="001023B6" w:rsidRPr="005873C5" w:rsidRDefault="001023B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16)  określ</w:t>
      </w:r>
      <w:r w:rsidR="001924D7" w:rsidRPr="005873C5">
        <w:rPr>
          <w:rFonts w:asciiTheme="minorHAnsi" w:hAnsiTheme="minorHAnsi" w:cstheme="minorHAnsi"/>
          <w:sz w:val="24"/>
          <w:szCs w:val="24"/>
        </w:rPr>
        <w:t xml:space="preserve">enie </w:t>
      </w:r>
      <w:r w:rsidRPr="005873C5">
        <w:rPr>
          <w:rFonts w:asciiTheme="minorHAnsi" w:hAnsiTheme="minorHAnsi" w:cstheme="minorHAnsi"/>
          <w:sz w:val="24"/>
          <w:szCs w:val="24"/>
        </w:rPr>
        <w:t xml:space="preserve"> miejsca zbiórki do ewakuacji, miejsc</w:t>
      </w:r>
      <w:r w:rsidR="001924D7" w:rsidRPr="005873C5">
        <w:rPr>
          <w:rFonts w:asciiTheme="minorHAnsi" w:hAnsiTheme="minorHAnsi" w:cstheme="minorHAnsi"/>
          <w:sz w:val="24"/>
          <w:szCs w:val="24"/>
        </w:rPr>
        <w:t>a</w:t>
      </w:r>
      <w:r w:rsidRPr="005873C5">
        <w:rPr>
          <w:rFonts w:asciiTheme="minorHAnsi" w:hAnsiTheme="minorHAnsi" w:cstheme="minorHAnsi"/>
          <w:sz w:val="24"/>
          <w:szCs w:val="24"/>
        </w:rPr>
        <w:t xml:space="preserve"> lokalizacji kluczy do wyjść ewakuacyjnych; </w:t>
      </w:r>
    </w:p>
    <w:p w:rsidR="001023B6" w:rsidRPr="005873C5" w:rsidRDefault="001023B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17) opracowan</w:t>
      </w:r>
      <w:r w:rsidR="001924D7" w:rsidRPr="005873C5">
        <w:rPr>
          <w:rFonts w:asciiTheme="minorHAnsi" w:hAnsiTheme="minorHAnsi" w:cstheme="minorHAnsi"/>
          <w:sz w:val="24"/>
          <w:szCs w:val="24"/>
        </w:rPr>
        <w:t>ie</w:t>
      </w:r>
      <w:r w:rsidRPr="005873C5">
        <w:rPr>
          <w:rFonts w:asciiTheme="minorHAnsi" w:hAnsiTheme="minorHAnsi" w:cstheme="minorHAnsi"/>
          <w:sz w:val="24"/>
          <w:szCs w:val="24"/>
        </w:rPr>
        <w:t xml:space="preserve"> i z</w:t>
      </w:r>
      <w:r w:rsidR="001924D7" w:rsidRPr="005873C5">
        <w:rPr>
          <w:rFonts w:asciiTheme="minorHAnsi" w:hAnsiTheme="minorHAnsi" w:cstheme="minorHAnsi"/>
          <w:sz w:val="24"/>
          <w:szCs w:val="24"/>
        </w:rPr>
        <w:t xml:space="preserve">apoznanie </w:t>
      </w:r>
      <w:r w:rsidRPr="005873C5">
        <w:rPr>
          <w:rFonts w:asciiTheme="minorHAnsi" w:hAnsiTheme="minorHAnsi" w:cstheme="minorHAnsi"/>
          <w:sz w:val="24"/>
          <w:szCs w:val="24"/>
        </w:rPr>
        <w:t xml:space="preserve"> pracowni</w:t>
      </w:r>
      <w:r w:rsidR="001924D7" w:rsidRPr="005873C5">
        <w:rPr>
          <w:rFonts w:asciiTheme="minorHAnsi" w:hAnsiTheme="minorHAnsi" w:cstheme="minorHAnsi"/>
          <w:sz w:val="24"/>
          <w:szCs w:val="24"/>
        </w:rPr>
        <w:t>ków z</w:t>
      </w:r>
      <w:r w:rsidRPr="005873C5">
        <w:rPr>
          <w:rFonts w:asciiTheme="minorHAnsi" w:hAnsiTheme="minorHAnsi" w:cstheme="minorHAnsi"/>
          <w:sz w:val="24"/>
          <w:szCs w:val="24"/>
        </w:rPr>
        <w:t xml:space="preserve"> instrukcj</w:t>
      </w:r>
      <w:r w:rsidR="001924D7" w:rsidRPr="005873C5">
        <w:rPr>
          <w:rFonts w:asciiTheme="minorHAnsi" w:hAnsiTheme="minorHAnsi" w:cstheme="minorHAnsi"/>
          <w:sz w:val="24"/>
          <w:szCs w:val="24"/>
        </w:rPr>
        <w:t>ą</w:t>
      </w:r>
      <w:r w:rsidRPr="005873C5">
        <w:rPr>
          <w:rFonts w:asciiTheme="minorHAnsi" w:hAnsiTheme="minorHAnsi" w:cstheme="minorHAnsi"/>
          <w:sz w:val="24"/>
          <w:szCs w:val="24"/>
        </w:rPr>
        <w:t xml:space="preserve"> bezpieczeństwa przeciwpożarowego;</w:t>
      </w:r>
    </w:p>
    <w:p w:rsidR="00847C57" w:rsidRPr="005873C5" w:rsidRDefault="00847C57" w:rsidP="005873C5">
      <w:pPr>
        <w:pStyle w:val="Nagwek2"/>
        <w:spacing w:line="276" w:lineRule="auto"/>
        <w:jc w:val="both"/>
        <w:rPr>
          <w:rFonts w:asciiTheme="minorHAnsi" w:hAnsiTheme="minorHAnsi" w:cstheme="minorHAnsi"/>
        </w:rPr>
      </w:pPr>
      <w:r w:rsidRPr="005873C5">
        <w:rPr>
          <w:rFonts w:asciiTheme="minorHAnsi" w:eastAsia="Calibri" w:hAnsiTheme="minorHAnsi" w:cstheme="minorHAnsi"/>
        </w:rPr>
        <w:t xml:space="preserve">18) </w:t>
      </w:r>
      <w:r w:rsidR="00FD0BA1" w:rsidRPr="005873C5">
        <w:rPr>
          <w:rFonts w:asciiTheme="minorHAnsi" w:hAnsiTheme="minorHAnsi" w:cstheme="minorHAnsi"/>
        </w:rPr>
        <w:t xml:space="preserve">  monitorowa</w:t>
      </w:r>
      <w:r w:rsidRPr="005873C5">
        <w:rPr>
          <w:rFonts w:asciiTheme="minorHAnsi" w:hAnsiTheme="minorHAnsi" w:cstheme="minorHAnsi"/>
        </w:rPr>
        <w:t>nie</w:t>
      </w:r>
      <w:r w:rsidR="00FD0BA1" w:rsidRPr="005873C5">
        <w:rPr>
          <w:rFonts w:asciiTheme="minorHAnsi" w:hAnsiTheme="minorHAnsi" w:cstheme="minorHAnsi"/>
        </w:rPr>
        <w:t xml:space="preserve"> całodobowo (na zewnątrz i wewnątrz)</w:t>
      </w:r>
      <w:r w:rsidRPr="005873C5">
        <w:rPr>
          <w:rFonts w:asciiTheme="minorHAnsi" w:hAnsiTheme="minorHAnsi" w:cstheme="minorHAnsi"/>
        </w:rPr>
        <w:t xml:space="preserve"> budynek szkoły;</w:t>
      </w:r>
    </w:p>
    <w:p w:rsidR="00FD0BA1" w:rsidRPr="005873C5" w:rsidRDefault="00847C57"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19) </w:t>
      </w:r>
      <w:r w:rsidR="00FD0BA1" w:rsidRPr="005873C5">
        <w:rPr>
          <w:rFonts w:asciiTheme="minorHAnsi" w:hAnsiTheme="minorHAnsi" w:cstheme="minorHAnsi"/>
        </w:rPr>
        <w:t>stał</w:t>
      </w:r>
      <w:r w:rsidRPr="005873C5">
        <w:rPr>
          <w:rFonts w:asciiTheme="minorHAnsi" w:hAnsiTheme="minorHAnsi" w:cstheme="minorHAnsi"/>
        </w:rPr>
        <w:t>ą</w:t>
      </w:r>
      <w:r w:rsidR="00FD0BA1" w:rsidRPr="005873C5">
        <w:rPr>
          <w:rFonts w:asciiTheme="minorHAnsi" w:hAnsiTheme="minorHAnsi" w:cstheme="minorHAnsi"/>
        </w:rPr>
        <w:t xml:space="preserve"> współprac</w:t>
      </w:r>
      <w:r w:rsidRPr="005873C5">
        <w:rPr>
          <w:rFonts w:asciiTheme="minorHAnsi" w:hAnsiTheme="minorHAnsi" w:cstheme="minorHAnsi"/>
        </w:rPr>
        <w:t xml:space="preserve">ę </w:t>
      </w:r>
      <w:r w:rsidR="00FD0BA1" w:rsidRPr="005873C5">
        <w:rPr>
          <w:rFonts w:asciiTheme="minorHAnsi" w:hAnsiTheme="minorHAnsi" w:cstheme="minorHAnsi"/>
        </w:rPr>
        <w:t>z policją i strażą miejską.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Szkoła zapewnia uczniom opiekę podczas zajęć zorganizowanych przez szkołę poza jej terenem poprzez przydzielenie jednego opiekuna (osoby pełnoletniej):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na 25 uczniów – podczas wycieczek przedmiotowych w miejscu, które jest siedzibą szkoły, jeżeli grupa nie wyjeżdża poza miasto i nie korzysta z publicznych środków lokomocji;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na 15 uczniów – jeżeli wycieczka korzysta z publicznych środków lokomocji lub udaje się poza miasto;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na 15 uczniów – podczas wycieczek autokarowych poza miasto, jeżeli wycieczka udaje się poza miasto;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na 10 uczniów – w czasie turystyki kwalifikowanej.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Przy organizacji zajęć, imprez i wycieczek poza teren szkoły liczbę opiekunów oraz sposób zorganizowania opieki ustala się uwzględniając: wiek, stopień rozwoju psychofizycznego, stan zdrowia, a także specyfikę zajęć, imprez i wycieczek oraz warunki w jakich będą się one odbywać. Niedopuszczalne jest realizowania wycieczek podczas burzy, śnieżycy i gołoledzi.</w:t>
      </w:r>
    </w:p>
    <w:p w:rsidR="00C5638D" w:rsidRPr="005873C5" w:rsidRDefault="00EA1A08"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4. Szczegółowe zasady organizowania wycieczek szkolnych określa Regulamin wycieczek szkolnych.</w:t>
      </w:r>
      <w:r w:rsidR="00C5638D" w:rsidRPr="005873C5">
        <w:rPr>
          <w:rFonts w:asciiTheme="minorHAnsi" w:hAnsiTheme="minorHAnsi" w:cstheme="minorHAnsi"/>
          <w:sz w:val="24"/>
          <w:szCs w:val="24"/>
        </w:rPr>
        <w:t xml:space="preserve"> </w:t>
      </w:r>
    </w:p>
    <w:p w:rsidR="00C5638D" w:rsidRPr="005873C5" w:rsidRDefault="00E4268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 xml:space="preserve">5. </w:t>
      </w:r>
      <w:r w:rsidR="00C5638D" w:rsidRPr="005873C5">
        <w:rPr>
          <w:rFonts w:asciiTheme="minorHAnsi" w:hAnsiTheme="minorHAnsi" w:cstheme="minorHAnsi"/>
          <w:sz w:val="24"/>
          <w:szCs w:val="24"/>
        </w:rPr>
        <w:t xml:space="preserve"> W razie zaistnienia wypadku uczniowskiego, nauczyciel, który jest jego świadkiem, zawiadamia pielęgniarkę szkolną, inspektora bhp oraz Dyrektora Szkoły.</w:t>
      </w:r>
    </w:p>
    <w:p w:rsidR="00C5638D" w:rsidRPr="005873C5" w:rsidRDefault="00E4268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6</w:t>
      </w:r>
      <w:r w:rsidR="00C5638D" w:rsidRPr="005873C5">
        <w:rPr>
          <w:rFonts w:asciiTheme="minorHAnsi" w:hAnsiTheme="minorHAnsi" w:cstheme="minorHAnsi"/>
          <w:sz w:val="24"/>
          <w:szCs w:val="24"/>
        </w:rPr>
        <w:t xml:space="preserve">. Dyrektor Szkoły powiadamia o wypadku zaistniałym na terenie szkoły pogotowie ratunkowe </w:t>
      </w:r>
      <w:r w:rsidR="008756EF">
        <w:rPr>
          <w:rFonts w:asciiTheme="minorHAnsi" w:hAnsiTheme="minorHAnsi" w:cstheme="minorHAnsi"/>
          <w:sz w:val="24"/>
          <w:szCs w:val="24"/>
        </w:rPr>
        <w:t xml:space="preserve"> </w:t>
      </w:r>
      <w:r w:rsidR="00C5638D" w:rsidRPr="005873C5">
        <w:rPr>
          <w:rFonts w:asciiTheme="minorHAnsi" w:hAnsiTheme="minorHAnsi" w:cstheme="minorHAnsi"/>
          <w:sz w:val="24"/>
          <w:szCs w:val="24"/>
        </w:rPr>
        <w:t xml:space="preserve">(w razie potrzeby), rodziców oraz organ prowadzący. </w:t>
      </w:r>
    </w:p>
    <w:p w:rsidR="00C5638D" w:rsidRPr="005873C5" w:rsidRDefault="00E4268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7</w:t>
      </w:r>
      <w:r w:rsidR="00C5638D" w:rsidRPr="005873C5">
        <w:rPr>
          <w:rFonts w:asciiTheme="minorHAnsi" w:hAnsiTheme="minorHAnsi" w:cstheme="minorHAnsi"/>
          <w:sz w:val="24"/>
          <w:szCs w:val="24"/>
        </w:rPr>
        <w:t xml:space="preserve">. O wypadku śmiertelnym, ciężkim lub zbiorowym powiadamiany jest prokurator               </w:t>
      </w:r>
      <w:r w:rsidR="00A87890">
        <w:rPr>
          <w:rFonts w:asciiTheme="minorHAnsi" w:hAnsiTheme="minorHAnsi" w:cstheme="minorHAnsi"/>
          <w:sz w:val="24"/>
          <w:szCs w:val="24"/>
        </w:rPr>
        <w:br/>
      </w:r>
      <w:r w:rsidR="00C5638D" w:rsidRPr="005873C5">
        <w:rPr>
          <w:rFonts w:asciiTheme="minorHAnsi" w:hAnsiTheme="minorHAnsi" w:cstheme="minorHAnsi"/>
          <w:sz w:val="24"/>
          <w:szCs w:val="24"/>
        </w:rPr>
        <w:t xml:space="preserve">   i kurator oświaty, a o wypadku w wyniku zatrucia – państwowy inspektor sanitarny.</w:t>
      </w:r>
    </w:p>
    <w:p w:rsidR="00C5638D" w:rsidRPr="005873C5" w:rsidRDefault="00E4268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8</w:t>
      </w:r>
      <w:r w:rsidR="00C5638D" w:rsidRPr="005873C5">
        <w:rPr>
          <w:rFonts w:asciiTheme="minorHAnsi" w:hAnsiTheme="minorHAnsi" w:cstheme="minorHAnsi"/>
          <w:sz w:val="24"/>
          <w:szCs w:val="24"/>
        </w:rPr>
        <w:t xml:space="preserve">.  Procedury postępowania w przypadku zagrożenia: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w:t>
      </w:r>
      <w:r w:rsidRPr="005873C5">
        <w:rPr>
          <w:rFonts w:asciiTheme="minorHAnsi" w:hAnsiTheme="minorHAnsi" w:cstheme="minorHAnsi"/>
          <w:sz w:val="24"/>
          <w:szCs w:val="24"/>
        </w:rPr>
        <w:tab/>
      </w:r>
      <w:r w:rsidR="00E42686" w:rsidRPr="005873C5">
        <w:rPr>
          <w:rFonts w:asciiTheme="minorHAnsi" w:hAnsiTheme="minorHAnsi" w:cstheme="minorHAnsi"/>
          <w:sz w:val="24"/>
          <w:szCs w:val="24"/>
        </w:rPr>
        <w:t>w</w:t>
      </w:r>
      <w:r w:rsidRPr="005873C5">
        <w:rPr>
          <w:rFonts w:asciiTheme="minorHAnsi" w:hAnsiTheme="minorHAnsi" w:cstheme="minorHAnsi"/>
          <w:sz w:val="24"/>
          <w:szCs w:val="24"/>
        </w:rPr>
        <w:t xml:space="preserve"> przypadku uzyskania informacji, że uczeń który, nie ukończył 18 lat, używa alkoholu lub innych środków w celu wprowadzenia się w stan odurzenia,  bądź przejawia inne zachowania świadczące o demoralizacji, nauczyciel powinien podjąć następujące kroki: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a)</w:t>
      </w:r>
      <w:r w:rsidRPr="005873C5">
        <w:rPr>
          <w:rFonts w:asciiTheme="minorHAnsi" w:hAnsiTheme="minorHAnsi" w:cstheme="minorHAnsi"/>
          <w:sz w:val="24"/>
          <w:szCs w:val="24"/>
        </w:rPr>
        <w:tab/>
        <w:t xml:space="preserve">przekazać uzyskaną informację wychowawcy klasy,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b)</w:t>
      </w:r>
      <w:r w:rsidRPr="005873C5">
        <w:rPr>
          <w:rFonts w:asciiTheme="minorHAnsi" w:hAnsiTheme="minorHAnsi" w:cstheme="minorHAnsi"/>
          <w:sz w:val="24"/>
          <w:szCs w:val="24"/>
        </w:rPr>
        <w:tab/>
        <w:t>wychowawca informuje o fakcie pedagoga szkolnego i dyrektora szkoły,</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c)</w:t>
      </w:r>
      <w:r w:rsidRPr="005873C5">
        <w:rPr>
          <w:rFonts w:asciiTheme="minorHAnsi" w:hAnsiTheme="minorHAnsi" w:cstheme="minorHAnsi"/>
          <w:sz w:val="24"/>
          <w:szCs w:val="24"/>
        </w:rPr>
        <w:tab/>
        <w:t xml:space="preserve">wychowawca wzywa do szkoły rodziców (prawnych opiekunów) ucznia i przekazuje im uzyskaną informację,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d)</w:t>
      </w:r>
      <w:r w:rsidRPr="005873C5">
        <w:rPr>
          <w:rFonts w:asciiTheme="minorHAnsi" w:hAnsiTheme="minorHAnsi" w:cstheme="minorHAnsi"/>
          <w:sz w:val="24"/>
          <w:szCs w:val="24"/>
        </w:rPr>
        <w:tab/>
        <w:t>przeprowadza rozmowę z rodzicami oraz z uczniem, w ich obecności,</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e)</w:t>
      </w:r>
      <w:r w:rsidRPr="005873C5">
        <w:rPr>
          <w:rFonts w:asciiTheme="minorHAnsi" w:hAnsiTheme="minorHAnsi" w:cstheme="minorHAnsi"/>
          <w:sz w:val="24"/>
          <w:szCs w:val="24"/>
        </w:rPr>
        <w:tab/>
        <w:t xml:space="preserve">w przypadku potwierdzenia informacji, zobowiązuje ucznia do zaniechania negatywnego postępowania, rodziców zaś bezwzględnie do szczególnego nadzoru nad dzieckiem,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f)</w:t>
      </w:r>
      <w:r w:rsidRPr="005873C5">
        <w:rPr>
          <w:rFonts w:asciiTheme="minorHAnsi" w:hAnsiTheme="minorHAnsi" w:cstheme="minorHAnsi"/>
          <w:sz w:val="24"/>
          <w:szCs w:val="24"/>
        </w:rPr>
        <w:tab/>
        <w:t xml:space="preserve">w toku interwencji profilaktycznej może zaproponować rodzicom skierowanie dziecka do specjalistycznej placówki i udział dziecka w programie terapeutycznym,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g)</w:t>
      </w:r>
      <w:r w:rsidRPr="005873C5">
        <w:rPr>
          <w:rFonts w:asciiTheme="minorHAnsi" w:hAnsiTheme="minorHAnsi" w:cstheme="minorHAnsi"/>
          <w:sz w:val="24"/>
          <w:szCs w:val="24"/>
        </w:rPr>
        <w:tab/>
        <w:t xml:space="preserve">jeżeli rodzice odmawiają współpracy lub nie stawiają się do szkoły, a nadal                                                  z wiarygodnych źródeł napływają informacje o przejawach demoralizacji ich dziecka, dyrektor szkoły pisemnie powiadamia o zaistniałej sytuacji sąd rodzinny lub policję (specjalistę ds. nieletnich),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h)</w:t>
      </w:r>
      <w:r w:rsidRPr="005873C5">
        <w:rPr>
          <w:rFonts w:asciiTheme="minorHAnsi" w:hAnsiTheme="minorHAnsi" w:cstheme="minorHAnsi"/>
          <w:sz w:val="24"/>
          <w:szCs w:val="24"/>
        </w:rPr>
        <w:tab/>
        <w:t>w przypadku, gdy szkoła wykorzystała wszystkie dostępne jej środki oddziaływań wychowawczych, (rozmowa z rodzicami, ostrzeżenie ucznia, spotkania z pedagogiem, itp.), a ich zastosowanie nie przynosi oczekiwanych rezultatów, dyrektor szkoły powiadamia sąd rodzinny lub policję,</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2)</w:t>
      </w:r>
      <w:r w:rsidRPr="005873C5">
        <w:rPr>
          <w:rFonts w:asciiTheme="minorHAnsi" w:hAnsiTheme="minorHAnsi" w:cstheme="minorHAnsi"/>
          <w:sz w:val="24"/>
          <w:szCs w:val="24"/>
        </w:rPr>
        <w:tab/>
        <w:t xml:space="preserve">W przypadku, gdy nauczyciel podejrzewa, że na terenie szkoły znajduje się uczeń będący pod wpływem alkoholu lub narkotyków powinien podjąć następujące kroki: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a)</w:t>
      </w:r>
      <w:r w:rsidRPr="005873C5">
        <w:rPr>
          <w:rFonts w:asciiTheme="minorHAnsi" w:hAnsiTheme="minorHAnsi" w:cstheme="minorHAnsi"/>
          <w:sz w:val="24"/>
          <w:szCs w:val="24"/>
        </w:rPr>
        <w:tab/>
        <w:t>powiadamia o swoich przypuszczeniach wychowawcę klasy,</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b)</w:t>
      </w:r>
      <w:r w:rsidRPr="005873C5">
        <w:rPr>
          <w:rFonts w:asciiTheme="minorHAnsi" w:hAnsiTheme="minorHAnsi" w:cstheme="minorHAnsi"/>
          <w:sz w:val="24"/>
          <w:szCs w:val="24"/>
        </w:rPr>
        <w:tab/>
        <w:t xml:space="preserve">odizolowuje ucznia od reszty klasy, ale ze względów bezpieczeństwa nie pozostawia go samego,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c)</w:t>
      </w:r>
      <w:r w:rsidRPr="005873C5">
        <w:rPr>
          <w:rFonts w:asciiTheme="minorHAnsi" w:hAnsiTheme="minorHAnsi" w:cstheme="minorHAnsi"/>
          <w:sz w:val="24"/>
          <w:szCs w:val="24"/>
        </w:rPr>
        <w:tab/>
        <w:t xml:space="preserve">stwarza warunki, w których nie będzie zagrożone jego życie ani zdrowie,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d)</w:t>
      </w:r>
      <w:r w:rsidRPr="005873C5">
        <w:rPr>
          <w:rFonts w:asciiTheme="minorHAnsi" w:hAnsiTheme="minorHAnsi" w:cstheme="minorHAnsi"/>
          <w:sz w:val="24"/>
          <w:szCs w:val="24"/>
        </w:rPr>
        <w:tab/>
        <w:t xml:space="preserve">wzywa lekarza w celu stwierdzenia stanu trzeźwości lub odurzenia, ewentualnie udzielenia pomocy medycznej,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e)</w:t>
      </w:r>
      <w:r w:rsidRPr="005873C5">
        <w:rPr>
          <w:rFonts w:asciiTheme="minorHAnsi" w:hAnsiTheme="minorHAnsi" w:cstheme="minorHAnsi"/>
          <w:sz w:val="24"/>
          <w:szCs w:val="24"/>
        </w:rPr>
        <w:tab/>
        <w:t xml:space="preserve">zawiadamia o tym fakcie Dyrektora Szkoły oraz rodziców/opiekunów, których zobowiązuje do niezwłocznego odebrania ucznia ze szkoły,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f)</w:t>
      </w:r>
      <w:r w:rsidRPr="005873C5">
        <w:rPr>
          <w:rFonts w:asciiTheme="minorHAnsi" w:hAnsiTheme="minorHAnsi" w:cstheme="minorHAnsi"/>
          <w:sz w:val="24"/>
          <w:szCs w:val="24"/>
        </w:rPr>
        <w:tab/>
        <w:t xml:space="preserve">gdy rodzice/opiekunowie odmówią odebrania dziecka, o pozostaniu ucznia w szkole, czy przewiezieniu do placówki służby zdrowia, albo przekazaniu go do dyspozycji funkcjonariuszom policji - decyduje lekarz, po ustaleniu aktualnego stanu zdrowia ucznia i w porozumieniu z dyrektorem szkoły/placówki,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g)</w:t>
      </w:r>
      <w:r w:rsidRPr="005873C5">
        <w:rPr>
          <w:rFonts w:asciiTheme="minorHAnsi" w:hAnsiTheme="minorHAnsi" w:cstheme="minorHAnsi"/>
          <w:sz w:val="24"/>
          <w:szCs w:val="24"/>
        </w:rPr>
        <w:tab/>
        <w:t xml:space="preserve">dyrektor szkoły zawiadamia najbliższą jednostkę policji, gdy rodzice ucznia będącego pod wpływem alkoholu - odmawiają przyjścia do szkoły, a jest on agresywny, bądź swoim zachowaniem daje powód do zgorszenia albo zagraża życiu lub zdrowiu innych osób,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h)</w:t>
      </w:r>
      <w:r w:rsidRPr="005873C5">
        <w:rPr>
          <w:rFonts w:asciiTheme="minorHAnsi" w:hAnsiTheme="minorHAnsi" w:cstheme="minorHAnsi"/>
          <w:sz w:val="24"/>
          <w:szCs w:val="24"/>
        </w:rPr>
        <w:tab/>
        <w:t xml:space="preserve">w przypadku stwierdzenia stanu nietrzeźwości, policja ma możliwość przewiezienia ucznia do izby wytrzeźwień, albo do policyjnych pomieszczeń dla osób zatrzymanych - na czas niezbędny do wytrzeźwienia (maksymalnie do 24 godzin),  o fakcie umieszczenia zawiadamia się rodziców/opiekunów oraz sąd rodzinny, jeśli uczeń nie ukończył 18 lat,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i)</w:t>
      </w:r>
      <w:r w:rsidRPr="005873C5">
        <w:rPr>
          <w:rFonts w:asciiTheme="minorHAnsi" w:hAnsiTheme="minorHAnsi" w:cstheme="minorHAnsi"/>
          <w:sz w:val="24"/>
          <w:szCs w:val="24"/>
        </w:rPr>
        <w:tab/>
        <w:t xml:space="preserve">jeżeli powtarzają się przypadki, w których uczeń (przed ukończeniem 18 lat znajduje się pod wpływem alkoholu lub narkotyków na terenie szkoły, to dyrektor szkoły ma obowiązek powiadomienia o tym policji (specjalisty ds. nieletnich) lub sądu rodzinnego.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3)</w:t>
      </w:r>
      <w:r w:rsidRPr="005873C5">
        <w:rPr>
          <w:rFonts w:asciiTheme="minorHAnsi" w:hAnsiTheme="minorHAnsi" w:cstheme="minorHAnsi"/>
          <w:sz w:val="24"/>
          <w:szCs w:val="24"/>
        </w:rPr>
        <w:tab/>
        <w:t xml:space="preserve">W przypadku, gdy nauczyciel znajduje na terenie szkoły substancję przypominającą wyglądem narkotyk powinien podjąć następujące kroki: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a)</w:t>
      </w:r>
      <w:r w:rsidRPr="005873C5">
        <w:rPr>
          <w:rFonts w:asciiTheme="minorHAnsi" w:hAnsiTheme="minorHAnsi" w:cstheme="minorHAnsi"/>
          <w:sz w:val="24"/>
          <w:szCs w:val="24"/>
        </w:rPr>
        <w:tab/>
        <w:t xml:space="preserve">nauczyciel zachowując środki ostrożności zabezpiecza substancję przed dostępem do niej osób niepowołanych oraz ewentualnym jej zniszczeniem do czasu przyjazdu policji, próbuje (o ile to jest możliwe w zakresie działań pedagogicznych) ustalić, do kogo znaleziona substancja należy,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b)</w:t>
      </w:r>
      <w:r w:rsidRPr="005873C5">
        <w:rPr>
          <w:rFonts w:asciiTheme="minorHAnsi" w:hAnsiTheme="minorHAnsi" w:cstheme="minorHAnsi"/>
          <w:sz w:val="24"/>
          <w:szCs w:val="24"/>
        </w:rPr>
        <w:tab/>
        <w:t xml:space="preserve">powiadamia o zaistniałym zdarzeniu dyrektora szkoły wzywa policję,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c)</w:t>
      </w:r>
      <w:r w:rsidRPr="005873C5">
        <w:rPr>
          <w:rFonts w:asciiTheme="minorHAnsi" w:hAnsiTheme="minorHAnsi" w:cstheme="minorHAnsi"/>
          <w:sz w:val="24"/>
          <w:szCs w:val="24"/>
        </w:rPr>
        <w:tab/>
        <w:t xml:space="preserve">po przyjeździe policji niezwłocznie przekazuje zabezpieczoną substancję i przekazuje informacje dotyczące szczegółów zdarzenia.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4)</w:t>
      </w:r>
      <w:r w:rsidRPr="005873C5">
        <w:rPr>
          <w:rFonts w:asciiTheme="minorHAnsi" w:hAnsiTheme="minorHAnsi" w:cstheme="minorHAnsi"/>
          <w:sz w:val="24"/>
          <w:szCs w:val="24"/>
        </w:rPr>
        <w:tab/>
        <w:t xml:space="preserve">W przypadku, gdy nauczyciel podejrzewa, że uczeń posiada przy sobie substancję przypominającą narkotyk, powinien podjąć następujące kroki: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a)</w:t>
      </w:r>
      <w:r w:rsidRPr="005873C5">
        <w:rPr>
          <w:rFonts w:asciiTheme="minorHAnsi" w:hAnsiTheme="minorHAnsi" w:cstheme="minorHAnsi"/>
          <w:sz w:val="24"/>
          <w:szCs w:val="24"/>
        </w:rPr>
        <w:tab/>
        <w:t xml:space="preserve">nauczyciel w obecności innej osoby (wychowawca, pedagog, dyrektor, itp.) ma prawo żądać, aby uczeń przekazał mu tę substancję, pokazał zawartość torby szkolnej oraz kieszeni (we własnej odzieży), ew. innych przedmiotów budzących podejrzenie co do ich związku z poszukiwaną substancją.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b)</w:t>
      </w:r>
      <w:r w:rsidRPr="005873C5">
        <w:rPr>
          <w:rFonts w:asciiTheme="minorHAnsi" w:hAnsiTheme="minorHAnsi" w:cstheme="minorHAnsi"/>
          <w:sz w:val="24"/>
          <w:szCs w:val="24"/>
        </w:rPr>
        <w:tab/>
        <w:t xml:space="preserve">nauczyciel nie ma prawa samodzielnie wykonać czynności przeszukania odzieży ani teczki ucznia - jest to czynność zastrzeżona wyłącznie dla policji,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c)</w:t>
      </w:r>
      <w:r w:rsidRPr="005873C5">
        <w:rPr>
          <w:rFonts w:asciiTheme="minorHAnsi" w:hAnsiTheme="minorHAnsi" w:cstheme="minorHAnsi"/>
          <w:sz w:val="24"/>
          <w:szCs w:val="24"/>
        </w:rPr>
        <w:tab/>
        <w:t xml:space="preserve">o swoich spostrzeżeniach powiadamia dyrektora szkoły oraz rodziców/opiekunów ucznia  i wzywa ich do natychmiastowego stawiennictwa,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d)</w:t>
      </w:r>
      <w:r w:rsidRPr="005873C5">
        <w:rPr>
          <w:rFonts w:asciiTheme="minorHAnsi" w:hAnsiTheme="minorHAnsi" w:cstheme="minorHAnsi"/>
          <w:sz w:val="24"/>
          <w:szCs w:val="24"/>
        </w:rPr>
        <w:tab/>
        <w:t xml:space="preserve">w przypadku, gdy uczeń, mimo wezwania, odmawia przekazania nauczycielowi substancji  i pokazania zawartości teczki, dyrektor szkoły wzywa policję, która przeszukuje odzież  i przedmioty należące do ucznia oraz zabezpiecza znalezioną substancję i zabiera ją do ekspertyzy,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e)</w:t>
      </w:r>
      <w:r w:rsidRPr="005873C5">
        <w:rPr>
          <w:rFonts w:asciiTheme="minorHAnsi" w:hAnsiTheme="minorHAnsi" w:cstheme="minorHAnsi"/>
          <w:sz w:val="24"/>
          <w:szCs w:val="24"/>
        </w:rPr>
        <w:tab/>
        <w:t xml:space="preserve">jeżeli uczeń wyda substancję dobrowolnie, nauczyciel, po odpowiednim zabezpieczeniu, zobowiązany jest bezzwłocznie przekazać ją do jednostki policji,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f)</w:t>
      </w:r>
      <w:r w:rsidRPr="005873C5">
        <w:rPr>
          <w:rFonts w:asciiTheme="minorHAnsi" w:hAnsiTheme="minorHAnsi" w:cstheme="minorHAnsi"/>
          <w:sz w:val="24"/>
          <w:szCs w:val="24"/>
        </w:rPr>
        <w:tab/>
        <w:t xml:space="preserve">wcześniej próbuje ustalić, w jaki sposób i od kogo, uczeń nabył substancję,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g)</w:t>
      </w:r>
      <w:r w:rsidRPr="005873C5">
        <w:rPr>
          <w:rFonts w:asciiTheme="minorHAnsi" w:hAnsiTheme="minorHAnsi" w:cstheme="minorHAnsi"/>
          <w:sz w:val="24"/>
          <w:szCs w:val="24"/>
        </w:rPr>
        <w:tab/>
        <w:t xml:space="preserve">całe zdarzenie nauczyciel dokumentuje, sporządzając możliwie dokładną notatkę z ustaleń wraz ze swoimi spostrzeżeniami. </w:t>
      </w:r>
    </w:p>
    <w:p w:rsidR="00C5638D" w:rsidRPr="005873C5" w:rsidRDefault="00E4268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9</w:t>
      </w:r>
      <w:r w:rsidR="00C5638D" w:rsidRPr="005873C5">
        <w:rPr>
          <w:rFonts w:asciiTheme="minorHAnsi" w:hAnsiTheme="minorHAnsi" w:cstheme="minorHAnsi"/>
          <w:sz w:val="24"/>
          <w:szCs w:val="24"/>
        </w:rPr>
        <w:t>.</w:t>
      </w:r>
      <w:r w:rsidR="00C5638D" w:rsidRPr="005873C5">
        <w:rPr>
          <w:rFonts w:asciiTheme="minorHAnsi" w:hAnsiTheme="minorHAnsi" w:cstheme="minorHAnsi"/>
          <w:sz w:val="24"/>
          <w:szCs w:val="24"/>
        </w:rPr>
        <w:tab/>
        <w:t xml:space="preserve">Podstawowe zasady przestrzegania bezpieczeństwo uczniów: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w:t>
      </w:r>
      <w:r w:rsidRPr="005873C5">
        <w:rPr>
          <w:rFonts w:asciiTheme="minorHAnsi" w:hAnsiTheme="minorHAnsi" w:cstheme="minorHAnsi"/>
          <w:sz w:val="24"/>
          <w:szCs w:val="24"/>
        </w:rPr>
        <w:tab/>
        <w:t xml:space="preserve">dyrektor szkoły, nauczyciele i pracownicy szkoły są odpowiedzialni za bezpieczeństwo i zdrowie uczniów w czasie ich pobytu w szkole oraz zajęć poza szkołą, organizowanych przez nią;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2)</w:t>
      </w:r>
      <w:r w:rsidRPr="005873C5">
        <w:rPr>
          <w:rFonts w:asciiTheme="minorHAnsi" w:hAnsiTheme="minorHAnsi" w:cstheme="minorHAnsi"/>
          <w:sz w:val="24"/>
          <w:szCs w:val="24"/>
        </w:rPr>
        <w:tab/>
        <w:t xml:space="preserve">sprawowanie opieki nad uczniami przebywającymi w szkole oraz podczas zajęć obowiązkowych i nadobowiązkowych realizowane jest poprzez: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a)</w:t>
      </w:r>
      <w:r w:rsidRPr="005873C5">
        <w:rPr>
          <w:rFonts w:asciiTheme="minorHAnsi" w:hAnsiTheme="minorHAnsi" w:cstheme="minorHAnsi"/>
          <w:sz w:val="24"/>
          <w:szCs w:val="24"/>
        </w:rPr>
        <w:tab/>
        <w:t>systematyczne kontrolowanie obecności uczniów na każdej lekcji i zajęciach dodatkowych, reagowanie na spóźnienia, ucieczki z lekcji,</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b)</w:t>
      </w:r>
      <w:r w:rsidRPr="005873C5">
        <w:rPr>
          <w:rFonts w:asciiTheme="minorHAnsi" w:hAnsiTheme="minorHAnsi" w:cstheme="minorHAnsi"/>
          <w:sz w:val="24"/>
          <w:szCs w:val="24"/>
        </w:rPr>
        <w:tab/>
        <w:t>systematyczne sprawdzanie obecności uczniów zobowiązanych do przebywania w świetlicy  i egzekwowanie przestrzegania regulaminu świetlicy,</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c)</w:t>
      </w:r>
      <w:r w:rsidRPr="005873C5">
        <w:rPr>
          <w:rFonts w:asciiTheme="minorHAnsi" w:hAnsiTheme="minorHAnsi" w:cstheme="minorHAnsi"/>
          <w:sz w:val="24"/>
          <w:szCs w:val="24"/>
        </w:rPr>
        <w:tab/>
        <w:t>uświadomienie uczniom zagrożenia i podawanie sposobów przeciwdziałania im,</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d)</w:t>
      </w:r>
      <w:r w:rsidRPr="005873C5">
        <w:rPr>
          <w:rFonts w:asciiTheme="minorHAnsi" w:hAnsiTheme="minorHAnsi" w:cstheme="minorHAnsi"/>
          <w:sz w:val="24"/>
          <w:szCs w:val="24"/>
        </w:rPr>
        <w:tab/>
        <w:t>sprawdzanie warunków bezpieczeństwa w miejscach, gdzie prowadzone są zajęcia (dostrzeżone zagrożenie usunąć lub zgłosić dyrektorowi szkoły),</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e)</w:t>
      </w:r>
      <w:r w:rsidRPr="005873C5">
        <w:rPr>
          <w:rFonts w:asciiTheme="minorHAnsi" w:hAnsiTheme="minorHAnsi" w:cstheme="minorHAnsi"/>
          <w:sz w:val="24"/>
          <w:szCs w:val="24"/>
        </w:rPr>
        <w:tab/>
        <w:t>reagowanie na wszelkie dostrzeżone sytuacje lub zachowania uczniów stanowiące zagrożenie bezpieczeństwa uczniów,</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f)</w:t>
      </w:r>
      <w:r w:rsidRPr="005873C5">
        <w:rPr>
          <w:rFonts w:asciiTheme="minorHAnsi" w:hAnsiTheme="minorHAnsi" w:cstheme="minorHAnsi"/>
          <w:sz w:val="24"/>
          <w:szCs w:val="24"/>
        </w:rPr>
        <w:tab/>
        <w:t>zwracanie uwagi na osoby postronne przebywające na terenie szkoły,</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g)</w:t>
      </w:r>
      <w:r w:rsidRPr="005873C5">
        <w:rPr>
          <w:rFonts w:asciiTheme="minorHAnsi" w:hAnsiTheme="minorHAnsi" w:cstheme="minorHAnsi"/>
          <w:sz w:val="24"/>
          <w:szCs w:val="24"/>
        </w:rPr>
        <w:tab/>
        <w:t xml:space="preserve">niezwłocznie zawiadamianie Dyrektora Szkoły o wszelkich dostrzeżonych zdarzeniach, noszących znamiona przestępstwa lub stanowiących zagrożenie dla zdrowia lub życia uczniów,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3)</w:t>
      </w:r>
      <w:r w:rsidRPr="005873C5">
        <w:rPr>
          <w:rFonts w:asciiTheme="minorHAnsi" w:hAnsiTheme="minorHAnsi" w:cstheme="minorHAnsi"/>
          <w:sz w:val="24"/>
          <w:szCs w:val="24"/>
        </w:rPr>
        <w:tab/>
        <w:t xml:space="preserve">w razie wypadku należy udzielić pierwszej pomocy, zawiadomić i wezwać pielęgniarkę, w razie potrzeby wezwać pogotowie ratunkowe (każdy wypadek należy odnotować w „zeszycie wypadków”, znajdującym się w sekretariacie szkoły);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4)</w:t>
      </w:r>
      <w:r w:rsidRPr="005873C5">
        <w:rPr>
          <w:rFonts w:asciiTheme="minorHAnsi" w:hAnsiTheme="minorHAnsi" w:cstheme="minorHAnsi"/>
          <w:sz w:val="24"/>
          <w:szCs w:val="24"/>
        </w:rPr>
        <w:tab/>
        <w:t xml:space="preserve">jeżeli stan zagrożenia powstanie lub ujawni się w czasie zajęć - niezwłocznie się je przerywa i wyprowadza się z zagrożonych miejsc osoby powierzone opiece szkoły;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5)</w:t>
      </w:r>
      <w:r w:rsidRPr="005873C5">
        <w:rPr>
          <w:rFonts w:asciiTheme="minorHAnsi" w:hAnsiTheme="minorHAnsi" w:cstheme="minorHAnsi"/>
          <w:sz w:val="24"/>
          <w:szCs w:val="24"/>
        </w:rPr>
        <w:tab/>
        <w:t xml:space="preserve">pomieszczenia szkoły, w szczególności pokój nauczycielski, pokój nauczyciela wychowania fizycznego, sale lekcyjne wyposaża się w apteczki zaopatrzone w środki niezbędne do udzielania pierwszej pomocy i instrukcję o zasadach udzielania tej pomocy;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6)</w:t>
      </w:r>
      <w:r w:rsidRPr="005873C5">
        <w:rPr>
          <w:rFonts w:asciiTheme="minorHAnsi" w:hAnsiTheme="minorHAnsi" w:cstheme="minorHAnsi"/>
          <w:sz w:val="24"/>
          <w:szCs w:val="24"/>
        </w:rPr>
        <w:tab/>
        <w:t xml:space="preserve">nauczyciele, w szczególności prowadzący zajęcia wychowania fizycznego, podlegają przeszkoleniu w zakresie udzielania pierwszej pomocy; </w:t>
      </w:r>
    </w:p>
    <w:p w:rsidR="00EA1A08" w:rsidRPr="005873C5" w:rsidRDefault="00C5638D"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udział uczniów w pracach na rzecz szkoły i środowiska może mieć miejsce po zaopatrzeniu ich w odpowiednie do wykonywanych prac urządzenia, sprzęt i środki ochrony indywidualnej oraz po zapewnieniu właściwego nadzoru i bezpiecznych warunków pracy;</w:t>
      </w:r>
    </w:p>
    <w:p w:rsidR="00EA1A08" w:rsidRPr="005873C5" w:rsidRDefault="00EA1A08" w:rsidP="005873C5">
      <w:pPr>
        <w:pStyle w:val="Nagwek2"/>
        <w:spacing w:line="276" w:lineRule="auto"/>
        <w:jc w:val="both"/>
        <w:rPr>
          <w:rFonts w:asciiTheme="minorHAnsi" w:hAnsiTheme="minorHAnsi" w:cstheme="minorHAnsi"/>
        </w:rPr>
      </w:pP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b/>
        </w:rPr>
        <w:t>§ 10</w:t>
      </w:r>
      <w:r w:rsidRPr="005873C5">
        <w:rPr>
          <w:rFonts w:asciiTheme="minorHAnsi" w:hAnsiTheme="minorHAnsi" w:cstheme="minorHAnsi"/>
        </w:rPr>
        <w:t xml:space="preserve">. 1. Szkoła wspiera uczniów rozpoczynających naukę, a także uczniów mających trudności </w:t>
      </w:r>
      <w:r w:rsidR="007F2E7C">
        <w:rPr>
          <w:rFonts w:asciiTheme="minorHAnsi" w:hAnsiTheme="minorHAnsi" w:cstheme="minorHAnsi"/>
        </w:rPr>
        <w:br/>
      </w:r>
      <w:r w:rsidRPr="005873C5">
        <w:rPr>
          <w:rFonts w:asciiTheme="minorHAnsi" w:hAnsiTheme="minorHAnsi" w:cstheme="minorHAnsi"/>
        </w:rPr>
        <w:t>z nauką, posiadających opinię lub orzeczenie poradni psychologiczno - pedagogicznej m.in. poprzez organizowanie zajęć dydaktyczno-wyrównawczych, korekcyjno-kompensacyjnych, indywidualnego nauczania oraz dostosowanie wymagań szkolnych do możliwości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Szkoła umożliwia uczniom podtrzymywanie tożsamości narodowej, etnicznej, językowej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i religijnej poprzez: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dobrowolną naukę religii i etyki;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 xml:space="preserve"> tolerancję narodowościową i etniczną;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 xml:space="preserve"> likwidację wszelkich przejawów poniżania i prześladowania ze względu na odmienność religijną, kulturową i narodowościową;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 xml:space="preserve"> naukę języka oraz własnej historii i kultury.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Szkoła zapewnia uczniom dostęp do Internetu oraz podejmuje działania zabezpieczające przed dostępem do treści, które mogą stanowić zagrożenie dla ich prawidłowego rozwoju poprzez instalowanie oprogramowania zabezpieczającego.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Szkoła zapewnia dostęp do bezpłatnych podręczników, materiałów edukacyjnych lub materiałów ćwiczeniowych, przeznaczonych do obowiązkowych zajęć edukacyjnych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z zakresu kształcenia ogólnego, określonych w ramowych planach nauczania.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Szkoła stwarza warunki do realizowania uczniowskich projektów edukacyjnych.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Do realizacji celów statutowych szkoła zapewnia możliwość korzystania 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pomieszczeń do nauki z niezbędnym wyposażeniem;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biblioteki;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świetlicy;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sali komputerowej;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gabinetu profilaktyki zdrowotnej i pomocy przedlekarskiej oraz pomieszczeń administracyjno – gospodarczych;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zespołu urządzeń sportowych i rekreacyjnych;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placu zabaw;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boiska szkolnego.</w:t>
      </w:r>
    </w:p>
    <w:p w:rsidR="00EA1A08" w:rsidRPr="005873C5" w:rsidRDefault="00EA1A08" w:rsidP="005873C5">
      <w:pPr>
        <w:pStyle w:val="Nagwek2"/>
        <w:spacing w:line="276" w:lineRule="auto"/>
        <w:jc w:val="both"/>
        <w:rPr>
          <w:rFonts w:asciiTheme="minorHAnsi" w:hAnsiTheme="minorHAnsi" w:cstheme="minorHAnsi"/>
          <w:b/>
        </w:rPr>
      </w:pPr>
    </w:p>
    <w:p w:rsidR="00EA1A08" w:rsidRPr="005873C5" w:rsidRDefault="00EA1A08" w:rsidP="005873C5">
      <w:pPr>
        <w:pStyle w:val="Nagwek2"/>
        <w:spacing w:line="276" w:lineRule="auto"/>
        <w:jc w:val="both"/>
        <w:rPr>
          <w:rFonts w:asciiTheme="minorHAnsi" w:hAnsiTheme="minorHAnsi" w:cstheme="minorHAnsi"/>
          <w:b/>
        </w:rPr>
      </w:pPr>
      <w:r w:rsidRPr="005873C5">
        <w:rPr>
          <w:rFonts w:asciiTheme="minorHAnsi" w:hAnsiTheme="minorHAnsi" w:cstheme="minorHAnsi"/>
          <w:b/>
        </w:rPr>
        <w:t>§ 11. Zasady udzielania pomocy psychologiczno – pedagogicznej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 szkole organizuje się pomoc psychologiczno – pedagogiczną, która jest udzielana uczniowi, rodzicom uczniów i nauczycielom.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Pomoc psychologiczno – pedagogiczna udzielana uczniowi polega na rozpoznawaniu i zaspokajaniu jego indywidualnych potrzeb rozwojowych i edukacyjnych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środowisku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Potrzeba objęcia ucznia pomocą psychologiczno – pedagogiczną w szkole wynika w szczególności: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z niepełnosprawności;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z niedostosowania społecznego;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z zagrożenia niedostosowaniem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z zaburzeń zachowania lub emocji;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ze szczególnych uzdolnień;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ze specyficznych trudności w uczeniu się;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z deficytów kompetencji i zaburzeń sprawności językowych;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z choroby przewlekłej;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z sytuacji kryzysowych lub traumatycznych;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z niepowodzeń edukacyjnych;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 xml:space="preserve"> z zaniedbań środowiskowych związanych z sytuacją bytową ucznia i jego rodziny, sposobem spędzania czasu wolnego i kontaktami środowiskowymi;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 xml:space="preserve"> z trudności adaptacyjnych związanych z różnicami kulturowymi lub ze zmianą środowiska edukacyjnego, w tym związanych z wcześniejszym kształceniem za granicą.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Pr="005873C5">
        <w:rPr>
          <w:rFonts w:asciiTheme="minorHAnsi" w:hAnsiTheme="minorHAnsi" w:cstheme="minorHAnsi"/>
        </w:rPr>
        <w:tab/>
        <w:t>Pomoc psychologiczno – pedagogiczna jest organizowana i udzielana we współpracy 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w:t>
      </w:r>
      <w:r w:rsidRPr="005873C5">
        <w:rPr>
          <w:rFonts w:asciiTheme="minorHAnsi" w:hAnsiTheme="minorHAnsi" w:cstheme="minorHAnsi"/>
        </w:rPr>
        <w:tab/>
        <w:t>rodzicami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b)</w:t>
      </w:r>
      <w:r w:rsidRPr="005873C5">
        <w:rPr>
          <w:rFonts w:asciiTheme="minorHAnsi" w:hAnsiTheme="minorHAnsi" w:cstheme="minorHAnsi"/>
        </w:rPr>
        <w:tab/>
        <w:t>poradniami psychologiczno – pedagogicznymi, w tym poradniami specjalistycznymi,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c)</w:t>
      </w:r>
      <w:r w:rsidRPr="005873C5">
        <w:rPr>
          <w:rFonts w:asciiTheme="minorHAnsi" w:hAnsiTheme="minorHAnsi" w:cstheme="minorHAnsi"/>
        </w:rPr>
        <w:tab/>
        <w:t>placówkami doskonalenia nauczycieli,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w:t>
      </w:r>
      <w:r w:rsidRPr="005873C5">
        <w:rPr>
          <w:rFonts w:asciiTheme="minorHAnsi" w:hAnsiTheme="minorHAnsi" w:cstheme="minorHAnsi"/>
        </w:rPr>
        <w:tab/>
        <w:t>innymi szkołami,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e)</w:t>
      </w:r>
      <w:r w:rsidRPr="005873C5">
        <w:rPr>
          <w:rFonts w:asciiTheme="minorHAnsi" w:hAnsiTheme="minorHAnsi" w:cstheme="minorHAnsi"/>
        </w:rPr>
        <w:tab/>
        <w:t>organizacjami pozarządowymi oraz innymi instytucjami działającymi na rzecz rodziny, dzieci i młodzieży.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Pomoc psychologiczno – pedagogiczna jest udzielana z inicjatywy: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rodziców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dyrektora Zespołu;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nauczyciela, wychowawcy lub specjalisty, prowadzących zajęcia z uczniem;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pielęgniarki szkolnej;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poradni;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asystenta edukacji romskiej;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pomocy nauczyciela;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pracownika socjalnego;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asystenta rodziny;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kuratora sądowego;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asystenta nauczyciela lub asystenta wychowawcy świetlicy;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Pr="005873C5">
        <w:rPr>
          <w:rFonts w:asciiTheme="minorHAnsi" w:hAnsiTheme="minorHAnsi" w:cstheme="minorHAnsi"/>
        </w:rPr>
        <w:tab/>
        <w:t>organizacji pozarządowej, innej instytucji lub podmiotu działających na rzecz rodziny, dzieci i młodzieży.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Korzystanie z pomocy psychologiczno – pedagogicznej w szkole jest dobrowolne i nieodpłatne.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Pomoc psychologiczno – pedagogiczną organizuje dyrektor.</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Pomocy psychologiczno – pedagogicznej w szkole udzielają uczniom nauczyciele oraz specjaliści wykonujący  zadania z zakresu pomocy psychologiczno – pedagogicznej, w szczególności  pedagog, logopeda i doradca zawodowy.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W szkole pomoc psychologiczno – pedagogiczna jest udzielana rodzicom uczniów i nauczycielom w formie porad, konsultacji, warsztatów i szkoleń.</w:t>
      </w:r>
    </w:p>
    <w:p w:rsidR="00EA1A08" w:rsidRPr="005873C5" w:rsidRDefault="00EA1A08" w:rsidP="005873C5">
      <w:pPr>
        <w:pStyle w:val="Nagwek2"/>
        <w:spacing w:line="276" w:lineRule="auto"/>
        <w:jc w:val="both"/>
        <w:rPr>
          <w:rFonts w:asciiTheme="minorHAnsi" w:hAnsiTheme="minorHAnsi" w:cstheme="minorHAnsi"/>
        </w:rPr>
      </w:pPr>
    </w:p>
    <w:p w:rsidR="00EA1A08" w:rsidRPr="005873C5" w:rsidRDefault="00EA1A08" w:rsidP="005873C5">
      <w:pPr>
        <w:pStyle w:val="Nagwek2"/>
        <w:spacing w:line="276" w:lineRule="auto"/>
        <w:jc w:val="both"/>
        <w:rPr>
          <w:rFonts w:asciiTheme="minorHAnsi" w:hAnsiTheme="minorHAnsi" w:cstheme="minorHAnsi"/>
          <w:b/>
        </w:rPr>
      </w:pPr>
      <w:r w:rsidRPr="005873C5">
        <w:rPr>
          <w:rFonts w:asciiTheme="minorHAnsi" w:hAnsiTheme="minorHAnsi" w:cstheme="minorHAnsi"/>
          <w:b/>
        </w:rPr>
        <w:t>§ 12. Formy pomocy psychologiczno – pedagogicznej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Pomoc psychologiczno-pedagogiczna w szkole realizowana przez każdego nauczyciela w bieżącej pracy z uczniem polega w szczególności 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dostosowaniu wymagań edukacyjnych do możliwości psychofizycznych ucznia i jego potrzeb;</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rozpoznawaniu sposobu uczenia się ucznia i stosowanie skutecznej metodyki nauczania;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indywidualizacji pracy na zajęciach obowiązkowych i dodatkowych;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Pomoc psychologiczno-pedagogiczna świadczona jest również w formach zorganizowanych w ramach godzin przeznaczonych na te zajęcia i ujętych w arkuszu organizacyjnym szkoły. W zależności od potrzeb i możliwości organizacyjnych mogą to być: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zajęcia rozwijające uzdolnienia organizuje się dla uczniów szczególnie uzdolnionych oraz prowadzi się przy wykorzystaniu aktywnych metod pracy. Liczba uczestników zajęć nie może przekraczać 8;</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zajęcia dydaktyczno wyrównawcze organizuje się dla uczniów mających trudności w nauce, w szczególności w spełnianiu wymagań edukacyjnych wynikających z podstawy programowej kształcenia ogólnego dla danego etapu edukacyjnego. Zajęcia dydaktyczno-wyrównawcze można prowadzić się w grupach międzyoddziałowych i oddziałowych. Liczba uczestników zajęć nie może przekraczać 8;</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zajęcia korekcyjno – kompensacyjne organizuje się dla uczniów z zaburzeniami i odchyleniami rozwojowymi lub specyficznymi trudnościami w uczeniu się. Zajęcia korekcyjno-kompensacyjne prowadzą nauczyciele i specjaliści posiadający kwalifikacje odpowiednie do rodzaju zajęć. Liczba uczestników zajęć nie może przekraczać 5;</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zajęcia logopedyczne organizuje się dla uczniów z zaburzeniami mowy, które powodują zaburzenia komunikacji językowej oraz utrudniają naukę. Liczba uczestników zajęć nie może przekraczać 4;</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zajęcia rozwijające kompetencje emocjonalno - społeczne organizuje się dla uczniów przejawiających trudności w funkcjonowaniu społecznym. Liczba uczestników zajęć nie może przekraczać 10, chyba że zwiększenie liczby uczestników jest uzasadnione potrzebami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zajęcia związane z wyborem kierunku kształcenia i zawodu.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Inne formy pomocy psychologiczno-pedagogicznej to: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porady i konsultacje dla uczniów – udzielane  i prowadzone przez pedagoga szkolnego;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porady, konsultacje, warsztaty i szkolenia dla nauczycieli – zgodnie z planem nadzoru pedagogicznego lub w godzinach pracy pedagoga szkolnego – w przypadku  potrzeby indywidualnych konsultacji nauczycieli z pedagogiem;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warsztaty dla uczniów szkoły podstawowej w zakresie rozwijania umiejętności uczenia się;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organizacja kształcenia w formie zindywidualizowanej ścieżki kształcenia na podstawie opinii PPP i na wniosek rodziców dla uczniów, którzy w szczególności na stan zdrowia mają ograniczone możliwości uczestniczenia we wszystkich zajęciach lekcyjnych;</w:t>
      </w:r>
    </w:p>
    <w:p w:rsidR="00EA1A08" w:rsidRPr="005873C5" w:rsidRDefault="00EA1A08" w:rsidP="005873C5">
      <w:pPr>
        <w:pStyle w:val="Nagwek2"/>
        <w:spacing w:line="276" w:lineRule="auto"/>
        <w:jc w:val="both"/>
        <w:rPr>
          <w:rFonts w:asciiTheme="minorHAnsi" w:hAnsiTheme="minorHAnsi" w:cstheme="minorHAnsi"/>
          <w:b/>
        </w:rPr>
      </w:pPr>
      <w:r w:rsidRPr="005873C5">
        <w:rPr>
          <w:rFonts w:asciiTheme="minorHAnsi" w:hAnsiTheme="minorHAnsi" w:cstheme="minorHAnsi"/>
          <w:b/>
        </w:rPr>
        <w:t>§ 13. Pomoc psychologiczno – pedagogiczna dla ucznia zdolnego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Szkoła wspiera ucznia zdolnego poprzez: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udzielanie uczniom pomocy w odkrywaniu ich predyspozycji, zainteresowań  i uzdolnień;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wspieranie emocjonalne uczniów, kształtowanie w wychowankach adekwatnej samooceny i wiary w siebie;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stymulowanie rozwoju, uzdolnień i zainteresowań oraz wyzwalanie potencjału twórczego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uwrażliwianie uczniów na potrzeby innych ludzi i zachęcanie do działań prospołecznych;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promocja ucznia zdolnego, nauczyciela opiekuna 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Formy i metody pracy z uczniem zdolnym ukierunkowane są w obrębie przedmiotów humanistycznych, artystycznych, matematyczno-przyrodniczych, sportowych i obejmują pracę: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na lekcji;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poza lekcjami;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poza szkołą;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inne formy (np. wyjścia i wycieczki edukacyjne, rajdy edukacyjne).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Uczeń zdolny ma możliwość: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rozwijania zainteresowań w ramach zajęć lekcyjnych i pozalekcyjnych;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uzyskania od nauczyciela pomocy w przygotowaniu się do konkursów i olimpiad;</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indywidualnej pracy, dostosowania stopnia trudności , poziomu i ilości zadań;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realizowania indywidualnego programy nauki lub indywidualnego toku nauki.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W pracy z uczniem zdolnym nauczyciel:</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rozpoznaje uzdolnienia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umożliwia uczniowi zdolnemu indywidualne, systematyczne konsultacje, celem ukierunkowania jego samodzielnej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systematycznie współpracuje z rodzicami celem ustalenia kierunków samodzielnej pracy ucznia w domu;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współpracuje z instytucjami wspierającymi szkołę, w tym Poradnię Psychologiczno-Pedagogiczną w zakresie diagnozowania zdolności i zainteresowań kierunkowych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składa wniosek do dyrektora szkoły o zezwolenie na indywidualny program nauki lub indywidualny tok nauki.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Zainteresowania uczniów oraz ich uzdolnienia rozpoznawane są w formie wywiadów                              z rodzicami, uczniem, prowadzenia obserwacji pedagogicznych oraz z opinii  i orzeczeń poradni psychologiczno-pedagogicznych.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W przypadku stwierdzenia szczególnych uzdolnień nauczyciel edukacji przedmiotowej składa wniosek do wychowawcy o objęcie ucznia opieką pp.</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W szkole organizuje się kółka zainteresowań zgodnie z zainteresowaniami i uzdolnieniami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Dyrektor szkoły, po upływie co najmniej jednego roku nauki, a w uzasadnionych przypadkach po śródrocznej klasyfikacji udziela uczniowi zdolnemu zgody na indywidualny tok nauki lub indywidualny program nauki.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Organizowane w szkole konkursy, olimpiady, turnieje stanowią formę rozwoju uzdolnień i ich prezentacji. Uczniowie awansujący do kolejnych etapów objęci są specjalną opieką nauczyciela.</w:t>
      </w:r>
    </w:p>
    <w:p w:rsidR="00EA1A08" w:rsidRPr="005873C5" w:rsidRDefault="00EA1A08" w:rsidP="005873C5">
      <w:pPr>
        <w:pStyle w:val="Nagwek2"/>
        <w:spacing w:line="276" w:lineRule="auto"/>
        <w:jc w:val="both"/>
        <w:rPr>
          <w:rFonts w:asciiTheme="minorHAnsi" w:hAnsiTheme="minorHAnsi" w:cstheme="minorHAnsi"/>
        </w:rPr>
      </w:pPr>
    </w:p>
    <w:p w:rsidR="00EA1A08" w:rsidRPr="00701228" w:rsidRDefault="00EA1A08" w:rsidP="005873C5">
      <w:pPr>
        <w:pStyle w:val="Nagwek2"/>
        <w:spacing w:line="276" w:lineRule="auto"/>
        <w:jc w:val="both"/>
        <w:rPr>
          <w:rFonts w:asciiTheme="minorHAnsi" w:hAnsiTheme="minorHAnsi" w:cstheme="minorHAnsi"/>
          <w:b/>
        </w:rPr>
      </w:pPr>
      <w:r w:rsidRPr="00701228">
        <w:rPr>
          <w:rFonts w:asciiTheme="minorHAnsi" w:hAnsiTheme="minorHAnsi" w:cstheme="minorHAnsi"/>
          <w:b/>
        </w:rPr>
        <w:t>§ 14. Organizacja pomocy psychologiczno –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 szkole pomoc psychologiczno-pedagogiczna udzielana jest uczniom: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posiadającym opinię poradni psychologiczno–pedagogicznej, w tym poradni specjalistycznej o specyficznych trudnościach w uczeniu się lub inną opinię poradni psychologiczno - pedagogicznej, w tym poradni specjalistycznej;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posiadającym orzeczenia o potrzebie kształcenia specjalnego – na podstawie tego orzeczenia oraz ustaleń zawartych w indywidualnym programie edukacyjno-terapeutycznym, opracowanym dla ucznia na podstawie przepisów w sprawie warunków organizowania kształcenia, wychowania i opieki dla dzieci i młodzieży niepełnosprawnych oraz niedostosowanych społecznie w przedszkolach, szkołach                            i oddziałach ogólnodostępnych lub integracyjnych;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nieposiadającym orzeczenia lub opinii, ale dla których na podstawie rozpoznania indywidualnych potrzeb rozwojowych i edukacyjnych oraz indywidualnych możliwości psychofizycznych ucznia dokonanego przez nauczycieli i specjalistów, o którym mowa w przepisach w sprawie zasad udzielania i organizacji pomocy psychologiczno-pedagogicznej w publicznych przedszkolach, szkołach i placówkach koniecznym jest zorganizowanie zinstytucjonalizowanej formy pomocy lub pomocy doraźnej w bieżącej pracy z uczniem.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Nauczyciele pracujący z grupą uczniów prowadzą wnikliwą obserwację pedagogiczną, która polega na obserwacji zachowań, obserwacji relacji poszczególnych uczniów z innymi ludźmi, analizują  postępy w rozwoju związane z edukacją i rozwojem społecznym, analizują wytwory ucznia, opinie z poradni.  Na podstawie wyników obserwacji nauczyciele wstępnie definiują trudności / zdolności lub zaburzenia.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W przypadku stwierdzenia, że uczeń ze względu na potrzeby rozwojowe lub edukacyjne oraz możliwości psychofizyczne wymaga objęcia pomocą psychologiczno-pedagogiczną odpowiednio nauczyciel, wychowawca lub specjalista niezwłocznie udziela tej pomocy                        w bieżącej pracy z uczniem i informuje o tym wychowawcę klasy.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Wychowawca klasy przekazuje tę informację pozostałym nauczycielom pracującym                             z uczniem, w przypadku, gdy stwierdzi taką potrzebę. Wychowawca klasy  przekazuje informację na najbliższym posiedzeniu zespołu nauczycieli uczących w danej klasie, a jeśli termin planowanego zebrania jest odległy – indywidualnie informuje nauczycieli.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Wychowawca klasy informuje ustnie lub pisemnie rodziców ucznia o potrzebie objęcia pomocą psychologiczno-pedagogiczną ich dziecka.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W przypadku, gdy wychowawca uzna, że należy uczniowi zorganizować szkolną formę pomocy psychologiczno-pedagogicznej (zajęcia dydaktyczno-wyrównawcze, zajęcia rozwijające uzdolnienia, inne specjalistyczne formy pomocy), wychowawca zasięga opinii nauczycieli uczących w klasie.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7. Wychowawca ma prawo zwołać zebranie wszystkich uczących nauczycieli  w oddziale                         w celu: skoordynowania działań w pracy z uczniem, zasięgnięcia opinii nauczycieli, wypracowania wspólnych zasad postępowania wobec ucznia, ustalenia form pracy                            z uczniem, dostosowania metod i form pracy do potrzeb i możliwości ucznia. Informację                        </w:t>
      </w:r>
      <w:r w:rsidR="009D1B4E">
        <w:rPr>
          <w:rFonts w:asciiTheme="minorHAnsi" w:hAnsiTheme="minorHAnsi" w:cstheme="minorHAnsi"/>
        </w:rPr>
        <w:br/>
      </w:r>
      <w:r w:rsidRPr="005873C5">
        <w:rPr>
          <w:rFonts w:asciiTheme="minorHAnsi" w:hAnsiTheme="minorHAnsi" w:cstheme="minorHAnsi"/>
        </w:rPr>
        <w:t xml:space="preserve">   o spotkaniu nauczycieli pracujących w jednym oddziale wychowawca przekazuje z co najmniej tygodniowym wyprzedzeniem. Po dokonanych ustaleniach zespołu nauczycielskiego lub zebraniu opinii od poszczególnych nauczycieli, wychowawca proponuje formy pomocy psychologiczno-pedagogicznej świadczonej poszczególnym uczniom. Propozycję przedstawia dyrektorowi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Wychowawca współpracuje z rodzicami ucznia lub w razie potrzeby ze specjalistami zatrudnionymi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Wymiar godzin poszczególnych form udzielania uczniom pomocy psychologiczno-pedagogicznej ustala dyrektor szkoły, biorąc pod uwagę wszystkie godziny, które w danym roku szkolnym mogą być przeznaczone na realizację tych form.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O ustalonych dla ucznia formach, okresie udzielania pomocy psychologiczno-pedagogicznej oraz wymiarze godzin, w których poszczególne formy będą realizowane niezwłocznie zawiadamia się rodzica w formie pisemnej.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 Rodzic ma prawo do odmowy świadczenia pomocy psychologiczno-pedagogicznej swojemu dziecku.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12. Wychowawca klasy jest koordynatorem wszelkich działań związanych z organizacją                      </w:t>
      </w:r>
      <w:r w:rsidR="00701228">
        <w:rPr>
          <w:rFonts w:asciiTheme="minorHAnsi" w:hAnsiTheme="minorHAnsi" w:cstheme="minorHAnsi"/>
        </w:rPr>
        <w:br/>
      </w:r>
      <w:r w:rsidRPr="005873C5">
        <w:rPr>
          <w:rFonts w:asciiTheme="minorHAnsi" w:hAnsiTheme="minorHAnsi" w:cstheme="minorHAnsi"/>
        </w:rPr>
        <w:t xml:space="preserve"> i świadczeniem pomocy psychologiczno-pedagogicznej swoim wychowankom.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13. Każdy nauczyciel oraz specjalista zatrudniony w szkole ma obowiązek włączyć się                     </w:t>
      </w:r>
      <w:r w:rsidR="00701228">
        <w:rPr>
          <w:rFonts w:asciiTheme="minorHAnsi" w:hAnsiTheme="minorHAnsi" w:cstheme="minorHAnsi"/>
        </w:rPr>
        <w:br/>
      </w:r>
      <w:r w:rsidRPr="005873C5">
        <w:rPr>
          <w:rFonts w:asciiTheme="minorHAnsi" w:hAnsiTheme="minorHAnsi" w:cstheme="minorHAnsi"/>
        </w:rPr>
        <w:t xml:space="preserve">  w realizację zintegrowanych, wspólnie wypracowanych form i metod wspierania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14. W przypadku, gdy pomimo udzielanej uczniowi pomocy psychologiczno-pedagogicznej nie nastąpiła poprawa w funkcjonowaniu ucznia w szkole dyrektor szkoły, za zgodą rodziców, występuje do poradni psychologiczno-pedagogicznej o przeprowadzenie diagnozy                           </w:t>
      </w:r>
      <w:r w:rsidR="00701228">
        <w:rPr>
          <w:rFonts w:asciiTheme="minorHAnsi" w:hAnsiTheme="minorHAnsi" w:cstheme="minorHAnsi"/>
        </w:rPr>
        <w:br/>
      </w:r>
      <w:r w:rsidRPr="005873C5">
        <w:rPr>
          <w:rFonts w:asciiTheme="minorHAnsi" w:hAnsiTheme="minorHAnsi" w:cstheme="minorHAnsi"/>
        </w:rPr>
        <w:t xml:space="preserve">  i wskazanie rozwiązania problemu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 Objęcie ucznia zajęciami dydaktyczno-wyrównawczymi i specjalistycznymi wymaga zgody rodzica.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16. Zajęcia dydaktyczno-wyrównawcze prowadzi się w grupach międzyoddziałowych                                i oddziałowych.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17. Dyrektor szkoły wskazuje nauczyciela do prowadzenia zajęć dydaktyczno-wyrównawczych spośród nauczycieli danej edukacji przedmiotowych.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18. Nauczyciel zajęć dydaktyczno-wyrównawczych jest obowiązany prowadzić dokumentację                    w formie dziennika zajęć pozalekcyjnych oraz systematycznie dokonywać ewaluacji pracy własnej.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19. Zajęcia specjalistyczne i korekcyjno-kompensacyjne prowadzą nauczyciele i specjaliści posiadający kwalifikacje odpowiednie do rodzaju zajęć.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20. Za zgodą organu prowadzącego, w szczególnie uzasadnionych przypadkach, zajęcia specjalistyczne mogą być prowadzone indywidualnie.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21. O objęciu ucznia zajęciami dydaktyczno-wyrównawczymi lub zajęciami specjalistycznymi decyduje dyrektor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22. O zakończeniu udzielania pomocy w formie zajęć specjalistycznych decyduje dyrektor szkoły na wniosek rodziców lub nauczyciela prowadzącego zajęcia.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23. W szkole zatrudniony jest pedagog, logopeda, na miarę potrzeb specjaliści, posiadający kwalifikacje odpowiednie do rodzaju prowadzonych zajęć.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24. Wsparcie merytoryczne dla nauczycieli, wychowawców i specjalistów udzielających pomocy psychologiczno-pedagogicznej udziela Zespół Poradni Psychologiczno - Pedagogicznych Poradnia Psychologiczno – Pedagogiczna  nr 1  w Częstochowie, ul. Marysia 93B , na zasadach określonych w zawartym porozumieniu pomiędzy stronami.</w:t>
      </w:r>
    </w:p>
    <w:p w:rsidR="00EA1A08" w:rsidRPr="00701228" w:rsidRDefault="00EA1A08" w:rsidP="005873C5">
      <w:pPr>
        <w:pStyle w:val="Nagwek2"/>
        <w:spacing w:line="276" w:lineRule="auto"/>
        <w:jc w:val="both"/>
        <w:rPr>
          <w:rFonts w:asciiTheme="minorHAnsi" w:hAnsiTheme="minorHAnsi" w:cstheme="minorHAnsi"/>
          <w:b/>
        </w:rPr>
      </w:pPr>
      <w:r w:rsidRPr="00701228">
        <w:rPr>
          <w:rFonts w:asciiTheme="minorHAnsi" w:hAnsiTheme="minorHAnsi" w:cstheme="minorHAnsi"/>
          <w:b/>
        </w:rPr>
        <w:t>§15. Zadania i obowiązki nauczycieli i specjalistów w zakresie udzielania pomocy psychologiczno –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Rozpoznawanie indywidualnych potrzeb rozwojowych i edukacyjnych oraz możliwości psychofizycznych uczniów, z tym, że nauczyciele edukacji wczesnoszkolnej prowadzą obserwację pedagogiczna mającą na celu rozpoznanie u uczniów trudności w uczeniu się, deficytów kompetencji i zaburzeń sprawności językowych oraz ryzyka wystąpienia specyficznych trudności w uczeniu się.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Określanie mocnych stron, predyspozycji i uzdolnień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Rozpoznawanie przyczyn niepowodzeń edukacyjnych lub trudności w funkcjonowaniu uczniów, w tym barier i ograniczeń utrudniających funkcjonowanie uczniów i ich uczestnictwo w życiu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Świadczenie pomocy psychologiczno-pedagogicznej w bieżącej pracy z uczniem.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Udział w pracach zespołu wychowawczego przy opracowywaniu zintegrowanych działań nauczycieli w celu podniesienia efektywności uczenia się i poprawy funkcjonowania ucznia </w:t>
      </w:r>
      <w:r w:rsidR="009D1B4E">
        <w:rPr>
          <w:rFonts w:asciiTheme="minorHAnsi" w:hAnsiTheme="minorHAnsi" w:cstheme="minorHAnsi"/>
        </w:rPr>
        <w:br/>
      </w:r>
      <w:r w:rsidRPr="005873C5">
        <w:rPr>
          <w:rFonts w:asciiTheme="minorHAnsi" w:hAnsiTheme="minorHAnsi" w:cstheme="minorHAnsi"/>
        </w:rPr>
        <w:t>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Udział w pracach zespołu oceniającego efektywność świadczenia pomocy psychologiczno-pedagogicznej i planującego dalsze działania oraz zebraniach organizowanych przez wychowawcę.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6. Uzupełnianie karty dostosowań wymagań edukacyjnych prowadzonych przez wychowawcę </w:t>
      </w:r>
      <w:r w:rsidR="009D1B4E">
        <w:rPr>
          <w:rFonts w:asciiTheme="minorHAnsi" w:hAnsiTheme="minorHAnsi" w:cstheme="minorHAnsi"/>
        </w:rPr>
        <w:br/>
      </w:r>
      <w:r w:rsidRPr="005873C5">
        <w:rPr>
          <w:rFonts w:asciiTheme="minorHAnsi" w:hAnsiTheme="minorHAnsi" w:cstheme="minorHAnsi"/>
        </w:rPr>
        <w:t>w obszarze dostosowania treści przedmiotowych.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Dostosowywanie metod i form pracy do sposobów uczenia się ucznia; Nauczyciel jest obowiązany na podstawie pisemnej opinii publicznej poradni psychologiczno-pedagogicznej,</w:t>
      </w:r>
      <w:r w:rsidR="009D1B4E">
        <w:rPr>
          <w:rFonts w:asciiTheme="minorHAnsi" w:hAnsiTheme="minorHAnsi" w:cstheme="minorHAnsi"/>
        </w:rPr>
        <w:br/>
      </w:r>
      <w:r w:rsidRPr="005873C5">
        <w:rPr>
          <w:rFonts w:asciiTheme="minorHAnsi" w:hAnsiTheme="minorHAnsi" w:cstheme="minorHAnsi"/>
        </w:rPr>
        <w:t xml:space="preserve"> w tym publicznej poradni specjalistycznej, dostosować wymagania edukacyjne do indywidualnych potrzeb psychofizycznych i edukacyjnych ucznia, u którego stwierdzono zaburzenia i odchylenia rozwojowe lub specyficzne trudności w uczeniu się, uniemożliwiające sprostanie tym wymaganiom.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Indywidualizowanie pracy z uczniem na obowiązkowych i dodatkowych zajęciach edukacyjnych, odpowiednio do potrzeb rozwojowych i edukacyjnych oraz możliwości psychofizycznych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Indywidualizacja pracy z uczniem na obowiązkowych i dodatkowych zajęciach polega 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dostosowywaniu tempa pracy do możliwości percepcyjnych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dostosowaniu poziomu wymagań edukacyjnych do możliwości percepcyjnych, intelektualnych i fizycznych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przyjęciu adekwatnych metod nauczania i sprawdzania wiadomości i umiejętności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umożliwianiu uczniowi z niepełnosprawnością korzystania ze specjalistycznego wyposażenia i środków dydaktycznych;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różnicowaniu stopnia trudności i form prac domowych.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Prowadzenie dokumentacji na potrzeby zajęć dodatkowych (dydaktyczno-wyrównawczych, korekcyjno-kompensacyjnych, pracy z uczniem zdolnym i innych specjalistycznych).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11. Współdziałanie z innymi nauczycielami uczącymi w klasie w celu zintegrowania                              </w:t>
      </w:r>
      <w:r w:rsidR="00A64BAD">
        <w:rPr>
          <w:rFonts w:asciiTheme="minorHAnsi" w:hAnsiTheme="minorHAnsi" w:cstheme="minorHAnsi"/>
        </w:rPr>
        <w:br/>
      </w:r>
      <w:r w:rsidRPr="005873C5">
        <w:rPr>
          <w:rFonts w:asciiTheme="minorHAnsi" w:hAnsiTheme="minorHAnsi" w:cstheme="minorHAnsi"/>
        </w:rPr>
        <w:t xml:space="preserve">  i ujednolicenia oddziaływań na ucznia oraz wymiany doświadczeń i komunikowania postępów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12. Prowadzenie działań służących wszechstronnemu rozwojowi ucznia w sferze emocjonalnej </w:t>
      </w:r>
      <w:r w:rsidR="00A64BAD">
        <w:rPr>
          <w:rFonts w:asciiTheme="minorHAnsi" w:hAnsiTheme="minorHAnsi" w:cstheme="minorHAnsi"/>
        </w:rPr>
        <w:br/>
      </w:r>
      <w:r w:rsidRPr="005873C5">
        <w:rPr>
          <w:rFonts w:asciiTheme="minorHAnsi" w:hAnsiTheme="minorHAnsi" w:cstheme="minorHAnsi"/>
        </w:rPr>
        <w:t>i behawioralnej.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 Udzielanie doraźnej pomocy uczniom w sytuacjach kryzysowych z wykorzystaniem zasobów ucznia, jego rodziny, otoczenia społecznego i instytucji pomocowych.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 Komunikowanie rodzicom postępów ucznia oraz efektywności świadczonej pomocy.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 Stosowanie oceniania wspierającego ucznia z zachowaniem przede wszystkim charakteru motywującego oceny, w tym przekazywanie podczas różnych form oceniania informacji zwrotnej zawierającej 4 elementy: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wyszczególnienie i docenienie dobrych elementów pracy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odnotowanie tego, co wymaga poprawienia lub dodatkowej pracy ze strony ucznia, aby uzupełnić braki w wiedzy oraz opanować wymagane umiejętności;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przekazanie uczniowi wskazówek, w jaki sposób powinien poprawić pracę;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wskazanie uczniowi sposobu w jaki powinien pracować dalej.</w:t>
      </w:r>
    </w:p>
    <w:p w:rsidR="00EA1A08" w:rsidRPr="005873C5" w:rsidRDefault="00EA1A08" w:rsidP="005873C5">
      <w:pPr>
        <w:pStyle w:val="Nagwek2"/>
        <w:spacing w:line="276" w:lineRule="auto"/>
        <w:jc w:val="both"/>
        <w:rPr>
          <w:rFonts w:asciiTheme="minorHAnsi" w:hAnsiTheme="minorHAnsi" w:cstheme="minorHAnsi"/>
        </w:rPr>
      </w:pPr>
    </w:p>
    <w:p w:rsidR="00EA1A08" w:rsidRPr="004F4375" w:rsidRDefault="00EA1A08" w:rsidP="005873C5">
      <w:pPr>
        <w:pStyle w:val="Nagwek2"/>
        <w:spacing w:line="276" w:lineRule="auto"/>
        <w:jc w:val="both"/>
        <w:rPr>
          <w:rFonts w:asciiTheme="minorHAnsi" w:hAnsiTheme="minorHAnsi" w:cstheme="minorHAnsi"/>
          <w:b/>
        </w:rPr>
      </w:pPr>
      <w:r w:rsidRPr="004F4375">
        <w:rPr>
          <w:rFonts w:asciiTheme="minorHAnsi" w:hAnsiTheme="minorHAnsi" w:cstheme="minorHAnsi"/>
          <w:b/>
        </w:rPr>
        <w:t>§16. Obowiązki wychowawcy klasy  w zakresie pomocy psychologiczno –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 zakresie organizacji pomocy w psychologiczno-pedagogicznej uczniom powierzonej klasy do obowiązków wychowawcy należy: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przeanalizowanie opinii poradni psychologiczno–pedagogicznej i wstępne zdefiniowanie trudności / zdolności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przyjmowanie uwag i opinii nauczycieli pracujących z daną klasą o specjalnych potrzebach edukacyjnych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zdobycie rzetelnej wiedzy o uczniu i jego środowisku;</w:t>
      </w:r>
    </w:p>
    <w:p w:rsidR="00650342"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 xml:space="preserve">wychowawca poznaje ucznia i jego sytuację poprzez rozmowy z nim i jego rodzicami, obserwacje zachowań ucznia i jego relacji z innymi,  analizę zauważonych postępów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 w rozwoju dziecka związanych z edukacją i rozwojem społecznym. Dodatkowo ma możliwość analizowania dokumentów (orzeczenia, opinii, dokumentacji medycznej udostępnionej przez rodzica itp.), analizowania wytworów dziecka. Może mieć również dostęp do wyników badań prowadzonych przez specjalistów i do pogłębionej diagnozy;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określenie specjalnych potrzeb ucznia samodzielnie lub we współpracy z grupą nauczycieli prowadzących zajęcia w klasie;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w przypadku stwierdzenia, że uczeń wymaga pomocy psychologiczno-pedagogicznej złożenia wniosku do dyrektora szkoły o uruchomienie sformalizowanej formy pomocy psychologiczno–pedagogicznej uczniowi – w  ramach form pomocy możliwych do uruchomienia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monitorowanie organizacji pomocy i obecności ucznia na zajęciach;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informowanie rodziców i innych nauczycieli o efektywności pomocy psychologiczno-pedagogicznej i postępach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angażowanie rodziców w działania pomocowe swoim dzieciom;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stałe kontaktowanie się z nauczycielami prowadzącymi zajęcia w klasie w celu ewentualnego wprowadzenia zmian w oddziaływaniach pedagogicznych i psychologicznych;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prowadzenie działań służących wszechstronnemu rozwojowi ucznia w sferze emocjonalnej</w:t>
      </w:r>
      <w:r w:rsidR="00EB46CD">
        <w:rPr>
          <w:rFonts w:asciiTheme="minorHAnsi" w:hAnsiTheme="minorHAnsi" w:cstheme="minorHAnsi"/>
        </w:rPr>
        <w:br/>
      </w:r>
      <w:r w:rsidRPr="005873C5">
        <w:rPr>
          <w:rFonts w:asciiTheme="minorHAnsi" w:hAnsiTheme="minorHAnsi" w:cstheme="minorHAnsi"/>
        </w:rPr>
        <w:t xml:space="preserve"> i behawioralnej;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 udzielanie doraźnej pomocy uczniom w sytuacjach kryzysowych z wykorzystaniem zasobów ucznia, jego rodziny, otoczenia społecznego i instytucji pomocowych.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Wychowawca realizuje zadania poprzez: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 xml:space="preserve">bliższe poznanie uczniów, ich zdrowia, cech osobowościowych, warunków rodzinnych </w:t>
      </w:r>
      <w:r w:rsidR="00EB46CD">
        <w:rPr>
          <w:rFonts w:asciiTheme="minorHAnsi" w:hAnsiTheme="minorHAnsi" w:cstheme="minorHAnsi"/>
        </w:rPr>
        <w:br/>
      </w:r>
      <w:r w:rsidRPr="005873C5">
        <w:rPr>
          <w:rFonts w:asciiTheme="minorHAnsi" w:hAnsiTheme="minorHAnsi" w:cstheme="minorHAnsi"/>
        </w:rPr>
        <w:t>i bytowych, ich  potrzeb i oczekiwań;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rozpoznawanie i diagnozowanie możliwości psychofizycznych oraz indywidualnych potrzeb rozwojowych wychowanków;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wnioskowanie o objęcie wychowanka pomocą psychologiczno-pedagogiczną;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udział w pracach Zespołu dla uczniów z orzeczeniami;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tworzenie środowiska zapewniającego wychowankom prawidłowy rozwój fizyczny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i psychiczny, opiekę wychowawczą oraz atmosferę bezpieczeństwa i zaufania;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ułatwianie adaptacji w środowisku rówieśniczym  oraz pomoc w rozwiązywaniu konfliktów  z rówieśnikami;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pomoc w rozwiązywaniu napięć powstałych na tle konfliktów rodzinnych, niepowodzeń szkolnych  spowodowanych trudnościami w nauce;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utrzymywanie systematycznego kontaktu z nauczycielami uczącymi w powierzonej mu klasie w celu ustalenia zróżnicowanych wymagań wobec uczniów i sposobu udzielania im pomocy w nauce;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rozwijanie pozytywnej motywacji uczenia się, wdrażanie efektywnych technik uczenia się;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wdrażanie uczniów do wysiłku, rzetelnej pracy, cierpliwości, pokonywania trudności, odporności na niepowodzenia, porządku i punktualności, do prawidłowego i efektywnego organizowania sobie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 xml:space="preserve"> systematyczne interesowanie się postępami (wynikami) uczniów w nauce: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w:t>
      </w:r>
      <w:r w:rsidRPr="005873C5">
        <w:rPr>
          <w:rFonts w:asciiTheme="minorHAnsi" w:hAnsiTheme="minorHAnsi" w:cstheme="minorHAnsi"/>
        </w:rPr>
        <w:tab/>
        <w:t>zwracanie szczególnej uwagi  zarówno na uczniów szczególnie uzdolnionych, jak  i na tych, którzy mają trudności i niepowodzenia w nauce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b)</w:t>
      </w:r>
      <w:r w:rsidRPr="005873C5">
        <w:rPr>
          <w:rFonts w:asciiTheme="minorHAnsi" w:hAnsiTheme="minorHAnsi" w:cstheme="minorHAnsi"/>
        </w:rPr>
        <w:tab/>
        <w:t xml:space="preserve"> analizowanie wspólnie  z wychowankami, samorządem klasowym, nauczycielami i rodzicami przyczyn niepowodzeń uczniów w nauce,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c)</w:t>
      </w:r>
      <w:r w:rsidRPr="005873C5">
        <w:rPr>
          <w:rFonts w:asciiTheme="minorHAnsi" w:hAnsiTheme="minorHAnsi" w:cstheme="minorHAnsi"/>
        </w:rPr>
        <w:tab/>
        <w:t>pobudzanie dobrze i średnio uczących się do dalszego podnoszenia wyników w nauce,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w:t>
      </w:r>
      <w:r w:rsidRPr="005873C5">
        <w:rPr>
          <w:rFonts w:asciiTheme="minorHAnsi" w:hAnsiTheme="minorHAnsi" w:cstheme="minorHAnsi"/>
        </w:rPr>
        <w:tab/>
        <w:t>czuwanie nad regularnym uczęszczaniem uczniów na zajęcia lekcyjne,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e)</w:t>
      </w:r>
      <w:r w:rsidRPr="005873C5">
        <w:rPr>
          <w:rFonts w:asciiTheme="minorHAnsi" w:hAnsiTheme="minorHAnsi" w:cstheme="minorHAnsi"/>
        </w:rPr>
        <w:tab/>
        <w:t>badanie przyczyn opuszczania przez wychowanków zajęć szkolnych,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f)</w:t>
      </w:r>
      <w:r w:rsidRPr="005873C5">
        <w:rPr>
          <w:rFonts w:asciiTheme="minorHAnsi" w:hAnsiTheme="minorHAnsi" w:cstheme="minorHAnsi"/>
        </w:rPr>
        <w:tab/>
        <w:t xml:space="preserve"> udzielanie wskazówek i pomocy   tym,   którzy (z przyczyn obiektywnych) opuścili znaczną ilość zajęć szkolnych i mają trudności   w uzupełnieniu materiału;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 tworzenie poprawnych relacji interpersonalnych opartych na życzliwości i zaufaniu, m.in. poprzez organizację  zajęć pozalekcyjnych, wycieczek, rajdów;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 tworzenie warunków umożliwiających uczniom odkrywanie i rozwijanie pozytywnych stron ich osobowości: stwarzanie uczniom warunków do wykazania się nie tylko zdolnościami poznawczymi, ale  także - poprzez powierzenie zadań na rzecz spraw i osób drugich;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 współpracę z pielęgniarką szkolną, rodzicami, opiekunami uczniów w sprawach ich zdrowia,  organizowanie opieki i pomocy materialnej  uczniom;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 udzielanie pomocy, rad i wskazówek uczniom znajdującym się w trudnych sytuacjach życiowych, występowanie do organów szkoły i innych instytucji z wnioskami o udzielenie pomocy.</w:t>
      </w:r>
    </w:p>
    <w:p w:rsidR="00EA1A08" w:rsidRPr="005873C5" w:rsidRDefault="00EA1A08" w:rsidP="005873C5">
      <w:pPr>
        <w:pStyle w:val="Nagwek2"/>
        <w:spacing w:line="276" w:lineRule="auto"/>
        <w:jc w:val="both"/>
        <w:rPr>
          <w:rFonts w:asciiTheme="minorHAnsi" w:hAnsiTheme="minorHAnsi" w:cstheme="minorHAnsi"/>
        </w:rPr>
      </w:pPr>
    </w:p>
    <w:p w:rsidR="00A119AA" w:rsidRDefault="00A119AA" w:rsidP="005873C5">
      <w:pPr>
        <w:pStyle w:val="Nagwek2"/>
        <w:spacing w:line="276" w:lineRule="auto"/>
        <w:jc w:val="both"/>
        <w:rPr>
          <w:rFonts w:asciiTheme="minorHAnsi" w:hAnsiTheme="minorHAnsi" w:cstheme="minorHAnsi"/>
          <w:b/>
        </w:rPr>
      </w:pPr>
    </w:p>
    <w:p w:rsidR="00A119AA" w:rsidRDefault="00A119AA" w:rsidP="005873C5">
      <w:pPr>
        <w:pStyle w:val="Nagwek2"/>
        <w:spacing w:line="276" w:lineRule="auto"/>
        <w:jc w:val="both"/>
        <w:rPr>
          <w:rFonts w:asciiTheme="minorHAnsi" w:hAnsiTheme="minorHAnsi" w:cstheme="minorHAnsi"/>
          <w:b/>
        </w:rPr>
      </w:pPr>
    </w:p>
    <w:p w:rsidR="00A119AA" w:rsidRDefault="00A119AA" w:rsidP="005873C5">
      <w:pPr>
        <w:pStyle w:val="Nagwek2"/>
        <w:spacing w:line="276" w:lineRule="auto"/>
        <w:jc w:val="both"/>
        <w:rPr>
          <w:rFonts w:asciiTheme="minorHAnsi" w:hAnsiTheme="minorHAnsi" w:cstheme="minorHAnsi"/>
          <w:b/>
        </w:rPr>
      </w:pPr>
    </w:p>
    <w:p w:rsidR="00EA1A08" w:rsidRPr="007F1101" w:rsidRDefault="00EA1A08" w:rsidP="005873C5">
      <w:pPr>
        <w:pStyle w:val="Nagwek2"/>
        <w:spacing w:line="276" w:lineRule="auto"/>
        <w:jc w:val="both"/>
        <w:rPr>
          <w:rFonts w:asciiTheme="minorHAnsi" w:hAnsiTheme="minorHAnsi" w:cstheme="minorHAnsi"/>
          <w:b/>
        </w:rPr>
      </w:pPr>
      <w:r w:rsidRPr="007F1101">
        <w:rPr>
          <w:rFonts w:asciiTheme="minorHAnsi" w:hAnsiTheme="minorHAnsi" w:cstheme="minorHAnsi"/>
          <w:b/>
        </w:rPr>
        <w:t>§ 17.  Organizacja nauczania, wychowania i opieki uczniom niepełnosprawnym.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 szkole kształceniem specjalnym obejmuje się uczniów posiadających orzeczenie poradni psychologiczno-pedagogicznej o potrzebie kształcenia specjalnego. Nauczanie specjalne prowadzone jest w oddziałach ogólnodostępnych na każdym etapie edukacyjnym.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Szkoła zapewnia uczniom z orzeczoną niepełnosprawnością lub niedostosowaniem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realizację zaleceń zawartych w orzeczeniu o potrzebie kształcenia specjalnego;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odpowiednie warunki do nauki oraz w miarę możliwości sprzęt specjalistyczny i środki dydaktyczne;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realizację programów nauczania dostosowanych do indywidualnych potrzeb edukacyjnych i możliwości psychofizycznych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zajęcia specjalistyczne, stosownie do zaleceń w orzeczeniach pp i możliwości organizacyjnych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zajęcia rewalidacyjne, resocjalizacyjne i rozwijające kompetencje emocjonalno-społeczne stosownie do potrzeb;</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integrację ze środowiskiem rówieśniczym;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dla uczniów niesłyszących, z afazją lub z autyzmem w ramach zajęć rewalidacyjnych naukę języka migowego lub zajęcia z innych alternatywnych metod komunikacji.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Szkoła organizuje zajęcia zgodnie z zaleceniami zawartymi w orzeczeniu o potrzebie kształcenia specjalnego.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Dyrektor szkoły, na wniosek rodziców oraz na podstawie orzeczenia poradni psychologiczno – pedagogicznej, w tym specjalistycznej, zwalnia ucznia z wadą słuchu lub z głęboką dysleksją rozwojową, z afazją ze sprzężonymi niepełnosprawnościami lub autyzmem z nauki drugiego języka obcego do końca danego etapu edukacyjnego.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Dyrektor szkoły zwalnia ucznia z orzeczeniem o potrzebie kształcenia specjalnego                                   z drugiego języka obcego na podstawie tego orzeczenia do zakończenia cyklu edukacyjnego.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Uczniowi niepełnosprawnemu szkoła organizuje zajęcia rewalidacyjne, zgodnie z zaleceniami poradni psychologiczno-pedagogicznej. Tygodniowy wymiar zajęć rewalidacyjnych w każdym roku szkolnym wynosi w oddziale ogólnodostępnym po 2 godziny tygodniowo na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7. Liczba godzin zajęć rewalidacyjnych dyrektor szkoły umieszcza w szkolnym planie nauczania </w:t>
      </w:r>
      <w:r w:rsidR="00A119AA">
        <w:rPr>
          <w:rFonts w:asciiTheme="minorHAnsi" w:hAnsiTheme="minorHAnsi" w:cstheme="minorHAnsi"/>
        </w:rPr>
        <w:br/>
      </w:r>
      <w:r w:rsidRPr="005873C5">
        <w:rPr>
          <w:rFonts w:asciiTheme="minorHAnsi" w:hAnsiTheme="minorHAnsi" w:cstheme="minorHAnsi"/>
        </w:rPr>
        <w:t>i arkuszu organizacyjnym.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Godzina zajęć rewalidacyjnych trwa 60 minut. W uzasadnionych przypadkach dopuszcza się prowadzenie zajęć w czasie krótszym niż 60 minut, zachowując ustalony dla ucznia łączny czas tych zajęć. Zajęcia organizuje się w co najmniej dwóch dniach.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W szkole dla uczniów o potrzebie kształcenia specjalnego organizowane są: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zajęcia rewalidacyjne dla uczniów niepełnosprawnych w zakresie: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w:t>
      </w:r>
      <w:r w:rsidRPr="005873C5">
        <w:rPr>
          <w:rFonts w:asciiTheme="minorHAnsi" w:hAnsiTheme="minorHAnsi" w:cstheme="minorHAnsi"/>
        </w:rPr>
        <w:tab/>
        <w:t>korekcji wad postawy (gimnastyka korekcyjna),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b)</w:t>
      </w:r>
      <w:r w:rsidRPr="005873C5">
        <w:rPr>
          <w:rFonts w:asciiTheme="minorHAnsi" w:hAnsiTheme="minorHAnsi" w:cstheme="minorHAnsi"/>
        </w:rPr>
        <w:tab/>
        <w:t>korygujące wady mowy,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c)</w:t>
      </w:r>
      <w:r w:rsidRPr="005873C5">
        <w:rPr>
          <w:rFonts w:asciiTheme="minorHAnsi" w:hAnsiTheme="minorHAnsi" w:cstheme="minorHAnsi"/>
        </w:rPr>
        <w:tab/>
        <w:t>korekcyjno-kompensacyjne,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w:t>
      </w:r>
      <w:r w:rsidRPr="005873C5">
        <w:rPr>
          <w:rFonts w:asciiTheme="minorHAnsi" w:hAnsiTheme="minorHAnsi" w:cstheme="minorHAnsi"/>
        </w:rPr>
        <w:tab/>
        <w:t>zajęcia specjalistyczne,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inne, które wynikają z konieczności realizacji zaleceń w orzeczeniu poradni pp;</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zajęcia resocjalizacyjne dla uczniów niedostosowanych społecznie;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zajęcia rozwijające kompetencje emocjonalno-społeczne dla uczniów zagrożonych niedostosowaniem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w ramach pomocy psychologiczno-pedagogicznej zajęcia związane z wyborem kierunku kształcenia i zawodu.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W szkole za zgodą organu prowadzącego można zatrudniać dodatkowo nauczycieli posiadających kwalifikacje w zakresie pedagogiki specjalnej w celu współorganizowania kształcenia uczniów niepełnosprawnych, niedostosowanych społecznie oraz zagrożonych niedostosowaniem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 Nauczyciele, o których mowa w ust. 10:</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prowadzą wspólnie z innymi nauczycielami zajęcia edukacyjne oraz wspólnie z innymi nauczycielami i ze specjalistami realizują zintegrowane działania i zajęcia, określone w programie;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prowadzą wspólnie z innymi nauczycielami i ze specjalistami pracę wychowawczą                              z uczniami niepełnosprawnymi, niedostosowanymi społecznie oraz zagrożonymi niedostosowaniem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uczestniczą, w miarę potrzeb, w zajęciach edukacyjnych prowadzonych przez nauczycieli oraz w zintegrowanych działaniach i zajęciach, określonych w programie, realizowanych przez nauczycieli i specjalistów;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udzielają pomocy nauczycielom prowadzącym zajęcia edukacyjne oraz nauczycielom</w:t>
      </w:r>
      <w:r w:rsidR="008569C6">
        <w:rPr>
          <w:rFonts w:asciiTheme="minorHAnsi" w:hAnsiTheme="minorHAnsi" w:cstheme="minorHAnsi"/>
        </w:rPr>
        <w:br/>
      </w:r>
      <w:r w:rsidRPr="005873C5">
        <w:rPr>
          <w:rFonts w:asciiTheme="minorHAnsi" w:hAnsiTheme="minorHAnsi" w:cstheme="minorHAnsi"/>
        </w:rPr>
        <w:t xml:space="preserve"> i specjalistom realizującym zintegrowane działania i zajęcia, określone w programie,  w doborze form i metod pracy z uczniami niepełnosprawnymi, niedostosowanymi społecznie oraz zagrożonymi niedostosowaniem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 Dyrektor szkoły, uwzględniając indywidualne potrzeby rozwojowe i edukacyjne oraz możliwości psychofizyczne uczniów niepełnosprawnych, niedostosowanych społecznie oraz zagrożonych niedostosowaniem społecznym, wyznacza zajęcia edukacyjne oraz zintegrowane działania i zajęcia, określone w programie, realizowane wspólnie z innymi nauczycielami przez nauczycieli, o których mowa w ust. 10, lub w których nauczyciele ci uczestniczą.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 Rada pedagogiczna wskazuje sposób dostosowania warunków przeprowadzania egzaminu ósmoklasisty, do rodzaju niepełnosprawności lub indywidualnych potrzeb rozwojowych</w:t>
      </w:r>
      <w:r w:rsidR="008569C6">
        <w:rPr>
          <w:rFonts w:asciiTheme="minorHAnsi" w:hAnsiTheme="minorHAnsi" w:cstheme="minorHAnsi"/>
        </w:rPr>
        <w:br/>
      </w:r>
      <w:r w:rsidRPr="005873C5">
        <w:rPr>
          <w:rFonts w:asciiTheme="minorHAnsi" w:hAnsiTheme="minorHAnsi" w:cstheme="minorHAnsi"/>
        </w:rPr>
        <w:t xml:space="preserve"> i edukacyjnych oraz możliwości psychofizycznych ucznia, uwzględniając posiadane przez tego ucznia lub absolwenta orzeczenie o potrzebie kształcenia specjalnego w oparciu  o szczegółową informację o sposobach dostosowania warunków i form przeprowadzania egzaminu podaną do publicznej wiadomości na stronie internetowej CKE.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 Zapewnienie warunków, o których mowa w ust. 13 należy do obowiązków przewodniczącego szkolnego zespołu egzaminacyjnego.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15. W szkole powołuje się zespół ds. pomocy psy.chologiczno-pedagogicznej uczniom posiadającym orzeczenie o potrzebie kształcenia specjalnego lub orzeczenie                                        </w:t>
      </w:r>
      <w:r w:rsidR="0094786D">
        <w:rPr>
          <w:rFonts w:asciiTheme="minorHAnsi" w:hAnsiTheme="minorHAnsi" w:cstheme="minorHAnsi"/>
        </w:rPr>
        <w:br/>
      </w:r>
      <w:r w:rsidRPr="005873C5">
        <w:rPr>
          <w:rFonts w:asciiTheme="minorHAnsi" w:hAnsiTheme="minorHAnsi" w:cstheme="minorHAnsi"/>
        </w:rPr>
        <w:t xml:space="preserve"> o niedostosowaniu społecznym lub zagrożeniem niedostosowania społecznego.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16. W skład zespołu wchodzą: wychowawca oddziału jako przewodniczący zespołu, pedagog szkolny oraz nauczyciele specjaliści, zatrudnieni w szkole i uczący nauczyciele.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17. Zebrania zespołu odbywają się w miarę potrzeb, nie rzadziej jednak niż raz w semestrze.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18. Zebrania zwołuje wychowawca oddziału, co najmniej z jednotygodniowym wyprzedzeniem.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19. W spotkaniach zespołu mogą uczestniczyć: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na wniosek dyrektora szkoły – przedstawiciel poradni psychologiczno-pedagogicznej;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na wniosek lub za zgodą rodziców ucznia – lekarz, psycholog, pedagog, logopeda lub inny specjalista;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asystent lub pomoc nauczyciela.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20. Osoby zaproszone do udziału w posiedzeniu zespołu, a niezatrudnione w szkole są zobowiązane udokumentować swoje kwalifikacje zawodowe oraz złożyć oświadczenie                           o obowiązku ochrony danych osobowych ucznia, w tym danych wrażliwych. W przypadku braków w powyższych dokumentach, osoba zgłoszona do udziału w posiedzeniu zespołu przez rodziców nie może uczestniczyć w pracach zespołu.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21. Dla uczniów, o których mowa w ust. 1, zespół na podstawie orzeczenia opracowuje indywidualny program edukacyjno-terapeutyczny na okres wskazany w orzeczeniu.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22. Zespół opracowuje program po dokonaniu wielospecjalistycznej oceny poziomu funkcjonowania ucznia, uwzględniając diagnozę i wnioski sformułowane na jej podstawie oraz zalecenia do zawarte w orzeczeniu we współpracy, w zależności od potrzeb, z poradnią psychologiczno-pedagogiczną.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23. Program opracowuje się w terminie 30 dni od dnia złożenia w szkole orzeczenia o potrzebie kształcenia specjalnego lub w terminie 30 dni przed upływem okresu, na jaki został opracowany poprzedni program.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24. Indywidualny program edukacyjno-terapeutyczny (IPET)  określa: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zakres i sposób dostosowania wymagań edukacyjnych wynikających z programu nauczania do indywidualnych potrzeb rozwojowych i edukacyjnych oraz możliwości psychofizycznych ucznia wraz z określeniem   metod i formy pracy z uczniem;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 xml:space="preserve">rodzaj i zakres zintegrowanych działań nauczycieli i specjalistów prowadzących zajęcia </w:t>
      </w:r>
      <w:r w:rsidR="0076452F">
        <w:rPr>
          <w:rFonts w:asciiTheme="minorHAnsi" w:hAnsiTheme="minorHAnsi" w:cstheme="minorHAnsi"/>
        </w:rPr>
        <w:br/>
      </w:r>
      <w:r w:rsidRPr="005873C5">
        <w:rPr>
          <w:rFonts w:asciiTheme="minorHAnsi" w:hAnsiTheme="minorHAnsi" w:cstheme="minorHAnsi"/>
        </w:rPr>
        <w:t>z uczniem, z tym, że w przypadku: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w:t>
      </w:r>
      <w:r w:rsidRPr="005873C5">
        <w:rPr>
          <w:rFonts w:asciiTheme="minorHAnsi" w:hAnsiTheme="minorHAnsi" w:cstheme="minorHAnsi"/>
        </w:rPr>
        <w:tab/>
        <w:t>ucznia niepełnosprawnego — zakres działań o charakterze rewalidacyjnym,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b)</w:t>
      </w:r>
      <w:r w:rsidRPr="005873C5">
        <w:rPr>
          <w:rFonts w:asciiTheme="minorHAnsi" w:hAnsiTheme="minorHAnsi" w:cstheme="minorHAnsi"/>
        </w:rPr>
        <w:tab/>
        <w:t>ucznia niedostosowanego społecznie — zakres działań o charakterze resocjalizacyjnym,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c)</w:t>
      </w:r>
      <w:r w:rsidRPr="005873C5">
        <w:rPr>
          <w:rFonts w:asciiTheme="minorHAnsi" w:hAnsiTheme="minorHAnsi" w:cstheme="minorHAnsi"/>
        </w:rPr>
        <w:tab/>
        <w:t>ucznia zagrożonego niedostosowaniem społecznym — zakres działań o charakterze socjoterapeutycznym,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zajęcia związane z wyborem kierunku kształcenia i zawodu;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formy, sposoby i okres udzielania uczniowi pomocy psychologiczno-pedagogicznej oraz wymiar godzin, w którym poszczególne formy pomocy będą realizowane, ustalone przez dyrektora szkoły zgodnie z przepisami;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5) działania wspierające rodziców ucznia oraz, w zależności od potrzeb, zakres współdziałania </w:t>
      </w:r>
      <w:r w:rsidR="0076452F">
        <w:rPr>
          <w:rFonts w:asciiTheme="minorHAnsi" w:hAnsiTheme="minorHAnsi" w:cstheme="minorHAnsi"/>
        </w:rPr>
        <w:br/>
      </w:r>
      <w:r w:rsidRPr="005873C5">
        <w:rPr>
          <w:rFonts w:asciiTheme="minorHAnsi" w:hAnsiTheme="minorHAnsi" w:cstheme="minorHAnsi"/>
        </w:rPr>
        <w:t>z poradniami psychologiczno-pedagogicznymi, w tym poradniami specjalistycznymi, placówkami doskonalenia nauczycieli, organizacjami pozarządowymi oraz innymi instytucjami działającymi na rzecz rodziny, dzieci i młodzieży;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zajęcia rewalidacyjne, resocjalizacyjne i socjoterapeutyczne oraz inne zajęcia odpowiednie ze względu na indywidualne potrzeby rozwojowe i edukacyjne oraz możliwości psychofizyczne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zakres współpracy nauczycieli i specjalistów z rodzicami ucznia w realizacji zadań;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wykaz zajęć edukacyjnych realizowanych indywidualnie lub w grupie liczącej do                            </w:t>
      </w:r>
      <w:r w:rsidR="0076452F">
        <w:rPr>
          <w:rFonts w:asciiTheme="minorHAnsi" w:hAnsiTheme="minorHAnsi" w:cstheme="minorHAnsi"/>
        </w:rPr>
        <w:br/>
      </w:r>
      <w:r w:rsidRPr="005873C5">
        <w:rPr>
          <w:rFonts w:asciiTheme="minorHAnsi" w:hAnsiTheme="minorHAnsi" w:cstheme="minorHAnsi"/>
        </w:rPr>
        <w:t xml:space="preserve">   5 uczniów, jeżeli występuje taka potrzeba.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25.  W zależności od potrzeb – w przypadku uczniów niepełnosprawnych – rodzaj i sposób dostosowania warunków organizacji kształcenia do rodzaju niepełnosprawności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26.  Rodzice ucznia maja prawo uczestniczyć w opracowaniu indywidualnego programu edukacyjno-terapeutycznego oraz w dokonywania okresowej wielospecjalistycznej oceny poziomu funkcjonowania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27. Dyrektor szkoły pisemnie  zawiadamia rodziców o terminie posiedzenia zespołu.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28. Rodzice otrzymują kopię programu i kopię wielospecjalistycznej oceny  poziomu funkcjonowania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29. W przypadku nieobecności rodziców na posiedzeniu Zespołu ds. pomocy psychologiczno - pedagogicznej, rodzice są niezwłocznie zawiadamiani w formie pisemnej   o ustalonych dla dziecka formach, okresie udzielania pomocy psychologiczno-pedagogicznej oraz wymiarze godzin, </w:t>
      </w:r>
      <w:r w:rsidR="0015238A">
        <w:rPr>
          <w:rFonts w:asciiTheme="minorHAnsi" w:hAnsiTheme="minorHAnsi" w:cstheme="minorHAnsi"/>
        </w:rPr>
        <w:br/>
      </w:r>
      <w:r w:rsidRPr="005873C5">
        <w:rPr>
          <w:rFonts w:asciiTheme="minorHAnsi" w:hAnsiTheme="minorHAnsi" w:cstheme="minorHAnsi"/>
        </w:rPr>
        <w:t>w których poszczególne formy będą realizowane.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30. Wymiar godzin poszczególnych form udzielania uczniom pomocy psychologiczno-pedagogicznej ustala dyrektor szkoły, biorąc pod uwagę wszystkie godziny, które w danym roku szkolnym mogą być przeznaczone na realizację tych form.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31. Nauczyciele pracujący z uczniem, dla którego został opracowany Indywidualny Program edukacyjno-terapeutyczny mają obowiązek znać jego treść oraz stosować się do zaleceń zawartych w nim.</w:t>
      </w:r>
    </w:p>
    <w:p w:rsidR="00EA1A08" w:rsidRPr="005873C5" w:rsidRDefault="00EA1A08" w:rsidP="005873C5">
      <w:pPr>
        <w:pStyle w:val="Nagwek2"/>
        <w:spacing w:line="276" w:lineRule="auto"/>
        <w:jc w:val="both"/>
        <w:rPr>
          <w:rFonts w:asciiTheme="minorHAnsi" w:hAnsiTheme="minorHAnsi" w:cstheme="minorHAnsi"/>
        </w:rPr>
      </w:pPr>
    </w:p>
    <w:p w:rsidR="00EA1A08" w:rsidRPr="007F1101" w:rsidRDefault="00EA1A08" w:rsidP="005873C5">
      <w:pPr>
        <w:pStyle w:val="Nagwek2"/>
        <w:spacing w:line="276" w:lineRule="auto"/>
        <w:jc w:val="both"/>
        <w:rPr>
          <w:rFonts w:asciiTheme="minorHAnsi" w:hAnsiTheme="minorHAnsi" w:cstheme="minorHAnsi"/>
          <w:b/>
        </w:rPr>
      </w:pPr>
      <w:r w:rsidRPr="007F1101">
        <w:rPr>
          <w:rFonts w:asciiTheme="minorHAnsi" w:hAnsiTheme="minorHAnsi" w:cstheme="minorHAnsi"/>
          <w:b/>
        </w:rPr>
        <w:t>§ 18.  Nauczanie indywidualne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Uczniów, którym stan zdrowia uniemożliwia lub znacznie utrudnia uczęszczanie do szkoły obejmuje się indywidualnym nauczaniem.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2. Indywidualne nauczanie organizuje dyrektor szkoły. Indywidualne nauczanie organizuje się na czas określony wskazany w orzeczeniu o potrzebie indywidualnego nauczania                                 </w:t>
      </w:r>
      <w:r w:rsidR="007F1101">
        <w:rPr>
          <w:rFonts w:asciiTheme="minorHAnsi" w:hAnsiTheme="minorHAnsi" w:cstheme="minorHAnsi"/>
        </w:rPr>
        <w:br/>
      </w:r>
      <w:r w:rsidRPr="005873C5">
        <w:rPr>
          <w:rFonts w:asciiTheme="minorHAnsi" w:hAnsiTheme="minorHAnsi" w:cstheme="minorHAnsi"/>
        </w:rPr>
        <w:t>w porozumieniu z organem prowadzącym szkołę.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Dyrektor szkoły po ustaleniach zakresu i czasu prowadzenia nauczania indywidualnego                          z organem prowadzącym zasięga opinii rodziców (prawnych opiekunów) celem ustalenia czasu prowadzenia zajęć.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Zajęcia indywidualnego nauczania przydziela dyrektor nauczycielom zatrudnionym w szkole zgodnie z posiadanymi kwalifikacjami, zaś w przypadku prowadzenia zajęć indywidualnego nauczania w klasach I-III zajęcia powierza się jednemu lub dwóm nauczycielom.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W uzasadnionych przypadkach dyrektor może powierzyć prowadzenie zajęć indywidualnego nauczania nauczycielowi zatrudnionemu spoza placówki. Może to nastąpić w sytuacji braku nauczyciela do nauczania odpowiedniej edukacji, znacznej odległości miejsca prowadzenia zajęć od siedziby szkoły lub w związku z trudnościami dojazdu nauczyciela na zajęcia.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6. Za zajęcia indywidualnego nauczania uważa się zajęcia prowadzone w indywidualnym </w:t>
      </w:r>
      <w:r w:rsidR="007F1101">
        <w:rPr>
          <w:rFonts w:asciiTheme="minorHAnsi" w:hAnsiTheme="minorHAnsi" w:cstheme="minorHAnsi"/>
        </w:rPr>
        <w:br/>
      </w:r>
      <w:r w:rsidRPr="005873C5">
        <w:rPr>
          <w:rFonts w:asciiTheme="minorHAnsi" w:hAnsiTheme="minorHAnsi" w:cstheme="minorHAnsi"/>
        </w:rPr>
        <w:t>i bezpośrednim kontakcie z uczniem.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Zajęcia indywidualnego nauczania prowadzi się w miejscu pobytu ucznia oraz zgodnie ze wskazaniami w orzeczeniu.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8. W indywidualnym nauczaniu realizuje się wszystkie obowiązkowe zajęcia edukacyjne wynikające z ramowych planów nauczania dostosowane do potrzeb i możliwości psychofizycznych ucznia, z wyjątkiem przedmiotów z których uczeń jest zwolniony, zgodnie            </w:t>
      </w:r>
      <w:r w:rsidR="007F1101">
        <w:rPr>
          <w:rFonts w:asciiTheme="minorHAnsi" w:hAnsiTheme="minorHAnsi" w:cstheme="minorHAnsi"/>
        </w:rPr>
        <w:br/>
      </w:r>
      <w:r w:rsidRPr="005873C5">
        <w:rPr>
          <w:rFonts w:asciiTheme="minorHAnsi" w:hAnsiTheme="minorHAnsi" w:cstheme="minorHAnsi"/>
        </w:rPr>
        <w:t xml:space="preserve"> z odrębnymi przepisami (WF, język obcy).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Na wniosek nauczyciela prowadzącego zajęcia indywidualne nauczanie, dyrektor może zezwolić na odstąpienie od realizacji niektórych treści wynikających z podstawy programowej, stosownie do możliwości psychofizycznych ucznia oraz warunków, w których zajęcia są realizowane.</w:t>
      </w:r>
    </w:p>
    <w:p w:rsidR="00A6419B"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Wniosek, o którym mowa w ust. 9 składa się w formie pisemnej wraz z uzasadnieniem/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 11. Wniosek, o którym mowa w ust. 9 wpisuje się do Dziennika indywidualnego nauczania, zaś dyrektor szkoły akceptuje go własnoręcznym podpisem.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 Dzienniki indywidualnego nauczania zakłada się i prowadzi odrębnie dla każdego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13. Tygodniowy wymiar godzin zajęć indywidualnego nauczania realizowanego bezpośrednio </w:t>
      </w:r>
      <w:r w:rsidR="007F1101">
        <w:rPr>
          <w:rFonts w:asciiTheme="minorHAnsi" w:hAnsiTheme="minorHAnsi" w:cstheme="minorHAnsi"/>
        </w:rPr>
        <w:br/>
      </w:r>
      <w:r w:rsidRPr="005873C5">
        <w:rPr>
          <w:rFonts w:asciiTheme="minorHAnsi" w:hAnsiTheme="minorHAnsi" w:cstheme="minorHAnsi"/>
        </w:rPr>
        <w:t>z uczniem wynosi: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dla uczniów klasy I-III - od 6 do 8.  prowadzonych w co najmniej 2 dniach;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dla uczniów klasy IV- VIII - od 8 do 10, prowadzonych w co najmniej 3 dniach.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 Do obowiązków nauczycieli prowadzących zajęcia w ramach nauczania indywidualnego należy: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dostosowanie wymagań edukacyjnych do potrzeb i możliwości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udział w posiedzeniach zespołu wspierającego opracowującego IPET;</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prowadzenie obserwacji funkcjonowania ucznia w zakresie możliwości uczestniczenia ucznia w życiu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podejmowanie  działań umożliwiających kontakt z rówieśnikami;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systematyczne prowadzenie Dziennika zajęć indywidualnych.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007F1101">
        <w:rPr>
          <w:rFonts w:asciiTheme="minorHAnsi" w:hAnsiTheme="minorHAnsi" w:cstheme="minorHAnsi"/>
        </w:rPr>
        <w:t>5</w:t>
      </w:r>
      <w:r w:rsidRPr="005873C5">
        <w:rPr>
          <w:rFonts w:asciiTheme="minorHAnsi" w:hAnsiTheme="minorHAnsi" w:cstheme="minorHAnsi"/>
        </w:rPr>
        <w:t>.  Na podstawie orzeczenia, opinii o aktualnym stanie zdrowia ucznia oraz wniosków                            z obserwacji nauczycieli i w uzgodnieniu z rodzicami ucznia, dyrektor szkoły organizuje różne formy uczestniczenia ucznia w życiu szkoły, w tym udział w zajęciach rozwijających zainteresowania i uzdolnienia, uroczystościach i imprezach szkolnych oraz wybranych zajęciach edukacyjnych. Wszelkie informacje o możliwościach uczestniczenia dziecka oraz stanowisko rodziców odnotowywane są w Dzienniku nauczania indywidualnego.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16. Dyrektor szkoły ma prawo do zawieszenia organizacji nauczania indywidualnego                        </w:t>
      </w:r>
      <w:r w:rsidR="007F1101">
        <w:rPr>
          <w:rFonts w:asciiTheme="minorHAnsi" w:hAnsiTheme="minorHAnsi" w:cstheme="minorHAnsi"/>
        </w:rPr>
        <w:br/>
      </w:r>
      <w:r w:rsidRPr="005873C5">
        <w:rPr>
          <w:rFonts w:asciiTheme="minorHAnsi" w:hAnsiTheme="minorHAnsi" w:cstheme="minorHAnsi"/>
        </w:rPr>
        <w:t xml:space="preserve">  w przypadku, gdy rodzice złożą wniosek o zawieszenie nauczania indywidualnego wraz                          z zaświadczeniem lekarskim potwierdzającym czasową poprawę zdrowia ucznia, umożliwiającą uczęszczanie ucznia do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17. Dyrektor szkoły zaprzestaje organizacji nauczania indywidualnego na wniosek rodziców wraz z załączonym zaświadczeniem lekarskim, z którego wynika, że stan zdrowia ucznia umożliwia uczęszczanie ucznia do szkoły. dyrektor szkoły w przypadku zawieszenia nauczania indywidualnego jest zobowiązany powiadomić poradnię ppp, która wydała orzeczenie oraz organ prowadzący szkołę.</w:t>
      </w:r>
    </w:p>
    <w:p w:rsidR="00EA1A08" w:rsidRPr="005873C5" w:rsidRDefault="00EA1A08" w:rsidP="005873C5">
      <w:pPr>
        <w:pStyle w:val="Nagwek2"/>
        <w:spacing w:line="276" w:lineRule="auto"/>
        <w:jc w:val="both"/>
        <w:rPr>
          <w:rFonts w:asciiTheme="minorHAnsi" w:hAnsiTheme="minorHAnsi" w:cstheme="minorHAnsi"/>
        </w:rPr>
      </w:pPr>
    </w:p>
    <w:p w:rsidR="00EA1A08" w:rsidRPr="007F1101" w:rsidRDefault="00EA1A08" w:rsidP="005873C5">
      <w:pPr>
        <w:pStyle w:val="Nagwek2"/>
        <w:spacing w:line="276" w:lineRule="auto"/>
        <w:jc w:val="both"/>
        <w:rPr>
          <w:rFonts w:asciiTheme="minorHAnsi" w:hAnsiTheme="minorHAnsi" w:cstheme="minorHAnsi"/>
          <w:b/>
        </w:rPr>
      </w:pPr>
      <w:r w:rsidRPr="007F1101">
        <w:rPr>
          <w:rFonts w:asciiTheme="minorHAnsi" w:hAnsiTheme="minorHAnsi" w:cstheme="minorHAnsi"/>
          <w:b/>
        </w:rPr>
        <w:t>§ 19. Indywidualny tok nauki.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Szkoła umożliwia realizację indywidualnego toku nauki lub realizację indywidualnego programu nauki zgodnie z rozporządzeniem.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Uczeń ubiegający się o ITN powinien wykazać się: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wybitnymi uzdolnieniami i zainteresowaniami z jednego, kilku lub wszystkich przedmiotów;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oceną celującą lub bardzo dobrą z tego przedmiotu/przedmiotów) na koniec roku/semestru.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Indywidualny tok nauki może być realizowany według programu nauczania objętego szkolnym zestawem programów nauczania lub indywidualnego programu nauki.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Zezwolenie na indywidualny program nauki lub tok nauki może być udzielone  po upływie co najmniej jednego roku nauki, a w uzasadnionych przypadkach – po śródrocznej klasyfikacji.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Uczeń może realizować ITN w zakresie jednego, kilku lub wszystkich obowiązkowych zajęć edukacyjnych, przewidzianych w planie nauczania danej klasy.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Uczeń objęty ITN może realizować w ciągu jednego roku szkolnego program nauczania                      z zakresu dwóch  lub więcej klas i może być klasyfikowany i promowany w czasie całego roku szkolnego.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Z wnioskiem o udzielenie zezwolenia na ITN mogą wystąpić: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uczeń -  za zgodą rodziców (prawnych opiekunów);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rodzice (prawni opiekunowie)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wychowawca klasy lub nauczyciel prowadzący zajęcia edukacyjne, których dotyczy wniosek – za zgodą rodziców (prawnych opiekunów).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Wniosek składa się do dyrektora za pośrednictwem wychowawcy oddziału, który dołącza do wniosku opinię o predyspozycjach, możliwościach, oczekiwaniach i osiągnięciach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Nauczyciel prowadzący zajęcia edukacyjne, których dotyczy wniosek, opracowuje program nauki lub akceptuje indywidualny program nauki opracowany poza szkołą.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W pracy nad indywidualnym programem nauki może uczestniczyć nauczyciel prowadzący zajęcia edukacyjne w szkole wyższego stopnia, nauczyciel doradca metodyczny, psycholog, pedagog zatrudniony w szkole oraz zainteresowany uczeń.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 Po otrzymaniu wniosku, o którym mowa w ust. 8 dyrektor szkoły zasięga opinii rady Pedagogicznej i publicznej poradni psychologiczno-pedagogicznej.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 Dyrektor szkoły zezwala na ITN, w formie decyzji administracyjnej w przypadku pozytywnej opinii rady Pedagogicznej i pozytywnej opinii publicznej poradni psychologiczno-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00E025E3">
        <w:rPr>
          <w:rFonts w:asciiTheme="minorHAnsi" w:hAnsiTheme="minorHAnsi" w:cstheme="minorHAnsi"/>
        </w:rPr>
        <w:t>.</w:t>
      </w:r>
      <w:r w:rsidRPr="005873C5">
        <w:rPr>
          <w:rFonts w:asciiTheme="minorHAnsi" w:hAnsiTheme="minorHAnsi" w:cstheme="minorHAnsi"/>
        </w:rPr>
        <w:t xml:space="preserve"> W przypadku zezwolenia na ITN, umożliwiający realizację w ciągu jednego roku szkolnego programu nauczania z zakresu więcej niż dwóch klas wymaga jest pozytywna opinia organu nadzoru pedagogicznego.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 Zezwolenia udziela się na czas określony.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 Uczniowi przysługuje prawo wskazania nauczyciela, pod którego kierunkiem chciałby pracować.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16. Uczniowi, któremu zezwolono na ITN, dyrektor szkoły wyznacza nauczyciela – opiekuna                       i ustala zakres jego obowiązków, w szczególności tygodniową liczbę godzin konsultacji – nie niższą niż 1 godz. tygodniowo i nie przekraczającą 5 godz. miesięcznie.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17. Uczeń realizujący ITN może uczęszczać na wybrane zajęcia edukacyjne do danej klasy lub do klasy programowo wyższej, w tej lub w innej szkole, na wybrane zajęcia w szkole wyższego stopnia albo realizować program we własnym zakresie.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Uczeń decyduje o wyborze jednej z następujących form ITN:</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uczestniczenie w lekcjach przedmiotu objętego ITN oraz jednej godzinie konsultacji indywidualnych;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 xml:space="preserve">zdanie egzaminu klasyfikacyjnego z przedmiotu w zakresie materiału obowiązującego wszystkich uczniów  w danym semestrze lub roku szkolnym na ocenę co najmniej bardzo dobrą </w:t>
      </w:r>
      <w:r w:rsidR="005F165A">
        <w:rPr>
          <w:rFonts w:asciiTheme="minorHAnsi" w:hAnsiTheme="minorHAnsi" w:cstheme="minorHAnsi"/>
        </w:rPr>
        <w:br/>
      </w:r>
      <w:r w:rsidRPr="005873C5">
        <w:rPr>
          <w:rFonts w:asciiTheme="minorHAnsi" w:hAnsiTheme="minorHAnsi" w:cstheme="minorHAnsi"/>
        </w:rPr>
        <w:t>i w konsekwencji uczestniczenie  tylko w zajęciach indywidualnych                            z nauczycielem.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18.  Konsultacje indywidualne mogą odbywać się w rytmie 1 godziny tygodniowo lub 2 godziny co dwa tygodnie.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19. Rezygnacja z ITN oznacza powrót do normalnego trybu pracy i oceniania.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20. Uczeń realizujący ITN jest klasyfikowany na podstawie egzaminu klasyfikacyjnego, przeprowadzonego w terminie ustalonym z uczniem.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21. Kontynuowanie ITN jest możliwe w przypadku zdania przez ucznia rocznego egzaminu klasyfikacyjnego na ocenę co najmniej bardzo dobrą.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22. Decyzję w sprawie ITN każdorazowo odnotowuje się w arkuszu ocen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Do arkusza ocen wpisuje się na bieżąco wyniki klasyfikacyjne ucznia uzyskane  w ITN.</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23. Na świadectwie promocyjnym ucznia, w rubryce: „Indywidualny program lub tok nauki”, należy odpowiednio wymienić przedmioty wraz z uzyskanymi ocenami. Informację                               </w:t>
      </w:r>
      <w:r w:rsidR="00E025E3">
        <w:rPr>
          <w:rFonts w:asciiTheme="minorHAnsi" w:hAnsiTheme="minorHAnsi" w:cstheme="minorHAnsi"/>
        </w:rPr>
        <w:br/>
      </w:r>
      <w:r w:rsidRPr="005873C5">
        <w:rPr>
          <w:rFonts w:asciiTheme="minorHAnsi" w:hAnsiTheme="minorHAnsi" w:cstheme="minorHAnsi"/>
        </w:rPr>
        <w:t xml:space="preserve"> o ukończeniu szkoły lub uzyskaniu promocji w skróconym czasie należy odnotować                             </w:t>
      </w:r>
      <w:r w:rsidR="00E025E3">
        <w:rPr>
          <w:rFonts w:asciiTheme="minorHAnsi" w:hAnsiTheme="minorHAnsi" w:cstheme="minorHAnsi"/>
        </w:rPr>
        <w:br/>
      </w:r>
      <w:r w:rsidRPr="005873C5">
        <w:rPr>
          <w:rFonts w:asciiTheme="minorHAnsi" w:hAnsiTheme="minorHAnsi" w:cstheme="minorHAnsi"/>
        </w:rPr>
        <w:t>w rubryce „Szczególne osiągnięcia ucznia”.</w:t>
      </w:r>
    </w:p>
    <w:p w:rsidR="00EA1A08" w:rsidRPr="00E025E3" w:rsidRDefault="00EA1A08" w:rsidP="005873C5">
      <w:pPr>
        <w:pStyle w:val="Nagwek2"/>
        <w:spacing w:line="276" w:lineRule="auto"/>
        <w:jc w:val="both"/>
        <w:rPr>
          <w:rFonts w:asciiTheme="minorHAnsi" w:hAnsiTheme="minorHAnsi" w:cstheme="minorHAnsi"/>
          <w:b/>
        </w:rPr>
      </w:pPr>
    </w:p>
    <w:p w:rsidR="00EA1A08" w:rsidRPr="00E025E3" w:rsidRDefault="00EA1A08" w:rsidP="005873C5">
      <w:pPr>
        <w:pStyle w:val="Nagwek2"/>
        <w:spacing w:line="276" w:lineRule="auto"/>
        <w:jc w:val="both"/>
        <w:rPr>
          <w:rFonts w:asciiTheme="minorHAnsi" w:hAnsiTheme="minorHAnsi" w:cstheme="minorHAnsi"/>
          <w:b/>
        </w:rPr>
      </w:pPr>
      <w:r w:rsidRPr="00E025E3">
        <w:rPr>
          <w:rFonts w:asciiTheme="minorHAnsi" w:hAnsiTheme="minorHAnsi" w:cstheme="minorHAnsi"/>
          <w:b/>
        </w:rPr>
        <w:t>§ 20. Działania szkoły w zakresie wspierania dziecka na I – szym etapie edukacyjnym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Poszczególne oddziały tworzone są w zależności od daty urodzenia, z zachowaniem zasady, by w jednym oddziale były dzieci o zbliżonym wieku.</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2</w:t>
      </w:r>
      <w:r w:rsidR="00EA1A08" w:rsidRPr="005873C5">
        <w:rPr>
          <w:rFonts w:asciiTheme="minorHAnsi" w:hAnsiTheme="minorHAnsi" w:cstheme="minorHAnsi"/>
        </w:rPr>
        <w:t xml:space="preserve">. Szkoła zapewnia bezpłatnie wyposażenie ucznia klasy I w podręczniki, materiały edukacyjne </w:t>
      </w:r>
      <w:r w:rsidR="000F26F5">
        <w:rPr>
          <w:rFonts w:asciiTheme="minorHAnsi" w:hAnsiTheme="minorHAnsi" w:cstheme="minorHAnsi"/>
        </w:rPr>
        <w:br/>
      </w:r>
      <w:r w:rsidR="00EA1A08" w:rsidRPr="005873C5">
        <w:rPr>
          <w:rFonts w:asciiTheme="minorHAnsi" w:hAnsiTheme="minorHAnsi" w:cstheme="minorHAnsi"/>
        </w:rPr>
        <w:t>i materiały ćwiczeniowe.</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3</w:t>
      </w:r>
      <w:r w:rsidR="00EA1A08" w:rsidRPr="005873C5">
        <w:rPr>
          <w:rFonts w:asciiTheme="minorHAnsi" w:hAnsiTheme="minorHAnsi" w:cstheme="minorHAnsi"/>
        </w:rPr>
        <w:t>. Organizację zajęć w ciągu dnia nauczyciel dostosowuje do samopoczucia uczniów, dyspozycji fizycznej, z zachowaniem różnorodności zajęć i ćwiczeniami fizycznymi.</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4</w:t>
      </w:r>
      <w:r w:rsidR="00EA1A08" w:rsidRPr="005873C5">
        <w:rPr>
          <w:rFonts w:asciiTheme="minorHAnsi" w:hAnsiTheme="minorHAnsi" w:cstheme="minorHAnsi"/>
        </w:rPr>
        <w:t>. Wyposażenie pomieszczenia klasowego (stoliki, ławeczki, szafki, pomoce dydaktyczne) posiadają właściwe atesty i zapewniają ergonomiczne warunki nauki i zabawy.</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5</w:t>
      </w:r>
      <w:r w:rsidR="00EA1A08" w:rsidRPr="005873C5">
        <w:rPr>
          <w:rFonts w:asciiTheme="minorHAnsi" w:hAnsiTheme="minorHAnsi" w:cstheme="minorHAnsi"/>
        </w:rPr>
        <w:t>. Zajęcia w świetlicy szkolnej zapewniają dzieciom pełne bezpieczeństwo. Rozbudzają szereg zainteresowań  z dziedziny sztuk  plastycznych, czytelnictwa, wzmacniają zachowania społeczne. Umożliwiają odpoczynek na świeżym powietrzu oraz odrobienie pracy domowej.  Świetlica jest czynna w zależności od potrzeb rodziców.</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6</w:t>
      </w:r>
      <w:r w:rsidR="00EA1A08" w:rsidRPr="005873C5">
        <w:rPr>
          <w:rFonts w:asciiTheme="minorHAnsi" w:hAnsiTheme="minorHAnsi" w:cstheme="minorHAnsi"/>
        </w:rPr>
        <w:t>. Działania szkoły w zakresie sprawowania opieki: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 szkole zorganizowany jest stały dyżur pracowników obsługi przy drzwiach wejściowych uniemożliwiający przebywanie osób postronnych w budynku szkolnym;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w pierwszym miesiącu nauki rodzice mogą odprowadzić dziecko do szatni;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w pozostałych miesiącach nauczyciel prowadzący pierwszą godzinę zajęć oczekuje na dzieci na 5 min. przed zajęciami i całą grupę przeprowadza do sali;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nauczyciel prowadzący ostatnią lekcję każdego dnia z pierwszoklasistami dopilnowuje, aby dzieci spakowały swoje rzeczy do plecaków lub szafek;</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każdy nauczyciel w szkole (nie tylko uczący w kl.1 i dyżurujący) oraz każdy  pracownik niepedagogiczny szkoły ma za zadanie zwracać szczególną uwagę na najmłodszych uczniów, na ich potrzeby i zachowanie i reagować w sposób adekwatny do sytuacji.</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7</w:t>
      </w:r>
      <w:r w:rsidR="00EA1A08" w:rsidRPr="005873C5">
        <w:rPr>
          <w:rFonts w:asciiTheme="minorHAnsi" w:hAnsiTheme="minorHAnsi" w:cstheme="minorHAnsi"/>
        </w:rPr>
        <w:t>. Działania szkoły w zakresie prowadzenia procesu dydaktyczno-wychowawczego: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wyboru podręczników do klasy I dokonują nauczyciele edukacji wczesnoszkolnej;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wybór podręcznika dokonywany jest po zapoznaniu się z zaświadczeniami o gotowości szkolnej i opiniami oraz orzeczeniami złożonymi przez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 xml:space="preserve">wyboru materiałów ćwiczeniowych dokonuje nauczyciel edukacji wczesnoszkolnej </w:t>
      </w:r>
      <w:r w:rsidR="00BE397F">
        <w:rPr>
          <w:rFonts w:asciiTheme="minorHAnsi" w:hAnsiTheme="minorHAnsi" w:cstheme="minorHAnsi"/>
        </w:rPr>
        <w:br/>
      </w:r>
      <w:r w:rsidRPr="005873C5">
        <w:rPr>
          <w:rFonts w:asciiTheme="minorHAnsi" w:hAnsiTheme="minorHAnsi" w:cstheme="minorHAnsi"/>
        </w:rPr>
        <w:t xml:space="preserve">z zachowaniem, że materiały ćwiczeniowe są skorelowane z przyjętym programem nauczania, </w:t>
      </w:r>
      <w:r w:rsidR="00BE397F">
        <w:rPr>
          <w:rFonts w:asciiTheme="minorHAnsi" w:hAnsiTheme="minorHAnsi" w:cstheme="minorHAnsi"/>
        </w:rPr>
        <w:br/>
      </w:r>
      <w:r w:rsidRPr="005873C5">
        <w:rPr>
          <w:rFonts w:asciiTheme="minorHAnsi" w:hAnsiTheme="minorHAnsi" w:cstheme="minorHAnsi"/>
        </w:rPr>
        <w:t>a wartość kwotowa mieści się w dotacji celowej;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 xml:space="preserve"> na podstawie dostarczonej przez rodziców dokumentacji przedszkolnej oraz zaświadczeń z poradni psychologiczno-pedagogicznej nauczyciel opracowuje plan pracy dydaktycznej oraz dostosowuje wymagania edukacyjne do potrzeb i możliwości uczniów ze specjalnymi potrzebami edukacyjnymi;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 xml:space="preserve"> realizacja programu nauczania skoncentrowana jest na dziecku, na jego indywidualnym tempie rozwoju i możliwościach uczenia się;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każdy nauczyciel uczący w klasie pierwszej indywidualizując proces dydaktyczny różnicując poziom trudności ćwiczeń realizowanych nie tylko na zajęciach, ale również zadań domowych;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nauczyciel rozpoznaje talenty i zainteresowania ucznia poprzez obserwację, ogląd wytworów ucznia oraz wspólnie przeprowadzoną z rodzicami diagnozę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 xml:space="preserve"> w pierwszym okresie uczniowie zapoznawani są z wymaganiami szkoły (samodzielność w pakowaniu tornistrów,  notowanie prac domowych, samodzielność w odrabianiu prac domowych, pamiętanie o obowiązkach, wypełnianie obowiązków szkolnych);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nauczyciele dbają o rozwój ruchowy dzieci, zapewnienie naturalnej potrzeby ruchu oraz prawidłową postawę ciała. Zajęcia na sali sportowej i boisku szkolnym zapewniają dzieciom potrzebę ruchu i kształtują rozwój dużej motoryki;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 xml:space="preserve"> wewnętrzne zasady oceniania uwzględniają ocenę opisową. Ocenę opisową sporządza się po każdym półroczu. Poza oceną opisową stosuje się oceny cyfrowe, zrozumiałe dla dziecka, będące informacją dla rodziców o osiągnięciach dziecka;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 xml:space="preserve"> każdemu uczniowi szkoła zapewnia udział w zajęciach pozalekcyjnych, zgodnie</w:t>
      </w:r>
      <w:r w:rsidR="000F26F5">
        <w:rPr>
          <w:rFonts w:asciiTheme="minorHAnsi" w:hAnsiTheme="minorHAnsi" w:cstheme="minorHAnsi"/>
        </w:rPr>
        <w:br/>
      </w:r>
      <w:r w:rsidRPr="005873C5">
        <w:rPr>
          <w:rFonts w:asciiTheme="minorHAnsi" w:hAnsiTheme="minorHAnsi" w:cstheme="minorHAnsi"/>
        </w:rPr>
        <w:t xml:space="preserve"> z zainteresowaniami;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każdy uczeń, w przypadku posiadania opinii lub orzeczenia, a także w sytuacjach określonych w przepisach o pomocy psychologiczno-pedagogicznej obejmowany jest taką pomocą;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Pr="005873C5">
        <w:rPr>
          <w:rFonts w:asciiTheme="minorHAnsi" w:hAnsiTheme="minorHAnsi" w:cstheme="minorHAnsi"/>
        </w:rPr>
        <w:tab/>
        <w:t xml:space="preserve"> w szkole organizowana jest pomoc w bieżącej pracy z uczniem oraz w następujących formach: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w:t>
      </w:r>
      <w:r w:rsidRPr="005873C5">
        <w:rPr>
          <w:rFonts w:asciiTheme="minorHAnsi" w:hAnsiTheme="minorHAnsi" w:cstheme="minorHAnsi"/>
        </w:rPr>
        <w:tab/>
        <w:t>zajęcia dydaktyczno-wyrównawcze,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b)</w:t>
      </w:r>
      <w:r w:rsidRPr="005873C5">
        <w:rPr>
          <w:rFonts w:asciiTheme="minorHAnsi" w:hAnsiTheme="minorHAnsi" w:cstheme="minorHAnsi"/>
        </w:rPr>
        <w:tab/>
        <w:t>zajęcia logopedyczne,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c)</w:t>
      </w:r>
      <w:r w:rsidRPr="005873C5">
        <w:rPr>
          <w:rFonts w:asciiTheme="minorHAnsi" w:hAnsiTheme="minorHAnsi" w:cstheme="minorHAnsi"/>
        </w:rPr>
        <w:tab/>
        <w:t>rewalidacyjne dla uczniów z orzeczeniem,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w:t>
      </w:r>
      <w:r w:rsidRPr="005873C5">
        <w:rPr>
          <w:rFonts w:asciiTheme="minorHAnsi" w:hAnsiTheme="minorHAnsi" w:cstheme="minorHAnsi"/>
        </w:rPr>
        <w:tab/>
        <w:t xml:space="preserve"> specjalistyczne w miarę możliwości organizacyjnych szkoły.</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8</w:t>
      </w:r>
      <w:r w:rsidR="00EA1A08" w:rsidRPr="005873C5">
        <w:rPr>
          <w:rFonts w:asciiTheme="minorHAnsi" w:hAnsiTheme="minorHAnsi" w:cstheme="minorHAnsi"/>
        </w:rPr>
        <w:t>. Działania szkoły w zakresie współpracy z rodzicami: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 szkole respektowana jest  trójpodmiotowość oddziaływań wychowawczych                                  i kształcących: uczeń-szkoła-dom rodzinny;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formy kontaktu z rodzicami: zebrania, indywidualne konsultacje, zeszyt do korespondencji,  dzienniczek uczni</w:t>
      </w:r>
      <w:r w:rsidR="00611A9B">
        <w:rPr>
          <w:rFonts w:asciiTheme="minorHAnsi" w:hAnsiTheme="minorHAnsi" w:cstheme="minorHAnsi"/>
        </w:rPr>
        <w:t>a</w:t>
      </w:r>
      <w:r w:rsidRPr="005873C5">
        <w:rPr>
          <w:rFonts w:asciiTheme="minorHAnsi" w:hAnsiTheme="minorHAnsi" w:cstheme="minorHAnsi"/>
        </w:rPr>
        <w:t>;</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w przypadku pilnych spraw dotyczących dziecka wszelkie informacje można przekazywać do sekretariatu szkoły w godzinach 7.30 – 15.30;</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do dyspozycji rodziców pozostaje pedagog szkolny i logopeda.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szkoła współpracuje z Poradnią Psychologiczno – Pedagogiczną nr 1 w Częstochowie.</w:t>
      </w:r>
    </w:p>
    <w:p w:rsidR="00EA1A08" w:rsidRPr="005873C5" w:rsidRDefault="00EA1A08" w:rsidP="005873C5">
      <w:pPr>
        <w:pStyle w:val="Nagwek2"/>
        <w:spacing w:line="276" w:lineRule="auto"/>
        <w:jc w:val="both"/>
        <w:rPr>
          <w:rFonts w:asciiTheme="minorHAnsi" w:hAnsiTheme="minorHAnsi" w:cstheme="minorHAnsi"/>
        </w:rPr>
      </w:pPr>
    </w:p>
    <w:p w:rsidR="00EA1A08" w:rsidRPr="00440A30" w:rsidRDefault="00EA1A08" w:rsidP="00440A30">
      <w:pPr>
        <w:pStyle w:val="Nagwek2"/>
        <w:spacing w:line="276" w:lineRule="auto"/>
        <w:rPr>
          <w:rFonts w:asciiTheme="minorHAnsi" w:hAnsiTheme="minorHAnsi" w:cstheme="minorHAnsi"/>
          <w:b/>
        </w:rPr>
      </w:pPr>
      <w:r w:rsidRPr="00440A30">
        <w:rPr>
          <w:rFonts w:asciiTheme="minorHAnsi" w:hAnsiTheme="minorHAnsi" w:cstheme="minorHAnsi"/>
          <w:b/>
        </w:rPr>
        <w:t>ROZDZIAŁ 3</w:t>
      </w:r>
    </w:p>
    <w:p w:rsidR="00EA1A08" w:rsidRPr="00440A30" w:rsidRDefault="00EA1A08" w:rsidP="00440A30">
      <w:pPr>
        <w:pStyle w:val="Nagwek2"/>
        <w:spacing w:line="276" w:lineRule="auto"/>
        <w:rPr>
          <w:rFonts w:asciiTheme="minorHAnsi" w:hAnsiTheme="minorHAnsi" w:cstheme="minorHAnsi"/>
          <w:b/>
        </w:rPr>
      </w:pPr>
      <w:r w:rsidRPr="00440A30">
        <w:rPr>
          <w:rFonts w:asciiTheme="minorHAnsi" w:hAnsiTheme="minorHAnsi" w:cstheme="minorHAnsi"/>
          <w:b/>
        </w:rPr>
        <w:t>ORGANY SZKOŁY ORAZ ICH KOMPETENCJE</w:t>
      </w:r>
    </w:p>
    <w:p w:rsidR="00EA1A08" w:rsidRPr="005873C5" w:rsidRDefault="00EA1A08" w:rsidP="005873C5">
      <w:pPr>
        <w:pStyle w:val="Nagwek2"/>
        <w:spacing w:line="276" w:lineRule="auto"/>
        <w:jc w:val="both"/>
        <w:rPr>
          <w:rFonts w:asciiTheme="minorHAnsi" w:hAnsiTheme="minorHAnsi" w:cstheme="minorHAnsi"/>
        </w:rPr>
      </w:pPr>
    </w:p>
    <w:p w:rsidR="00EA1A08" w:rsidRPr="005873C5" w:rsidRDefault="00EA1A08" w:rsidP="005873C5">
      <w:pPr>
        <w:pStyle w:val="Nagwek2"/>
        <w:spacing w:line="276" w:lineRule="auto"/>
        <w:jc w:val="both"/>
        <w:rPr>
          <w:rFonts w:asciiTheme="minorHAnsi" w:hAnsiTheme="minorHAnsi" w:cstheme="minorHAnsi"/>
        </w:rPr>
      </w:pPr>
      <w:r w:rsidRPr="00440A30">
        <w:rPr>
          <w:rFonts w:asciiTheme="minorHAnsi" w:hAnsiTheme="minorHAnsi" w:cstheme="minorHAnsi"/>
          <w:b/>
        </w:rPr>
        <w:t>§21</w:t>
      </w:r>
      <w:r w:rsidRPr="005873C5">
        <w:rPr>
          <w:rFonts w:asciiTheme="minorHAnsi" w:hAnsiTheme="minorHAnsi" w:cstheme="minorHAnsi"/>
        </w:rPr>
        <w:t>. 1. Organami Zespołu są: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Dyrektor Zespołu;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Rada Pedagogiczna;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Rada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Samorząd Uczniowski Szkoły Podstawowej nr 51 im. Marii Skłodowskiej – Curie.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Rada Pedagogiczna, Rada Rodziców, Samorząd Uczniowski działają na podstawie opracowanych regulaminów określających ich strukturę, zadania i funkcje, które nie mogą być sprzeczne z przepisami prawa oświatowego i niniejszym statutem.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Wszystkie organy Szkoły mają prawo do: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swobodnego działania i podejmowania decyzji w granicach swoich kompetencji określonych ustawą i szczegółowo w statucie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bieżącej wymiany informacji o podejmowanych i planowanych działaniach lub decyzjach;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realizacji wniosków i uchwał z posiedzeń organów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Szkoła zapewnia wymianę informacji pomiędzy organami szkoły poprzez: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zamieszczanie informacji na szkolnej tablicy ogłoszeń;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wspólne spotkania;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 xml:space="preserve">zapraszanie dyrektora na posiedzenia rady rodziców lub samorządu uczniowskiego, </w:t>
      </w:r>
      <w:r w:rsidR="00DE54F0">
        <w:rPr>
          <w:rFonts w:asciiTheme="minorHAnsi" w:hAnsiTheme="minorHAnsi" w:cstheme="minorHAnsi"/>
        </w:rPr>
        <w:br/>
      </w:r>
      <w:r w:rsidRPr="005873C5">
        <w:rPr>
          <w:rFonts w:asciiTheme="minorHAnsi" w:hAnsiTheme="minorHAnsi" w:cstheme="minorHAnsi"/>
        </w:rPr>
        <w:t>a przedstawicieli rady rodziców czy samorządu uczniowskiego na niektóre posiedzenia rady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ustalanie godzin przyjęć interesantów przez poszczególne organy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5. Spory między organami </w:t>
      </w:r>
      <w:r w:rsidR="00440A30">
        <w:rPr>
          <w:rFonts w:asciiTheme="minorHAnsi" w:hAnsiTheme="minorHAnsi" w:cstheme="minorHAnsi"/>
        </w:rPr>
        <w:t>szkoły</w:t>
      </w:r>
      <w:r w:rsidRPr="005873C5">
        <w:rPr>
          <w:rFonts w:asciiTheme="minorHAnsi" w:hAnsiTheme="minorHAnsi" w:cstheme="minorHAnsi"/>
        </w:rPr>
        <w:t xml:space="preserve"> rozstrzyga dyrektor, o ile nie jest stroną.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Decyzja o rozstrzygnięciu sporu powinna mieć formę pisemną.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Strony mogą się odwołać w terminie 3 dni od dnia otrzymania decyzji do organu prowadzącego szkołę lub organu sprawującego nadzór pedagogiczny w zależności od charakteru sporu.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8. Spory pomiędzy dyrektorem a innymi organami </w:t>
      </w:r>
      <w:r w:rsidR="007300B5">
        <w:rPr>
          <w:rFonts w:asciiTheme="minorHAnsi" w:hAnsiTheme="minorHAnsi" w:cstheme="minorHAnsi"/>
        </w:rPr>
        <w:t>szkoły</w:t>
      </w:r>
      <w:r w:rsidRPr="005873C5">
        <w:rPr>
          <w:rFonts w:asciiTheme="minorHAnsi" w:hAnsiTheme="minorHAnsi" w:cstheme="minorHAnsi"/>
        </w:rPr>
        <w:t xml:space="preserve"> rozstrzyga organ prowadzący szkołę lub organ sprawujący nadzór pedagogiczny w zależności od charakteru sporu.</w:t>
      </w:r>
    </w:p>
    <w:p w:rsidR="00EA1A08" w:rsidRPr="005873C5" w:rsidRDefault="00EA1A08" w:rsidP="005873C5">
      <w:pPr>
        <w:pStyle w:val="Nagwek2"/>
        <w:spacing w:line="276" w:lineRule="auto"/>
        <w:jc w:val="both"/>
        <w:rPr>
          <w:rFonts w:asciiTheme="minorHAnsi" w:hAnsiTheme="minorHAnsi" w:cstheme="minorHAnsi"/>
        </w:rPr>
      </w:pPr>
    </w:p>
    <w:p w:rsidR="00EA1A08" w:rsidRPr="007300B5" w:rsidRDefault="00EA1A08" w:rsidP="005873C5">
      <w:pPr>
        <w:pStyle w:val="Nagwek2"/>
        <w:spacing w:line="276" w:lineRule="auto"/>
        <w:jc w:val="both"/>
        <w:rPr>
          <w:rFonts w:asciiTheme="minorHAnsi" w:hAnsiTheme="minorHAnsi" w:cstheme="minorHAnsi"/>
          <w:b/>
        </w:rPr>
      </w:pPr>
      <w:r w:rsidRPr="007300B5">
        <w:rPr>
          <w:rFonts w:asciiTheme="minorHAnsi" w:hAnsiTheme="minorHAnsi" w:cstheme="minorHAnsi"/>
          <w:b/>
        </w:rPr>
        <w:t>§ 22. Dyrektor</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Dyrektor:</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kieruje szkołą jako jednostką samorządu terytorialnego;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jest osobą działającą w imieniu  pracodawcy;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jest organem nadzoru pedagogicznego;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jest przewodniczącym Rady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wykonuje zadania administracji publicznej  w zakresie określonym ustawą.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2.  Dyrektor kieruje bieżącą działalnością  szkoły, reprezentuje ją  na zewnątrz.  Jest bezpośrednim przełożonym wszystkich pracowników zatrudnionych w </w:t>
      </w:r>
      <w:r w:rsidR="007300B5">
        <w:rPr>
          <w:rFonts w:asciiTheme="minorHAnsi" w:hAnsiTheme="minorHAnsi" w:cstheme="minorHAnsi"/>
        </w:rPr>
        <w:t>szkole</w:t>
      </w:r>
      <w:r w:rsidRPr="005873C5">
        <w:rPr>
          <w:rFonts w:asciiTheme="minorHAnsi" w:hAnsiTheme="minorHAnsi" w:cstheme="minorHAnsi"/>
        </w:rPr>
        <w:t>.</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Jest przewodniczącym Rady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Ogólny zakres kompetencji, zadań i obowiązków dyrektora określa ustawa                   o systemie oświaty i inne przepisy szczegółowe.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5. Dyrektor Szkoły kieruje działalnością dydaktyczną, wychowawczą i opiekuńczą, </w:t>
      </w:r>
      <w:r w:rsidR="00DE54F0">
        <w:rPr>
          <w:rFonts w:asciiTheme="minorHAnsi" w:hAnsiTheme="minorHAnsi" w:cstheme="minorHAnsi"/>
        </w:rPr>
        <w:br/>
      </w:r>
      <w:r w:rsidRPr="005873C5">
        <w:rPr>
          <w:rFonts w:asciiTheme="minorHAnsi" w:hAnsiTheme="minorHAnsi" w:cstheme="minorHAnsi"/>
        </w:rPr>
        <w:t>a w szczególności: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kształtuje twórczą atmosferę pracy, stwarza warunki sprzyjające podnoszeniu jej jakości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przewodniczy Radzie Pedagogicznej, przygotowuje i prowadzi posiedzenia rady oraz jest odpowiedzialny za zawiadomienie wszystkich jej członków o terminie i porządku zebrania zgodnie z Regulaminem Rady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realizuje uchwały Rady Pedagogicznej podjęte w ramach jej kompetencji stanowiących;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 xml:space="preserve">wstrzymuje wykonanie uchwał Rady Pedagogicznej niezgodnych z prawem i zawiadamia </w:t>
      </w:r>
      <w:r w:rsidR="00DE54F0">
        <w:rPr>
          <w:rFonts w:asciiTheme="minorHAnsi" w:hAnsiTheme="minorHAnsi" w:cstheme="minorHAnsi"/>
        </w:rPr>
        <w:br/>
      </w:r>
      <w:r w:rsidRPr="005873C5">
        <w:rPr>
          <w:rFonts w:asciiTheme="minorHAnsi" w:hAnsiTheme="minorHAnsi" w:cstheme="minorHAnsi"/>
        </w:rPr>
        <w:t>o tym organ prowadzący i nadzorujący;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powołuje szkolną komisję rekrutacyjno-kwalifikacyjną;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opracowuje plan nauczania na cykl edukacyjny dla poszczególnych oddziałów w szkole podstawowej i przedszkolu;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sprawuje nadzór pedagogiczny zgodnie z odrębnymi przepisami;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przedkłada Radzie Pedagogicznej nie rzadziej niż dwa razy w ciągu roku ogólne wnioski wynikające z nadzoru pedagogicznego oraz informacje o działalności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dba o autorytet członków Rady Pedagogicznej, ochronę praw i godności nauczyciela;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podaje do publicznej wiadomości szkolny zestaw podręczników, który będzie obowiązywał w szkole podstawowej od początku następnego roku szkolnego;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ustala w przypadku braku zgody wśród nauczycieli uczących danej edukacji w szkole,  po zasięgnięciu opinii Rady Rodziców,  jeden podręcznik do przedmiotu który będzie obowiązywał wszystkich nauczycieli w cyklu kształcenia;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 xml:space="preserve">dokonuje zakupu podręczników, materiałów edukacyjnych i materiałów ćwiczeniowych </w:t>
      </w:r>
      <w:r w:rsidR="00DE54F0">
        <w:rPr>
          <w:rFonts w:asciiTheme="minorHAnsi" w:hAnsiTheme="minorHAnsi" w:cstheme="minorHAnsi"/>
        </w:rPr>
        <w:br/>
      </w:r>
      <w:r w:rsidRPr="005873C5">
        <w:rPr>
          <w:rFonts w:asciiTheme="minorHAnsi" w:hAnsiTheme="minorHAnsi" w:cstheme="minorHAnsi"/>
        </w:rPr>
        <w:t xml:space="preserve"> w ramach dotacji celowej właściwego ministerstwa;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Pr="005873C5">
        <w:rPr>
          <w:rFonts w:asciiTheme="minorHAnsi" w:hAnsiTheme="minorHAnsi" w:cstheme="minorHAnsi"/>
        </w:rPr>
        <w:tab/>
        <w:t>opracowuje zasady gospodarowania podręcznikami i materiałami edukacyjnymi zakupionymi z dotacji celowej;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w:t>
      </w:r>
      <w:r w:rsidRPr="005873C5">
        <w:rPr>
          <w:rFonts w:asciiTheme="minorHAnsi" w:hAnsiTheme="minorHAnsi" w:cstheme="minorHAnsi"/>
        </w:rPr>
        <w:tab/>
        <w:t>współpracuje z Radą Pedagogiczną Szkoły, Radą Rodziców, Samorządem Uczniowskim;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w:t>
      </w:r>
      <w:r w:rsidRPr="005873C5">
        <w:rPr>
          <w:rFonts w:asciiTheme="minorHAnsi" w:hAnsiTheme="minorHAnsi" w:cstheme="minorHAnsi"/>
        </w:rPr>
        <w:tab/>
        <w:t>stwarza warunki do działania w szkole wolontariuszy, stowarzyszeń i organizacji, których celem statutowym jest działalność wychowawcza i opiekuńcza lub rozszerzanie i wzbogacanie form działalności wychowawczo- opiekuńczej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16)</w:t>
      </w:r>
      <w:r w:rsidRPr="005873C5">
        <w:rPr>
          <w:rFonts w:asciiTheme="minorHAnsi" w:hAnsiTheme="minorHAnsi" w:cstheme="minorHAnsi"/>
        </w:rPr>
        <w:tab/>
        <w:t>udziela na wniosek rodziców (prawnych opiekunów), po spełnieniu ustawowych wymogów zezwoleń na spełnianie obowiązku nauki, obowiązku szkolnego lub w formie indywidualnego nauczania;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17)</w:t>
      </w:r>
      <w:r w:rsidRPr="005873C5">
        <w:rPr>
          <w:rFonts w:asciiTheme="minorHAnsi" w:hAnsiTheme="minorHAnsi" w:cstheme="minorHAnsi"/>
        </w:rPr>
        <w:tab/>
        <w:t>organizuje pomoc psychologiczno-pedagogiczną;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18)</w:t>
      </w:r>
      <w:r w:rsidRPr="005873C5">
        <w:rPr>
          <w:rFonts w:asciiTheme="minorHAnsi" w:hAnsiTheme="minorHAnsi" w:cstheme="minorHAnsi"/>
        </w:rPr>
        <w:tab/>
        <w:t>w porozumieniu z organem prowadzącym organizuje uczniom  nauczanie indywidualne;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19)</w:t>
      </w:r>
      <w:r w:rsidRPr="005873C5">
        <w:rPr>
          <w:rFonts w:asciiTheme="minorHAnsi" w:hAnsiTheme="minorHAnsi" w:cstheme="minorHAnsi"/>
        </w:rPr>
        <w:tab/>
        <w:t xml:space="preserve">kontroluje spełnianie obowiązku szkolnego przez zamieszkałe w obwodzie szkoły dzieci. </w:t>
      </w:r>
      <w:r w:rsidR="00DE54F0">
        <w:rPr>
          <w:rFonts w:asciiTheme="minorHAnsi" w:hAnsiTheme="minorHAnsi" w:cstheme="minorHAnsi"/>
        </w:rPr>
        <w:br/>
      </w:r>
      <w:r w:rsidRPr="005873C5">
        <w:rPr>
          <w:rFonts w:asciiTheme="minorHAnsi" w:hAnsiTheme="minorHAnsi" w:cstheme="minorHAnsi"/>
        </w:rPr>
        <w:t xml:space="preserve">W przypadku niespełnienia obowiązku szkolnego tj. opuszczenie co najmniej 50 % zajęć </w:t>
      </w:r>
      <w:r w:rsidR="00DE54F0">
        <w:rPr>
          <w:rFonts w:asciiTheme="minorHAnsi" w:hAnsiTheme="minorHAnsi" w:cstheme="minorHAnsi"/>
        </w:rPr>
        <w:br/>
      </w:r>
      <w:r w:rsidRPr="005873C5">
        <w:rPr>
          <w:rFonts w:asciiTheme="minorHAnsi" w:hAnsiTheme="minorHAnsi" w:cstheme="minorHAnsi"/>
        </w:rPr>
        <w:t>w miesiącu, dyrektor wszczyna postępowanie egzekucyjne w trybie przepisów o postępowaniu egzekucyjnym w administracji;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20)</w:t>
      </w:r>
      <w:r w:rsidRPr="005873C5">
        <w:rPr>
          <w:rFonts w:asciiTheme="minorHAnsi" w:hAnsiTheme="minorHAnsi" w:cstheme="minorHAnsi"/>
        </w:rPr>
        <w:tab/>
        <w:t>dopuszcza do użytku szkolnego programy nauczania, po zaopiniowaniu ich przez Radę Pedagogiczną. Dyrektor szkoły jest odpowiedzialny za uwzględnienie w zestawie programów nauczania całości podstawy programowej kształcenia ogólnego;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21)</w:t>
      </w:r>
      <w:r w:rsidRPr="005873C5">
        <w:rPr>
          <w:rFonts w:asciiTheme="minorHAnsi" w:hAnsiTheme="minorHAnsi" w:cstheme="minorHAnsi"/>
        </w:rPr>
        <w:tab/>
        <w:t>powołuje spośród nauczycieli i specjalistów zatrudnionych w szkole zespoły przedmiotowe;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22)</w:t>
      </w:r>
      <w:r w:rsidRPr="005873C5">
        <w:rPr>
          <w:rFonts w:asciiTheme="minorHAnsi" w:hAnsiTheme="minorHAnsi" w:cstheme="minorHAnsi"/>
        </w:rPr>
        <w:tab/>
        <w:t>zwalnia uczniów z zajęć  wychowania fizycznego lub wykonywania określonych ćwiczeń fizycznych, plastyki, zajęć technicznych, zajęć informatyki, drugiego języka w oparciu o odrębne przepisy;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23)</w:t>
      </w:r>
      <w:r w:rsidRPr="005873C5">
        <w:rPr>
          <w:rFonts w:asciiTheme="minorHAnsi" w:hAnsiTheme="minorHAnsi" w:cstheme="minorHAnsi"/>
        </w:rPr>
        <w:tab/>
        <w:t xml:space="preserve">udziela zezwoleń na indywidualny tok nauki lub indywidualne nauczanie, zgodnie  </w:t>
      </w:r>
      <w:r w:rsidR="00DE54F0">
        <w:rPr>
          <w:rFonts w:asciiTheme="minorHAnsi" w:hAnsiTheme="minorHAnsi" w:cstheme="minorHAnsi"/>
        </w:rPr>
        <w:br/>
      </w:r>
      <w:r w:rsidRPr="005873C5">
        <w:rPr>
          <w:rFonts w:asciiTheme="minorHAnsi" w:hAnsiTheme="minorHAnsi" w:cstheme="minorHAnsi"/>
        </w:rPr>
        <w:t>z zasadami określonymi w  statucie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24)</w:t>
      </w:r>
      <w:r w:rsidRPr="005873C5">
        <w:rPr>
          <w:rFonts w:asciiTheme="minorHAnsi" w:hAnsiTheme="minorHAnsi" w:cstheme="minorHAnsi"/>
        </w:rPr>
        <w:tab/>
        <w:t>występuje do kuratora oświaty z wnioskiem o przeniesienie ucznia do innej szkoły podstawowej w przypadkach określonych w  statucie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25)</w:t>
      </w:r>
      <w:r w:rsidRPr="005873C5">
        <w:rPr>
          <w:rFonts w:asciiTheme="minorHAnsi" w:hAnsiTheme="minorHAnsi" w:cstheme="minorHAnsi"/>
        </w:rPr>
        <w:tab/>
        <w:t>inspiruje nauczycieli do innowacji pedagogicznych, wychowawczych  i organizacyjnych;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26)</w:t>
      </w:r>
      <w:r w:rsidRPr="005873C5">
        <w:rPr>
          <w:rFonts w:asciiTheme="minorHAnsi" w:hAnsiTheme="minorHAnsi" w:cstheme="minorHAnsi"/>
        </w:rPr>
        <w:tab/>
        <w:t xml:space="preserve">opracowuje ofertę realizacji w szkole zajęć dwóch godzin wychowania fizycznego </w:t>
      </w:r>
      <w:r w:rsidR="00827B30">
        <w:rPr>
          <w:rFonts w:asciiTheme="minorHAnsi" w:hAnsiTheme="minorHAnsi" w:cstheme="minorHAnsi"/>
        </w:rPr>
        <w:br/>
      </w:r>
      <w:r w:rsidRPr="005873C5">
        <w:rPr>
          <w:rFonts w:asciiTheme="minorHAnsi" w:hAnsiTheme="minorHAnsi" w:cstheme="minorHAnsi"/>
        </w:rPr>
        <w:t>w uzgodnieniu z organem prowadzącym i po zaopiniowaniu przez Radę Pedagogiczną i Radę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27)</w:t>
      </w:r>
      <w:r w:rsidRPr="005873C5">
        <w:rPr>
          <w:rFonts w:asciiTheme="minorHAnsi" w:hAnsiTheme="minorHAnsi" w:cstheme="minorHAnsi"/>
        </w:rPr>
        <w:tab/>
        <w:t xml:space="preserve">stwarza warunki umożliwiające podtrzymywanie tożsamości narodowej, etnicznej  </w:t>
      </w:r>
      <w:r w:rsidR="00827B30">
        <w:rPr>
          <w:rFonts w:asciiTheme="minorHAnsi" w:hAnsiTheme="minorHAnsi" w:cstheme="minorHAnsi"/>
        </w:rPr>
        <w:br/>
      </w:r>
      <w:r w:rsidRPr="005873C5">
        <w:rPr>
          <w:rFonts w:asciiTheme="minorHAnsi" w:hAnsiTheme="minorHAnsi" w:cstheme="minorHAnsi"/>
        </w:rPr>
        <w:t>i religijnej uczniom;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28)</w:t>
      </w:r>
      <w:r w:rsidRPr="005873C5">
        <w:rPr>
          <w:rFonts w:asciiTheme="minorHAnsi" w:hAnsiTheme="minorHAnsi" w:cstheme="minorHAnsi"/>
        </w:rPr>
        <w:tab/>
        <w:t>prowadzi ewidencję spełniania obowiązku szkolnego w formie księgi uczniów prowadzonych na zasadach określonych odrębnych przepisach;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29)</w:t>
      </w:r>
      <w:r w:rsidRPr="005873C5">
        <w:rPr>
          <w:rFonts w:asciiTheme="minorHAnsi" w:hAnsiTheme="minorHAnsi" w:cstheme="minorHAnsi"/>
        </w:rPr>
        <w:tab/>
        <w:t xml:space="preserve">na udokumentowany wniosek rodziców (prawnych opiekunów) oraz na podstawie opinii poradni psychologiczno-pedagogicznej, w tym specjalistycznej, zwalnia ucznia do końca danego etapu edukacyjnego ucznia z wadą słuchu, z głęboką dysleksją rozwojową, z afazją, </w:t>
      </w:r>
      <w:r w:rsidR="00827B30">
        <w:rPr>
          <w:rFonts w:asciiTheme="minorHAnsi" w:hAnsiTheme="minorHAnsi" w:cstheme="minorHAnsi"/>
        </w:rPr>
        <w:br/>
      </w:r>
      <w:r w:rsidRPr="005873C5">
        <w:rPr>
          <w:rFonts w:asciiTheme="minorHAnsi" w:hAnsiTheme="minorHAnsi" w:cstheme="minorHAnsi"/>
        </w:rPr>
        <w:t xml:space="preserve"> z niepełnosprawnościami sprzężonymi lub z autyzmem z nauki drugiego języka obcego; ucznia  </w:t>
      </w:r>
      <w:r w:rsidR="00827B30">
        <w:rPr>
          <w:rFonts w:asciiTheme="minorHAnsi" w:hAnsiTheme="minorHAnsi" w:cstheme="minorHAnsi"/>
        </w:rPr>
        <w:br/>
      </w:r>
      <w:r w:rsidRPr="005873C5">
        <w:rPr>
          <w:rFonts w:asciiTheme="minorHAnsi" w:hAnsiTheme="minorHAnsi" w:cstheme="minorHAnsi"/>
        </w:rPr>
        <w:t>z orzeczeniem o potrzebie kształcenia specjalnego zwalnia na podstawie tego orzeczenia;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30)</w:t>
      </w:r>
      <w:r w:rsidRPr="005873C5">
        <w:rPr>
          <w:rFonts w:asciiTheme="minorHAnsi" w:hAnsiTheme="minorHAnsi" w:cstheme="minorHAnsi"/>
        </w:rPr>
        <w:tab/>
        <w:t>wyznacza terminy egzaminów poprawkowych do dnia zakończenia rocznych zajęć dydaktyczno-wychowawczych i podaje do wiadomości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31)</w:t>
      </w:r>
      <w:r w:rsidRPr="005873C5">
        <w:rPr>
          <w:rFonts w:asciiTheme="minorHAnsi" w:hAnsiTheme="minorHAnsi" w:cstheme="minorHAnsi"/>
        </w:rPr>
        <w:tab/>
        <w:t>powołuje komisje do przeprowadzania egzaminów poprawkowych; klasyfikacyjnych  i sprawdzających na zasadach określonych w  statucie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32)</w:t>
      </w:r>
      <w:r w:rsidRPr="005873C5">
        <w:rPr>
          <w:rFonts w:asciiTheme="minorHAnsi" w:hAnsiTheme="minorHAnsi" w:cstheme="minorHAnsi"/>
        </w:rPr>
        <w:tab/>
        <w:t>ustala zajęcia, które ze względu na indywidualne potrzeby edukacyjne uczniów niepełnosprawnych, niedostosowanych społecznie oraz zagrożonych niedostosowaniem społecznym prowadzą lub uczestniczą w zajęciach zatrudnieni nauczyciele posiadający kwalifikacje w zakresie pedagogiki specjalnej oraz pomoc nauczyciela;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33)</w:t>
      </w:r>
      <w:r w:rsidRPr="005873C5">
        <w:rPr>
          <w:rFonts w:asciiTheme="minorHAnsi" w:hAnsiTheme="minorHAnsi" w:cstheme="minorHAnsi"/>
        </w:rPr>
        <w:tab/>
        <w:t>współdziała ze szkołami wyższymi oraz zakładami kształcenia nauczycieli w sprawie organizacji praktyk studenckich;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34)</w:t>
      </w:r>
      <w:r w:rsidRPr="005873C5">
        <w:rPr>
          <w:rFonts w:asciiTheme="minorHAnsi" w:hAnsiTheme="minorHAnsi" w:cstheme="minorHAnsi"/>
        </w:rPr>
        <w:tab/>
        <w:t>organizuje i nadzoruje prawidłowym przebieg egzaminu ósmoklasistów na zakończenie nauki w klasie VIII szkoły podstawowej.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Dyrektor  organizuje działalność szkoły, a w szczególności: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opracowuje arkusz organizacyjny na kolejny rok szkolny;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przydziela nauczycielom stałe prace i zajęcia w ramach wynagrodzenia zasadniczego oraz dodatkowo płatnych zajęć dydaktyczno- wychowawczych lub opiekuńczych;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określa i ustala sposoby dokumentowania pracy dydaktyczno-wychowawczej;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wyznacza w miarę potrzeb w wymiarze i na zasadach ustalonym w odrębnych przepisach dni wolne od zajęć;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informuje nauczycieli, rodziców i uczniów do 30 września o ustalonych dniach wolnych;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odwołuje zajęcia dydaktyczno-wychowawcze w sytuacjach, gdy występuje zagrożenie zdrowia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 xml:space="preserve">zawiesza, za zgodą organu prowadzącego, zajęcia dydaktyczno-wychowawcze </w:t>
      </w:r>
      <w:r w:rsidR="009449AE">
        <w:rPr>
          <w:rFonts w:asciiTheme="minorHAnsi" w:hAnsiTheme="minorHAnsi" w:cstheme="minorHAnsi"/>
        </w:rPr>
        <w:br/>
      </w:r>
      <w:r w:rsidRPr="005873C5">
        <w:rPr>
          <w:rFonts w:asciiTheme="minorHAnsi" w:hAnsiTheme="minorHAnsi" w:cstheme="minorHAnsi"/>
        </w:rPr>
        <w:t>w sytuacjach wystąpienia w kolejnych w dwóch dniach poprzedzających zawieszenie zajęć temperatury 15°C, mierzonej o godzinie 21.00. Określone warunki pogodowe nie są bezwzględnym czynnikiem determinującym decyzje dyrektora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 xml:space="preserve">zapewnia odpowiednie warunki do jak najpełniejszej realizacji zadań szkoły, </w:t>
      </w:r>
      <w:r w:rsidR="009449AE">
        <w:rPr>
          <w:rFonts w:asciiTheme="minorHAnsi" w:hAnsiTheme="minorHAnsi" w:cstheme="minorHAnsi"/>
        </w:rPr>
        <w:br/>
      </w:r>
      <w:r w:rsidRPr="005873C5">
        <w:rPr>
          <w:rFonts w:asciiTheme="minorHAnsi" w:hAnsiTheme="minorHAnsi" w:cstheme="minorHAnsi"/>
        </w:rPr>
        <w:t>a w szczególności należytego stanu higieniczno–sanitarnego, bezpiecznych warunków pobytu uczniów w budynku szkolnym i placu szkolnym;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dba o właściwe wyposażenie szkoły w sprzęt i pomoce dydaktyczne;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 xml:space="preserve">egzekwuje przestrzeganie przez pracowników szkoły ustalonego porządku oraz dbałości </w:t>
      </w:r>
      <w:r w:rsidR="009449AE">
        <w:rPr>
          <w:rFonts w:asciiTheme="minorHAnsi" w:hAnsiTheme="minorHAnsi" w:cstheme="minorHAnsi"/>
        </w:rPr>
        <w:br/>
      </w:r>
      <w:r w:rsidRPr="005873C5">
        <w:rPr>
          <w:rFonts w:asciiTheme="minorHAnsi" w:hAnsiTheme="minorHAnsi" w:cstheme="minorHAnsi"/>
        </w:rPr>
        <w:t>o estetykę i czystość;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opracowuje projekt planu finansowego szkoły i przedstawia go celem zaopiniowania Radzie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dysponuje środkami finansowymi określonymi w planie finansowym szkoły, ponosi odpowiedzialność za ich prawidłowe wykorzystanie;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Pr="005873C5">
        <w:rPr>
          <w:rFonts w:asciiTheme="minorHAnsi" w:hAnsiTheme="minorHAnsi" w:cstheme="minorHAnsi"/>
        </w:rPr>
        <w:tab/>
        <w:t>dokonuje co najmniej raz w ciągu roku przeglądu technicznego budynku i stanu technicznego urządzeń na szkolnym boisku;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w:t>
      </w:r>
      <w:r w:rsidRPr="005873C5">
        <w:rPr>
          <w:rFonts w:asciiTheme="minorHAnsi" w:hAnsiTheme="minorHAnsi" w:cstheme="minorHAnsi"/>
        </w:rPr>
        <w:tab/>
        <w:t>powołuje komisję w celu dokonania inwentaryzacji majątku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w:t>
      </w:r>
      <w:r w:rsidRPr="005873C5">
        <w:rPr>
          <w:rFonts w:asciiTheme="minorHAnsi" w:hAnsiTheme="minorHAnsi" w:cstheme="minorHAnsi"/>
        </w:rPr>
        <w:tab/>
        <w:t>odpowiada za prowadzenie, przechowywanie i archiwizację dokumentacji szkoły zgodnie z odrębnymi przepisami;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16)</w:t>
      </w:r>
      <w:r w:rsidRPr="005873C5">
        <w:rPr>
          <w:rFonts w:asciiTheme="minorHAnsi" w:hAnsiTheme="minorHAnsi" w:cstheme="minorHAnsi"/>
        </w:rPr>
        <w:tab/>
        <w:t>organizuje i sprawuje kontrolę zarządczą zgodnie z ustawą o finansach publicznych;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17)</w:t>
      </w:r>
      <w:r w:rsidRPr="005873C5">
        <w:rPr>
          <w:rFonts w:asciiTheme="minorHAnsi" w:hAnsiTheme="minorHAnsi" w:cstheme="minorHAnsi"/>
        </w:rPr>
        <w:tab/>
        <w:t>dyrektor szkoły organizuje administracyjną, finansową i gospodarczą obsługę Zespołu oraz sprawuje nadzór nad działalnością administracyjną i gospodarczą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Dyrektor prowadzi sprawy kadrowe i socjalne pracowników, a w szczególności: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nawiązuje i rozwiązuje stosunek pracy z nauczycielami i innymi pracownikami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dokonuje oceny pracy nauczycieli i okresowych ocen pracy pracowników samorządowych zatrudnionych na stanowiskach urzędniczych w oparciu  o opracowane przez siebie kryteria oceny;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opracowuje regulamin wynagradzania pracowników samorządowych;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dokonuje oceny dorobku zawodowego za okres stażu na stopień awansu zawodowego;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przyznaje nagrody dyrektora oraz wymierza kary porządkowe nauczycielom                                          i pracownikom administracji i obsługi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występuje z wnioskami o odznaczenia, nagrody i inne wyróżnienia dla nauczycieli</w:t>
      </w:r>
      <w:r w:rsidR="009449AE">
        <w:rPr>
          <w:rFonts w:asciiTheme="minorHAnsi" w:hAnsiTheme="minorHAnsi" w:cstheme="minorHAnsi"/>
        </w:rPr>
        <w:br/>
      </w:r>
      <w:r w:rsidRPr="005873C5">
        <w:rPr>
          <w:rFonts w:asciiTheme="minorHAnsi" w:hAnsiTheme="minorHAnsi" w:cstheme="minorHAnsi"/>
        </w:rPr>
        <w:t xml:space="preserve"> i pracowników;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udziela urlopów pracownikom;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załatwia sprawy osobowe nauczycieli i pracowników niebędących nauczycielami;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wydaje świadectwa pracy i opinie wymagane prawem;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wydaje decyzje o nadaniu stopnia nauczyciela kontraktowego;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przyznaje dodatek motywacyjny nauczycielom zgodnie z zasadami opracowanymi przez organ prowadzący;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dysponuje środkami Zakładowego Funduszu Świadczeń Socjalnych;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Pr="005873C5">
        <w:rPr>
          <w:rFonts w:asciiTheme="minorHAnsi" w:hAnsiTheme="minorHAnsi" w:cstheme="minorHAnsi"/>
        </w:rPr>
        <w:tab/>
        <w:t>określa zakresy obowiązków, uprawnień i odpowiedzialności na stanowiskach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w:t>
      </w:r>
      <w:r w:rsidRPr="005873C5">
        <w:rPr>
          <w:rFonts w:asciiTheme="minorHAnsi" w:hAnsiTheme="minorHAnsi" w:cstheme="minorHAnsi"/>
        </w:rPr>
        <w:tab/>
        <w:t xml:space="preserve">współdziała ze związkami zawodowymi w zakresie uprawnień związków do opiniowania </w:t>
      </w:r>
      <w:r w:rsidR="009449AE">
        <w:rPr>
          <w:rFonts w:asciiTheme="minorHAnsi" w:hAnsiTheme="minorHAnsi" w:cstheme="minorHAnsi"/>
        </w:rPr>
        <w:br/>
      </w:r>
      <w:r w:rsidRPr="005873C5">
        <w:rPr>
          <w:rFonts w:asciiTheme="minorHAnsi" w:hAnsiTheme="minorHAnsi" w:cstheme="minorHAnsi"/>
        </w:rPr>
        <w:t>i zatwierdzania;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w:t>
      </w:r>
      <w:r w:rsidRPr="005873C5">
        <w:rPr>
          <w:rFonts w:asciiTheme="minorHAnsi" w:hAnsiTheme="minorHAnsi" w:cstheme="minorHAnsi"/>
        </w:rPr>
        <w:tab/>
        <w:t>wykonuje inne zadania wynikające z przepisów prawa.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Dyrektor szkoły sprawuje opiekę nad uczniami: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tworzy warunki do samorządności, współpracuje z Samorządem Uczniowskim;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egzekwuje przestrzeganie przez uczniów i nauczycieli postanowień statutu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organizuje wyżywienie w Zespole i określa warunki z jego korzystania;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opracowuje na potrzeby organu prowadzącego listę osób uprawnionych do otrzymania pomocy materialnej na zakup podręczników;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 xml:space="preserve">sprawuje opiekę nad uczniami oraz stwarza warunki do harmonijnego rozwoju psychofizycznego poprzez aktywne działania prozdrowotne i organizację opieki medycznej </w:t>
      </w:r>
      <w:r w:rsidR="00066084">
        <w:rPr>
          <w:rFonts w:asciiTheme="minorHAnsi" w:hAnsiTheme="minorHAnsi" w:cstheme="minorHAnsi"/>
        </w:rPr>
        <w:br/>
      </w:r>
      <w:r w:rsidRPr="005873C5">
        <w:rPr>
          <w:rFonts w:asciiTheme="minorHAnsi" w:hAnsiTheme="minorHAnsi" w:cstheme="minorHAnsi"/>
        </w:rPr>
        <w:t>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Dyrektor w wykonywaniu swoich zadań współpracuje ze wszystkimi organami szkoły oraz społecznością lokalną.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W przypadku nieobecności dyrektora szkoły zastępuje go inny nauczyciel tej szkoły, wyznaczony przez organ prowadzący.</w:t>
      </w:r>
    </w:p>
    <w:p w:rsidR="00ED3572" w:rsidRDefault="00ED3572" w:rsidP="005873C5">
      <w:pPr>
        <w:pStyle w:val="Nagwek2"/>
        <w:spacing w:line="276" w:lineRule="auto"/>
        <w:jc w:val="both"/>
        <w:rPr>
          <w:rFonts w:asciiTheme="minorHAnsi" w:hAnsiTheme="minorHAnsi" w:cstheme="minorHAnsi"/>
          <w:b/>
        </w:rPr>
      </w:pPr>
    </w:p>
    <w:p w:rsidR="00EA1A08" w:rsidRPr="00066084" w:rsidRDefault="00EA1A08" w:rsidP="005873C5">
      <w:pPr>
        <w:pStyle w:val="Nagwek2"/>
        <w:spacing w:line="276" w:lineRule="auto"/>
        <w:jc w:val="both"/>
        <w:rPr>
          <w:rFonts w:asciiTheme="minorHAnsi" w:hAnsiTheme="minorHAnsi" w:cstheme="minorHAnsi"/>
          <w:b/>
        </w:rPr>
      </w:pPr>
      <w:r w:rsidRPr="00066084">
        <w:rPr>
          <w:rFonts w:asciiTheme="minorHAnsi" w:hAnsiTheme="minorHAnsi" w:cstheme="minorHAnsi"/>
          <w:b/>
        </w:rPr>
        <w:t>§ 23. Rada Pedagogiczna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Rada Pedagogiczna jest kolegialnym organem zespołu w tym szkoły, realizującym statutowe zadania dotyczące kształcenia, wychowania i opieki.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Przewodniczącym Rady Pedagogicznej jest dyrektor szkoły, który prowadzi i przygotowuje zebrania oraz jest odpowiedzialny za zawiadomienie jej członków o terminie posiedzenia</w:t>
      </w:r>
      <w:r w:rsidR="00066084">
        <w:rPr>
          <w:rFonts w:asciiTheme="minorHAnsi" w:hAnsiTheme="minorHAnsi" w:cstheme="minorHAnsi"/>
        </w:rPr>
        <w:br/>
      </w:r>
      <w:r w:rsidRPr="005873C5">
        <w:rPr>
          <w:rFonts w:asciiTheme="minorHAnsi" w:hAnsiTheme="minorHAnsi" w:cstheme="minorHAnsi"/>
        </w:rPr>
        <w:t xml:space="preserve"> i porządku zebrania, zgodnie z regulaminem Rady.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Dyrektor  przedstawia Radzie Pedagogicznej, nie rzadziej niż dwa razy w roku szkolnym, ogólne wnioski wynikające ze sprawowanego nadzoru pedagogicznego oraz informacje o działalności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W skład Rady Pedagogicznej wchodzą wszyscy nauczyciele zatrudnieni w szkole i przedszkolu.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Rada Pedagogiczna uchwala regulamin swojej działalności zgodnie ze statutem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W zebraniach Rady Pedagogicznej mogą brać udział, z głosem doradczym, osoby zapraszane przez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Zebrania Rady Pedagogicznej są organizowane: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przed rozpoczęciem roku szkolnego;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w każdym semestrze, w związku z klasyfikowaniem i promowania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po zakończeniu rocznych zajęć dydaktyczno – wychowawczych;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w miarę bieżących potrzeb.</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Rada Pedagogiczna odbywa również posiedzenia szkoleniowe, a także pracuje w zespołach samokształceniowych powołanych z inicjatywy dyrektora.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Zebrania mogą być organizowane na wniosek organu sprawującego nadzór pedagogiczny,</w:t>
      </w:r>
      <w:r w:rsidR="00ED3572">
        <w:rPr>
          <w:rFonts w:asciiTheme="minorHAnsi" w:hAnsiTheme="minorHAnsi" w:cstheme="minorHAnsi"/>
        </w:rPr>
        <w:br/>
      </w:r>
      <w:r w:rsidRPr="005873C5">
        <w:rPr>
          <w:rFonts w:asciiTheme="minorHAnsi" w:hAnsiTheme="minorHAnsi" w:cstheme="minorHAnsi"/>
        </w:rPr>
        <w:t xml:space="preserve"> z inicjatywy dyrektora, organu prowadzącego szkołę oraz na wniosek co najmniej 1/3 członków rady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Rada Pedagogiczna  w ramach kompetencji stanowiących: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uchwala regulamin swojej działalności;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podejmuje uchwały w sprawie klasyfikacji i promocji uczniów danej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podejmuje decyzje o przedłużeniu okresu nauki uczniowi niepełnosprawnemu po uzyskaniu pozytywnej opinii zespołu ds. pomocy psychologiczno-pedagogicznej i zgody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może wyrazić zgodę na egzamin klasyfikacyjny na prośbę ucznia lub jego rodziców (prawnych opiekunów) nie klasyfikowanego z powodu nieobecności nieusprawiedliwionej, przekraczającej połowę czasu przeznaczonego na zajęcia edukacyjne w szkolnym planie nauczania;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może jeden raz w ciągu danego etapu edukacyjnego promować ucznia, który nie zdał egzaminu poprawkowego z jednych zajęć edukacyjnych;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zatwierdza plan pracy szkoły na każdy rok szkolny;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podejmuje uchwały w sprawie innowacji i eksperymentu pedagogicznego;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podejmuje uchwały w sprawie wniosku do Kuratora o przeniesienie ucznia do innej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ustala organizację doskonalenia zawodowego nauczycieli;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uchwala statut szkoły i wprowadzane zmiany (nowelizacje) do statutu.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 Rada Pedagogiczna szkoły w ramach kompetencji opiniujących: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opiniuje programy z zakresu kształcenia ogólnego przed dopuszczeniem do użytku szkolnego;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wskazuje sposób dostosowania warunków przeprowadzania sprawdzianu do rodzaju niepełnosprawności lub indywidualnych potrzeb rozwojowych i edukacyjnych oraz możliwości psychofizycznych ucznia uwzględniając posiadane przez ucznia orzeczenie o potrzebie kształcenia specjalnego;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 xml:space="preserve">opiniuje wniosek do Poradni Psychologiczno–Pedagogicznej o zdiagnozowanie przyczyn trudności w nauce u uczniów, którzy nie posiadają wcześniej wydanej opinii w trakcie nauki </w:t>
      </w:r>
      <w:r w:rsidR="00ED3572">
        <w:rPr>
          <w:rFonts w:asciiTheme="minorHAnsi" w:hAnsiTheme="minorHAnsi" w:cstheme="minorHAnsi"/>
        </w:rPr>
        <w:br/>
      </w:r>
      <w:r w:rsidRPr="005873C5">
        <w:rPr>
          <w:rFonts w:asciiTheme="minorHAnsi" w:hAnsiTheme="minorHAnsi" w:cstheme="minorHAnsi"/>
        </w:rPr>
        <w:t>w szkole podstawowej;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opiniuje projekt innowacji do realizacji w danej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opiniuje programy z zakresu kształcenia ogólnego przed dopuszczeniem do użytku szkolnego;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opiniuje organizacje pracy szkoły, w tym tygodniowy rozkład zajęć edukacyjnych;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 xml:space="preserve">opiniuje propozycje dyrektora szkoły w sprawach przydziału nauczycielom stałych prac </w:t>
      </w:r>
      <w:r w:rsidR="00ED3572">
        <w:rPr>
          <w:rFonts w:asciiTheme="minorHAnsi" w:hAnsiTheme="minorHAnsi" w:cstheme="minorHAnsi"/>
        </w:rPr>
        <w:br/>
      </w:r>
      <w:r w:rsidRPr="005873C5">
        <w:rPr>
          <w:rFonts w:asciiTheme="minorHAnsi" w:hAnsiTheme="minorHAnsi" w:cstheme="minorHAnsi"/>
        </w:rPr>
        <w:t>w ramach wynagrodzenia zasadniczego oraz w ramach godzin ponadwymiarowych;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opiniuje wnioski dyrektora o przyznanie nauczycielom odznaczeń, nagród i innych wyróżnień;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opiniuje projekt finansowy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opiniuje wniosek o nagrodę kuratora oświaty dla dyrektora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opiniuje podjęcie działalności stowarzyszeń, wolontariuszy oraz innych organizacji, których celem statutowym jest działalność dydaktyczna, wychowawcza i opiekuńcza;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wydaje opinie na okoliczność przedłużenia powierzenia stanowiska dyrektora;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opiniuje pracę dyrektora przy ustalaniu jego oceny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   Rada Pedagogiczna Szkoły ponadto: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przygotowuje projekt zmian (nowelizacji) do statutu;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może występować z wnioskiem o odwołanie nauczyciela z funkcji dyrektora szkoły lub</w:t>
      </w:r>
      <w:r w:rsidR="00ED3572">
        <w:rPr>
          <w:rFonts w:asciiTheme="minorHAnsi" w:hAnsiTheme="minorHAnsi" w:cstheme="minorHAnsi"/>
        </w:rPr>
        <w:br/>
      </w:r>
      <w:r w:rsidRPr="005873C5">
        <w:rPr>
          <w:rFonts w:asciiTheme="minorHAnsi" w:hAnsiTheme="minorHAnsi" w:cstheme="minorHAnsi"/>
        </w:rPr>
        <w:t xml:space="preserve"> z innych funkcji kierowniczych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uczestniczy w rozwiązywaniu spraw wewnętrznych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głosuje nad wotum nieufności dla dyrektora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ocenia, z własnej inicjatywy sytuację oraz stan szkoły i występuje z wnioskami do organu prowadzącego;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uczestniczy w tworzeniu planu doskonalenia nauczycieli;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 xml:space="preserve">rozpatruje wnioski i opinie samorządu uczniowskiego we wszystkich sprawach szkoły, </w:t>
      </w:r>
      <w:r w:rsidR="00ED3572">
        <w:rPr>
          <w:rFonts w:asciiTheme="minorHAnsi" w:hAnsiTheme="minorHAnsi" w:cstheme="minorHAnsi"/>
        </w:rPr>
        <w:br/>
      </w:r>
      <w:r w:rsidRPr="005873C5">
        <w:rPr>
          <w:rFonts w:asciiTheme="minorHAnsi" w:hAnsiTheme="minorHAnsi" w:cstheme="minorHAnsi"/>
        </w:rPr>
        <w:t>w szczególności dotyczących realizacji podstawowych praw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wybiera swoich przedstawicieli do udziału w konkursie na stanowisko dyrektora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wybiera przedstawiciela do zespołu rozpatrującego odwołanie nauczyciela od oceny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zgłasza i opiniuje kandydatów na członków Komisji Dyscyplinarnej dla Nauczycieli.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 Rada pedagogiczna ustala regulamin swojej działalności.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 Uchwały rady pedagogicznej są podejmowane zwykłą większością głosów w obecności co najmniej połowy jej członków.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 Zebrania rady pedagogicznej są protokołowane.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16. Protokół sporządza się w ciągu 14 dni po zakończeniu obrad.</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17. Protokoły z zebrania rady pedagogicznej są do wglądu w </w:t>
      </w:r>
      <w:r w:rsidR="00014D56">
        <w:rPr>
          <w:rFonts w:asciiTheme="minorHAnsi" w:hAnsiTheme="minorHAnsi" w:cstheme="minorHAnsi"/>
        </w:rPr>
        <w:t>sekretariacie</w:t>
      </w:r>
      <w:r w:rsidRPr="005873C5">
        <w:rPr>
          <w:rFonts w:asciiTheme="minorHAnsi" w:hAnsiTheme="minorHAnsi" w:cstheme="minorHAnsi"/>
        </w:rPr>
        <w:t xml:space="preserve"> na co najmniej 3 dni przed terminem kolejnego zebrania.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18. Członkowie Rady mają obowiązek zaznajomić się z protokołem poprzedniego zebrania Rady.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19. Poprawki i uzupełnienia do protokołu powinny być wnoszone nie później niż do rozpoczęcia zebrania rady pedagogicznej, na której następuje przyjęcie protokołu.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20. Członkowie rady są zobowiązani do nieujawniania spraw poruszanych na posiedzeniu Rady Pedagogicznej, które mogą naruszać dobra osobiste uczniów lub ich rodziców, a także nauczycieli i innych pracowników.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21. Dyrektor szkoły wstrzymuje wykonanie uchwał niezgodnych z przepisami prawa. O wstrzymaniu wykonania uchwały dyrektor niezwłocznie zawiadamia organ prowadzący szkołę oraz organ sprawujący nadzór pedagogiczny.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22. Organ sprawujący nadzór pedagogiczny uchyla uchwałę w razie stwierdzenia jej niezgodności z przepisami prawa po zasięgnięciu opinii organu prowadzącego szkołę lub placówkę. Rozstrzygnięcie organu sprawującego nadzór pedagogiczny jest ostateczne.</w:t>
      </w:r>
    </w:p>
    <w:p w:rsidR="00EA1A08" w:rsidRPr="005873C5" w:rsidRDefault="00EA1A08" w:rsidP="005873C5">
      <w:pPr>
        <w:pStyle w:val="Nagwek2"/>
        <w:spacing w:line="276" w:lineRule="auto"/>
        <w:jc w:val="both"/>
        <w:rPr>
          <w:rFonts w:asciiTheme="minorHAnsi" w:hAnsiTheme="minorHAnsi" w:cstheme="minorHAnsi"/>
        </w:rPr>
      </w:pPr>
    </w:p>
    <w:p w:rsidR="00EA1A08" w:rsidRPr="00014D56" w:rsidRDefault="00EA1A08" w:rsidP="005873C5">
      <w:pPr>
        <w:pStyle w:val="Nagwek2"/>
        <w:spacing w:line="276" w:lineRule="auto"/>
        <w:jc w:val="both"/>
        <w:rPr>
          <w:rFonts w:asciiTheme="minorHAnsi" w:hAnsiTheme="minorHAnsi" w:cstheme="minorHAnsi"/>
          <w:b/>
        </w:rPr>
      </w:pPr>
      <w:r w:rsidRPr="00014D56">
        <w:rPr>
          <w:rFonts w:asciiTheme="minorHAnsi" w:hAnsiTheme="minorHAnsi" w:cstheme="minorHAnsi"/>
          <w:b/>
        </w:rPr>
        <w:t>§ 24. Rada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 W </w:t>
      </w:r>
      <w:r w:rsidR="00014D56">
        <w:rPr>
          <w:rFonts w:asciiTheme="minorHAnsi" w:hAnsiTheme="minorHAnsi" w:cstheme="minorHAnsi"/>
        </w:rPr>
        <w:t>szkole</w:t>
      </w:r>
      <w:r w:rsidRPr="005873C5">
        <w:rPr>
          <w:rFonts w:asciiTheme="minorHAnsi" w:hAnsiTheme="minorHAnsi" w:cstheme="minorHAnsi"/>
        </w:rPr>
        <w:t xml:space="preserve"> działa Rada Rodziców reprezentująca ogół rodziców uczniów szkoły i rodziców dzieci z przedszkola.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W skład Rady Rodziców wchodzi: po jednym przedstawicielu każdego oddziału szkoły podstawowej i przedszkola, wybranym w tajnych wyborach przez zebranie rodziców uczniów danego oddziału.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W wyborach jednego ucznia reprezentuje jeden rodzic. Wybory przeprowadza się na pierwszym zebraniu rodziców co roku. W przypadku zmniejszenia się składu rady rodziców przed upływem kadencji, przeprowadzane są wybory uzupełniające.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Rada Rodziców uchwala regulamin swojej działalności, w którym określa  szczególności: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wewnętrzną strukturę i tryb pracy rady;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szczegółowy tryb przeprowadzania wyborów do rad oddziałowych;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szczegółowy tryb wyboru przedstawicieli rad oddziałowych do rady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zasady gromadzenia i wydatkowania funduszy rady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Tryb wyboru członków rady: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wybory przeprowadza się na pierwszym zebraniu rodziców w każdym roku szkolnym;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datę wyboru do Rady Rodziców, dyrektor podaje do wiadomości rodziców, nauczycieli i uczniów nie później niż na 10 dni przed terminem wyborów;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wybory do Rady Rodziców przeprowadza się według następujących zasad:</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w:t>
      </w:r>
      <w:r w:rsidRPr="005873C5">
        <w:rPr>
          <w:rFonts w:asciiTheme="minorHAnsi" w:hAnsiTheme="minorHAnsi" w:cstheme="minorHAnsi"/>
        </w:rPr>
        <w:tab/>
        <w:t>wybory są powszechne, równe, tajne i większościowe,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b)</w:t>
      </w:r>
      <w:r w:rsidRPr="005873C5">
        <w:rPr>
          <w:rFonts w:asciiTheme="minorHAnsi" w:hAnsiTheme="minorHAnsi" w:cstheme="minorHAnsi"/>
        </w:rPr>
        <w:tab/>
        <w:t>w wyborach czynne i bierne prawo wyborcze ma jeden rodzic lub opiekun ucznia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c)</w:t>
      </w:r>
      <w:r w:rsidRPr="005873C5">
        <w:rPr>
          <w:rFonts w:asciiTheme="minorHAnsi" w:hAnsiTheme="minorHAnsi" w:cstheme="minorHAnsi"/>
        </w:rPr>
        <w:tab/>
        <w:t>do Rady Rodziców wybiera się po jednym przedstawicielu rad oddziałowych,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komisję wyborczą powołują rodzice na zebraniu wyborczym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w:t>
      </w:r>
      <w:r w:rsidRPr="005873C5">
        <w:rPr>
          <w:rFonts w:asciiTheme="minorHAnsi" w:hAnsiTheme="minorHAnsi" w:cstheme="minorHAnsi"/>
        </w:rPr>
        <w:tab/>
        <w:t>wychowawca klasy zapewnia odpowiednie warunki pracy komisji wyborczej i organizację wyborów,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e)</w:t>
      </w:r>
      <w:r w:rsidRPr="005873C5">
        <w:rPr>
          <w:rFonts w:asciiTheme="minorHAnsi" w:hAnsiTheme="minorHAnsi" w:cstheme="minorHAnsi"/>
        </w:rPr>
        <w:tab/>
        <w:t>karty do głosowania na zebranie wyborcze rodziców przygotowuje wychowawca klasy,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f)</w:t>
      </w:r>
      <w:r w:rsidRPr="005873C5">
        <w:rPr>
          <w:rFonts w:asciiTheme="minorHAnsi" w:hAnsiTheme="minorHAnsi" w:cstheme="minorHAnsi"/>
        </w:rPr>
        <w:tab/>
        <w:t>niezwłocznie po podliczeniu głosów, komisja wyborcza ogłasza wyniki wyborów,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g)</w:t>
      </w:r>
      <w:r w:rsidRPr="005873C5">
        <w:rPr>
          <w:rFonts w:asciiTheme="minorHAnsi" w:hAnsiTheme="minorHAnsi" w:cstheme="minorHAnsi"/>
        </w:rPr>
        <w:tab/>
        <w:t>członkami Rady Rodziców zostają kandydaci, którzy otrzymali największą liczbę głosów,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h)</w:t>
      </w:r>
      <w:r w:rsidRPr="005873C5">
        <w:rPr>
          <w:rFonts w:asciiTheme="minorHAnsi" w:hAnsiTheme="minorHAnsi" w:cstheme="minorHAnsi"/>
        </w:rPr>
        <w:tab/>
        <w:t>organem odwoławczym na działalność komisji wyborczych jest Dyrektor Zespołu,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i)</w:t>
      </w:r>
      <w:r w:rsidRPr="005873C5">
        <w:rPr>
          <w:rFonts w:asciiTheme="minorHAnsi" w:hAnsiTheme="minorHAnsi" w:cstheme="minorHAnsi"/>
        </w:rPr>
        <w:tab/>
        <w:t>skargi i uwagi na działalność komisji wyborczych, wyborcy mogą składać do 3 dni po dacie wyborów.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Rada Rodziców może występować do dyrektora i innych organów szkoły, organu prowadzącego oraz organu sprawującego nadzór pedagogiczny z wnioskami i opiniami we wszystkich sprawach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Do kompetencji Rady Rodziców należy: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uchwalanie w porozumieniu z radą pedagogiczną programu wychowawczo-profilaktycznego szkoły obejmującego wszystkie treści i działania o charakterze wychowawczym skierowane do uczniów, dostosowanego do potrzeb rozwojowych uczniów oraz potrzeb danego środowiska, obejmującego wszystkie treści i działania o charakterze profilaktycznym skierowane do uczniów, nauczycieli i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jeżeli Rada Rodziców w terminie 30 dni od dnia rozpoczęcia roku szkolnego nie uzyska porozumienia z Radą Pedagogiczną w sprawie Programu Wychowawczo-Profilaktycznego Szkoły, programy te ustala dyrektor szkoły w uzgodnieniu z organem sprawującym nadzór pedagogiczny, program ustalony przez dyrektora szkoły obowiązuje do czasu uchwalenia programu przez Radę Rodziców w porozumieniu z Radą Pedagogiczną;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opiniowanie programu i harmonogramu poprawy efektywności kształcenia lub wychowania szkoły, który poleca wykonać dyrektorowi  organ sprawujący nadzór pedagogiczny w przypadku stwierdzenia niedostatecznych efektów kształcenia lub wychowania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opiniowanie projektu planu finansowego składanego przez dyrektora;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opiniowanie decyzji dyrektora szkoły o dopuszczeniu do działalności w szkole stowarzyszenia lub innej organizacji, z wyjątkiem partii i organizacji politycznych,</w:t>
      </w:r>
      <w:r w:rsidR="005C0959">
        <w:rPr>
          <w:rFonts w:asciiTheme="minorHAnsi" w:hAnsiTheme="minorHAnsi" w:cstheme="minorHAnsi"/>
        </w:rPr>
        <w:br/>
      </w:r>
      <w:r w:rsidRPr="005873C5">
        <w:rPr>
          <w:rFonts w:asciiTheme="minorHAnsi" w:hAnsiTheme="minorHAnsi" w:cstheme="minorHAnsi"/>
        </w:rPr>
        <w:t xml:space="preserve"> a w szczególności organizacji harcerskich, których celem statutowym jest działalność wychowawcza albo rozszerzanie i wzbogacanie form działalności dydaktycznej, wychowawczej </w:t>
      </w:r>
      <w:r w:rsidR="005C0959">
        <w:rPr>
          <w:rFonts w:asciiTheme="minorHAnsi" w:hAnsiTheme="minorHAnsi" w:cstheme="minorHAnsi"/>
        </w:rPr>
        <w:br/>
      </w:r>
      <w:r w:rsidRPr="005873C5">
        <w:rPr>
          <w:rFonts w:asciiTheme="minorHAnsi" w:hAnsiTheme="minorHAnsi" w:cstheme="minorHAnsi"/>
        </w:rPr>
        <w:t>i opiekuńczej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opiniowanie pracy nauczyciela do ustalenia oceny dorobku zawodowego nauczyciela za okres stażu. Rada Rodziców przedstawia swoją opinię na piśmie w terminie 14 dni od dnia otrzymania zawiadomienia o dokonywanej ocenie dorobku zawodowego. Nie przedstawienie opinii nie wstrzymuje postępowania;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opiniowanie dodatkowych dni wolnych od zajęć dydaktyczno-wychowawczych;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 xml:space="preserve">opiniowanie ustalonych przez dyrektora podręczników i materiałów edukacyjnych,  </w:t>
      </w:r>
      <w:r w:rsidR="007A2BA3">
        <w:rPr>
          <w:rFonts w:asciiTheme="minorHAnsi" w:hAnsiTheme="minorHAnsi" w:cstheme="minorHAnsi"/>
        </w:rPr>
        <w:br/>
      </w:r>
      <w:r w:rsidRPr="005873C5">
        <w:rPr>
          <w:rFonts w:asciiTheme="minorHAnsi" w:hAnsiTheme="minorHAnsi" w:cstheme="minorHAnsi"/>
        </w:rPr>
        <w:t>w przypadku braku zgody pomiędzy nauczycielami przedmiotu.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Rada Rodziców może: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wnioskować do dyrektora szkoły o dokonanie oceny nauczyciela, z wyjątkiem nauczyciela stażysty;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występować do dyrektora szkoły, innych organów szkoły, organu sprawującego nadzór pedagogiczny lub organu prowadzącego w wnioskami i opiniami we wszystkich sprawach szkolnych;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delegować swoich przedstawicieli do komisji konkursowej wyłaniającej kandydata na stanowisko dyrektora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delegować swojego przedstawiciela do Zespołu Oceniającego, powołanego przez organ nadzorujący do rozpatrzenia odwołania nauczyciela od oceny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9. W celu wspierania działalności statutowej </w:t>
      </w:r>
      <w:r w:rsidR="00212245">
        <w:rPr>
          <w:rFonts w:asciiTheme="minorHAnsi" w:hAnsiTheme="minorHAnsi" w:cstheme="minorHAnsi"/>
        </w:rPr>
        <w:t>szkoły</w:t>
      </w:r>
      <w:r w:rsidRPr="005873C5">
        <w:rPr>
          <w:rFonts w:asciiTheme="minorHAnsi" w:hAnsiTheme="minorHAnsi" w:cstheme="minorHAnsi"/>
        </w:rPr>
        <w:t xml:space="preserve"> Rada Rodziców może gromadzić fundusze </w:t>
      </w:r>
      <w:r w:rsidR="005C0959">
        <w:rPr>
          <w:rFonts w:asciiTheme="minorHAnsi" w:hAnsiTheme="minorHAnsi" w:cstheme="minorHAnsi"/>
        </w:rPr>
        <w:br/>
      </w:r>
      <w:r w:rsidRPr="005873C5">
        <w:rPr>
          <w:rFonts w:asciiTheme="minorHAnsi" w:hAnsiTheme="minorHAnsi" w:cstheme="minorHAnsi"/>
        </w:rPr>
        <w:t>z dobrowolnych składek rodziców oraz innych źródeł. Zasady wydatkowania funduszy Rady Rodziców określa regulamin Rady Rodziców.</w:t>
      </w:r>
    </w:p>
    <w:p w:rsidR="00EA1A08" w:rsidRPr="001C3E4F" w:rsidRDefault="00EA1A08" w:rsidP="005873C5">
      <w:pPr>
        <w:pStyle w:val="Nagwek2"/>
        <w:spacing w:line="276" w:lineRule="auto"/>
        <w:jc w:val="both"/>
        <w:rPr>
          <w:rFonts w:asciiTheme="minorHAnsi" w:hAnsiTheme="minorHAnsi" w:cstheme="minorHAnsi"/>
          <w:b/>
        </w:rPr>
      </w:pPr>
    </w:p>
    <w:p w:rsidR="00EA1A08" w:rsidRPr="005873C5" w:rsidRDefault="00EA1A08" w:rsidP="005873C5">
      <w:pPr>
        <w:pStyle w:val="Nagwek2"/>
        <w:spacing w:line="276" w:lineRule="auto"/>
        <w:jc w:val="both"/>
        <w:rPr>
          <w:rFonts w:asciiTheme="minorHAnsi" w:hAnsiTheme="minorHAnsi" w:cstheme="minorHAnsi"/>
        </w:rPr>
      </w:pPr>
      <w:r w:rsidRPr="001C3E4F">
        <w:rPr>
          <w:rFonts w:asciiTheme="minorHAnsi" w:hAnsiTheme="minorHAnsi" w:cstheme="minorHAnsi"/>
          <w:b/>
        </w:rPr>
        <w:t>§ 25. Samorząd Uczniowski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Samorząd Uczniowski Szkoły Podstawowej nr 51 im. Marii Skłodowskiej – Curie w Częstochowie jest organem  reprezentującym ogół uczniów szkoły podstawowej.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Zasady wybierania i działania organów samorządu określa regulamin uchwalony przez ogół uczniów w głosowaniu równym, tajnym i powszechnym.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Samorząd Uczniowski Szkoły Podstawowej nr 51 im. Marii Skłodowskiej – Curie w Częstochowie tworzą przedstawiciele wszystkich klas szkoły podstawowej.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W pracach Samorządu biorą udział opiekunowie (nauczyciele).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Samorząd przedstawia Radzie Pedagogicznej lub dyrektorowi wnioski i opinie we wszystkich sprawach szkoły, a w szczególności dotyczące podstawowych praw uczniów, takich jak:</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prawo wyboru nauczyciela pełniącego rolę opiekuna Samorządu Uczniowskiego;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prawo do zapoznania się z programem nauczania, z jego treścią, celem i stawianymi wymaganiami;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prawo do jawnej i umotywowanej oceny postępów w nauce i zachowaniu;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prawo do organizacji życia szkolnego umożliwiające zachowanie właściwych proporcji między wysiłkiem szkolnym, a możliwością rozwijania i zaspokajania własnych zainteresowań;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prawo redagowania i wydawania gazetki szkolnej;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prawo organizowania działalności kulturalnej, oświatowej, sportowej oraz rozrywkowej zgodnie z własnymi potrzebami, możliwościami organizacyjnymi w porozumieniu z dyrektorem Zespołu;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prawo opiniowania organizacji szkoły, a szczególności dni wolnych od zajęć.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W przypadku naruszenia praw ucznia skargi przyjmuje dyrektor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Sytuacje konfliktowe, skargi (wewnątrz szkoły) rozstrzyga dyrektor szkoły i wychowawca klasy.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Skargę rozpatruje się w ciągu 7 dni od daty złożenia.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Odpowiedź na skargę przekazuje się pisemnie zainteresowanym osobom.</w:t>
      </w:r>
    </w:p>
    <w:p w:rsidR="00EA1A08" w:rsidRPr="005873C5" w:rsidRDefault="00EA1A08" w:rsidP="005873C5">
      <w:pPr>
        <w:pStyle w:val="Nagwek2"/>
        <w:spacing w:line="276" w:lineRule="auto"/>
        <w:jc w:val="both"/>
        <w:rPr>
          <w:rFonts w:asciiTheme="minorHAnsi" w:hAnsiTheme="minorHAnsi" w:cstheme="minorHAnsi"/>
        </w:rPr>
      </w:pPr>
    </w:p>
    <w:p w:rsidR="00EA1A08" w:rsidRPr="00EA0143" w:rsidRDefault="00EA1A08" w:rsidP="005873C5">
      <w:pPr>
        <w:pStyle w:val="Nagwek2"/>
        <w:spacing w:line="276" w:lineRule="auto"/>
        <w:jc w:val="both"/>
        <w:rPr>
          <w:rFonts w:asciiTheme="minorHAnsi" w:hAnsiTheme="minorHAnsi" w:cstheme="minorHAnsi"/>
          <w:b/>
        </w:rPr>
      </w:pPr>
      <w:r w:rsidRPr="00EA0143">
        <w:rPr>
          <w:rFonts w:asciiTheme="minorHAnsi" w:hAnsiTheme="minorHAnsi" w:cstheme="minorHAnsi"/>
          <w:b/>
        </w:rPr>
        <w:t>§ 26. Zasady współdziałania między organami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Wspólne spotkania Rady Rodziców, Rady Pedagogicznej i Dyrektora organizuje się w sprawach: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uzgodnienia współpracy w realizacji zadań rocznego planu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współpracy w organizacji imprez i wycieczek;</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uzgadniania stanowiska w sprawach zgłaszanych przez rodziców dzieci uczęszczających do szkoły, a dotyczących różnych zagadnień z życia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Sposób rozwiązywania problemów pomiędzy organami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organy szkoły działają w ramach obowiązującego prawa;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podstawową zasadą jest ugodowe rozwiązywanie konfliktów;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rozwiązanie ustala się na drodze negocjacji pomiędzy stronami;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sprawy sporne ostatecznie rozstrzyga dyrektor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W przypadku sporu między dyrektorem,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szkołę. Decyzja organu jest ostateczna.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Rozstrzyganiem sporu między dyrektorem, a nauczycielem zajmuje się wewnątrz szkoły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Każda decyzja o rozstrzyganiu sporu winna być zaprotokołowana i podpisana przez członków zespołu orzekającego. Protokół sporządza osoba wskazana przez przewodniczącego zespołu.</w:t>
      </w:r>
    </w:p>
    <w:p w:rsidR="00EA1A08" w:rsidRPr="005873C5" w:rsidRDefault="00EA1A08" w:rsidP="005873C5">
      <w:pPr>
        <w:pStyle w:val="Nagwek2"/>
        <w:spacing w:line="276" w:lineRule="auto"/>
        <w:jc w:val="both"/>
        <w:rPr>
          <w:rFonts w:asciiTheme="minorHAnsi" w:hAnsiTheme="minorHAnsi" w:cstheme="minorHAnsi"/>
        </w:rPr>
      </w:pPr>
    </w:p>
    <w:p w:rsidR="00EA1A08" w:rsidRPr="00EA0143" w:rsidRDefault="00EA1A08" w:rsidP="00EA0143">
      <w:pPr>
        <w:pStyle w:val="Nagwek2"/>
        <w:spacing w:line="276" w:lineRule="auto"/>
        <w:rPr>
          <w:rFonts w:asciiTheme="minorHAnsi" w:hAnsiTheme="minorHAnsi" w:cstheme="minorHAnsi"/>
          <w:b/>
        </w:rPr>
      </w:pPr>
    </w:p>
    <w:p w:rsidR="00EA1A08" w:rsidRPr="0056089D" w:rsidRDefault="00EA1A08" w:rsidP="007A2BA3">
      <w:pPr>
        <w:pStyle w:val="Nagwek2"/>
        <w:spacing w:line="276" w:lineRule="auto"/>
        <w:rPr>
          <w:rFonts w:asciiTheme="minorHAnsi" w:hAnsiTheme="minorHAnsi" w:cstheme="minorHAnsi"/>
          <w:b/>
        </w:rPr>
      </w:pPr>
      <w:r w:rsidRPr="0056089D">
        <w:rPr>
          <w:rFonts w:asciiTheme="minorHAnsi" w:hAnsiTheme="minorHAnsi" w:cstheme="minorHAnsi"/>
          <w:b/>
        </w:rPr>
        <w:t>ROZDZIAŁ 4</w:t>
      </w:r>
    </w:p>
    <w:p w:rsidR="00EA1A08" w:rsidRPr="0056089D" w:rsidRDefault="00EA1A08" w:rsidP="007A2BA3">
      <w:pPr>
        <w:pStyle w:val="Nagwek2"/>
        <w:spacing w:line="276" w:lineRule="auto"/>
        <w:rPr>
          <w:rFonts w:asciiTheme="minorHAnsi" w:hAnsiTheme="minorHAnsi" w:cstheme="minorHAnsi"/>
          <w:b/>
        </w:rPr>
      </w:pPr>
      <w:r w:rsidRPr="0056089D">
        <w:rPr>
          <w:rFonts w:asciiTheme="minorHAnsi" w:hAnsiTheme="minorHAnsi" w:cstheme="minorHAnsi"/>
          <w:b/>
        </w:rPr>
        <w:t>ORGANIZACJA PRACY SZKOŁY</w:t>
      </w:r>
    </w:p>
    <w:p w:rsidR="00EA1A08" w:rsidRPr="0056089D" w:rsidRDefault="00EA1A08" w:rsidP="0056089D">
      <w:pPr>
        <w:pStyle w:val="Nagwek2"/>
        <w:spacing w:line="276" w:lineRule="auto"/>
        <w:jc w:val="both"/>
        <w:rPr>
          <w:rFonts w:asciiTheme="minorHAnsi" w:hAnsiTheme="minorHAnsi" w:cstheme="minorHAnsi"/>
          <w:b/>
        </w:rPr>
      </w:pPr>
      <w:r w:rsidRPr="0056089D">
        <w:rPr>
          <w:rFonts w:asciiTheme="minorHAnsi" w:hAnsiTheme="minorHAnsi" w:cstheme="minorHAnsi"/>
          <w:b/>
        </w:rPr>
        <w:t xml:space="preserve">§ 27. </w:t>
      </w:r>
      <w:r w:rsidR="00EA0143" w:rsidRPr="0056089D">
        <w:rPr>
          <w:rFonts w:asciiTheme="minorHAnsi" w:hAnsiTheme="minorHAnsi" w:cstheme="minorHAnsi"/>
          <w:b/>
        </w:rPr>
        <w:t>Przepisy ogólne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Terminy rozpoczynania i kończenia zajęć edukacyjnych, przerw świątecznych oraz ferii zimowych i letnich określają przepisy w sprawie organizacji roku szkolnego.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Szczegółową organizację nauczania, wychowania i opieki w danym roku szkolnym określa arkusz organizacji szkoły, uwzględniający szkolne plany nauczania, opracowany przez dyrektora  każdego roku.  Arkusz zatwierdza organ prowadzący szkołę.</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Podstawową jednostką organizacyjną szkoły jest oddział.</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4. Organizację obowiązkowych i nieobowiązkowych zajęć dydaktycznych, wychowawczych </w:t>
      </w:r>
      <w:r w:rsidR="00F04F85">
        <w:rPr>
          <w:rFonts w:asciiTheme="minorHAnsi" w:hAnsiTheme="minorHAnsi" w:cstheme="minorHAnsi"/>
        </w:rPr>
        <w:br/>
      </w:r>
      <w:r w:rsidRPr="0056089D">
        <w:rPr>
          <w:rFonts w:asciiTheme="minorHAnsi" w:hAnsiTheme="minorHAnsi" w:cstheme="minorHAnsi"/>
        </w:rPr>
        <w:t>i opiekuńczych określa tygodniowy rozkład zajęć ustalony przez dyrektora  na podstawie zatwierdzonego arkusza organizacyjnego, z uwzględnieniem zasad ochrony zdrowia i higieny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Podstawowymi formami działalności dydaktyczno-wychowawczej szkoły są: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obowiązkowe zajęcia edukacyjne;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dodatkowe zajęcia edukacyjne, do których zalicza się:</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zajęcia, dla których nie została ustalona podstawa programowa, lecz program nauczania tych zajęć został włączony do szkolnego zestawu programów nauczania,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zajęcia rewalidacyjne dla uczniów niepełnosprawnych,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zajęcia prowadzone w ramach pomocy psychologiczno-pedagogicznej,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zajęcia rozwijające zainteresowania i uzdolnienia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Szkoła może prowadzić również inne niż wymienione w ust. 5 zajęcia edukacyjne;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Godzina lekcyjna trwa 45 minut. W uzasadnionych przypadkach dopuszcza się prowadzenie zajęć edukacyjnych w czasie od 30 do 60 minut, zachowując ogólny tygodniowy czas zajęć ustalony w tygodniowym rozkładzie zajęć.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Czas trwania poszczególnych zajęć edukacyjnych w klasach I – III ustala nauczyciel prowadzący te zajęcia, zachowując tygodniowy wymiar czasu zajęć.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Oddział można dzielić na grupy na obowiązkowych zajęciach edukacyjnych zgodnie z obowiązującymi przepisami.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Niektóre zajęcia edukacyjne dla grupy uczniów z uwzględnieniem ich potrzeb i zainteresowań  mogą być prowadzone poza systemem klasowo-lekcyjnym w grupach oddziałowych, międzyoddziałowych, międzyklasowych i międzyszkolnych.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Realizację zajęć wynikających z tygodniowego rozkładu zajęć odnotowuje się: w dziennikach lekcyjnych, dziennikach zajęć dydaktyczno-wyrównawczych, dziennikach gimnastyki korekcyjnej zgodnie z odrębnymi przepisami.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12. Szkoła może przyjmować słuchaczy zakładów kształcenia nauczycieli oraz studentów na praktyki pedagogiczne na podstawie  porozumienia zawartego pomiędzy dyrektorem </w:t>
      </w:r>
      <w:r w:rsidR="005044E2">
        <w:rPr>
          <w:rFonts w:asciiTheme="minorHAnsi" w:hAnsiTheme="minorHAnsi" w:cstheme="minorHAnsi"/>
        </w:rPr>
        <w:br/>
      </w:r>
      <w:r w:rsidRPr="0056089D">
        <w:rPr>
          <w:rFonts w:asciiTheme="minorHAnsi" w:hAnsiTheme="minorHAnsi" w:cstheme="minorHAnsi"/>
        </w:rPr>
        <w:t>a poszczególnymi nauczycielami lub szkołą wyższą.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 Szkoła może prowadzić działalność innowacyjną i eksperymentalną zgodnie z obowiązującymi przepisami.</w:t>
      </w:r>
    </w:p>
    <w:p w:rsidR="00ED6130" w:rsidRDefault="00ED6130" w:rsidP="0056089D">
      <w:pPr>
        <w:pStyle w:val="Nagwek2"/>
        <w:spacing w:line="276" w:lineRule="auto"/>
        <w:jc w:val="both"/>
        <w:rPr>
          <w:rFonts w:asciiTheme="minorHAnsi" w:hAnsiTheme="minorHAnsi" w:cstheme="minorHAnsi"/>
          <w:b/>
        </w:rPr>
      </w:pPr>
    </w:p>
    <w:p w:rsidR="00EA1A08" w:rsidRPr="005044E2" w:rsidRDefault="00EA1A08" w:rsidP="0056089D">
      <w:pPr>
        <w:pStyle w:val="Nagwek2"/>
        <w:spacing w:line="276" w:lineRule="auto"/>
        <w:jc w:val="both"/>
        <w:rPr>
          <w:rFonts w:asciiTheme="minorHAnsi" w:hAnsiTheme="minorHAnsi" w:cstheme="minorHAnsi"/>
          <w:b/>
        </w:rPr>
      </w:pPr>
      <w:r w:rsidRPr="005044E2">
        <w:rPr>
          <w:rFonts w:asciiTheme="minorHAnsi" w:hAnsiTheme="minorHAnsi" w:cstheme="minorHAnsi"/>
          <w:b/>
        </w:rPr>
        <w:t>§ 28. Organizacja nauki religii/ etyki i wdż - 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 szkole organizuje się, w ramach planu zajęć szkolnych, naukę religii w wymiarze dwóch godzin tygodniowo dla każdego oddziału w szkole podstawowej.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Religia, jako przedmiot nieobowiązkowy, jest prowadzona dla uczniów, których rodzice sobie tego życzą.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Życzenie, o którym mowa w ust. 2 jest wyrażane w formie pisemnego oświadczenia. Oświadczenie nie musi  być ponawiane w kolejnym roku szkolnym, może jednak być zmienione.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Dla uczniów nie uczestniczących w lekcjach religii mogą być organizowane lekcje etyki, jednak dla grupy uczniów liczącej nie mniej niż 7 osób.</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W przypadku, gdy na zajęcia religii konkretnego wyznania lub etyki zgłosi się mniej niż 7 uczniów z danego oddziału, zajęcia te mogą być organizowane w formie zajęć międzyoddziałowych lub międzyklasowych, zaś w przypadku, gdy w całej szkole liczba chętnych na te zajęcia będzie mniejsza niż 7 osób, dyrektor szkoły przekazuje deklaracje rodziców do organu prowadzącego. Organ prowadzący organizuje naukę religii lub etyki w formie zajęć międzyszkolnych.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 sytuacjach, jak wyżej, podstawę wpisania ocen z religii lub etyki do arkusza ocen i na świadectwie stanowi zaświadczenie wydane przez katechetę, nauczyciela etyki prowadzących zajęcia w grupach międzyszkolnych.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Uczestniczenie lub nieuczestniczenie w szkolnej nauce religii lub etyki nie może być powodem dyskryminacji przez kogokolwiek i w jakiejkolwiek formie.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8.  W przypadku, gdy uczeń nie uczęszcza na zajęcia religii i/lub etyki – przebywa od opieką nauczyciela świetlicy. Z wyjątkiem przypadku, gdy rodzice ucznia złożą oświadczenie </w:t>
      </w:r>
      <w:r w:rsidR="005044E2">
        <w:rPr>
          <w:rFonts w:asciiTheme="minorHAnsi" w:hAnsiTheme="minorHAnsi" w:cstheme="minorHAnsi"/>
        </w:rPr>
        <w:br/>
      </w:r>
      <w:r w:rsidRPr="0056089D">
        <w:rPr>
          <w:rFonts w:asciiTheme="minorHAnsi" w:hAnsiTheme="minorHAnsi" w:cstheme="minorHAnsi"/>
        </w:rPr>
        <w:t xml:space="preserve">o zapewnieniu dziecku opieki na czas trwania lekcji (zwolnienia  z pierwszych i ostatnich lekcji </w:t>
      </w:r>
      <w:r w:rsidR="005044E2">
        <w:rPr>
          <w:rFonts w:asciiTheme="minorHAnsi" w:hAnsiTheme="minorHAnsi" w:cstheme="minorHAnsi"/>
        </w:rPr>
        <w:br/>
      </w:r>
      <w:r w:rsidRPr="0056089D">
        <w:rPr>
          <w:rFonts w:asciiTheme="minorHAnsi" w:hAnsiTheme="minorHAnsi" w:cstheme="minorHAnsi"/>
        </w:rPr>
        <w:t>w planie zajęć). Na potrzeby sprawowania opieki (sprawdzania obecności ucznia) tworzy się odrębny dziennik dla uczniów poszczególnych klas.</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9. Uczniowie uczęszczający na religię maja prawo do zwolnienia z zajęć szkolnych w celu odbycia trzydniowych rekolekcji wielkopostnych, jeżeli rekolekcje te stanowią praktykę danego kościoła lub innego związku wyznaniowego. W czasie trwania rekolekcji szkoła nie jest zwolniona </w:t>
      </w:r>
      <w:r w:rsidR="005044E2">
        <w:rPr>
          <w:rFonts w:asciiTheme="minorHAnsi" w:hAnsiTheme="minorHAnsi" w:cstheme="minorHAnsi"/>
        </w:rPr>
        <w:br/>
      </w:r>
      <w:r w:rsidRPr="0056089D">
        <w:rPr>
          <w:rFonts w:asciiTheme="minorHAnsi" w:hAnsiTheme="minorHAnsi" w:cstheme="minorHAnsi"/>
        </w:rPr>
        <w:t>z realizacji funkcji opiekuńczej i wychowawczej.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O terminie rekolekcji dyrektor szkoły powinien być powiadomiony przez organizujących rekolekcje na co najmniej miesiąc przed terminem rozpoczęcia rekolekcji.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Uczniom klas 4-8 organizuje się zajęcia z wychowania do życia w rodzinie.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Uczeń niepełnoletni nie bierze udziału w zajęciach wychowania do życia w rodzinie, jeżeli jego rodzice (prawni opiekunowie) zgłoszą dyrektorowi szkoły w formie pisemnej sprzeciw wobec udziału ucznia w zajęciach.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 Zajęcia z wychowania do życia w rodzinie nie podlegają ocenie i nie mają wpływu na promocję ucznia do klasy programowo wyższej ani na ukończenie szkoły przez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14. W przypadku, gdy uczeń nie uczęszcza na zajęcia wychowania do życia w rodzinie – przebywa od opieką nauczyciela świetlicy. Z wyjątkiem przypadku, gdy rodzice ucznia złożą oświadczenie </w:t>
      </w:r>
      <w:r w:rsidR="005044E2">
        <w:rPr>
          <w:rFonts w:asciiTheme="minorHAnsi" w:hAnsiTheme="minorHAnsi" w:cstheme="minorHAnsi"/>
        </w:rPr>
        <w:br/>
      </w:r>
      <w:r w:rsidRPr="0056089D">
        <w:rPr>
          <w:rFonts w:asciiTheme="minorHAnsi" w:hAnsiTheme="minorHAnsi" w:cstheme="minorHAnsi"/>
        </w:rPr>
        <w:t xml:space="preserve">o zapewnieniu dziecku opieki na czas trwania lekcji (zwolnienia z pierwszych i ostatnich lekcji </w:t>
      </w:r>
      <w:r w:rsidR="005044E2">
        <w:rPr>
          <w:rFonts w:asciiTheme="minorHAnsi" w:hAnsiTheme="minorHAnsi" w:cstheme="minorHAnsi"/>
        </w:rPr>
        <w:br/>
      </w:r>
      <w:r w:rsidRPr="0056089D">
        <w:rPr>
          <w:rFonts w:asciiTheme="minorHAnsi" w:hAnsiTheme="minorHAnsi" w:cstheme="minorHAnsi"/>
        </w:rPr>
        <w:t>w planie zajęć).</w:t>
      </w:r>
    </w:p>
    <w:p w:rsidR="005044E2" w:rsidRDefault="005044E2" w:rsidP="0056089D">
      <w:pPr>
        <w:pStyle w:val="Nagwek2"/>
        <w:spacing w:line="276" w:lineRule="auto"/>
        <w:jc w:val="both"/>
        <w:rPr>
          <w:rFonts w:asciiTheme="minorHAnsi" w:hAnsiTheme="minorHAnsi" w:cstheme="minorHAnsi"/>
        </w:rPr>
      </w:pPr>
    </w:p>
    <w:p w:rsidR="00EA1A08" w:rsidRPr="005044E2" w:rsidRDefault="00EA1A08" w:rsidP="0056089D">
      <w:pPr>
        <w:pStyle w:val="Nagwek2"/>
        <w:spacing w:line="276" w:lineRule="auto"/>
        <w:jc w:val="both"/>
        <w:rPr>
          <w:rFonts w:asciiTheme="minorHAnsi" w:hAnsiTheme="minorHAnsi" w:cstheme="minorHAnsi"/>
          <w:b/>
        </w:rPr>
      </w:pPr>
      <w:r w:rsidRPr="005044E2">
        <w:rPr>
          <w:rFonts w:asciiTheme="minorHAnsi" w:hAnsiTheme="minorHAnsi" w:cstheme="minorHAnsi"/>
          <w:b/>
        </w:rPr>
        <w:t>§ 29. Doradztwo zawodowe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Stworzenie Wewnątrzszkolnego Systemu Doradztwa Zawodowego na poziomie szkoły podstawowej pomaga uczniom w samopoznaniu własnych predyspozycji, osobowości, potrzeb, uzdolnień, zainteresowań, możliwości.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U podstaw wprowadzenia WSDZ w szkole leży przekonanie, że środowisko szkolne odgrywa szczególną rolę w kształtowaniu decyzji zawodowych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Szkoła, w ramach Wewnątrzszkolnego Systemu Doradztwa Zawodowego, wspiera uczniów, dostarcza im niezbędnych informacji, kształtuje przydatne umiejętności i cechy zachowania.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Wewnątrzszkolny Systemu Doradztwa Zawodowego zakłada, że wybór zawodu nie jest pojedynczym, świadomym aktem decyzyjnym, ale procesem rozwojowym i stanowi sekwencję decyzji podejmowanych na przestrzeni wielu lat życia, WSDZ obejmuje indywidualną i grupową pracę z uczniami, rodzicami i nauczycielami (Radą Pedagogiczną), ma charakter planowych działań i koordynowany jest przez szkolnego koordynatora ds. doradztwa zawodowego.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Cele Wewnątrzszkolnego Systemu Doradztwa Zawodowego: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cel główny: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przygotowanie młodzieży do trafnego wyboru szkoły średniej i drogi dalszego kształcenia,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cele szczegółowe: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Uczniowie: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poznają własne predyspozycje, zainteresowania, uzdolnienia,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rozwijają swoje umiejętności i kompetencje,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rozwijają umiejętności pracy zespołowej, przełamywania barier środowiskowych oraz kształtowania właściwych relacji społecznych,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wiedzą jak się uczyć i rozwijać swoje zainteresowania, pasje i talenty, potrafią określić swoje mocne strony, są świadomi swoich ograniczeń,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są zmotywowani do podjęcia wysiłku przy podejmowaniu decyzji w zaplanowaniu swojej przyszłości zawodowej,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są zmotywowani do pracy na rzecz środowiska szkolnego i lokalnego,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g)</w:t>
      </w:r>
      <w:r w:rsidRPr="0056089D">
        <w:rPr>
          <w:rFonts w:asciiTheme="minorHAnsi" w:hAnsiTheme="minorHAnsi" w:cstheme="minorHAnsi"/>
        </w:rPr>
        <w:tab/>
        <w:t>znają czynniki trafnego wyboru zawodu,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h)</w:t>
      </w:r>
      <w:r w:rsidRPr="0056089D">
        <w:rPr>
          <w:rFonts w:asciiTheme="minorHAnsi" w:hAnsiTheme="minorHAnsi" w:cstheme="minorHAnsi"/>
        </w:rPr>
        <w:tab/>
        <w:t>posiadają informacje o zawodach i sytuacji na rynku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i)</w:t>
      </w:r>
      <w:r w:rsidRPr="0056089D">
        <w:rPr>
          <w:rFonts w:asciiTheme="minorHAnsi" w:hAnsiTheme="minorHAnsi" w:cstheme="minorHAnsi"/>
        </w:rPr>
        <w:tab/>
        <w:t>znają system kształcenia, oraz ofertę szkół średnich,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j)</w:t>
      </w:r>
      <w:r w:rsidRPr="0056089D">
        <w:rPr>
          <w:rFonts w:asciiTheme="minorHAnsi" w:hAnsiTheme="minorHAnsi" w:cstheme="minorHAnsi"/>
        </w:rPr>
        <w:tab/>
        <w:t>znają zasady rekrutacji do szkół średnich i terminarz rekrutacyjny,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k)</w:t>
      </w:r>
      <w:r w:rsidRPr="0056089D">
        <w:rPr>
          <w:rFonts w:asciiTheme="minorHAnsi" w:hAnsiTheme="minorHAnsi" w:cstheme="minorHAnsi"/>
        </w:rPr>
        <w:tab/>
        <w:t xml:space="preserve">wybierają szkołę po dokonaniu analizy własnych możliwości psychofizycznych </w:t>
      </w:r>
      <w:r w:rsidR="00ED6130">
        <w:rPr>
          <w:rFonts w:asciiTheme="minorHAnsi" w:hAnsiTheme="minorHAnsi" w:cstheme="minorHAnsi"/>
        </w:rPr>
        <w:br/>
      </w:r>
      <w:r w:rsidRPr="0056089D">
        <w:rPr>
          <w:rFonts w:asciiTheme="minorHAnsi" w:hAnsiTheme="minorHAnsi" w:cstheme="minorHAnsi"/>
        </w:rPr>
        <w:t>z wymaganiami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l)</w:t>
      </w:r>
      <w:r w:rsidRPr="0056089D">
        <w:rPr>
          <w:rFonts w:asciiTheme="minorHAnsi" w:hAnsiTheme="minorHAnsi" w:cstheme="minorHAnsi"/>
        </w:rPr>
        <w:tab/>
        <w:t>znają przeciwwskazania zdrowotne do wyboru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m)</w:t>
      </w:r>
      <w:r w:rsidRPr="0056089D">
        <w:rPr>
          <w:rFonts w:asciiTheme="minorHAnsi" w:hAnsiTheme="minorHAnsi" w:cstheme="minorHAnsi"/>
        </w:rPr>
        <w:tab/>
        <w:t>znają źródła informacji edukacyjnej,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n)</w:t>
      </w:r>
      <w:r w:rsidRPr="0056089D">
        <w:rPr>
          <w:rFonts w:asciiTheme="minorHAnsi" w:hAnsiTheme="minorHAnsi" w:cstheme="minorHAnsi"/>
        </w:rPr>
        <w:tab/>
        <w:t>są otwarci i przygotowani na wyzwania współczesnego świata,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o)</w:t>
      </w:r>
      <w:r w:rsidRPr="0056089D">
        <w:rPr>
          <w:rFonts w:asciiTheme="minorHAnsi" w:hAnsiTheme="minorHAnsi" w:cstheme="minorHAnsi"/>
        </w:rPr>
        <w:tab/>
        <w:t>znają trendy kierujące rynkiem pracy i przyczyny bezrobocia.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Nauczyciele: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wykorzystują wiedzę o uczniu, pomagają mu w określaniu indywidualnych profili,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potrafią diagnozować potrzeby i zasoby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rozwijają talenty, zainteresowania, zdolności, predyspozycje,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wspierają decyzję edukacyjną swoich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realizują tematy zawodoznawcze  metodami aktywnymi zgodnie z podstawą programową,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wspierają rodziców w procesie doradczym, udzielają informacji, lub kierują do specjalistów, - włączają rodziców, przedstawicieli instytucji i zakładów pracy w proces orientacji doradztwa zawodowego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Rodzice: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są zaangażowani i przygotowani do pełnienia roli „doradców”,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znają czynniki ważne przy wyborze szkoły i zawodu,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znają ścieżki edukacyjne, ofertę szkół, zasady rekrutacji,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wiedzą gdzie szukać pomocy dla swoich dzieci w sytuacjach trudnych,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angażują się w pracę doradczą szkoły (np. prezentują swoje zawody, zakłady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Wewnątrzszkolny System Doradztwa Zawodowego obejmuje: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poznawanie siebie, autodiagnozę preferencji i zainteresowań;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poznawanie zawodów;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indywidualną pracę z uczniami mającymi problemy z wyborem szkoły ponadpodstawowej;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udzielanie informacji edukacyjnej;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konfrontowanie samooceny uczniów z wymaganiami szkół średnich;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pomoc w poszerzaniu wiedzy ogólnej i budowaniu kolejnych etapów rozwoju edukacyjno- zawodowego.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W ramach pracy z nauczycielami (Radą Pedagogiczną) obejmuje: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utworzenie i zapewnienie ciągłości działania wewnątrzszkolnego systemu doradztwa zawodowego zgodnie ze statutem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określenie priorytetów dotyczących gromadzenia informacji i prowadzenia poradnictwa edukacyjno-zawodowego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realizację działań z zakresu przygotowania uczniów do wyboru dalszej ścieżki edukacyjnej, a później drogi zawodowej i roli pracownika;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identyfikację potrzeb i dostosowanie oferty edukacyjnej placówki.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W ramach pracy z wychowawcami obejmuje: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realizację zadań wynikających z programu wychowawczego i programu doradztwa zawodowego w formie pogadanek, rozmów, zajęć lekcyjnych, warsztatów, dyskusji z uczniami;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prezentowania materiałów informacyjnych o wybranych szkołach średnich oraz z  zakresu orientacji zawodowej;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wycieczek zawodoznawczych, itp.</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W ramach pracy z pedagogiem szkolnym obejmuje: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wspomaganie wychowawców, nauczycieli, rodziców i uczniów poprzez udostępnianie wszelkich niezbędnych materiałów typu: scenariusze lekcji, kwestionariusze, ankiety, ćwiczenia, karty zainteresowań, przygotowywanie i udostępnianie materiałów informacyjnych z zakresu doradztwa zawodowego i struktury szkolnictwa ;</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organizowanie spotkań ze specjalistami z PPP,  reprezentantami różnych zawodów np. rodzicami czy absolwentami.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W ramach pracy z rodzicami obejmuje: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prezentację założeń pracy informacyjno- doradczej szkoły na rzecz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zajęcia psychoedukacyjne służące wspomaganiu rodziców w procesie podejmowania decyzji edukacyjnych  przez ich dzieci;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włączanie rodziców, jako przedstawicieli różnych zawodów, do działań informacyjnych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przedstawienie aktualnej i pełnej oferty edukacyjnej szkolnictwa na różnych jego poziomach;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indywidualną pracę z rodzicami uczniów, którzy mają problemy: zdrowotne, emocjonalne, decyzyjne, intelektualne, rodzinne itp.;</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gromadzenie, systematyczną aktualizację i udostępnianie informacji edukacyjnozawodowej.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11. Działalność szkolnego koordynatora ds. doradztwa zawodowego realizującego działania </w:t>
      </w:r>
      <w:r w:rsidR="00EE770B">
        <w:rPr>
          <w:rFonts w:asciiTheme="minorHAnsi" w:hAnsiTheme="minorHAnsi" w:cstheme="minorHAnsi"/>
        </w:rPr>
        <w:br/>
      </w:r>
      <w:r w:rsidRPr="0056089D">
        <w:rPr>
          <w:rFonts w:asciiTheme="minorHAnsi" w:hAnsiTheme="minorHAnsi" w:cstheme="minorHAnsi"/>
        </w:rPr>
        <w:t>w ramach WSDZ.</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zadania: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 xml:space="preserve">systematyczne diagnozowanie zapotrzebowania uczniów na informacje i pomoc </w:t>
      </w:r>
      <w:r w:rsidR="00EE770B">
        <w:rPr>
          <w:rFonts w:asciiTheme="minorHAnsi" w:hAnsiTheme="minorHAnsi" w:cstheme="minorHAnsi"/>
        </w:rPr>
        <w:br/>
      </w:r>
      <w:r w:rsidRPr="0056089D">
        <w:rPr>
          <w:rFonts w:asciiTheme="minorHAnsi" w:hAnsiTheme="minorHAnsi" w:cstheme="minorHAnsi"/>
        </w:rPr>
        <w:t>w planowaniu kształcenia i kariery zawodowej,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gromadzenie, aktualizacja i udostępnianie informacji edukacyjnych i zawodowych,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wskazywanie osobom zainteresowanym (młodzieży, rodzicom, nauczycielom) źródeł dodatkowej, rzetelnej informacji na poziomie regionalnym, ogólnokrajowym na temat: rynku pracy, trendów rozwojowych w świecie zawodów i zatrudnienia, wykorzystania posiadanych uzdolnień i talentów w różnych obszarach świata pracy, instytucji i organizacji wspierających funkcjonowanie osób niepełnosprawnych w życiu codziennym i zawodowym,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udzielanie indywidualnych porad edukacyjnych i zawodowych uczniom i ich rodzicom,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prowadzenie grupowych zajęć aktywizujących, wspierających uczniów w świadomym planowaniu kariery i podjęciu roli zawodowej poprzez przygotowanie ich do aktywnego poszukiwania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prezentowania się na rynku pracy oraz wyposażenie ich w wiedzę na temat reguł i trendów rządzących rynkiem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g)</w:t>
      </w:r>
      <w:r w:rsidRPr="0056089D">
        <w:rPr>
          <w:rFonts w:asciiTheme="minorHAnsi" w:hAnsiTheme="minorHAnsi" w:cstheme="minorHAnsi"/>
        </w:rPr>
        <w:tab/>
        <w:t>kierowanie w sprawach trudnych, do specjalistów: doradców zawodowych w poradniach psychologiczno-pedagogicznych,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h)</w:t>
      </w:r>
      <w:r w:rsidRPr="0056089D">
        <w:rPr>
          <w:rFonts w:asciiTheme="minorHAnsi" w:hAnsiTheme="minorHAnsi" w:cstheme="minorHAnsi"/>
        </w:rPr>
        <w:tab/>
        <w:t>koordynowanie działalności informacyjno – doradczej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i)</w:t>
      </w:r>
      <w:r w:rsidRPr="0056089D">
        <w:rPr>
          <w:rFonts w:asciiTheme="minorHAnsi" w:hAnsiTheme="minorHAnsi" w:cstheme="minorHAnsi"/>
        </w:rPr>
        <w:tab/>
        <w:t>wspieranie rodziców i nauczycieli w działaniach doradczych poprzez organizowanie spotkań szkoleniowo-informacyjnych,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j)</w:t>
      </w:r>
      <w:r w:rsidRPr="0056089D">
        <w:rPr>
          <w:rFonts w:asciiTheme="minorHAnsi" w:hAnsiTheme="minorHAnsi" w:cstheme="minorHAnsi"/>
        </w:rPr>
        <w:tab/>
        <w:t>udostępnianie im informacji i materiałów do pracy z uczniami itp.,</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k)</w:t>
      </w:r>
      <w:r w:rsidRPr="0056089D">
        <w:rPr>
          <w:rFonts w:asciiTheme="minorHAnsi" w:hAnsiTheme="minorHAnsi" w:cstheme="minorHAnsi"/>
        </w:rPr>
        <w:tab/>
        <w:t>współpraca z Radą Pedagogiczną w zakresie: tworzenia i zapewnienia ciągłości działań wewnątrzszkolnego systemu doradztwa, zgodnie ze statutem szkoły, realizacji zadań z zakresu przygotowania uczniów do wyboru ścieżki edukacyjnej, systematyczne podnoszenie własnych kwalifikacji, wzbogacanie warsztatu pracy o nowoczesne środki przekazu informacji (Internet, CD, wideo itp.) oraz udostępnianie ich osobom zainteresowanym,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l)</w:t>
      </w:r>
      <w:r w:rsidRPr="0056089D">
        <w:rPr>
          <w:rFonts w:asciiTheme="minorHAnsi" w:hAnsiTheme="minorHAnsi" w:cstheme="minorHAnsi"/>
        </w:rPr>
        <w:tab/>
        <w:t>sporządzanie sprawozdań z prowadzonej działalności,</w:t>
      </w:r>
    </w:p>
    <w:p w:rsidR="00EA1A08" w:rsidRPr="0056089D" w:rsidRDefault="00ED6130" w:rsidP="0056089D">
      <w:pPr>
        <w:pStyle w:val="Nagwek2"/>
        <w:spacing w:line="276" w:lineRule="auto"/>
        <w:jc w:val="both"/>
        <w:rPr>
          <w:rFonts w:asciiTheme="minorHAnsi" w:hAnsiTheme="minorHAnsi" w:cstheme="minorHAnsi"/>
        </w:rPr>
      </w:pPr>
      <w:r>
        <w:rPr>
          <w:rFonts w:asciiTheme="minorHAnsi" w:hAnsiTheme="minorHAnsi" w:cstheme="minorHAnsi"/>
        </w:rPr>
        <w:t>m</w:t>
      </w:r>
      <w:r w:rsidR="00EA1A08" w:rsidRPr="0056089D">
        <w:rPr>
          <w:rFonts w:asciiTheme="minorHAnsi" w:hAnsiTheme="minorHAnsi" w:cstheme="minorHAnsi"/>
        </w:rPr>
        <w:t>)</w:t>
      </w:r>
      <w:r w:rsidR="00EA1A08" w:rsidRPr="0056089D">
        <w:rPr>
          <w:rFonts w:asciiTheme="minorHAnsi" w:hAnsiTheme="minorHAnsi" w:cstheme="minorHAnsi"/>
        </w:rPr>
        <w:tab/>
        <w:t>współpraca z instytucjami wspierającymi wewnątrzszkolny system doradztwa pozyskiwanie informacji (korzystanie z portali dotyczących rynku pracy, programów multimedialnych do samobadania, informatorów, ulotek, broszur, itp.).</w:t>
      </w:r>
    </w:p>
    <w:p w:rsidR="00EA1A08" w:rsidRPr="0056089D" w:rsidRDefault="00ED6130" w:rsidP="0056089D">
      <w:pPr>
        <w:pStyle w:val="Nagwek2"/>
        <w:spacing w:line="276" w:lineRule="auto"/>
        <w:jc w:val="both"/>
        <w:rPr>
          <w:rFonts w:asciiTheme="minorHAnsi" w:hAnsiTheme="minorHAnsi" w:cstheme="minorHAnsi"/>
        </w:rPr>
      </w:pPr>
      <w:r>
        <w:rPr>
          <w:rFonts w:asciiTheme="minorHAnsi" w:hAnsiTheme="minorHAnsi" w:cstheme="minorHAnsi"/>
        </w:rPr>
        <w:t>n</w:t>
      </w:r>
      <w:r w:rsidR="00EA1A08" w:rsidRPr="0056089D">
        <w:rPr>
          <w:rFonts w:asciiTheme="minorHAnsi" w:hAnsiTheme="minorHAnsi" w:cstheme="minorHAnsi"/>
        </w:rPr>
        <w:t>)</w:t>
      </w:r>
      <w:r w:rsidR="00EA1A08" w:rsidRPr="0056089D">
        <w:rPr>
          <w:rFonts w:asciiTheme="minorHAnsi" w:hAnsiTheme="minorHAnsi" w:cstheme="minorHAnsi"/>
        </w:rPr>
        <w:tab/>
        <w:t xml:space="preserve">poradnictwo indywidualne (porady i informacje zawodowe, diagnoza zdolności </w:t>
      </w:r>
      <w:r w:rsidR="003F0D18">
        <w:rPr>
          <w:rFonts w:asciiTheme="minorHAnsi" w:hAnsiTheme="minorHAnsi" w:cstheme="minorHAnsi"/>
        </w:rPr>
        <w:br/>
      </w:r>
      <w:r w:rsidR="00EA1A08" w:rsidRPr="0056089D">
        <w:rPr>
          <w:rFonts w:asciiTheme="minorHAnsi" w:hAnsiTheme="minorHAnsi" w:cstheme="minorHAnsi"/>
        </w:rPr>
        <w:t>i predyspozycji),</w:t>
      </w:r>
    </w:p>
    <w:p w:rsidR="00EA1A08" w:rsidRPr="0056089D" w:rsidRDefault="00ED6130" w:rsidP="0056089D">
      <w:pPr>
        <w:pStyle w:val="Nagwek2"/>
        <w:spacing w:line="276" w:lineRule="auto"/>
        <w:jc w:val="both"/>
        <w:rPr>
          <w:rFonts w:asciiTheme="minorHAnsi" w:hAnsiTheme="minorHAnsi" w:cstheme="minorHAnsi"/>
        </w:rPr>
      </w:pPr>
      <w:r>
        <w:rPr>
          <w:rFonts w:asciiTheme="minorHAnsi" w:hAnsiTheme="minorHAnsi" w:cstheme="minorHAnsi"/>
        </w:rPr>
        <w:t>o</w:t>
      </w:r>
      <w:r w:rsidR="00EA1A08" w:rsidRPr="0056089D">
        <w:rPr>
          <w:rFonts w:asciiTheme="minorHAnsi" w:hAnsiTheme="minorHAnsi" w:cstheme="minorHAnsi"/>
        </w:rPr>
        <w:t>)</w:t>
      </w:r>
      <w:r w:rsidR="00EA1A08" w:rsidRPr="0056089D">
        <w:rPr>
          <w:rFonts w:asciiTheme="minorHAnsi" w:hAnsiTheme="minorHAnsi" w:cstheme="minorHAnsi"/>
        </w:rPr>
        <w:tab/>
        <w:t xml:space="preserve">poradnictwo grupowe, zespołowe, warsztatowe sesje doradcze (zajęcia warsztatowe służące wyposażeniu młodzieży w zasób wiedzy i umiejętności dotyczących np. poszukiwania pracy, samozatrudnienia, umiejętności interpersonalnych, planowania kariery zawodowej </w:t>
      </w:r>
      <w:r w:rsidR="003F0D18">
        <w:rPr>
          <w:rFonts w:asciiTheme="minorHAnsi" w:hAnsiTheme="minorHAnsi" w:cstheme="minorHAnsi"/>
        </w:rPr>
        <w:br/>
      </w:r>
      <w:r w:rsidR="00EA1A08" w:rsidRPr="0056089D">
        <w:rPr>
          <w:rFonts w:asciiTheme="minorHAnsi" w:hAnsiTheme="minorHAnsi" w:cstheme="minorHAnsi"/>
        </w:rPr>
        <w:t>i innych; warsztaty dla nauczycieli służące doskonaleniu umiejętności doradczych ).</w:t>
      </w:r>
    </w:p>
    <w:p w:rsidR="00EA1A08" w:rsidRPr="0056089D" w:rsidRDefault="00ED6130" w:rsidP="0056089D">
      <w:pPr>
        <w:pStyle w:val="Nagwek2"/>
        <w:spacing w:line="276" w:lineRule="auto"/>
        <w:jc w:val="both"/>
        <w:rPr>
          <w:rFonts w:asciiTheme="minorHAnsi" w:hAnsiTheme="minorHAnsi" w:cstheme="minorHAnsi"/>
        </w:rPr>
      </w:pPr>
      <w:r>
        <w:rPr>
          <w:rFonts w:asciiTheme="minorHAnsi" w:hAnsiTheme="minorHAnsi" w:cstheme="minorHAnsi"/>
        </w:rPr>
        <w:t>p</w:t>
      </w:r>
      <w:r w:rsidR="00EA1A08" w:rsidRPr="0056089D">
        <w:rPr>
          <w:rFonts w:asciiTheme="minorHAnsi" w:hAnsiTheme="minorHAnsi" w:cstheme="minorHAnsi"/>
        </w:rPr>
        <w:t>)</w:t>
      </w:r>
      <w:r w:rsidR="00EA1A08" w:rsidRPr="0056089D">
        <w:rPr>
          <w:rFonts w:asciiTheme="minorHAnsi" w:hAnsiTheme="minorHAnsi" w:cstheme="minorHAnsi"/>
        </w:rPr>
        <w:tab/>
        <w:t xml:space="preserve">poznawanie rynku pracy - wycieczki, obserwacje, (spotkania z absolwentami, którzy osiągnęli sukces zawodowy, spotkania z przedstawicielami różnych zawodów, spotkania </w:t>
      </w:r>
      <w:r w:rsidR="003F0D18">
        <w:rPr>
          <w:rFonts w:asciiTheme="minorHAnsi" w:hAnsiTheme="minorHAnsi" w:cstheme="minorHAnsi"/>
        </w:rPr>
        <w:br/>
      </w:r>
      <w:r w:rsidR="00EA1A08" w:rsidRPr="0056089D">
        <w:rPr>
          <w:rFonts w:asciiTheme="minorHAnsi" w:hAnsiTheme="minorHAnsi" w:cstheme="minorHAnsi"/>
        </w:rPr>
        <w:t>z przedstawicielami lokalnych firm, pracodawców i stowarzyszeń pracodawców.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Spodziewane efekty z działalności Wewnątrzszkolnego Systemu Doradztwa Zawodowego: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uczniowie lepiej poznają siebie, swoje mocne i słabe strony, cechy psychiczne, osobowość, temperament;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uczniowie zdobędą umiejętność efektywnego komunikowania się z rówieśnikami ludźmi dorosłymi (przedstawicielami różnych zawodów);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uczniowie rozpoznają swoje predyspozycje niezbędne do wykonywania określonych czynności;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uczniowie zdobędą informacje o różnych zawodach, a tym samym będą lepiej przygotowani do wejścia na rynek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poznają środowisko pracy, zadania i czynności związane z wykonywanymi zawodami;  zdobędą wiedzę na temat wykonywanych zawodów, używanych narzędzi pracy, predyspozycji niezbędnych do wykonywania danego zawodu;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poznają w ogólnym zarysie rynek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uczniowie łatwiej będą podejmować efektywne decyzje o dalszym kształceniu;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uczniowie zdobędą wiedzę o systemie szkolnictwa średniego;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uczniowie poznają  informacje o zasadach rekrutacji do poszczególnych szkół; uczniowie zdobędą wiedzę dotyczącą radzenia sobie w sytuacjach trudnych;  uczniowie będą dokonywać selekcji informacji związanych z rynkiem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w:t>
      </w:r>
      <w:r w:rsidRPr="0056089D">
        <w:rPr>
          <w:rFonts w:asciiTheme="minorHAnsi" w:hAnsiTheme="minorHAnsi" w:cstheme="minorHAnsi"/>
        </w:rPr>
        <w:tab/>
        <w:t>rodzice i nauczyciele uzyskają pomoc i wsparcie w zakresie wiedzy zawodoznawczej.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 Monitoring i ewaluacja: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obserwacja  zajęć grupowych i indywidualnych.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sprawozdanie z realizacji Wewnątrzszkolnego Systemu Doradztwa Zawodowego.</w:t>
      </w:r>
    </w:p>
    <w:p w:rsidR="00EA1A08" w:rsidRPr="0056089D" w:rsidRDefault="00EA1A08" w:rsidP="0056089D">
      <w:pPr>
        <w:pStyle w:val="Nagwek2"/>
        <w:spacing w:line="276" w:lineRule="auto"/>
        <w:jc w:val="both"/>
        <w:rPr>
          <w:rFonts w:asciiTheme="minorHAnsi" w:hAnsiTheme="minorHAnsi" w:cstheme="minorHAnsi"/>
        </w:rPr>
      </w:pPr>
    </w:p>
    <w:p w:rsidR="00EA1A08" w:rsidRPr="00D157E5" w:rsidRDefault="00EA1A08" w:rsidP="0056089D">
      <w:pPr>
        <w:pStyle w:val="Nagwek2"/>
        <w:spacing w:line="276" w:lineRule="auto"/>
        <w:jc w:val="both"/>
        <w:rPr>
          <w:rFonts w:asciiTheme="minorHAnsi" w:hAnsiTheme="minorHAnsi" w:cstheme="minorHAnsi"/>
          <w:b/>
        </w:rPr>
      </w:pPr>
      <w:r w:rsidRPr="00D157E5">
        <w:rPr>
          <w:rFonts w:asciiTheme="minorHAnsi" w:hAnsiTheme="minorHAnsi" w:cstheme="minorHAnsi"/>
          <w:b/>
        </w:rPr>
        <w:t>§ 30. Wolontariat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Wolontariat, jako organizacja charytatywna, ma za zadanie rozwijanie w człowieku dobra oraz bezinteresowną pomoc bliźnim. Uczniowie naszej szkoły mają możliwość uwrażliwiania się na potrzeby innych oraz budowania empatii poprzez różnego rodzaju działalności na rzecz potrzebujących.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Cele: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uwrażliwienie dzieci na krzywdę i potrzeby innych;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kształtowanie charakteru: ćwiczenie cierpliwości i opanowywanie emocji;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wyrabianie odpowiedzialności za siebie i innych;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przeciwdziałanie zniechęceniu, monotonii i nudy;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odnajdywanie w sobie energii potrzebnej do pomocy innym;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rozwijanie umiejętności pracy w grupie;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rozwijanie kreatywności i zaradności;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diagnozowanie potrzeb społecznych w otoczeniu szkoły i środowisku szkolnym.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Zasady działania: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podstawowa forma działania wolontariatu uczniowskiego to SKW, czyli szkolny klub wolontariusza;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zadania wolontariackie wynikające z działalności samorządu uczniowskiego muszą zostać wpisane w program działań samorządu;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Szkolny Klub Wolontariusza musi mieć swojego opiekuna (koordynatora działań);</w:t>
      </w:r>
    </w:p>
    <w:p w:rsidR="00EA1A08" w:rsidRPr="0056089D" w:rsidRDefault="00EA1A08" w:rsidP="0056089D">
      <w:pPr>
        <w:pStyle w:val="Nagwek2"/>
        <w:spacing w:line="276" w:lineRule="auto"/>
        <w:jc w:val="both"/>
        <w:rPr>
          <w:rFonts w:asciiTheme="minorHAnsi" w:hAnsiTheme="minorHAnsi" w:cstheme="minorHAnsi"/>
        </w:rPr>
      </w:pP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Szkolny Klub Wolontariusza wspólnie ze swoim opiekunem opracowuje roczny plan pracy i następnie organizuje przygotowanie swoich członków do konkretnych działań poprzez szkolenia w zakresie zasad obowiązujących przy współpracy z konkretną instytucją czy grupą potrzebujących. racjonalizowania pewnych problemów, mówienia o trudnościach i wzajemnego wzmacniania oraz wsparcia;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wolontariusz nie powinien mieć mniej niż 13 lat, wszystkie osoby przed ukończonym 18 rokiem życia muszą uzyskać zgodę co najmniej jednego przedstawiciela ustawowego, czyli rodzica bądź opiekuna prawnego;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do klubu mogą być wpisani uczniowie przed ukończeniem 13 roku życia, za zgodą rodziców, którzy mogą prowadzić działania pomocowe poza szkołą tylko pod nadzorem nauczyciela – koordynatora;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wolontariat prowadzony jest w ramach zajęć nadobowiązkowych w szkole i uczniowie działają pod stała opieką nauczyciela;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za bezpieczeństwo uczniów na terenie szkoły odpowiada dyrektor, jeżeli wolontariat jest organizowany przez szkołę, odpowiedzialność ponosi nauczyciel bądź opiekun prowadzący grupę na działania;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podejmowanie zadań niezależnie od udziału w SKW, poza godzinami szkolnymi powoduje, że ze szkoły zdjęta jest odpowiedzialność za bezpieczeństwo ucznia.</w:t>
      </w:r>
    </w:p>
    <w:p w:rsidR="00EA1A08" w:rsidRPr="0056089D" w:rsidRDefault="00EA1A08" w:rsidP="0056089D">
      <w:pPr>
        <w:pStyle w:val="Nagwek2"/>
        <w:spacing w:line="276" w:lineRule="auto"/>
        <w:jc w:val="both"/>
        <w:rPr>
          <w:rFonts w:asciiTheme="minorHAnsi" w:hAnsiTheme="minorHAnsi" w:cstheme="minorHAnsi"/>
        </w:rPr>
      </w:pPr>
    </w:p>
    <w:p w:rsidR="00EA1A08" w:rsidRPr="00D157E5" w:rsidRDefault="00D157E5" w:rsidP="0056089D">
      <w:pPr>
        <w:pStyle w:val="Nagwek2"/>
        <w:spacing w:line="276" w:lineRule="auto"/>
        <w:jc w:val="both"/>
        <w:rPr>
          <w:rFonts w:asciiTheme="minorHAnsi" w:hAnsiTheme="minorHAnsi" w:cstheme="minorHAnsi"/>
          <w:b/>
        </w:rPr>
      </w:pPr>
      <w:r w:rsidRPr="00D157E5">
        <w:rPr>
          <w:rFonts w:asciiTheme="minorHAnsi" w:hAnsiTheme="minorHAnsi" w:cstheme="minorHAnsi"/>
          <w:b/>
        </w:rPr>
        <w:t>§ 31. Świetlica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Dla uczniów, którzy muszą dłużej przebywać w szkole ze względu na czas pracy ich rodziców lub dojazd do domu, dla uczniów zwolnionych z zajęć edukacyjnych oraz dla uczniów wymagających opieki pedagogiczno-psychologicznej w szkole funkcjonuje świetlica szkolna.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Godziny pracy świetlicy dostosowuje się do potrzeb uczniów i ich rodziców.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Godzina pracy nauczyciela świetlicy wynosi 60 minut.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Świetlica jest pozalekcyjną formą wychowawczo-opiekuńczej działalności szkolnej.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Liczba uczniów w grupie nie powinna przekraczać 25.</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Formy pracy świetlicy dostosowane są do potrzeb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Do zadań świetlicy należy: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wspomaganie procesu dydaktycznego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umożliwienie uczniom odrabianie pracy domowej;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upowszechnianie wśród wychowanków zasad kultury zdrowotnej, kształtowanie nawyków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higieny;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przygotowanie uczniów do udziału w życiu społecznym;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rozwijanie indywidualnych zainteresowań i uzdolnień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wyrabianie u uczniów samodzielności;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stwarzanie wśród uczestników nawyków do uczestnictwa w kulturze;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przeciwdziałanie niedostosowaniu społecznemu i demoralizacji;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Realizacja zadań świetlicy prowadzona jest w formach: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zajęć wg indywidualnych zainteresowań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zajęć utrwalających wiedzę;</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gier i zabaw rozwijających;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zajęć sportowych.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Nad uczniami przebywającymi w świetlicy opiekę sprawuje nauczyciel wychowawca.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Wychowawca świetlicy prowadzi dokumentację zgodnie z odrębnymi przepisami.</w:t>
      </w:r>
    </w:p>
    <w:p w:rsidR="00EA1A08"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Zasady przebywania w świetlicy określa regulamin.</w:t>
      </w:r>
    </w:p>
    <w:p w:rsidR="00D157E5" w:rsidRDefault="00D157E5" w:rsidP="0056089D">
      <w:pPr>
        <w:pStyle w:val="Nagwek2"/>
        <w:spacing w:line="276" w:lineRule="auto"/>
        <w:jc w:val="both"/>
        <w:rPr>
          <w:rFonts w:eastAsia="Calibri"/>
          <w:sz w:val="22"/>
          <w:szCs w:val="22"/>
        </w:rPr>
      </w:pPr>
    </w:p>
    <w:p w:rsidR="00EA1A08" w:rsidRPr="00D157E5" w:rsidRDefault="00D157E5" w:rsidP="0056089D">
      <w:pPr>
        <w:pStyle w:val="Nagwek2"/>
        <w:spacing w:line="276" w:lineRule="auto"/>
        <w:jc w:val="both"/>
        <w:rPr>
          <w:rFonts w:asciiTheme="minorHAnsi" w:hAnsiTheme="minorHAnsi" w:cstheme="minorHAnsi"/>
          <w:b/>
        </w:rPr>
      </w:pPr>
      <w:r w:rsidRPr="00D157E5">
        <w:rPr>
          <w:rFonts w:asciiTheme="minorHAnsi" w:hAnsiTheme="minorHAnsi" w:cstheme="minorHAnsi"/>
          <w:b/>
        </w:rPr>
        <w:t>§ 32. Biblioteka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1. Biblioteka szkolna jest interdyscyplinarną pracownią ogólnoszkolną, służącą realizacji  zainteresowań uczniów, zadań edukacyjnych szkoły, doskonaleniu warsztatu pracy nauczyciela, popularyzowania wiedzy pedagogicznej wśród rodziców oraz w miarę możliwości wiedzy </w:t>
      </w:r>
      <w:r w:rsidR="00E16C9B">
        <w:rPr>
          <w:rFonts w:asciiTheme="minorHAnsi" w:hAnsiTheme="minorHAnsi" w:cstheme="minorHAnsi"/>
        </w:rPr>
        <w:br/>
      </w:r>
      <w:r w:rsidRPr="0056089D">
        <w:rPr>
          <w:rFonts w:asciiTheme="minorHAnsi" w:hAnsiTheme="minorHAnsi" w:cstheme="minorHAnsi"/>
        </w:rPr>
        <w:t>o regionie.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Bibliotekarz dba, aby zaopatrywać księgozbiór w aktualne lektury szkolne w takiej ilości, by wystarczyły one, dla co najmniej większości uczniów danej klasy, w miarę posiadanych środków finansowy.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Z biblioteki mogą korzystać uczniowie, nauczyciele i pracownicy administracji</w:t>
      </w:r>
      <w:r w:rsidR="00D157E5">
        <w:rPr>
          <w:rFonts w:asciiTheme="minorHAnsi" w:hAnsiTheme="minorHAnsi" w:cstheme="minorHAnsi"/>
        </w:rPr>
        <w:t xml:space="preserve"> i obsługii</w:t>
      </w:r>
      <w:r w:rsidRPr="0056089D">
        <w:rPr>
          <w:rFonts w:asciiTheme="minorHAnsi" w:hAnsiTheme="minorHAnsi" w:cstheme="minorHAnsi"/>
        </w:rPr>
        <w:t xml:space="preserve"> </w:t>
      </w:r>
      <w:r w:rsidR="00D157E5">
        <w:rPr>
          <w:rFonts w:asciiTheme="minorHAnsi" w:hAnsiTheme="minorHAnsi" w:cstheme="minorHAnsi"/>
        </w:rPr>
        <w:t xml:space="preserve">oraz </w:t>
      </w:r>
      <w:r w:rsidRPr="0056089D">
        <w:rPr>
          <w:rFonts w:asciiTheme="minorHAnsi" w:hAnsiTheme="minorHAnsi" w:cstheme="minorHAnsi"/>
        </w:rPr>
        <w:t>rodzice.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Zadaniem  biblioteki jest: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gromadzenie, opracowanie, przechowywanie i udostępnianie materiałów bibliotecznych;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obsługa użytkowników poprzez udostępnianie zbiorów biblioteki szkolnej,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prowadzenie działalności informacyjnej;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zaspokajanie zgłaszanych przez użytkowników potrzeb czytelniczych i informacyjnych;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podejmowanie różnorodnych form pracy z zakresu edukacji czytelniczej i medialnej;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wspieranie nauczycieli w realizacji ich programów nauczania;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przysposabianie uczniów do samokształcenia, działanie na rzecz przygotowania uczniów do korzystania z różnych mediów, źródeł informacji i bibliotek;</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rozbudzanie zainteresowań czytelniczych i informacyjnych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kształtowanie ich kultury czytelniczej, zaspokajanie potrzeb kulturalnych;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w:t>
      </w:r>
      <w:r w:rsidRPr="0056089D">
        <w:rPr>
          <w:rFonts w:asciiTheme="minorHAnsi" w:hAnsiTheme="minorHAnsi" w:cstheme="minorHAnsi"/>
        </w:rPr>
        <w:tab/>
        <w:t xml:space="preserve"> organizacja wystaw okolicznościowych.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Do zadań nauczyciela pracującego w bibliotece należy: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 zakresie pracy pedagogicznej: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udostępnianie zbiorów biblioteki w wypożyczalni, w czytelni oraz do pracowni przedmiotowych,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prowadzenie działalności informacyjnej i propagującej czytelnictwo, bibliotekę i jej zbiory,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zapoznawanie czytelników biblioteki z komputerowym systemem wyszukiwania informacji,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udzielanie uczniom porad w doborze lektury w zależności od indywidualnych zainteresowań i potrzeb,</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współpraca z wychowawcami, nauczycielami przedmiotów, opiekunami organizacji szkolnych oraz kół zainteresowań, z innymi bibliotekami w realizacji zadań dydaktyczno–wychowawczych szkoły, także w rozwijaniu kultury czytelniczej uczniów i przygotowaniu ich do samokształcenia,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udostępnianie zbiorów zgodnie z Regulaminem biblioteki.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w zakresie prac organizacyjno-technicznych: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troszczenie  się o właściwą organizację, wyposażenie i estetykę biblioteki,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gromadzenie zbiorów zgodnie z profilem programowym szkoły i jej potrzebami, przeprowadzanie ich selekcji,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wypożyczanie i udostępnianie zbiorów bibliotecznych,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prowadzenie ewidencję zbiorów,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klasyfikowanie, katalogowanie, opracowywanie technicznie i konserwacja zbiorów,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organizowanie warsztatu działalności informacyjnej,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g)</w:t>
      </w:r>
      <w:r w:rsidRPr="0056089D">
        <w:rPr>
          <w:rFonts w:asciiTheme="minorHAnsi" w:hAnsiTheme="minorHAnsi" w:cstheme="minorHAnsi"/>
        </w:rPr>
        <w:tab/>
        <w:t>prowadzenie dokumentacji pracy biblioteki, statystyki dziennej i okresowej, indywidualnego pomiaru aktywności czytelniczej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h)</w:t>
      </w:r>
      <w:r w:rsidRPr="0056089D">
        <w:rPr>
          <w:rFonts w:asciiTheme="minorHAnsi" w:hAnsiTheme="minorHAnsi" w:cstheme="minorHAnsi"/>
        </w:rPr>
        <w:tab/>
        <w:t>planowanie pracy: opracowuje roczny, ramowy plan pracy biblioteki oraz terminarz zajęć bibliotecznych i imprez czytelniczych,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i)</w:t>
      </w:r>
      <w:r w:rsidRPr="0056089D">
        <w:rPr>
          <w:rFonts w:asciiTheme="minorHAnsi" w:hAnsiTheme="minorHAnsi" w:cstheme="minorHAnsi"/>
        </w:rPr>
        <w:tab/>
        <w:t>składanie do dyrektora szkoły rocznego sprawozdania z pracy biblioteki i oceny stanu czytelnictwa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j)</w:t>
      </w:r>
      <w:r w:rsidRPr="0056089D">
        <w:rPr>
          <w:rFonts w:asciiTheme="minorHAnsi" w:hAnsiTheme="minorHAnsi" w:cstheme="minorHAnsi"/>
        </w:rPr>
        <w:tab/>
        <w:t>ma obowiązek korzystać z dostępnych technologii informacyjnych i doskonalić własny warsztat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 bibliotece szkolnej są gromadzone podręczniki, materiały edukacyjne, materiały ćwiczeniowe i inne materiały biblioteczne.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7. Czynności związane z zakupem do biblioteki szkolnej podręczników, materiałów edukacyjnych, materiałów ćwiczeniowych i innych materiałów bibliotecznych oraz czynności związane </w:t>
      </w:r>
      <w:r w:rsidR="003D0A82">
        <w:rPr>
          <w:rFonts w:asciiTheme="minorHAnsi" w:hAnsiTheme="minorHAnsi" w:cstheme="minorHAnsi"/>
        </w:rPr>
        <w:br/>
      </w:r>
      <w:r w:rsidRPr="0056089D">
        <w:rPr>
          <w:rFonts w:asciiTheme="minorHAnsi" w:hAnsiTheme="minorHAnsi" w:cstheme="minorHAnsi"/>
        </w:rPr>
        <w:t>z gospodarowaniem tymi podręcznikami i materiałami wykonuje dyrektor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Godziny otwarcia biblioteki, zasady korzystania z jej zbiorów określa regulamin biblioteki.</w:t>
      </w:r>
    </w:p>
    <w:p w:rsidR="00EA1A08" w:rsidRPr="0056089D" w:rsidRDefault="00EA1A08" w:rsidP="0056089D">
      <w:pPr>
        <w:pStyle w:val="Nagwek2"/>
        <w:spacing w:line="276" w:lineRule="auto"/>
        <w:jc w:val="both"/>
        <w:rPr>
          <w:rFonts w:asciiTheme="minorHAnsi" w:hAnsiTheme="minorHAnsi" w:cstheme="minorHAnsi"/>
        </w:rPr>
      </w:pPr>
    </w:p>
    <w:p w:rsidR="00EA1A08" w:rsidRPr="003D0A82" w:rsidRDefault="00EA1A08" w:rsidP="0056089D">
      <w:pPr>
        <w:pStyle w:val="Nagwek2"/>
        <w:spacing w:line="276" w:lineRule="auto"/>
        <w:jc w:val="both"/>
        <w:rPr>
          <w:rFonts w:asciiTheme="minorHAnsi" w:hAnsiTheme="minorHAnsi" w:cstheme="minorHAnsi"/>
          <w:b/>
        </w:rPr>
      </w:pPr>
      <w:r w:rsidRPr="003D0A82">
        <w:rPr>
          <w:rFonts w:asciiTheme="minorHAnsi" w:hAnsiTheme="minorHAnsi" w:cstheme="minorHAnsi"/>
          <w:b/>
        </w:rPr>
        <w:t>§ 33. Zasady korzystania z podręczników, materiałów edukacyjnych, materiałów ćwiczeniowych zakupionych z dotacji celowej.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Podręczniki, materiały edukacyjne oraz materiały ćwiczeniowe, których zakupu dokonano                       z dotacji celowej MEN są własnością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Ilekroć mowa 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podręczniku – należy przez to rozumieć podręcznik dopuszczony do użytku szkolnego, a zakupiony z dotacji celowej;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materiale edukacyjnym – należy przez to rozumieć materiał zastępujący lub uzupełniający podręcznik, umożliwiający realizację programu nauczania, mający postać papierową lub elektroniczną;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materiale ćwiczeniowym – należy przez to rozumieć materiał przeznaczony dla uczniów służący utrwalaniu przez nich wiadomości i umiejętności.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Zakupione podręczniki, materiały edukacyjne oraz materiały ćwiczeniowe wypożyczane są uczniom nieodpłatnie na czas ich użytkowania w danym roku szkolnym.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Podręczniki, materiały edukacyjne i materiały ćwiczeniowe są ewidencjonowane                                 w zasobach bibliotecznych, zgodnie z zasadami określonymi w Rozporządzeniu Ministra Kultury i Dziedzictwa Narodowego z dnia 29 października 2008 r. w sprawie zasad ewidencji materiałów bibliotecznych (Dz. U. z 2008 r. nr 205 poz.1283).</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Biblioteka nieodpłatnie: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wypożycza uczniom podręczniki i materiały edukacyjne  mające postać papierową;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zapewnia uczniom dostęp do podręczników lub materiałów edukacyjnych, mających postać elektroniczną;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przekazuje uczniom, bez obowiązku zwrotu do biblioteki materiały ćwiczeniowe.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Dane osobowe gromadzone w bibliotece podlegają ochronie zgodnie z ustawą o ochronie danych osobowych i są przetwarzane zgodnie z obowiązującymi przepisami.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Poszanowanie zbiorów bibliotecznych, zasady użytkowania wypożyczonych podręczników i materiałów edukacyjnych określa Regulamin korzystania z podręczników i materiałów edukacyjnych.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Postępowanie z podręcznikami i materiałami edukacyjnymi w przypadkach przejścia ucznia z jednej szkoły do innej szkoły w trakcie roku szkolnego: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uczeń odchodzący ze szkoły jest zobowiązany do zwrócenia wypożyczonych podręczników do biblioteki.  Zwrócone podręczniki i materiały edukacyjne stają się własnością organu prowadzącego;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w przypadku zmiany szkoły przez ucznia niepełnosprawnego, który został wyposażony w podręczniki i materiały edukacyjne dostosowane do jego potrzeb i możliwości psychofizycznych uczeń nie zwraca ich do biblioteki szkolnej i na ich podstawie kontynuuje naukę w nowej placówce. Szkoła wraz z wydaniem arkusza ocen przekazuje szkole protokół zdawczo-odbiorczy, do której uczeń został przyjęty przekazanie materiałów bibliotecznych. Przekazane zbiory stanowią własność organu prowadzącego, do której uczeń przechodzi.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Rodzice uczniów ponoszą pełną odpowiedzialność materialną za wszelkie uszkodzenia zbiorów biblioteki stwierdzone przy ich zwrocie.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W przypadku uszkodzenia, zniszczenia lub niezwrócenia podręcznika lub materiału edukacyjnego w terminie wskazanym przez wychowawcę klasy, po dwukrotnym pisemnym wezwaniu do zwrotu,  szkoła może żądać od rodziców ucznia zwrotu kosztu ich zakupu, zgodnie  z cenami ogłaszanymi przez właściwego ministra ds. oświaty i wychowania. Zwrot pieniędzy następuje na konto budżetowe organu prowadzącego  i stanowi dochód budżetu państwa.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Ewidencję zbiorów, inwentaryzację zbiorów i ewidencję ubytków reguluje wewnętrzna instrukcja opracowana zgodnie z zasadami ujętymi w Rozporządzeniu Ministra Kultury                           i Dziedzictwa Narodowego z dnia 29 października 2008 r. w sprawie zasad ewidencji materiałów bibliotecznych (Dz. U. z 2008 r. nr 205 poz.1283).</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Zasady użytkowania wypożyczonych podręczników i materiałów edukacyjnych określa Regulamin korzystania z podręczników i materiałów edukacyjnych.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13. Decyzje w kwestiach z zakresu wypożyczania lub udostępniania podręczników                               </w:t>
      </w:r>
      <w:r w:rsidR="00AC2672">
        <w:rPr>
          <w:rFonts w:asciiTheme="minorHAnsi" w:hAnsiTheme="minorHAnsi" w:cstheme="minorHAnsi"/>
        </w:rPr>
        <w:br/>
      </w:r>
      <w:r w:rsidRPr="0056089D">
        <w:rPr>
          <w:rFonts w:asciiTheme="minorHAnsi" w:hAnsiTheme="minorHAnsi" w:cstheme="minorHAnsi"/>
        </w:rPr>
        <w:t xml:space="preserve"> i materiałów edukacyjnych, które nie zostały ujęte w regulaminie, podejmuje dyrektor szkoły.</w:t>
      </w:r>
    </w:p>
    <w:p w:rsidR="00EA1A08" w:rsidRPr="0056089D" w:rsidRDefault="00EA1A08" w:rsidP="0056089D">
      <w:pPr>
        <w:pStyle w:val="Nagwek2"/>
        <w:spacing w:line="276" w:lineRule="auto"/>
        <w:jc w:val="both"/>
        <w:rPr>
          <w:rFonts w:asciiTheme="minorHAnsi" w:hAnsiTheme="minorHAnsi" w:cstheme="minorHAnsi"/>
        </w:rPr>
      </w:pPr>
    </w:p>
    <w:p w:rsidR="00EA1A08" w:rsidRPr="00AC2672" w:rsidRDefault="00EA1A08" w:rsidP="00AC2672">
      <w:pPr>
        <w:pStyle w:val="Nagwek2"/>
        <w:spacing w:line="276" w:lineRule="auto"/>
        <w:rPr>
          <w:rFonts w:asciiTheme="minorHAnsi" w:hAnsiTheme="minorHAnsi" w:cstheme="minorHAnsi"/>
          <w:b/>
        </w:rPr>
      </w:pPr>
      <w:r w:rsidRPr="00AC2672">
        <w:rPr>
          <w:rFonts w:asciiTheme="minorHAnsi" w:hAnsiTheme="minorHAnsi" w:cstheme="minorHAnsi"/>
          <w:b/>
        </w:rPr>
        <w:t>ROZDZIAŁ 5</w:t>
      </w:r>
    </w:p>
    <w:p w:rsidR="00EA1A08" w:rsidRPr="00AC2672" w:rsidRDefault="00EA1A08" w:rsidP="00AC2672">
      <w:pPr>
        <w:pStyle w:val="Nagwek2"/>
        <w:spacing w:line="276" w:lineRule="auto"/>
        <w:rPr>
          <w:rFonts w:asciiTheme="minorHAnsi" w:hAnsiTheme="minorHAnsi" w:cstheme="minorHAnsi"/>
          <w:b/>
        </w:rPr>
      </w:pPr>
      <w:r w:rsidRPr="00AC2672">
        <w:rPr>
          <w:rFonts w:asciiTheme="minorHAnsi" w:hAnsiTheme="minorHAnsi" w:cstheme="minorHAnsi"/>
          <w:b/>
        </w:rPr>
        <w:t>ZAKRES ZADAŃ NAUCZYCIELI ORAZ INNYCH PRACOWNIKÓW SZKOŁY</w:t>
      </w:r>
    </w:p>
    <w:p w:rsidR="00EA1A08" w:rsidRPr="0056089D" w:rsidRDefault="00EA1A08" w:rsidP="0056089D">
      <w:pPr>
        <w:pStyle w:val="Nagwek2"/>
        <w:spacing w:line="276" w:lineRule="auto"/>
        <w:jc w:val="both"/>
        <w:rPr>
          <w:rFonts w:asciiTheme="minorHAnsi" w:hAnsiTheme="minorHAnsi" w:cstheme="minorHAnsi"/>
        </w:rPr>
      </w:pPr>
      <w:r w:rsidRPr="00AC2672">
        <w:rPr>
          <w:rFonts w:asciiTheme="minorHAnsi" w:hAnsiTheme="minorHAnsi" w:cstheme="minorHAnsi"/>
          <w:b/>
        </w:rPr>
        <w:t>§</w:t>
      </w:r>
      <w:r w:rsidRPr="00A177D6">
        <w:rPr>
          <w:rFonts w:asciiTheme="minorHAnsi" w:hAnsiTheme="minorHAnsi" w:cstheme="minorHAnsi"/>
          <w:b/>
        </w:rPr>
        <w:t>34.  Zadania nauczycieli.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Do zadań nauczyciela należy: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dbałość o życie, zdrowie i bezpieczeństwo uczniów podczas zajęć organizowanych przez szkołę;</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prawidłowe organizowanie procesu dydaktycznego, m.in. wykorzystanie najnowszej wiedzy merytorycznej i metodycznej do pełnej realizacji wybranego programu nauczania danego przedmiotu, wybór optymalnych form organizacyjnych i metod nauczania w celu maksymalnego ułatwienia uczniom zrozumienia istoty realizowanych zagadnień, motywowanie uczniów do aktywnego udziału w lekcji, formułowania własnych opinii i sadów, wybór odpowiedniego podręcznika   i poinformowanie o nim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kształcenie i wychowywanie młodzieży w umiłowaniu Ojczyzny, w poszanowaniu Konstytucji Rzeczypospolitej Polskiej, w atmosferze wolności sumienia i szacunku dla każdego człowieka;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dbanie o kształtowanie u uczniów postaw moralnych i obywatelskich zgodnie z ideą demokracji, pokoju i przyjaźni między ludźmi różnych narodów, ras i światopoglądów;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tworzenie własnego warsztatu pracy dydaktycznej, wykonywanie pomocy dydaktycznych wspólnie z uczniami, udział w gromadzeniu innych niezbędnych środków dydaktycznych (zgłaszanie  dyrekcji zapotrzebowania, pomoc w zakupie), dbałość o pomoce i sprzęt szkolny;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rozpoznawanie możliwości psychofizycznych oraz indywidualnych potrzeb rozwojowych, a w szczególności rozpoznawanie przyczyn niepowodzeń 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prowadzenie zindywidualizowanej pracy z uczniem o specjalnych potrzebach, na obowiązkowych i dodatkowych zajęciach;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 xml:space="preserve">wnioskowanie do wychowawcy o objęcie pomocą psychologiczno-pedagogiczną ucznia,  </w:t>
      </w:r>
      <w:r w:rsidR="00AC2672">
        <w:rPr>
          <w:rFonts w:asciiTheme="minorHAnsi" w:hAnsiTheme="minorHAnsi" w:cstheme="minorHAnsi"/>
        </w:rPr>
        <w:br/>
      </w:r>
      <w:r w:rsidRPr="0056089D">
        <w:rPr>
          <w:rFonts w:asciiTheme="minorHAnsi" w:hAnsiTheme="minorHAnsi" w:cstheme="minorHAnsi"/>
        </w:rPr>
        <w:t>w przypadkach, gdy podejmowane przez nauczyciela działania nie przyniosły oczekiwanych zmian lub, gdy nauczyciel zdiagnozował wybitne uzdolnienia;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dostosowanie wymagań edukacyjnych z nauczanego przedmiotu (zajęć) do indywidualnych potrzeb psychofizycznych i edukacyjnych ucznia oraz możliwości psychofizycznych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posiadającego orzeczenia o potrzebie kształcenia specjalnego – na podstawie tego orzeczenia oraz ustaleń zawartych w indywidualnym programie edukacyjnoterapeutycznym, opracowanym dla ucznia na podstawie przepisów w sprawie warunków organizowania kształcenia, wychowania i opieki dla dzieci i młodzieży niepełnosprawnych oraz niedostosowanych społecznie w przedszkolach, szkołach i oddziałach ogólnodostępnych lub integracyjnych albo przepisów w sprawie warunków organizowania kształcenia, wychowania</w:t>
      </w:r>
      <w:r w:rsidR="00AC2672">
        <w:rPr>
          <w:rFonts w:asciiTheme="minorHAnsi" w:hAnsiTheme="minorHAnsi" w:cstheme="minorHAnsi"/>
        </w:rPr>
        <w:br/>
      </w:r>
      <w:r w:rsidRPr="0056089D">
        <w:rPr>
          <w:rFonts w:asciiTheme="minorHAnsi" w:hAnsiTheme="minorHAnsi" w:cstheme="minorHAnsi"/>
        </w:rPr>
        <w:t xml:space="preserve"> i opieki dla dzieci i młodzieży niepełnosprawnych oraz niedostosowanych społecznie </w:t>
      </w:r>
      <w:r w:rsidR="00AC2672">
        <w:rPr>
          <w:rFonts w:asciiTheme="minorHAnsi" w:hAnsiTheme="minorHAnsi" w:cstheme="minorHAnsi"/>
        </w:rPr>
        <w:br/>
      </w:r>
      <w:r w:rsidRPr="0056089D">
        <w:rPr>
          <w:rFonts w:asciiTheme="minorHAnsi" w:hAnsiTheme="minorHAnsi" w:cstheme="minorHAnsi"/>
        </w:rPr>
        <w:t>w specjalnych przedszkolach, szkołach   i oddziałach oraz w ośrodkach,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posiadającego orzeczenie o potrzebie indywidualnego nauczania - na podstawie tego orzeczenia,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posiadającego opinię poradni psychologiczno-pedagogicznej, w tym poradni specjalistycznej, o specyficznych trudnościach w uczeniu się lub inną opinię poradni psychologiczno-pedagogicznej, w tym poradni specjalistycznej - na podstawie tej opinii,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nieposiadającego orzeczenia lub opinii wymienionych w lit. a – c , który objęty jest pomocą psychologiczno-pedagogiczną w szkole - na podstawie rozpoznania indywidualnych potrzeb rozwojowych i edukacyjnych oraz indywidualnych możliwości psychofizycznych ucznia dokonanego przez nauczycieli i specjalistów, o którym mowa w przepisach  w sprawie zasad udzielania i organizacji pomocy psychologiczno-pedagogicznej  w publicznych przedszkolach, szkołach i placówkach;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posiadających opinię lekarza o ograniczonych możliwościach wykonywania określonych ćwiczeń na wychowaniu fizycznym.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w:t>
      </w:r>
      <w:r w:rsidRPr="0056089D">
        <w:rPr>
          <w:rFonts w:asciiTheme="minorHAnsi" w:hAnsiTheme="minorHAnsi" w:cstheme="minorHAnsi"/>
        </w:rPr>
        <w:tab/>
        <w:t>bezstronne, rzetelne, systematyczne i sprawiedliwe ocenianie bieżące wiedzy i umiejętności  uczniów z zachowaniem wspierającej i motywującej funkcji oceny;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w:t>
      </w:r>
      <w:r w:rsidRPr="0056089D">
        <w:rPr>
          <w:rFonts w:asciiTheme="minorHAnsi" w:hAnsiTheme="minorHAnsi" w:cstheme="minorHAnsi"/>
        </w:rPr>
        <w:tab/>
        <w:t>uzasadnianie wystawianych ocen w sposób określony w wewnątrzszkolnym systemie oceniania;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w:t>
      </w:r>
      <w:r w:rsidRPr="0056089D">
        <w:rPr>
          <w:rFonts w:asciiTheme="minorHAnsi" w:hAnsiTheme="minorHAnsi" w:cstheme="minorHAnsi"/>
        </w:rPr>
        <w:tab/>
        <w:t>zachowanie jawności ocen dla ucznia i rodzica;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w:t>
      </w:r>
      <w:r w:rsidRPr="0056089D">
        <w:rPr>
          <w:rFonts w:asciiTheme="minorHAnsi" w:hAnsiTheme="minorHAnsi" w:cstheme="minorHAnsi"/>
        </w:rPr>
        <w:tab/>
        <w:t>udostępnianie pisemnych prac uczniów zgodnie z wewnątrzszkolnymi zasadami oceniania;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14)</w:t>
      </w:r>
      <w:r w:rsidRPr="0056089D">
        <w:rPr>
          <w:rFonts w:asciiTheme="minorHAnsi" w:hAnsiTheme="minorHAnsi" w:cstheme="minorHAnsi"/>
        </w:rPr>
        <w:tab/>
        <w:t>informowanie rodziców o przewidywanych rocznych klasyfikacyjnych ocenach według formy ustalonej w  Wewnątrzszkolnym Systemie Oceniania;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15)</w:t>
      </w:r>
      <w:r w:rsidRPr="0056089D">
        <w:rPr>
          <w:rFonts w:asciiTheme="minorHAnsi" w:hAnsiTheme="minorHAnsi" w:cstheme="minorHAnsi"/>
        </w:rPr>
        <w:tab/>
        <w:t>wspieranie rozwoju psychofizycznego uczniów, ich zdolności i zainteresowań, m.in. poprzez pomoc w rozwijaniu szczególnych uzdolnień i zainteresowań przygotowanie do udziału  w konkursach, olimpiadach  przedmiotowych, zawodach;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16)</w:t>
      </w:r>
      <w:r w:rsidRPr="0056089D">
        <w:rPr>
          <w:rFonts w:asciiTheme="minorHAnsi" w:hAnsiTheme="minorHAnsi" w:cstheme="minorHAnsi"/>
        </w:rPr>
        <w:tab/>
        <w:t>udzielanie pomocy w przezwyciężaniu niepowodzeń szkolnych uczniów, rozpoznanie możliwości i potrzeb ucznia w porozumieniu z wychowawcą;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17)</w:t>
      </w:r>
      <w:r w:rsidRPr="0056089D">
        <w:rPr>
          <w:rFonts w:asciiTheme="minorHAnsi" w:hAnsiTheme="minorHAnsi" w:cstheme="minorHAnsi"/>
        </w:rPr>
        <w:tab/>
        <w:t>współpraca z wychowawcą i samorządem klasowym;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18)</w:t>
      </w:r>
      <w:r w:rsidRPr="0056089D">
        <w:rPr>
          <w:rFonts w:asciiTheme="minorHAnsi" w:hAnsiTheme="minorHAnsi" w:cstheme="minorHAnsi"/>
        </w:rPr>
        <w:tab/>
        <w:t>indywidualne kontakty z rodzicami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19)</w:t>
      </w:r>
      <w:r w:rsidRPr="0056089D">
        <w:rPr>
          <w:rFonts w:asciiTheme="minorHAnsi" w:hAnsiTheme="minorHAnsi" w:cstheme="minorHAnsi"/>
        </w:rPr>
        <w:tab/>
        <w:t>doskonalenie umiejętności dydaktycznych i podnoszenie poziomu wiedzy merytorycznej, aktywny udział we wszystkich posiedzeniach Rady Pedagogicznej i udział w lekcjach koleżeńskich, uczestnictwo w konferencjach  metodycznych oraz innych formach doskonalenia organizowane przez  inne instytucje w  porozumieniu z Dyrekcją Szkoły zgodnie ze szkolnym planem WDN;</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20)</w:t>
      </w:r>
      <w:r w:rsidRPr="0056089D">
        <w:rPr>
          <w:rFonts w:asciiTheme="minorHAnsi" w:hAnsiTheme="minorHAnsi" w:cstheme="minorHAnsi"/>
        </w:rPr>
        <w:tab/>
        <w:t>aktywny udział w życiu szkoły: uczestnictwo w uroczystościach i imprezach organizowanych przez Szkołę, opieka nad uczniami skupionymi w organizacji, kole przedmiotowym, kole  zainteresowań lub innej  formie organizacyjnej;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21)</w:t>
      </w:r>
      <w:r w:rsidRPr="0056089D">
        <w:rPr>
          <w:rFonts w:asciiTheme="minorHAnsi" w:hAnsiTheme="minorHAnsi" w:cstheme="minorHAnsi"/>
        </w:rPr>
        <w:tab/>
        <w:t>przestrzeganie dyscypliny pracy: aktywne pełnienie dyżuru przez całą przerwę międzylekcyjną, natychmiastowe informowanie dyrekcji o nieobecności w pracy, punktualne rozpoczynanie i kończenie zajęć oraz innych zapisów K.p;</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22)</w:t>
      </w:r>
      <w:r w:rsidRPr="0056089D">
        <w:rPr>
          <w:rFonts w:asciiTheme="minorHAnsi" w:hAnsiTheme="minorHAnsi" w:cstheme="minorHAnsi"/>
        </w:rPr>
        <w:tab/>
        <w:t xml:space="preserve">prawidłowe prowadzenie dokumentacji pedagogicznej, terminowe dokonywanie prawidłowych wpisów do dziennika, arkuszy ocen i innych dokumentów zgodnie   </w:t>
      </w:r>
      <w:r w:rsidR="00E16C9B">
        <w:rPr>
          <w:rFonts w:asciiTheme="minorHAnsi" w:hAnsiTheme="minorHAnsi" w:cstheme="minorHAnsi"/>
        </w:rPr>
        <w:br/>
      </w:r>
      <w:r w:rsidRPr="0056089D">
        <w:rPr>
          <w:rFonts w:asciiTheme="minorHAnsi" w:hAnsiTheme="minorHAnsi" w:cstheme="minorHAnsi"/>
        </w:rPr>
        <w:t>z obowiązującymi przepisami, a także potwierdzanie własnoręcznym wpisem do dziennika odbyte zajęcia;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23)</w:t>
      </w:r>
      <w:r w:rsidRPr="0056089D">
        <w:rPr>
          <w:rFonts w:asciiTheme="minorHAnsi" w:hAnsiTheme="minorHAnsi" w:cstheme="minorHAnsi"/>
        </w:rPr>
        <w:tab/>
        <w:t>kierowanie się w swoich działaniach dobrem ucznia, a także poszanowanie godności osobistej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24)</w:t>
      </w:r>
      <w:r w:rsidRPr="0056089D">
        <w:rPr>
          <w:rFonts w:asciiTheme="minorHAnsi" w:hAnsiTheme="minorHAnsi" w:cstheme="minorHAnsi"/>
        </w:rPr>
        <w:tab/>
        <w:t>przestrzeganie tajemnicy służbowej i ochrona danych osobowych uczniów i rodziców;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25)</w:t>
      </w:r>
      <w:r w:rsidRPr="0056089D">
        <w:rPr>
          <w:rFonts w:asciiTheme="minorHAnsi" w:hAnsiTheme="minorHAnsi" w:cstheme="minorHAnsi"/>
        </w:rPr>
        <w:tab/>
        <w:t>przestrzeganie zasad współżycia społecznego i dbanie o właściwe relacje pracownicze;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26)</w:t>
      </w:r>
      <w:r w:rsidRPr="0056089D">
        <w:rPr>
          <w:rFonts w:asciiTheme="minorHAnsi" w:hAnsiTheme="minorHAnsi" w:cstheme="minorHAnsi"/>
        </w:rPr>
        <w:tab/>
        <w:t>dokonanie wyboru podręczników i programu nauczania lub opracowanie własnego programu nauczania i zapoznanie z  nimi uczniów i rodziców, po uprzednim przedstawieniu ich do zaopiniowania przez Radę Pedagogiczną;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27)</w:t>
      </w:r>
      <w:r w:rsidRPr="0056089D">
        <w:rPr>
          <w:rFonts w:asciiTheme="minorHAnsi" w:hAnsiTheme="minorHAnsi" w:cstheme="minorHAnsi"/>
        </w:rPr>
        <w:tab/>
        <w:t>uczestniczenie w przeprowadzaniu egzaminu w ostatnim roku nauki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W ramach czasu pracy oraz ustalonego wynagrodzenia nauczyciel obowiązany jest realizować: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zajęcia dydaktyczne, wychowawcze i opiekuńcze, prowadzone bezpośrednio  z uczniami lub wychowankami albo na ich rzecz, w wymiarze określonym przepisami dla danego stanowiska;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 xml:space="preserve">zajęcia i czynności związane z przygotowaniem się do zajęć, samokształceniem  </w:t>
      </w:r>
      <w:r w:rsidR="00A177D6">
        <w:rPr>
          <w:rFonts w:asciiTheme="minorHAnsi" w:hAnsiTheme="minorHAnsi" w:cstheme="minorHAnsi"/>
        </w:rPr>
        <w:br/>
      </w:r>
      <w:r w:rsidRPr="0056089D">
        <w:rPr>
          <w:rFonts w:asciiTheme="minorHAnsi" w:hAnsiTheme="minorHAnsi" w:cstheme="minorHAnsi"/>
        </w:rPr>
        <w:t>i  doskonaleniem zawodowym;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inne czynności wynikające z zadań statutowych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Nauczyciel jest obowiązany rejestrować i rozliczać w okresach tygodniowych odpowiednio w dziennikach lekcyjnych  lub w dziennikach zajęć działania wymienione w  ust. 1 i 2.</w:t>
      </w:r>
    </w:p>
    <w:p w:rsidR="00EA1A08" w:rsidRPr="0056089D" w:rsidRDefault="008768A4" w:rsidP="0056089D">
      <w:pPr>
        <w:pStyle w:val="Nagwek2"/>
        <w:spacing w:line="276" w:lineRule="auto"/>
        <w:jc w:val="both"/>
        <w:rPr>
          <w:rFonts w:asciiTheme="minorHAnsi" w:hAnsiTheme="minorHAnsi" w:cstheme="minorHAnsi"/>
        </w:rPr>
      </w:pPr>
      <w:r>
        <w:rPr>
          <w:rFonts w:asciiTheme="minorHAnsi" w:hAnsiTheme="minorHAnsi" w:cstheme="minorHAnsi"/>
        </w:rPr>
        <w:t>4</w:t>
      </w:r>
      <w:r w:rsidR="00EA1A08" w:rsidRPr="0056089D">
        <w:rPr>
          <w:rFonts w:asciiTheme="minorHAnsi" w:hAnsiTheme="minorHAnsi" w:cstheme="minorHAnsi"/>
        </w:rPr>
        <w:t>. Nauczyciel ma prawo wyboru podręcznika spośród podręczników dopuszczonych do użytku szkolnego.</w:t>
      </w:r>
    </w:p>
    <w:p w:rsidR="00EA1A08" w:rsidRPr="0056089D" w:rsidRDefault="008768A4" w:rsidP="0056089D">
      <w:pPr>
        <w:pStyle w:val="Nagwek2"/>
        <w:spacing w:line="276" w:lineRule="auto"/>
        <w:jc w:val="both"/>
        <w:rPr>
          <w:rFonts w:asciiTheme="minorHAnsi" w:hAnsiTheme="minorHAnsi" w:cstheme="minorHAnsi"/>
        </w:rPr>
      </w:pPr>
      <w:r>
        <w:rPr>
          <w:rFonts w:asciiTheme="minorHAnsi" w:hAnsiTheme="minorHAnsi" w:cstheme="minorHAnsi"/>
        </w:rPr>
        <w:t>5</w:t>
      </w:r>
      <w:r w:rsidR="00346CB0">
        <w:rPr>
          <w:rFonts w:asciiTheme="minorHAnsi" w:hAnsiTheme="minorHAnsi" w:cstheme="minorHAnsi"/>
        </w:rPr>
        <w:t>.</w:t>
      </w:r>
      <w:r w:rsidR="00EA1A08" w:rsidRPr="0056089D">
        <w:rPr>
          <w:rFonts w:asciiTheme="minorHAnsi" w:hAnsiTheme="minorHAnsi" w:cstheme="minorHAnsi"/>
        </w:rPr>
        <w:tab/>
        <w:t>Nauczyciel przedstawia dyrektorowi program nauczania. Dyrektor, po zasięgnięciu opinii Rady Pedagogicznej, dopuszcza do użytku w szkole zaproponowany przez nauczyciela program.</w:t>
      </w:r>
    </w:p>
    <w:p w:rsidR="00EA1A08" w:rsidRPr="0056089D" w:rsidRDefault="00346CB0" w:rsidP="0056089D">
      <w:pPr>
        <w:pStyle w:val="Nagwek2"/>
        <w:spacing w:line="276" w:lineRule="auto"/>
        <w:jc w:val="both"/>
        <w:rPr>
          <w:rFonts w:asciiTheme="minorHAnsi" w:hAnsiTheme="minorHAnsi" w:cstheme="minorHAnsi"/>
        </w:rPr>
      </w:pPr>
      <w:r>
        <w:rPr>
          <w:rFonts w:asciiTheme="minorHAnsi" w:hAnsiTheme="minorHAnsi" w:cstheme="minorHAnsi"/>
        </w:rPr>
        <w:t>6</w:t>
      </w:r>
      <w:r w:rsidR="00EA1A08" w:rsidRPr="0056089D">
        <w:rPr>
          <w:rFonts w:asciiTheme="minorHAnsi" w:hAnsiTheme="minorHAnsi" w:cstheme="minorHAnsi"/>
        </w:rPr>
        <w:t>.</w:t>
      </w:r>
      <w:r w:rsidR="00EA1A08" w:rsidRPr="0056089D">
        <w:rPr>
          <w:rFonts w:asciiTheme="minorHAnsi" w:hAnsiTheme="minorHAnsi" w:cstheme="minorHAnsi"/>
        </w:rPr>
        <w:tab/>
        <w:t>Nauczyciel może zdecydować o realizacji programu nauczania: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z zastosowaniem podręcznika, materiału edukacyjnego lub materiału ćwiczeniowego lub</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bez zastosowania podręcznika lub materiałów, o których mowa w pkt 1.</w:t>
      </w:r>
    </w:p>
    <w:p w:rsidR="00EA1A08" w:rsidRPr="007C0EBC" w:rsidRDefault="00EA1A08" w:rsidP="0056089D">
      <w:pPr>
        <w:pStyle w:val="Nagwek2"/>
        <w:spacing w:line="276" w:lineRule="auto"/>
        <w:jc w:val="both"/>
        <w:rPr>
          <w:rFonts w:asciiTheme="minorHAnsi" w:hAnsiTheme="minorHAnsi" w:cstheme="minorHAnsi"/>
          <w:b/>
        </w:rPr>
      </w:pPr>
    </w:p>
    <w:p w:rsidR="00EA1A08" w:rsidRPr="007C0EBC" w:rsidRDefault="00EA1A08" w:rsidP="0056089D">
      <w:pPr>
        <w:pStyle w:val="Nagwek2"/>
        <w:spacing w:line="276" w:lineRule="auto"/>
        <w:jc w:val="both"/>
        <w:rPr>
          <w:rFonts w:asciiTheme="minorHAnsi" w:hAnsiTheme="minorHAnsi" w:cstheme="minorHAnsi"/>
          <w:b/>
        </w:rPr>
      </w:pPr>
      <w:r w:rsidRPr="007C0EBC">
        <w:rPr>
          <w:rFonts w:asciiTheme="minorHAnsi" w:hAnsiTheme="minorHAnsi" w:cstheme="minorHAnsi"/>
          <w:b/>
        </w:rPr>
        <w:t>§ 35. Zadania wychowawców.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Zadaniem wychowawcy klasy jest sprawowanie opieki wychowawczej nad uczniami,              a w szczególności: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tworzenie warunków wspomagających rozwój ucznia, proces jego uczenia się oraz    przygotowanie do życia w rodzinie i społeczeństwie;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inspirowanie i wspomaganie działań zespołowych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podejmowanie działań umożliwiających rozwiązywanie konfliktów w zespole uczniów pomiędzy uczniami a innymi członkami społeczności szkolnej.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Wychowawca realizuje zadania poprzez:</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 xml:space="preserve">bliższe poznanie uczniów, ich zdrowia, cech osobowościowych, warunków rodzinnych </w:t>
      </w:r>
      <w:r w:rsidR="00C93653">
        <w:rPr>
          <w:rFonts w:asciiTheme="minorHAnsi" w:hAnsiTheme="minorHAnsi" w:cstheme="minorHAnsi"/>
        </w:rPr>
        <w:br/>
      </w:r>
      <w:r w:rsidRPr="0056089D">
        <w:rPr>
          <w:rFonts w:asciiTheme="minorHAnsi" w:hAnsiTheme="minorHAnsi" w:cstheme="minorHAnsi"/>
        </w:rPr>
        <w:t xml:space="preserve"> i bytowych, ich  potrzeb i oczekiwań;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rozpoznawanie i diagnozowanie możliwości psychofizycznych oraz indywidualnych potrzeb rozwojowych wychowanków;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wnioskowanie o objęcie wychowanka pomocą psychologiczno-pedagogiczną;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 xml:space="preserve">tworzenie środowiska zapewniającego wychowankom prawidłowy rozwój fizyczny </w:t>
      </w:r>
      <w:r w:rsidR="00C93653">
        <w:rPr>
          <w:rFonts w:asciiTheme="minorHAnsi" w:hAnsiTheme="minorHAnsi" w:cstheme="minorHAnsi"/>
        </w:rPr>
        <w:br/>
      </w:r>
      <w:r w:rsidRPr="0056089D">
        <w:rPr>
          <w:rFonts w:asciiTheme="minorHAnsi" w:hAnsiTheme="minorHAnsi" w:cstheme="minorHAnsi"/>
        </w:rPr>
        <w:t xml:space="preserve"> i psychiczny, opiekę wychowawczą oraz atmosferę bezpieczeństwa i zaufania;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ułatwianie adaptacji w środowisku rówieśniczym (kl.1) oraz pomoc w rozwiązywaniu konfliktów z rówieśnikami;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pomoc w rozwiązywaniu napięć powstałych na tle konfliktów rodzinnych, niepowodzeń szkolnych  spowodowanych trudnościami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 xml:space="preserve">organizowanie życia codziennego wychowanków w szkole, wdrażanie ich do współpracy </w:t>
      </w:r>
      <w:r w:rsidR="00C93653">
        <w:rPr>
          <w:rFonts w:asciiTheme="minorHAnsi" w:hAnsiTheme="minorHAnsi" w:cstheme="minorHAnsi"/>
        </w:rPr>
        <w:br/>
      </w:r>
      <w:r w:rsidRPr="0056089D">
        <w:rPr>
          <w:rFonts w:asciiTheme="minorHAnsi" w:hAnsiTheme="minorHAnsi" w:cstheme="minorHAnsi"/>
        </w:rPr>
        <w:t xml:space="preserve"> i współdziałania z nauczycielami i wychowawcą;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realizację planu zajęć do dyspozycji wychowawcy;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 xml:space="preserve">czuwanie nad organizacją i przebiegiem pracy uczniów w klasie oraz nad wymiarem </w:t>
      </w:r>
      <w:r w:rsidR="00C93653">
        <w:rPr>
          <w:rFonts w:asciiTheme="minorHAnsi" w:hAnsiTheme="minorHAnsi" w:cstheme="minorHAnsi"/>
        </w:rPr>
        <w:br/>
      </w:r>
      <w:r w:rsidRPr="0056089D">
        <w:rPr>
          <w:rFonts w:asciiTheme="minorHAnsi" w:hAnsiTheme="minorHAnsi" w:cstheme="minorHAnsi"/>
        </w:rPr>
        <w:t xml:space="preserve"> i rozkładem prac zadawanych im do samodzielnego wykonania w domu;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w:t>
      </w:r>
      <w:r w:rsidRPr="0056089D">
        <w:rPr>
          <w:rFonts w:asciiTheme="minorHAnsi" w:hAnsiTheme="minorHAnsi" w:cstheme="minorHAnsi"/>
        </w:rPr>
        <w:tab/>
        <w:t>utrzymywanie systematycznego kontaktu z nauczycielami uczącymi w powierzonej mu klasie w celu ustalenia zróżnicowanych wymagań wobec uczniów i sposobu udzielania im pomocy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w:t>
      </w:r>
      <w:r w:rsidRPr="0056089D">
        <w:rPr>
          <w:rFonts w:asciiTheme="minorHAnsi" w:hAnsiTheme="minorHAnsi" w:cstheme="minorHAnsi"/>
        </w:rPr>
        <w:tab/>
        <w:t>rozwijanie pozytywnej motywacji uczenia się, wdrażanie efektywnych technik uczenia się;</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w:t>
      </w:r>
      <w:r w:rsidRPr="0056089D">
        <w:rPr>
          <w:rFonts w:asciiTheme="minorHAnsi" w:hAnsiTheme="minorHAnsi" w:cstheme="minorHAnsi"/>
        </w:rPr>
        <w:tab/>
        <w:t>wdrażanie uczniów do wysiłku, rzetelnej pracy, cierpliwości, pokonywania trudności, odporności na niepowodzenia, porządku i punktualności, do prawidłowego i efektywnego organizowania sobie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w:t>
      </w:r>
      <w:r w:rsidRPr="0056089D">
        <w:rPr>
          <w:rFonts w:asciiTheme="minorHAnsi" w:hAnsiTheme="minorHAnsi" w:cstheme="minorHAnsi"/>
        </w:rPr>
        <w:tab/>
        <w:t>systematyczne interesowanie się postępami (wynikami) uczniów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zwracanie szczególnej uwagi  zarówno na uczniów szczególnie uzdolnionych, jak  i na tych, którzy mają trudności i niepowodzenia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 xml:space="preserve">analizowanie wspólnie  z wychowankami, samorządem klasowym, nauczycielami </w:t>
      </w:r>
      <w:r w:rsidR="00C93653">
        <w:rPr>
          <w:rFonts w:asciiTheme="minorHAnsi" w:hAnsiTheme="minorHAnsi" w:cstheme="minorHAnsi"/>
        </w:rPr>
        <w:br/>
      </w:r>
      <w:r w:rsidRPr="0056089D">
        <w:rPr>
          <w:rFonts w:asciiTheme="minorHAnsi" w:hAnsiTheme="minorHAnsi" w:cstheme="minorHAnsi"/>
        </w:rPr>
        <w:t>i rodzicami przyczyn niepowodzeń uczniów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pobudzanie dobrze i średnio uczących się do dalszego podnoszenia wyników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czuwanie nad regularnym uczęszczaniem uczniów na zajęcia lekcyjne,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badanie przyczyn opuszczania przez wychowanków zajęć 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udzielanie wskazówek i pomocy tym, którzy (z przyczyn obiektywnych) opuścili znaczną ilość zajęć szkolnych i mają trudności w uzupełnieniu materiału,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14)</w:t>
      </w:r>
      <w:r w:rsidRPr="0056089D">
        <w:rPr>
          <w:rFonts w:asciiTheme="minorHAnsi" w:hAnsiTheme="minorHAnsi" w:cstheme="minorHAnsi"/>
        </w:rPr>
        <w:tab/>
        <w:t xml:space="preserve">wdrażanie wychowanków do społecznego działania oraz kształtowania właściwych postaw moralnych, kształtowanie właściwych stosunków miedzy uczniami — życzliwości, współdziałania, wzajemnej pomocy, wytwarzanie atmosfery sprzyjającej rozwijaniu wśród nich koleżeństwa </w:t>
      </w:r>
      <w:r w:rsidR="00C93653">
        <w:rPr>
          <w:rFonts w:asciiTheme="minorHAnsi" w:hAnsiTheme="minorHAnsi" w:cstheme="minorHAnsi"/>
        </w:rPr>
        <w:br/>
      </w:r>
      <w:r w:rsidRPr="0056089D">
        <w:rPr>
          <w:rFonts w:asciiTheme="minorHAnsi" w:hAnsiTheme="minorHAnsi" w:cstheme="minorHAnsi"/>
        </w:rPr>
        <w:t>i przyjaźni, kształtowanie umiejętności wspólnego gospodarowania na terenie klasy, odpowiedzialności za ład, czystość estetykę klas, pomieszczeń i terenu Szkoły,  rozwijanie samorządności i inicjatyw uczniowskich;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15)</w:t>
      </w:r>
      <w:r w:rsidRPr="0056089D">
        <w:rPr>
          <w:rFonts w:asciiTheme="minorHAnsi" w:hAnsiTheme="minorHAnsi" w:cstheme="minorHAnsi"/>
        </w:rPr>
        <w:tab/>
        <w:t xml:space="preserve">podejmowanie działań umożliwiających pożyteczne i wartościowe spędzanie czasu wolnego, pobudzanie do różnorodnej działalności i aktywności sprzyjającej wzbogacaniu osobowości i kierowanie tą  aktywnością, rozwijanie zainteresowań i zamiłowań, interesowanie się udziałem uczniów w życiu Szkoły, konkursach, zawodach, ich działalnością w kołach </w:t>
      </w:r>
      <w:r w:rsidR="00C93653">
        <w:rPr>
          <w:rFonts w:asciiTheme="minorHAnsi" w:hAnsiTheme="minorHAnsi" w:cstheme="minorHAnsi"/>
        </w:rPr>
        <w:br/>
      </w:r>
      <w:r w:rsidRPr="0056089D">
        <w:rPr>
          <w:rFonts w:asciiTheme="minorHAnsi" w:hAnsiTheme="minorHAnsi" w:cstheme="minorHAnsi"/>
        </w:rPr>
        <w:t>i organizacjach;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16)</w:t>
      </w:r>
      <w:r w:rsidRPr="0056089D">
        <w:rPr>
          <w:rFonts w:asciiTheme="minorHAnsi" w:hAnsiTheme="minorHAnsi" w:cstheme="minorHAnsi"/>
        </w:rPr>
        <w:tab/>
        <w:t>tworzenie poprawnych relacji interpersonalnych opartych na życzliwości i zaufaniu, m.in. poprzez organizację  zajęć pozalekcyjnych, wycieczek, biwaków, rajdów;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17)</w:t>
      </w:r>
      <w:r w:rsidRPr="0056089D">
        <w:rPr>
          <w:rFonts w:asciiTheme="minorHAnsi" w:hAnsiTheme="minorHAnsi" w:cstheme="minorHAnsi"/>
        </w:rPr>
        <w:tab/>
        <w:t>unikanie złośliwości i przesady w ocenie błędów i wad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18)</w:t>
      </w:r>
      <w:r w:rsidRPr="0056089D">
        <w:rPr>
          <w:rFonts w:asciiTheme="minorHAnsi" w:hAnsiTheme="minorHAnsi" w:cstheme="minorHAnsi"/>
        </w:rPr>
        <w:tab/>
        <w:t>tworzenie warunków umożliwiających uczniom odkrywanie i rozwijanie pozytywnych stron ich osobowości: stwarzanie uczniom warunków do wykazania się nie tylko zdolnościami poznawczymi, ale  także - poprzez powierzenie zadań na rzecz spraw i osób drugich - zdolnościami organizacyjnymi, opiekuńczymi, artystycznymi, menedżerskimi, przymiotami ducha i charakteru;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19)</w:t>
      </w:r>
      <w:r w:rsidRPr="0056089D">
        <w:rPr>
          <w:rFonts w:asciiTheme="minorHAnsi" w:hAnsiTheme="minorHAnsi" w:cstheme="minorHAnsi"/>
        </w:rPr>
        <w:tab/>
        <w:t>wdrażanie uczniów do dbania o zdrowie, higienę osobistą i psychiczną, o stan higieniczny otoczenia oraz  do przestrzegania zasad bezpieczeństwa w szkole  i poza szkołą;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20)</w:t>
      </w:r>
      <w:r w:rsidRPr="0056089D">
        <w:rPr>
          <w:rFonts w:asciiTheme="minorHAnsi" w:hAnsiTheme="minorHAnsi" w:cstheme="minorHAnsi"/>
        </w:rPr>
        <w:tab/>
        <w:t>współpraca z rodzicami, opiekunami uczniów w sprawach  ich zdrowia,  organizowanie opieki i pomocy materialnej  uczniom;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21)</w:t>
      </w:r>
      <w:r w:rsidRPr="0056089D">
        <w:rPr>
          <w:rFonts w:asciiTheme="minorHAnsi" w:hAnsiTheme="minorHAnsi" w:cstheme="minorHAnsi"/>
        </w:rPr>
        <w:tab/>
        <w:t>udzielanie pomocy, rad i wskazówek uczniom znajdującym się w trudnych sytuacjach życiowych, występowanie do organów Szkoły i innych instytucji z wnioskami o udzielenie pomocy.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Wychowawca ustala ocenę zachowania swoich wychowanków po zasięgnięciu opinii ucznia, jego kolegów i nauczycieli, wnioskuje w sprawie przyznawania nagród i udzielania kar.</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Wychowawca zobowiązany jest do wykonywania czynności administracyjnych dotyczących klas:</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prowadzi dziennik lekcyjny, arkusze ocen;</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sporządza zestawienia statystyczne dotyczące klasy;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nadzoruje prowadzenie ewidencji wpłat składek przez skarbnika klasowego;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sporządza świadectwa szkolne;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prowadzi Teczkę Wychowawcy Klasy;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wykonuje inne czynności administracyjne dotyczące klasy, zgodnie z zarządzeniami  władz  szkolnych,  poleceniami Dyrektora Szkoły oraz uchwałami Rady Pedagogicznej.</w:t>
      </w:r>
    </w:p>
    <w:p w:rsidR="00EA1A08" w:rsidRPr="0056089D" w:rsidRDefault="00EA1A08" w:rsidP="0056089D">
      <w:pPr>
        <w:pStyle w:val="Nagwek2"/>
        <w:spacing w:line="276" w:lineRule="auto"/>
        <w:jc w:val="both"/>
        <w:rPr>
          <w:rFonts w:asciiTheme="minorHAnsi" w:hAnsiTheme="minorHAnsi" w:cstheme="minorHAnsi"/>
        </w:rPr>
      </w:pPr>
    </w:p>
    <w:p w:rsidR="00EA1A08" w:rsidRPr="00285BDD" w:rsidRDefault="00EA1A08" w:rsidP="0056089D">
      <w:pPr>
        <w:pStyle w:val="Nagwek2"/>
        <w:spacing w:line="276" w:lineRule="auto"/>
        <w:jc w:val="both"/>
        <w:rPr>
          <w:rFonts w:asciiTheme="minorHAnsi" w:hAnsiTheme="minorHAnsi" w:cstheme="minorHAnsi"/>
          <w:b/>
        </w:rPr>
      </w:pPr>
      <w:r w:rsidRPr="00285BDD">
        <w:rPr>
          <w:rFonts w:asciiTheme="minorHAnsi" w:hAnsiTheme="minorHAnsi" w:cstheme="minorHAnsi"/>
          <w:b/>
        </w:rPr>
        <w:t xml:space="preserve">§ 36. Zadania i obowiązki </w:t>
      </w:r>
      <w:r w:rsidR="00E369F2">
        <w:rPr>
          <w:rFonts w:asciiTheme="minorHAnsi" w:hAnsiTheme="minorHAnsi" w:cstheme="minorHAnsi"/>
          <w:b/>
        </w:rPr>
        <w:t>innych specjalistów.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Do zadań pedagoga  szkole należy w szczególności: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 xml:space="preserve">diagnozowanie sytuacji wychowawczych w  szkole w celu rozwiązania problemów wychowawczych stanowiących barierę i ograniczających aktywne i pełne uczestnictwo ucznia </w:t>
      </w:r>
      <w:r w:rsidR="008F0EC0">
        <w:rPr>
          <w:rFonts w:asciiTheme="minorHAnsi" w:hAnsiTheme="minorHAnsi" w:cstheme="minorHAnsi"/>
        </w:rPr>
        <w:br/>
      </w:r>
      <w:r w:rsidRPr="0056089D">
        <w:rPr>
          <w:rFonts w:asciiTheme="minorHAnsi" w:hAnsiTheme="minorHAnsi" w:cstheme="minorHAnsi"/>
        </w:rPr>
        <w:t>w życiu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udzielanie uczniom pomocy psychologiczno – pedagogicznej w formach odpowiednich do rozpoznanych potrzeb;</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 xml:space="preserve">podejmowanie działań z zakresu profilaktyki uzależnień i innych problemów dzieci </w:t>
      </w:r>
      <w:r w:rsidR="006E1DA6">
        <w:rPr>
          <w:rFonts w:asciiTheme="minorHAnsi" w:hAnsiTheme="minorHAnsi" w:cstheme="minorHAnsi"/>
        </w:rPr>
        <w:br/>
      </w:r>
      <w:r w:rsidRPr="0056089D">
        <w:rPr>
          <w:rFonts w:asciiTheme="minorHAnsi" w:hAnsiTheme="minorHAnsi" w:cstheme="minorHAnsi"/>
        </w:rPr>
        <w:t>i młodzieży;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minimalizowanie skutków zaburzeń rozwojowych, zapobieganie zaburzeniom zachowania oraz inicjowanie różnych form pomocy w środowisku przedszkolnym, szkolnym i pozaszkolnym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inicjowanie i prowadzenie działań mediacyjnych i interwencyjnych w sytuacjach kryzysowych;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pomoc rodzicom i nauczycielom w rozpoznawaniu i rozwijaniu indywidualnych możliwości, predyspozycji i uzdolnień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wspieranie nauczycieli i innych specjalistów w: rozpoznawania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9) podejmowanie działań wychowawczych i profilaktycznych wynikających z programu wychowawczo-profilaktycznego w stosunku do uczniów z udziałem rodziców                                        </w:t>
      </w:r>
      <w:r w:rsidR="006E1DA6">
        <w:rPr>
          <w:rFonts w:asciiTheme="minorHAnsi" w:hAnsiTheme="minorHAnsi" w:cstheme="minorHAnsi"/>
        </w:rPr>
        <w:br/>
      </w:r>
      <w:r w:rsidRPr="0056089D">
        <w:rPr>
          <w:rFonts w:asciiTheme="minorHAnsi" w:hAnsiTheme="minorHAnsi" w:cstheme="minorHAnsi"/>
        </w:rPr>
        <w:t xml:space="preserve"> i wychowawców;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działanie na rzecz zorganizowania opieki i pomocy materialnej uczniom znajdującym się w trudnej sytuacji życiowej;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prowadzenie warsztatów dla rodziców oraz udzielanieim indywidualnych porad                                   w zakresie wychowania;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wspomaganie i pomoc nauczycielom w rozpoznawaniu potrzeb edukacyjnych, rozwojowych</w:t>
      </w:r>
      <w:r w:rsidR="006E1DA6">
        <w:rPr>
          <w:rFonts w:asciiTheme="minorHAnsi" w:hAnsiTheme="minorHAnsi" w:cstheme="minorHAnsi"/>
        </w:rPr>
        <w:br/>
      </w:r>
      <w:r w:rsidRPr="0056089D">
        <w:rPr>
          <w:rFonts w:asciiTheme="minorHAnsi" w:hAnsiTheme="minorHAnsi" w:cstheme="minorHAnsi"/>
        </w:rPr>
        <w:t xml:space="preserve"> i możliwości uczniów w ramach konsultacji i porad indywidualnych, szkoleń wewnętrznych WDN i udział w pracach zespołów wychowawczych;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13) współpraca z poradnią psychologiczno-pedagogiczną oraz instytucjami                                            </w:t>
      </w:r>
      <w:r w:rsidR="006E1DA6">
        <w:rPr>
          <w:rFonts w:asciiTheme="minorHAnsi" w:hAnsiTheme="minorHAnsi" w:cstheme="minorHAnsi"/>
        </w:rPr>
        <w:br/>
      </w:r>
      <w:r w:rsidRPr="0056089D">
        <w:rPr>
          <w:rFonts w:asciiTheme="minorHAnsi" w:hAnsiTheme="minorHAnsi" w:cstheme="minorHAnsi"/>
        </w:rPr>
        <w:t xml:space="preserve"> i stowarzyszeniami działającymi na rzecz dziecka i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14) pomoc w realizacji wybranych zagadnień z programu wychowawczo-profilaktycznego;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15) nadzór i pomoc w przygotowywaniu opinii o uczniach do Sądu Rodzinnego, poradni psychologiczno-pedagogicznych lub innych instytucji;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16) przewodniczenie Zespołowi powołanemu do opracowania Indywidualnych programów edukacyjno-terapeutycznych;</w:t>
      </w:r>
    </w:p>
    <w:p w:rsidR="00EA1A08" w:rsidRPr="00E369F2"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17) prowadzenie dokumentacji pracy, zgodnie z odrębnymi przepisami.</w:t>
      </w:r>
    </w:p>
    <w:p w:rsidR="00EA1A08" w:rsidRPr="0056089D" w:rsidRDefault="00E369F2" w:rsidP="0056089D">
      <w:pPr>
        <w:pStyle w:val="Nagwek2"/>
        <w:spacing w:line="276" w:lineRule="auto"/>
        <w:jc w:val="both"/>
        <w:rPr>
          <w:rFonts w:asciiTheme="minorHAnsi" w:hAnsiTheme="minorHAnsi" w:cstheme="minorHAnsi"/>
        </w:rPr>
      </w:pPr>
      <w:r>
        <w:rPr>
          <w:rFonts w:asciiTheme="minorHAnsi" w:hAnsiTheme="minorHAnsi" w:cstheme="minorHAnsi"/>
        </w:rPr>
        <w:t>2</w:t>
      </w:r>
      <w:r w:rsidR="00EA1A08" w:rsidRPr="0056089D">
        <w:rPr>
          <w:rFonts w:asciiTheme="minorHAnsi" w:hAnsiTheme="minorHAnsi" w:cstheme="minorHAnsi"/>
        </w:rPr>
        <w:t>. Do zadań logopedy należy w szczególności: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diagnozowanie logopedyczne, w tym prowadzenie badań przesiewowych w celu ustalenia stanu mowy oraz poziom rozwoju językowego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 xml:space="preserve">prowadzenie zajęć logopedycznych dla dzieci oraz porad i konsultacji dla rodziców </w:t>
      </w:r>
      <w:r w:rsidR="006E1DA6">
        <w:rPr>
          <w:rFonts w:asciiTheme="minorHAnsi" w:hAnsiTheme="minorHAnsi" w:cstheme="minorHAnsi"/>
        </w:rPr>
        <w:br/>
      </w:r>
      <w:r w:rsidRPr="0056089D">
        <w:rPr>
          <w:rFonts w:asciiTheme="minorHAnsi" w:hAnsiTheme="minorHAnsi" w:cstheme="minorHAnsi"/>
        </w:rPr>
        <w:t>i nauczycieli w zakresie stymulacji rozwoju mowy uczniów i eliminowanie ich zaburzeń;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podejmowanie działań profilaktycznych zapobiegających powstawaniu zaburzeń komunikacji językowej we współpracy z rodzicami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wspieranie nauczycieli i innych specjalistów w:</w:t>
      </w:r>
    </w:p>
    <w:p w:rsidR="00EA1A08" w:rsidRPr="0056089D" w:rsidRDefault="00E369F2" w:rsidP="0056089D">
      <w:pPr>
        <w:pStyle w:val="Nagwek2"/>
        <w:spacing w:line="276" w:lineRule="auto"/>
        <w:jc w:val="both"/>
        <w:rPr>
          <w:rFonts w:asciiTheme="minorHAnsi" w:hAnsiTheme="minorHAnsi" w:cstheme="minorHAnsi"/>
        </w:rPr>
      </w:pPr>
      <w:r>
        <w:rPr>
          <w:rFonts w:asciiTheme="minorHAnsi" w:hAnsiTheme="minorHAnsi" w:cstheme="minorHAnsi"/>
        </w:rPr>
        <w:t>a</w:t>
      </w:r>
      <w:r w:rsidR="00EA1A08" w:rsidRPr="0056089D">
        <w:rPr>
          <w:rFonts w:asciiTheme="minorHAnsi" w:hAnsiTheme="minorHAnsi" w:cstheme="minorHAnsi"/>
        </w:rPr>
        <w:t>)</w:t>
      </w:r>
      <w:r w:rsidR="00EA1A08" w:rsidRPr="0056089D">
        <w:rPr>
          <w:rFonts w:asciiTheme="minorHAnsi" w:hAnsiTheme="minorHAnsi" w:cstheme="minorHAnsi"/>
        </w:rPr>
        <w:tab/>
        <w:t>rozpoznawaniu indywidualnych potrzeb rozwojowych i edukacyjnych oraz możliwości psychofizycznych uczniów w celu określenia mocnych stron, predyspozycji, zainteresowań</w:t>
      </w:r>
      <w:r w:rsidR="006E1DA6">
        <w:rPr>
          <w:rFonts w:asciiTheme="minorHAnsi" w:hAnsiTheme="minorHAnsi" w:cstheme="minorHAnsi"/>
        </w:rPr>
        <w:br/>
      </w:r>
      <w:r w:rsidR="00EA1A08" w:rsidRPr="0056089D">
        <w:rPr>
          <w:rFonts w:asciiTheme="minorHAnsi" w:hAnsiTheme="minorHAnsi" w:cstheme="minorHAnsi"/>
        </w:rPr>
        <w:t xml:space="preserve"> i uzdolnień uczniów oraz przyczyn niepowodzeń edukacyjnych lub trudności w funkcjonowaniu uczniów, w tym barier i ograniczeń utrudniających funkcjonowanie ucznia i jego uczestnictwo </w:t>
      </w:r>
      <w:r w:rsidR="006E1DA6">
        <w:rPr>
          <w:rFonts w:asciiTheme="minorHAnsi" w:hAnsiTheme="minorHAnsi" w:cstheme="minorHAnsi"/>
        </w:rPr>
        <w:br/>
      </w:r>
      <w:r w:rsidR="00EA1A08" w:rsidRPr="0056089D">
        <w:rPr>
          <w:rFonts w:asciiTheme="minorHAnsi" w:hAnsiTheme="minorHAnsi" w:cstheme="minorHAnsi"/>
        </w:rPr>
        <w:t xml:space="preserve">w życiu </w:t>
      </w:r>
      <w:r>
        <w:rPr>
          <w:rFonts w:asciiTheme="minorHAnsi" w:hAnsiTheme="minorHAnsi" w:cstheme="minorHAnsi"/>
        </w:rPr>
        <w:t>szkoły</w:t>
      </w:r>
      <w:r w:rsidR="00EA1A08" w:rsidRPr="0056089D">
        <w:rPr>
          <w:rFonts w:asciiTheme="minorHAnsi" w:hAnsiTheme="minorHAnsi" w:cstheme="minorHAnsi"/>
        </w:rPr>
        <w:t>,</w:t>
      </w:r>
    </w:p>
    <w:p w:rsidR="00EA1A08" w:rsidRPr="0094469C" w:rsidRDefault="00E369F2" w:rsidP="0056089D">
      <w:pPr>
        <w:pStyle w:val="Nagwek2"/>
        <w:spacing w:line="276" w:lineRule="auto"/>
        <w:jc w:val="both"/>
        <w:rPr>
          <w:rFonts w:asciiTheme="minorHAnsi" w:hAnsiTheme="minorHAnsi" w:cstheme="minorHAnsi"/>
        </w:rPr>
      </w:pPr>
      <w:r>
        <w:rPr>
          <w:rFonts w:asciiTheme="minorHAnsi" w:hAnsiTheme="minorHAnsi" w:cstheme="minorHAnsi"/>
        </w:rPr>
        <w:t>b</w:t>
      </w:r>
      <w:r w:rsidR="00EA1A08" w:rsidRPr="0056089D">
        <w:rPr>
          <w:rFonts w:asciiTheme="minorHAnsi" w:hAnsiTheme="minorHAnsi" w:cstheme="minorHAnsi"/>
        </w:rPr>
        <w:t>)</w:t>
      </w:r>
      <w:r w:rsidR="00EA1A08" w:rsidRPr="0056089D">
        <w:rPr>
          <w:rFonts w:asciiTheme="minorHAnsi" w:hAnsiTheme="minorHAnsi" w:cstheme="minorHAnsi"/>
        </w:rPr>
        <w:tab/>
        <w:t>udzielaniu pomocy psychologiczno – pedagogicznej.</w:t>
      </w:r>
    </w:p>
    <w:p w:rsidR="00EA1A08" w:rsidRPr="0056089D" w:rsidRDefault="0094469C" w:rsidP="0056089D">
      <w:pPr>
        <w:pStyle w:val="Nagwek2"/>
        <w:spacing w:line="276" w:lineRule="auto"/>
        <w:jc w:val="both"/>
        <w:rPr>
          <w:rFonts w:asciiTheme="minorHAnsi" w:hAnsiTheme="minorHAnsi" w:cstheme="minorHAnsi"/>
        </w:rPr>
      </w:pPr>
      <w:r>
        <w:rPr>
          <w:rFonts w:asciiTheme="minorHAnsi" w:hAnsiTheme="minorHAnsi" w:cstheme="minorHAnsi"/>
        </w:rPr>
        <w:t>3</w:t>
      </w:r>
      <w:r w:rsidR="00EA1A08" w:rsidRPr="0056089D">
        <w:rPr>
          <w:rFonts w:asciiTheme="minorHAnsi" w:hAnsiTheme="minorHAnsi" w:cstheme="minorHAnsi"/>
        </w:rPr>
        <w:t>.</w:t>
      </w:r>
      <w:r w:rsidR="00EA1A08" w:rsidRPr="0056089D">
        <w:rPr>
          <w:rFonts w:asciiTheme="minorHAnsi" w:hAnsiTheme="minorHAnsi" w:cstheme="minorHAnsi"/>
        </w:rPr>
        <w:tab/>
        <w:t>Do zadań doradcy zawodowego należy w szczególności: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systematyczne diagnozowanie zapotrzebowania uczniów na informacje edukacyjne i zawodowe oraz pomoc w planowaniu kształcenia i kariery zawodowej;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gromadzenie, aktualizacja i udostępnianie informacji edukacyjnych i zawodowych właściwych dla danego poziomu kształcenia;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prowadzenie zajęć związanych z wyborem kierunku kształcenia i zawodu z uwzględnieniem rozpoznanych mocnych stron, predyspozycji, zainteresowań i uzdolnień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koordynowanie działalności informacyjno – doradczej prowadzonej przez szkołę;</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współpraca z innymi nauczycielami w tworzeniu i zapewnieniu ciągłości działań w zakresie zajęć związanych z wyborem kierunku kształcenia i zawodu;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wspieranie nauczycieli i innych specjalistów w udzielaniu pomocy psychologiczno – pedagogicznej.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opracowanie systemu doradztwa zawodowego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prowadzenie zajęć edukacyjnych zgodnie z planem zajęć;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prowadzenie dokumentacji zajęć, zgodnie z odrębnymi przepisami.</w:t>
      </w:r>
    </w:p>
    <w:p w:rsidR="00EA1A08" w:rsidRPr="0056089D" w:rsidRDefault="00F60207" w:rsidP="0056089D">
      <w:pPr>
        <w:pStyle w:val="Nagwek2"/>
        <w:spacing w:line="276" w:lineRule="auto"/>
        <w:jc w:val="both"/>
        <w:rPr>
          <w:rFonts w:asciiTheme="minorHAnsi" w:hAnsiTheme="minorHAnsi" w:cstheme="minorHAnsi"/>
        </w:rPr>
      </w:pPr>
      <w:r>
        <w:rPr>
          <w:rFonts w:asciiTheme="minorHAnsi" w:hAnsiTheme="minorHAnsi" w:cstheme="minorHAnsi"/>
        </w:rPr>
        <w:t>4</w:t>
      </w:r>
      <w:r w:rsidR="00EA1A08" w:rsidRPr="0056089D">
        <w:rPr>
          <w:rFonts w:asciiTheme="minorHAnsi" w:hAnsiTheme="minorHAnsi" w:cstheme="minorHAnsi"/>
        </w:rPr>
        <w:t xml:space="preserve">. W przypadku braku doradcy zawodowego w szkole lub placówce, dyrektor szkoły lub placówki wyznacza nauczyciela, wychowawcę grupy wychowawczej lub specjalistę realizującego zadania, </w:t>
      </w:r>
      <w:r>
        <w:rPr>
          <w:rFonts w:asciiTheme="minorHAnsi" w:hAnsiTheme="minorHAnsi" w:cstheme="minorHAnsi"/>
        </w:rPr>
        <w:br/>
      </w:r>
      <w:r w:rsidR="00EA1A08" w:rsidRPr="0056089D">
        <w:rPr>
          <w:rFonts w:asciiTheme="minorHAnsi" w:hAnsiTheme="minorHAnsi" w:cstheme="minorHAnsi"/>
        </w:rPr>
        <w:t xml:space="preserve">o których mowa w ust. </w:t>
      </w:r>
      <w:r>
        <w:rPr>
          <w:rFonts w:asciiTheme="minorHAnsi" w:hAnsiTheme="minorHAnsi" w:cstheme="minorHAnsi"/>
        </w:rPr>
        <w:t>3</w:t>
      </w:r>
      <w:r w:rsidR="00EA1A08" w:rsidRPr="0056089D">
        <w:rPr>
          <w:rFonts w:asciiTheme="minorHAnsi" w:hAnsiTheme="minorHAnsi" w:cstheme="minorHAnsi"/>
        </w:rPr>
        <w:t>.</w:t>
      </w:r>
    </w:p>
    <w:p w:rsidR="00EA1A08" w:rsidRPr="0056089D" w:rsidRDefault="00EA1A08" w:rsidP="0056089D">
      <w:pPr>
        <w:pStyle w:val="Nagwek2"/>
        <w:spacing w:line="276" w:lineRule="auto"/>
        <w:jc w:val="both"/>
        <w:rPr>
          <w:rFonts w:asciiTheme="minorHAnsi" w:hAnsiTheme="minorHAnsi" w:cstheme="minorHAnsi"/>
        </w:rPr>
      </w:pPr>
    </w:p>
    <w:p w:rsidR="00EA1A08" w:rsidRPr="00670D94" w:rsidRDefault="00EA1A08" w:rsidP="0056089D">
      <w:pPr>
        <w:pStyle w:val="Nagwek2"/>
        <w:spacing w:line="276" w:lineRule="auto"/>
        <w:jc w:val="both"/>
        <w:rPr>
          <w:rFonts w:asciiTheme="minorHAnsi" w:hAnsiTheme="minorHAnsi" w:cstheme="minorHAnsi"/>
          <w:b/>
        </w:rPr>
      </w:pPr>
      <w:r w:rsidRPr="00670D94">
        <w:rPr>
          <w:rFonts w:asciiTheme="minorHAnsi" w:hAnsiTheme="minorHAnsi" w:cstheme="minorHAnsi"/>
          <w:b/>
        </w:rPr>
        <w:t>§ 3</w:t>
      </w:r>
      <w:r w:rsidR="00F60207">
        <w:rPr>
          <w:rFonts w:asciiTheme="minorHAnsi" w:hAnsiTheme="minorHAnsi" w:cstheme="minorHAnsi"/>
          <w:b/>
        </w:rPr>
        <w:t>7</w:t>
      </w:r>
      <w:r w:rsidRPr="00670D94">
        <w:rPr>
          <w:rFonts w:asciiTheme="minorHAnsi" w:hAnsiTheme="minorHAnsi" w:cstheme="minorHAnsi"/>
          <w:b/>
        </w:rPr>
        <w:t>. Zespoły nauczycielskie</w:t>
      </w:r>
      <w:r w:rsidR="00670D94">
        <w:rPr>
          <w:rFonts w:asciiTheme="minorHAnsi" w:hAnsiTheme="minorHAnsi" w:cstheme="minorHAnsi"/>
          <w:b/>
        </w:rPr>
        <w: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Zespoły nauczycielskie powołuje dyrektor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Zespoły nauczycielskie powołuje się celem: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planowania i organizacji procesów zachodzących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koordynowania działań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zwiększenia skuteczności działania;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ułatwienia wykonywania zadań stojących przed szkołą i nauczycielami;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doskonalenia umiejętności indywidualnych;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zapewnienia nauczycielom bezpośredniego wpływu na podejmowane decyzje;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doskonalenia współpracy zespołowej;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wymiany doświadczeń między nauczycielami;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wykorzystania potencjału członków grupy dla poprawy jakości nauczania, wychowania i organizacji;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w:t>
      </w:r>
      <w:r w:rsidRPr="0056089D">
        <w:rPr>
          <w:rFonts w:asciiTheme="minorHAnsi" w:hAnsiTheme="minorHAnsi" w:cstheme="minorHAnsi"/>
        </w:rPr>
        <w:tab/>
        <w:t>ograniczania ryzyka indywidualnych błędów i pomoc tym, którzy mają trudności w wykonywaniu zadań;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w:t>
      </w:r>
      <w:r w:rsidRPr="0056089D">
        <w:rPr>
          <w:rFonts w:asciiTheme="minorHAnsi" w:hAnsiTheme="minorHAnsi" w:cstheme="minorHAnsi"/>
        </w:rPr>
        <w:tab/>
        <w:t>zwiększenia poczucia bezpieczeństwa nauczycieli.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W szkole powołuje się zespoły stałe i doraźne.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Zespół stały funkcjonuje od chwili jego powołania do rozwiązania. dyrektor szkoły może corocznie dokonywać zmiany w składzie zespołu stałego w przypadku zmian kadrowych na stanowiskach nauczycieli lub zmiany rodzaju przydzielonych zajęć.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Zespoły doraźne (problemowe i zadaniowe) powołuje dyrektor do wykonania okresowego zadania lub rozwiązania problemu. Po zakończeniu pracy zespół ulega rozwiązaniu.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Każdym zespołem samokształceniowym kieruje przewodniczący zespołu: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przewodniczącego powołuje dyrektor na wniosek zespołu;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przewodniczący dwa razy w roku szkolnym składa na zebraniach rady pedagogicznej sprawozdanie z działalności zespołu.</w:t>
      </w:r>
    </w:p>
    <w:p w:rsidR="00EA1A08" w:rsidRPr="0056089D" w:rsidRDefault="00EA1A08" w:rsidP="0056089D">
      <w:pPr>
        <w:pStyle w:val="Nagwek2"/>
        <w:spacing w:line="276" w:lineRule="auto"/>
        <w:jc w:val="both"/>
        <w:rPr>
          <w:rFonts w:asciiTheme="minorHAnsi" w:hAnsiTheme="minorHAnsi" w:cstheme="minorHAnsi"/>
        </w:rPr>
      </w:pPr>
    </w:p>
    <w:p w:rsidR="00EA1A08" w:rsidRPr="009631B7" w:rsidRDefault="009631B7" w:rsidP="0056089D">
      <w:pPr>
        <w:pStyle w:val="Nagwek2"/>
        <w:spacing w:line="276" w:lineRule="auto"/>
        <w:jc w:val="both"/>
        <w:rPr>
          <w:rFonts w:asciiTheme="minorHAnsi" w:hAnsiTheme="minorHAnsi" w:cstheme="minorHAnsi"/>
          <w:b/>
        </w:rPr>
      </w:pPr>
      <w:r w:rsidRPr="009631B7">
        <w:rPr>
          <w:rFonts w:asciiTheme="minorHAnsi" w:hAnsiTheme="minorHAnsi" w:cstheme="minorHAnsi"/>
          <w:b/>
        </w:rPr>
        <w:t xml:space="preserve">§ </w:t>
      </w:r>
      <w:r>
        <w:rPr>
          <w:rFonts w:asciiTheme="minorHAnsi" w:hAnsiTheme="minorHAnsi" w:cstheme="minorHAnsi"/>
          <w:b/>
        </w:rPr>
        <w:t>38</w:t>
      </w:r>
      <w:r w:rsidRPr="009631B7">
        <w:rPr>
          <w:rFonts w:asciiTheme="minorHAnsi" w:hAnsiTheme="minorHAnsi" w:cstheme="minorHAnsi"/>
          <w:b/>
        </w:rPr>
        <w:t>. Pracownicy administracji i obsługi</w:t>
      </w:r>
      <w:r>
        <w:rPr>
          <w:rFonts w:asciiTheme="minorHAnsi" w:hAnsiTheme="minorHAnsi" w:cstheme="minorHAnsi"/>
          <w:b/>
        </w:rPr>
        <w: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 celu prawidłowego funkcjonowania szkoły zatrudnia się pracowników administracji i obsługi.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W szkole zatrudnia się pracowników administracji na stanowiskach: starszy referent.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Do ogólnego zakresu zadań pracowników administracji i obsługi należą: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znajomość i przestrzeganie przepisów ogólnych obowiązujących w szkole oraz przepisów BHP i ppoż., obowiązków wynikających z zakresu zajmowanego stanowiska lub dotyczących wykonywanej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przestrzeganie obowiązujących norm prawnych i społecznych zasad porządkowych oraz poleceń i wymagań stawianych przez dyrektora;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sumienne i terminowe wykonywanie zadań;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zachowanie drogi służbowej przy wykonywaniu zleconych zadań;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5) przestrzeganie zasad dobrego współżycia oraz dbałość o właściwe stosunki międzyludzkie </w:t>
      </w:r>
      <w:r w:rsidR="004F0EA1">
        <w:rPr>
          <w:rFonts w:asciiTheme="minorHAnsi" w:hAnsiTheme="minorHAnsi" w:cstheme="minorHAnsi"/>
        </w:rPr>
        <w:br/>
      </w:r>
      <w:r w:rsidRPr="0056089D">
        <w:rPr>
          <w:rFonts w:asciiTheme="minorHAnsi" w:hAnsiTheme="minorHAnsi" w:cstheme="minorHAnsi"/>
        </w:rPr>
        <w:t>w środowisku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podnoszenie kwalifikacji drogą samokształcenia;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udzielanie uczniom pomocy na terenie należącym do szkoły w sytuacjach zagrożenia bezpieczeństwa.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Do zasadniczych zadań i kompetencji starszego referenta należy: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prowadzenie kancelarii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prowadzenie spraw uczniowskich;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bieżąca obsługa sekretariatu, przyjmowanie interesantów;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prowadzenie dokumentacji związanej z majątkiem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prowadzenie w dzienniku elektronicznym modułów wyznaczonych przez dyrektora szkoły oraz innej niezbędnej dokumentacji.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W szkole zatrudnieni są pracownicy obsługi na stanowiskach takich jak:</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sprzątaczka,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konserwator,</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woźna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Do zasadniczych obowiązków i zadań sprzątaczki i woźnej  należą: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dbanie o porządek i ład na terenie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pilnowanie pozostawionych przez uczniów w szatni na czas pobytu w szkole ubrań;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troska o czystość i porządek w szatni;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otwieranie i zamykanie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szczególna dbałość o porządek i czystość przydzielonego rejonu;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otwieranie i zamykanie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kontrola osób wchodzących na teren szkoły, prowadzenie niezbędnej ewidencji w tym zakresie;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reagowanie na przejawy przemocy, wandalizmu, wulgaryzmów i zapobieganie sytuacjom zagrażają cym bezpieczeństwu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Do zasadniczych obowiązków i zadań konserwatora należy: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wykonywanie drobnych napraw sprzętu i urządzeń;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dbałość o ład i porządek otoczenia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wykonywanie drobnych prac remontowych;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utrzymywanie sprzętu szkolnego w należytym porządku i sprawności gwarantujących bezpieczne ich użytkowanie.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Szczegółowy zakres czynności pracowników administracji i obsługi określa dyrektor szkoły</w:t>
      </w:r>
      <w:r w:rsidR="004F0EA1">
        <w:rPr>
          <w:rFonts w:asciiTheme="minorHAnsi" w:hAnsiTheme="minorHAnsi" w:cstheme="minorHAnsi"/>
        </w:rPr>
        <w:br/>
      </w:r>
      <w:r w:rsidRPr="0056089D">
        <w:rPr>
          <w:rFonts w:asciiTheme="minorHAnsi" w:hAnsiTheme="minorHAnsi" w:cstheme="minorHAnsi"/>
        </w:rPr>
        <w:t xml:space="preserve"> w odrębnym dokumencie.</w:t>
      </w:r>
    </w:p>
    <w:p w:rsidR="004F0EA1" w:rsidRDefault="004F0EA1" w:rsidP="0056089D">
      <w:pPr>
        <w:pStyle w:val="Nagwek2"/>
        <w:spacing w:line="276" w:lineRule="auto"/>
        <w:jc w:val="both"/>
        <w:rPr>
          <w:rFonts w:asciiTheme="minorHAnsi" w:hAnsiTheme="minorHAnsi" w:cstheme="minorHAnsi"/>
        </w:rPr>
      </w:pPr>
    </w:p>
    <w:p w:rsidR="00EA1A08" w:rsidRPr="004F0EA1" w:rsidRDefault="00EA1A08" w:rsidP="004F0EA1">
      <w:pPr>
        <w:pStyle w:val="Nagwek2"/>
        <w:spacing w:line="276" w:lineRule="auto"/>
        <w:rPr>
          <w:rFonts w:asciiTheme="minorHAnsi" w:hAnsiTheme="minorHAnsi" w:cstheme="minorHAnsi"/>
          <w:b/>
        </w:rPr>
      </w:pPr>
      <w:r w:rsidRPr="004F0EA1">
        <w:rPr>
          <w:rFonts w:asciiTheme="minorHAnsi" w:hAnsiTheme="minorHAnsi" w:cstheme="minorHAnsi"/>
          <w:b/>
        </w:rPr>
        <w:t>ROZDZIAŁ 6</w:t>
      </w:r>
    </w:p>
    <w:p w:rsidR="00EA1A08" w:rsidRPr="004F0EA1" w:rsidRDefault="00EA1A08" w:rsidP="004F0EA1">
      <w:pPr>
        <w:pStyle w:val="Nagwek2"/>
        <w:spacing w:line="276" w:lineRule="auto"/>
        <w:rPr>
          <w:rFonts w:asciiTheme="minorHAnsi" w:hAnsiTheme="minorHAnsi" w:cstheme="minorHAnsi"/>
          <w:b/>
        </w:rPr>
      </w:pPr>
      <w:r w:rsidRPr="004F0EA1">
        <w:rPr>
          <w:rFonts w:asciiTheme="minorHAnsi" w:hAnsiTheme="minorHAnsi" w:cstheme="minorHAnsi"/>
          <w:b/>
        </w:rPr>
        <w:t>UCZNIOWIE I ICH RODZICE</w:t>
      </w:r>
    </w:p>
    <w:p w:rsidR="00EA1A08" w:rsidRPr="0056089D" w:rsidRDefault="00EA1A08" w:rsidP="0056089D">
      <w:pPr>
        <w:pStyle w:val="Nagwek2"/>
        <w:spacing w:line="276" w:lineRule="auto"/>
        <w:jc w:val="both"/>
        <w:rPr>
          <w:rFonts w:asciiTheme="minorHAnsi" w:hAnsiTheme="minorHAnsi" w:cstheme="minorHAnsi"/>
        </w:rPr>
      </w:pPr>
    </w:p>
    <w:p w:rsidR="00EA1A08" w:rsidRPr="0056089D" w:rsidRDefault="00EA1A08" w:rsidP="0056089D">
      <w:pPr>
        <w:pStyle w:val="Nagwek2"/>
        <w:spacing w:line="276" w:lineRule="auto"/>
        <w:jc w:val="both"/>
        <w:rPr>
          <w:rFonts w:asciiTheme="minorHAnsi" w:hAnsiTheme="minorHAnsi" w:cstheme="minorHAnsi"/>
        </w:rPr>
      </w:pPr>
      <w:r w:rsidRPr="00081E29">
        <w:rPr>
          <w:rFonts w:asciiTheme="minorHAnsi" w:hAnsiTheme="minorHAnsi" w:cstheme="minorHAnsi"/>
          <w:b/>
        </w:rPr>
        <w:t xml:space="preserve">§ </w:t>
      </w:r>
      <w:r w:rsidR="00081E29" w:rsidRPr="00081E29">
        <w:rPr>
          <w:rFonts w:asciiTheme="minorHAnsi" w:hAnsiTheme="minorHAnsi" w:cstheme="minorHAnsi"/>
          <w:b/>
        </w:rPr>
        <w:t>39</w:t>
      </w:r>
      <w:r w:rsidRPr="00081E29">
        <w:rPr>
          <w:rFonts w:asciiTheme="minorHAnsi" w:hAnsiTheme="minorHAnsi" w:cstheme="minorHAnsi"/>
          <w:b/>
        </w:rPr>
        <w:t>.</w:t>
      </w:r>
      <w:r w:rsidRPr="0056089D">
        <w:rPr>
          <w:rFonts w:asciiTheme="minorHAnsi" w:hAnsiTheme="minorHAnsi" w:cstheme="minorHAnsi"/>
        </w:rPr>
        <w:t>1. Obowiązek szkolny dziecka rozpoczyna się z początkiem roku szkolnego w roku kalendarzowym, w którym dziecko kończy 7 lat.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2. Na wniosek rodziców naukę w szkole podstawowej może także rozpocząć dziecko, które </w:t>
      </w:r>
      <w:r w:rsidR="00081E29">
        <w:rPr>
          <w:rFonts w:asciiTheme="minorHAnsi" w:hAnsiTheme="minorHAnsi" w:cstheme="minorHAnsi"/>
        </w:rPr>
        <w:br/>
      </w:r>
      <w:r w:rsidRPr="0056089D">
        <w:rPr>
          <w:rFonts w:asciiTheme="minorHAnsi" w:hAnsiTheme="minorHAnsi" w:cstheme="minorHAnsi"/>
        </w:rPr>
        <w:t>w danym roku kalendarzowym kończy 6 lat, jeżeli: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 xml:space="preserve">korzystało z wychowania przedszkolnego w roku szkolnym poprzedzającym rok szkolny, </w:t>
      </w:r>
      <w:r w:rsidR="00081E29">
        <w:rPr>
          <w:rFonts w:asciiTheme="minorHAnsi" w:hAnsiTheme="minorHAnsi" w:cstheme="minorHAnsi"/>
        </w:rPr>
        <w:br/>
      </w:r>
      <w:r w:rsidRPr="0056089D">
        <w:rPr>
          <w:rFonts w:asciiTheme="minorHAnsi" w:hAnsiTheme="minorHAnsi" w:cstheme="minorHAnsi"/>
        </w:rPr>
        <w:t>w którym ma rozpocząć naukę w szkole podstawowej, albo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posiada opinię o możliwości rozpoczęcia nauki w szkole podstawowej, wydaną przez poradnię psychologiczno – pedagogiczną.</w:t>
      </w:r>
    </w:p>
    <w:p w:rsidR="00EA1A08" w:rsidRPr="0056089D" w:rsidRDefault="00EA1A08" w:rsidP="0056089D">
      <w:pPr>
        <w:pStyle w:val="Nagwek2"/>
        <w:spacing w:line="276" w:lineRule="auto"/>
        <w:jc w:val="both"/>
        <w:rPr>
          <w:rFonts w:asciiTheme="minorHAnsi" w:hAnsiTheme="minorHAnsi" w:cstheme="minorHAnsi"/>
        </w:rPr>
      </w:pPr>
    </w:p>
    <w:p w:rsidR="00EA1A08" w:rsidRPr="0056089D" w:rsidRDefault="00EA1A08" w:rsidP="0056089D">
      <w:pPr>
        <w:pStyle w:val="Nagwek2"/>
        <w:spacing w:line="276" w:lineRule="auto"/>
        <w:jc w:val="both"/>
        <w:rPr>
          <w:rFonts w:asciiTheme="minorHAnsi" w:hAnsiTheme="minorHAnsi" w:cstheme="minorHAnsi"/>
        </w:rPr>
      </w:pPr>
      <w:r w:rsidRPr="00081E29">
        <w:rPr>
          <w:rFonts w:asciiTheme="minorHAnsi" w:hAnsiTheme="minorHAnsi" w:cstheme="minorHAnsi"/>
          <w:b/>
        </w:rPr>
        <w:t>§ 4</w:t>
      </w:r>
      <w:r w:rsidR="00081E29" w:rsidRPr="00081E29">
        <w:rPr>
          <w:rFonts w:asciiTheme="minorHAnsi" w:hAnsiTheme="minorHAnsi" w:cstheme="minorHAnsi"/>
          <w:b/>
        </w:rPr>
        <w:t>0</w:t>
      </w:r>
      <w:r w:rsidRPr="00081E29">
        <w:rPr>
          <w:rFonts w:asciiTheme="minorHAnsi" w:hAnsiTheme="minorHAnsi" w:cstheme="minorHAnsi"/>
          <w:b/>
        </w:rPr>
        <w:t>.</w:t>
      </w:r>
      <w:r w:rsidRPr="0056089D">
        <w:rPr>
          <w:rFonts w:asciiTheme="minorHAnsi" w:hAnsiTheme="minorHAnsi" w:cstheme="minorHAnsi"/>
        </w:rPr>
        <w:t xml:space="preserve"> 1. Rekrutacja do klasy pierwszej szkoły podstawowej odbywa się w terminie określonym przez organ prowadzący drogą elektroniczną w oparciu o regulamin rekrutacji.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Informacje dotyczące terminu rekrutacji, zasadach oraz regulaminie rekrutacji są podawane na tablicy ogłoszeń w szkole oraz na stronie internetowej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Osoby niemające dostępu do Internetu pobierają zgłoszenie/wniosek o przyjęcie do klasy I szkoły podstawowej i wypełniają go odręcznie i składają w szkole we wskazanym terminie.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O przyjęciu dziecka do szkoły w trakcie roku szkolnego, w tym do klas pierwszych, decyduje dyrektor, z wyjątkiem przypadków przyjęcia dzieci zamieszkałych w obwodzie publicznej szkoły podstawowej, którzy są przyjmowani z urzędu.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Do klasy pierwszej szkoły podstawowej, której ustalono obwód, przyjmuje się na podstawie zgłoszenia rodziców dzieci.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Kandydaci zamieszkali poza obwodem szkoły mogą być przyjęci do klasy pierwszej po przeprowadzeniu postępowania rekrutacyjnego, jeżeli szkoła nadal dysponuje wolnymi miejscami. W postępowaniu rekrutacyjnym są brane pod uwagę kryteria określone przez organ prowadzący, z uwzględnieniem zapewnienia jak najpełniejszej realizacji potrzeb dziecka i jego rodziny oraz lokalnych potrzeb społecznych, oraz może być brane pod uwagę kryterium dochodu na osobę w rodzinie kandydata.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Dokumenty, które rodzice dołączają do wniosku składa się w oryginale, formie notarialnie poświadczonej kopii albo w postaci urzędowo poświadczonego odpisu lub wyciągu z dokumentu lub kopii poświadczonej za zgodność z oryginałem przez rodzica/prawnego opiekuna.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Na pierwszym etapie postępowania rekrutacyjnego są brane pod uwagę kryteria naboru ustalone z organem prowadzącym, którym przyznaje się określoną liczbę punktów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Postępowanie rekrutacyjne powinno zakończyć się zgodnie z ogłoszonym przez organ prowadzący terminem.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Wnioski rozpatruje powołana w szkole przez dyrektora komisja rekrutacyjna, który wyznacza jej przewodniczącego (dyrektor nie może być członkiem komisji).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Do zadań komisji należy w szczególności: ustalenie wyników postępowania rekrutacyjnego i podanie do publicznej wiadomości listy kandydatów zakwalifikowanych i kandydatów niezakwalifikowanych w formie listy, zawierającej: imiona i nazwiska kandydatów oraz informację o zakwalifikowaniu albo niezakwalifikowaniu kandydata do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Rodzicowi kandydata przysługuje możliwość odwołania od decyzji komisji rekrutacyjnej. W terminie 7 dni od dnia podania do publicznej wiadomości listy kandydatów przyjętych i kandydatów nieprzyjętych, rodzic kandydata może wystąpić do komisji rekrutacyjnej z wnioskiem o sporządzenie uzasadnienia odmowy przyjęcia kandydata.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 Uzasadnienie sporządza się w terminie 5 dni od dnia wystąpienia przez rodzica kandydata z wnioskiem o uzasadnienie.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14. Uzasadnienie zawiera przyczyny odmowy przyjęcia, w tym najniższą liczbę punktów, która uprawniała do przyjęcia, oraz liczbę punktów, którą kandydat uzyskał w postępowaniu rekrutacyjnym.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15. Rodzic kandydata może wnieść do dyrektora odwołanie od rozstrzygnięcia komisji rekrutacyjnej, w terminie 7 dni od dnia otrzymania uzasadnienia.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16. Dyrektor rozpatruje odwołanie od rozstrzygnięcia komisji rekrutacyjnej, w terminie 7 dni od dnia otrzymania odwołania. Na rozstrzygnięcie dyrektora służy skarga do sądu administracyjnego.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17. Jeśli po zakończeniu postępowania rekrutacyjnego szkoła nadal będzie dysponowała wolnymi miejscami dyrektor  przeprowadzi rekrutację uzupełniającą.</w:t>
      </w:r>
    </w:p>
    <w:p w:rsidR="00067BCA" w:rsidRDefault="00067BCA" w:rsidP="0056089D">
      <w:pPr>
        <w:pStyle w:val="Nagwek2"/>
        <w:spacing w:line="276" w:lineRule="auto"/>
        <w:jc w:val="both"/>
        <w:rPr>
          <w:rFonts w:asciiTheme="minorHAnsi" w:hAnsiTheme="minorHAnsi" w:cstheme="minorHAnsi"/>
          <w:b/>
        </w:rPr>
      </w:pPr>
    </w:p>
    <w:p w:rsidR="00EA1A08" w:rsidRPr="0056089D" w:rsidRDefault="00EA1A08" w:rsidP="0056089D">
      <w:pPr>
        <w:pStyle w:val="Nagwek2"/>
        <w:spacing w:line="276" w:lineRule="auto"/>
        <w:jc w:val="both"/>
        <w:rPr>
          <w:rFonts w:asciiTheme="minorHAnsi" w:hAnsiTheme="minorHAnsi" w:cstheme="minorHAnsi"/>
        </w:rPr>
      </w:pPr>
      <w:r w:rsidRPr="00081E29">
        <w:rPr>
          <w:rFonts w:asciiTheme="minorHAnsi" w:hAnsiTheme="minorHAnsi" w:cstheme="minorHAnsi"/>
          <w:b/>
        </w:rPr>
        <w:t>§ 4</w:t>
      </w:r>
      <w:r w:rsidR="00081E29">
        <w:rPr>
          <w:rFonts w:asciiTheme="minorHAnsi" w:hAnsiTheme="minorHAnsi" w:cstheme="minorHAnsi"/>
          <w:b/>
        </w:rPr>
        <w:t>1</w:t>
      </w:r>
      <w:r w:rsidRPr="00081E29">
        <w:rPr>
          <w:rFonts w:asciiTheme="minorHAnsi" w:hAnsiTheme="minorHAnsi" w:cstheme="minorHAnsi"/>
          <w:b/>
        </w:rPr>
        <w:t>.</w:t>
      </w:r>
      <w:r w:rsidRPr="0056089D">
        <w:rPr>
          <w:rFonts w:asciiTheme="minorHAnsi" w:hAnsiTheme="minorHAnsi" w:cstheme="minorHAnsi"/>
        </w:rPr>
        <w:t>1 Do klasy programowo wyższej przyjmuje się ucznia na podstawie: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świadectwa ukończenia klasy programowo niższej w szkole publicznej lub szkole niepublicznej o uprawnieniach szkoły publicznej oraz odpisu arkusza ocen wydanego przez szkołę, z której uczeń odszedł;</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świadectwa (zaświadczenia) wydanego przez szkołę za granicą i ostatniego świadectwa wydanego w Polsce, na podstawie sumy lat nauki szkolnej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 xml:space="preserve"> w przypadku ucznia spełniającego obowiązek szkolny poza szkołą, na podstawie pozytywnych wyników egzaminów klasyfikacyjnych przeprowadzonych z obowiązkowych zajęć edukacyjnych ujętych w szkolnym planie nauczania dla klasy programowo niższej od klasy, do której uczeń przechodzi, z wyjątkiem zajęć edukacyjnych z techniki, plastyki, muzyki i wychowania fizycznego.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Ucznia przyjmuje się w trakcie roku szkolnego w oparciu o zasady ujętew § 4</w:t>
      </w:r>
      <w:r w:rsidR="002465CC">
        <w:rPr>
          <w:rFonts w:asciiTheme="minorHAnsi" w:hAnsiTheme="minorHAnsi" w:cstheme="minorHAnsi"/>
        </w:rPr>
        <w:t>1</w:t>
      </w:r>
      <w:r w:rsidRPr="0056089D">
        <w:rPr>
          <w:rFonts w:asciiTheme="minorHAnsi" w:hAnsiTheme="minorHAnsi" w:cstheme="minorHAnsi"/>
        </w:rPr>
        <w:t xml:space="preserve"> ust. </w:t>
      </w:r>
      <w:r w:rsidR="002465CC">
        <w:rPr>
          <w:rFonts w:asciiTheme="minorHAnsi" w:hAnsiTheme="minorHAnsi" w:cstheme="minorHAnsi"/>
        </w:rPr>
        <w:t>1</w:t>
      </w:r>
      <w:r w:rsidRPr="0056089D">
        <w:rPr>
          <w:rFonts w:asciiTheme="minorHAnsi" w:hAnsiTheme="minorHAnsi" w:cstheme="minorHAnsi"/>
        </w:rPr>
        <w:t xml:space="preserve"> Ponadto wymagany jest wykaz stopni klasyfikacyjnych za ostatni semestr danego roku szkolnego (jeśli taki się zakończył) i wykaz stopni bieżących (w trakcie trwania semestru).</w:t>
      </w:r>
    </w:p>
    <w:p w:rsidR="00067BCA" w:rsidRDefault="00067BCA" w:rsidP="0056089D">
      <w:pPr>
        <w:pStyle w:val="Nagwek2"/>
        <w:spacing w:line="276" w:lineRule="auto"/>
        <w:jc w:val="both"/>
        <w:rPr>
          <w:rFonts w:asciiTheme="minorHAnsi" w:hAnsiTheme="minorHAnsi" w:cstheme="minorHAnsi"/>
          <w:b/>
        </w:rPr>
      </w:pPr>
    </w:p>
    <w:p w:rsidR="00EA1A08" w:rsidRPr="0056089D" w:rsidRDefault="00EA1A08" w:rsidP="0056089D">
      <w:pPr>
        <w:pStyle w:val="Nagwek2"/>
        <w:spacing w:line="276" w:lineRule="auto"/>
        <w:jc w:val="both"/>
        <w:rPr>
          <w:rFonts w:asciiTheme="minorHAnsi" w:hAnsiTheme="minorHAnsi" w:cstheme="minorHAnsi"/>
        </w:rPr>
      </w:pPr>
      <w:r w:rsidRPr="00067BCA">
        <w:rPr>
          <w:rFonts w:asciiTheme="minorHAnsi" w:hAnsiTheme="minorHAnsi" w:cstheme="minorHAnsi"/>
          <w:b/>
        </w:rPr>
        <w:t>§ 4</w:t>
      </w:r>
      <w:r w:rsidR="00067BCA">
        <w:rPr>
          <w:rFonts w:asciiTheme="minorHAnsi" w:hAnsiTheme="minorHAnsi" w:cstheme="minorHAnsi"/>
          <w:b/>
        </w:rPr>
        <w:t>2</w:t>
      </w:r>
      <w:r w:rsidRPr="00067BCA">
        <w:rPr>
          <w:rFonts w:asciiTheme="minorHAnsi" w:hAnsiTheme="minorHAnsi" w:cstheme="minorHAnsi"/>
          <w:b/>
        </w:rPr>
        <w:t>.</w:t>
      </w:r>
      <w:r w:rsidRPr="0056089D">
        <w:rPr>
          <w:rFonts w:asciiTheme="minorHAnsi" w:hAnsiTheme="minorHAnsi" w:cstheme="minorHAnsi"/>
        </w:rPr>
        <w:t>1.  W przypadkach uzasadnionych ważnymi przyczynami rozpoczęcie spełniania przez dziecko obowiązku szkolnego może być odroczone, nie dłużej jednak niż o jeden rok.</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2.  Decyzję w sprawie odroczenia obowiązku szkolnego podejmuje dyrektor </w:t>
      </w:r>
      <w:r w:rsidR="00546497">
        <w:rPr>
          <w:rFonts w:asciiTheme="minorHAnsi" w:hAnsiTheme="minorHAnsi" w:cstheme="minorHAnsi"/>
        </w:rPr>
        <w:t>szkoły</w:t>
      </w:r>
      <w:r w:rsidRPr="0056089D">
        <w:rPr>
          <w:rFonts w:asciiTheme="minorHAnsi" w:hAnsiTheme="minorHAnsi" w:cstheme="minorHAnsi"/>
        </w:rPr>
        <w:t>, w obwodzie której dziecko mieszka, po zasięgnięciu opinii poradni psychologiczno – pedagogicznej.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Dziecko, któremu odroczono rozpoczęcie spełniania obowiązku szkolnego, kontynuuje przygotowanie przedszkolne w przedszkolu lub innej formie wychowania przedszkolnego.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W przypadku dzieci posiadających orzeczenie o potrzebie kształcenia specjalnego, na wniosek rodziców, rozpoczęcie spełniania obowiązku szkolnego może być odroczone nie dłużej niż do końca roku szkolnego w roku kalendarzowym, w którym dziecko kończy 9 lat. Wniosek składa się w roku kalendarzowym, w którym dziecko kończy 7 lat oraz w razie konieczności ponownie w roku kalendarzowym, w którym dziecko kończy 8 lat. Do wniosku dołącza się orzeczenie o potrzebie kształcenia specjalnego oraz opinię, z której wynika potrzeba odroczenia spełniania przez dziecko obowiązku szkolnego w danym roku szkolnym, wydana przez poradnie psychologiczno – pedagogiczną.</w:t>
      </w:r>
    </w:p>
    <w:p w:rsidR="00C565C0" w:rsidRPr="00C565C0" w:rsidRDefault="00C565C0" w:rsidP="0056089D">
      <w:pPr>
        <w:pStyle w:val="Nagwek2"/>
        <w:spacing w:line="276" w:lineRule="auto"/>
        <w:jc w:val="both"/>
        <w:rPr>
          <w:rFonts w:asciiTheme="minorHAnsi" w:hAnsiTheme="minorHAnsi" w:cstheme="minorHAnsi"/>
          <w:b/>
        </w:rPr>
      </w:pPr>
    </w:p>
    <w:p w:rsidR="00EA1A08" w:rsidRPr="0056089D" w:rsidRDefault="00EA1A08" w:rsidP="0056089D">
      <w:pPr>
        <w:pStyle w:val="Nagwek2"/>
        <w:spacing w:line="276" w:lineRule="auto"/>
        <w:jc w:val="both"/>
        <w:rPr>
          <w:rFonts w:asciiTheme="minorHAnsi" w:hAnsiTheme="minorHAnsi" w:cstheme="minorHAnsi"/>
        </w:rPr>
      </w:pPr>
      <w:r w:rsidRPr="00C565C0">
        <w:rPr>
          <w:rFonts w:asciiTheme="minorHAnsi" w:hAnsiTheme="minorHAnsi" w:cstheme="minorHAnsi"/>
          <w:b/>
        </w:rPr>
        <w:t>§ 4</w:t>
      </w:r>
      <w:r w:rsidR="00C565C0">
        <w:rPr>
          <w:rFonts w:asciiTheme="minorHAnsi" w:hAnsiTheme="minorHAnsi" w:cstheme="minorHAnsi"/>
          <w:b/>
        </w:rPr>
        <w:t>3</w:t>
      </w:r>
      <w:r w:rsidRPr="00C565C0">
        <w:rPr>
          <w:rFonts w:asciiTheme="minorHAnsi" w:hAnsiTheme="minorHAnsi" w:cstheme="minorHAnsi"/>
          <w:b/>
        </w:rPr>
        <w:t>.</w:t>
      </w:r>
      <w:r w:rsidRPr="0056089D">
        <w:rPr>
          <w:rFonts w:asciiTheme="minorHAnsi" w:hAnsiTheme="minorHAnsi" w:cstheme="minorHAnsi"/>
        </w:rPr>
        <w:t xml:space="preserve">1. Obowiązek szkolny </w:t>
      </w:r>
      <w:r w:rsidR="00B21A88">
        <w:rPr>
          <w:rFonts w:asciiTheme="minorHAnsi" w:hAnsiTheme="minorHAnsi" w:cstheme="minorHAnsi"/>
        </w:rPr>
        <w:t>może</w:t>
      </w:r>
      <w:r w:rsidRPr="0056089D">
        <w:rPr>
          <w:rFonts w:asciiTheme="minorHAnsi" w:hAnsiTheme="minorHAnsi" w:cstheme="minorHAnsi"/>
        </w:rPr>
        <w:t xml:space="preserve"> być spełnian</w:t>
      </w:r>
      <w:r w:rsidR="00B21A88">
        <w:rPr>
          <w:rFonts w:asciiTheme="minorHAnsi" w:hAnsiTheme="minorHAnsi" w:cstheme="minorHAnsi"/>
        </w:rPr>
        <w:t xml:space="preserve">y </w:t>
      </w:r>
      <w:r w:rsidRPr="0056089D">
        <w:rPr>
          <w:rFonts w:asciiTheme="minorHAnsi" w:hAnsiTheme="minorHAnsi" w:cstheme="minorHAnsi"/>
        </w:rPr>
        <w:t>również przez uczęszczanie odpowiednio do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za granicą, w tym na podstawie umów międzynarodowych lub porozumień o współpracy bezpośredniej zawieranych przez szkoły, jednostki samorządu terytorialnego i organy administracji rządowej lub w ramach programów edukacyjnych Unii Europejskiej;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przy przedstawicielstwie dyplomatycznym innego państwa w Polsce.</w:t>
      </w:r>
    </w:p>
    <w:p w:rsidR="00EA1A08" w:rsidRPr="0056089D" w:rsidRDefault="00EA1A08" w:rsidP="0056089D">
      <w:pPr>
        <w:pStyle w:val="Nagwek2"/>
        <w:spacing w:line="276" w:lineRule="auto"/>
        <w:jc w:val="both"/>
        <w:rPr>
          <w:rFonts w:asciiTheme="minorHAnsi" w:hAnsiTheme="minorHAnsi" w:cstheme="minorHAnsi"/>
        </w:rPr>
      </w:pPr>
    </w:p>
    <w:p w:rsidR="00EA1A08" w:rsidRPr="00B21A88" w:rsidRDefault="00EA1A08" w:rsidP="00B21A88">
      <w:pPr>
        <w:pStyle w:val="Nagwek2"/>
        <w:spacing w:line="276" w:lineRule="auto"/>
        <w:jc w:val="left"/>
        <w:rPr>
          <w:rFonts w:asciiTheme="minorHAnsi" w:hAnsiTheme="minorHAnsi" w:cstheme="minorHAnsi"/>
          <w:b/>
        </w:rPr>
      </w:pPr>
      <w:r w:rsidRPr="00B21A88">
        <w:rPr>
          <w:rFonts w:asciiTheme="minorHAnsi" w:hAnsiTheme="minorHAnsi" w:cstheme="minorHAnsi"/>
          <w:b/>
        </w:rPr>
        <w:t>§ 4</w:t>
      </w:r>
      <w:r w:rsidR="00B21A88">
        <w:rPr>
          <w:rFonts w:asciiTheme="minorHAnsi" w:hAnsiTheme="minorHAnsi" w:cstheme="minorHAnsi"/>
          <w:b/>
        </w:rPr>
        <w:t>4</w:t>
      </w:r>
      <w:r w:rsidRPr="00B21A88">
        <w:rPr>
          <w:rFonts w:asciiTheme="minorHAnsi" w:hAnsiTheme="minorHAnsi" w:cstheme="minorHAnsi"/>
          <w:b/>
        </w:rPr>
        <w:t>.</w:t>
      </w:r>
      <w:r w:rsidRPr="0056089D">
        <w:rPr>
          <w:rFonts w:asciiTheme="minorHAnsi" w:hAnsiTheme="minorHAnsi" w:cstheme="minorHAnsi"/>
        </w:rPr>
        <w:t xml:space="preserve"> </w:t>
      </w:r>
      <w:r w:rsidR="00B21A88" w:rsidRPr="00B21A88">
        <w:rPr>
          <w:rFonts w:asciiTheme="minorHAnsi" w:hAnsiTheme="minorHAnsi" w:cstheme="minorHAnsi"/>
          <w:b/>
        </w:rPr>
        <w:t>Prawa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Uczeń posiada prawa zagwarantowane przez Konwencję o Prawach Dziecka oraz Powszechną Deklarację Praw Człowieka, a w szczególności: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prawo do nauki, w tym: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do właściwie zorganizowanego procesu kształcenia, zgodnie z zasadami higieny pracy umysłowej,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do pełnego wykorzystania czasu lekcji,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jawnej i umotywowanej oceny postępów w nauce i zachowaniu, zgodnej z jego możliwościami,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życzliwego, podmiotowego traktowania w procesie dydaktyczno-wychowawczym,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 xml:space="preserve">opieki wychowawczej i warunków pobytu w szkole zapewniających bezpieczeństwo, ochronę przed wszelkimi formami przemocy fizycznej lub psychicznej oraz ochronę </w:t>
      </w:r>
      <w:r w:rsidR="00B21A88">
        <w:rPr>
          <w:rFonts w:asciiTheme="minorHAnsi" w:hAnsiTheme="minorHAnsi" w:cstheme="minorHAnsi"/>
        </w:rPr>
        <w:br/>
      </w:r>
      <w:r w:rsidRPr="0056089D">
        <w:rPr>
          <w:rFonts w:asciiTheme="minorHAnsi" w:hAnsiTheme="minorHAnsi" w:cstheme="minorHAnsi"/>
        </w:rPr>
        <w:t>i poszanowanie jego godności własnej i dyskrecji w sprawach osobistych,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korzystania z pomieszczeń szkolnych, sprzętu, środków dydaktycznych, księgozbioru biblioteki podczas zajęć pozalekcyjnych pod opieką nauczyciela,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g)</w:t>
      </w:r>
      <w:r w:rsidRPr="0056089D">
        <w:rPr>
          <w:rFonts w:asciiTheme="minorHAnsi" w:hAnsiTheme="minorHAnsi" w:cstheme="minorHAnsi"/>
        </w:rPr>
        <w:tab/>
        <w:t>pomocy w przypadku trudności w nauce poprzez zajęcia w zespole wyrównawczym, świetlicy szkolnej, bibliotece, poprzez zorganizowaną na terenie klasy pomoc koleżeńską lub indywidualne konsultacje z nauczycielem,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h)</w:t>
      </w:r>
      <w:r w:rsidRPr="0056089D">
        <w:rPr>
          <w:rFonts w:asciiTheme="minorHAnsi" w:hAnsiTheme="minorHAnsi" w:cstheme="minorHAnsi"/>
        </w:rPr>
        <w:tab/>
        <w:t>rozwijania zainteresowań i talentów poprzez udział w zajęciach pozalekcyjnych, konkursach, olimpiadach, redagowania i wydawania gazety szkolnej.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prawo do swobodnej wypowiedzi w formie ustnej lub pisemnej lub z wykorzystaniem każdego innego środka przekazu oraz otrzymywania i przekazywania informacji , a także prawo do uzyskiwania informacji oraz do ochrony przed szkodliwymi informacjami; w tym: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prawo do dostępności wiedzy o prawach, uprawnieniach i obowiązkach oraz procedurach dochodzenia ich i trybach odwoławczych,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prawo do otrzymywania przez ucznia informacji o podejmowanych w jego sprawie decyzjach (np. o ocenach, zastosowaniu kary),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prawo  do zapoznania się z programem nauczania, jego treścią, celami i stawianymi wymaganiami edukacyjnymi,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prawo do zaznajomienia się z programem wychowawczym,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prawo do zaznajomienia się z organizacją pracy szkoły i roku szkolnego (np. imprezy, dni wolne, zajęcia obowiązkowe i zajęcia dodatkowe),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 xml:space="preserve">prawo do informacji o instytucjach wspierających rozwój ucznia, m. in. poradnie, telefon zaufania, kuratorium oświaty, Rzecznika Praw Dziecka i Praw Obywatelskich; korzystanie </w:t>
      </w:r>
      <w:r w:rsidR="00B21A88">
        <w:rPr>
          <w:rFonts w:asciiTheme="minorHAnsi" w:hAnsiTheme="minorHAnsi" w:cstheme="minorHAnsi"/>
        </w:rPr>
        <w:br/>
      </w:r>
      <w:r w:rsidRPr="0056089D">
        <w:rPr>
          <w:rFonts w:asciiTheme="minorHAnsi" w:hAnsiTheme="minorHAnsi" w:cstheme="minorHAnsi"/>
        </w:rPr>
        <w:t>z poradnictwa psychologiczno-pedagogicznego i zawodowego poprzez kontakt z pedagogiem szkolnym,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g)</w:t>
      </w:r>
      <w:r w:rsidRPr="0056089D">
        <w:rPr>
          <w:rFonts w:asciiTheme="minorHAnsi" w:hAnsiTheme="minorHAnsi" w:cstheme="minorHAnsi"/>
        </w:rPr>
        <w:tab/>
        <w:t>prawo do ochrony przed szkodliwymi informacjami ze względu na wiek i możliwości percepcyjne dziecka.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prawo do wyrażania poglądów w sprawach jego dotyczących oraz swobody myśli, sumienia i wyznania w tym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obrony swego stanowiska w sposób, który nie narusza praw innych,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wypowiadania się w sprawach łamania praw i ich dochodzenia,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swobody wyrażania myśli i przekonań, w szczególności dotyczących życia szkoły, a także światopoglądowych i religijnych-jeśli nie narusza tym dobra innych osób,</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dobrowolnego korzystania z nauki religii / etyki w szkole oraz z zajęć „Wychowanie do życia w rodzinie”.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prawo do wolności od poniżającego traktowania i karania; w tym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rzetelnej informacji o zastosowanej karze oraz czasie jej trwania,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ochrony przed poniżającym traktowaniem ze strony całej społeczności szkolnej,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życzliwego, podmiotowego traktowania w procesie edukacyjnym,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prawo do tożsamości; w tym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podmiotowego traktowania przez całą społeczność szkolną,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obywatelstwa, nazwiska, stosunków rodzinnych zgodnych z prawem, z wyłączeniem bezprawnych ingerencji,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prawo do swobody zrzeszania się oraz wolności pokojowych zgromadzeń; w tym: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wpływanie na życie szkoły przez działalność samorządową,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zrzeszanie się w organizacjach działających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wybierania i bycia wybieranym do Samorządu Uczniowskiego,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prawo do prywatności, korespondencji i życia rodzinnego oraz prawo do ochrony prawnej; w tym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zachowania i przestrzegania tajemnicy dotyczących życia osobistego, rodzinnego, domowego,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 xml:space="preserve"> zapewnienia mu ochrony prawnej zgodnie z prawem obowiązującym w Polsce,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prawo do wypoczynku; w tym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przerw śródlekcyjnych,;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ferii, przerw świątecznych, wakacji letnich zgodnie z kalendarzem szkolnym,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uczestnictwa w wycieczkach szkolnych, zajęciach rekreacyjnych, imprezach kulturalnych i artystycznych stosownie do wieku dziecka i w zależności od możliwości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prawo dziecka podejrzanego, oskarżonego bądź uznanego winnym; w tym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rzetelnego wyjaśnienia zaistniałej sytuacji, w której dziecko jest podejrzane, oskarżone bądź uznane winnym,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zapewnienie mu możliwości założenia wyjaśnień,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traktowania w sposób sprzyjający poczuciu godności i wartości,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niezwłocznego poinformowania go o stawianych mu zarzutach i rozpatrzenia sprawy,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zapewnienia mu ochrony prawnej,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przyznania mu prawa domniemania niewinności do chwili udowodnienia winy.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W przypadku naruszenia praw ucznia skargi mogą złożyć: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uczeń do Samorządu Uczniowskiego, wychowawcy, dyrektora;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rodzic (prawny opiekun) do wychowawcy, dyrektora;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wychowawca do dyrektora Zespołu;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Samorząd Uczniowski do opiekuna samorządu, dyrektora.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Składanie skarg odbywa się w formie: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 xml:space="preserve"> ustnej ( sporządzenie notatki z przeprowadzonej rozmowy);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pisemnej.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Tryb postępowania w przypadku naruszenia praw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skargi rozpatruje dyrektor wraz z powołanym zespołem, w skład którego wchodzą: dyrektor, wychowawca klasy, opiekun samorządu uczniowskiego;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w przypadku stwierdzenia naruszenia praw ucznia stosową decyzję podejmuje dyrektor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 xml:space="preserve">dyrektor szkoły udziela osobie zainteresowanej odpowiedzi ustnej lub pisemnej </w:t>
      </w:r>
      <w:r w:rsidR="00B21A88">
        <w:rPr>
          <w:rFonts w:asciiTheme="minorHAnsi" w:hAnsiTheme="minorHAnsi" w:cstheme="minorHAnsi"/>
        </w:rPr>
        <w:br/>
      </w:r>
      <w:r w:rsidRPr="0056089D">
        <w:rPr>
          <w:rFonts w:asciiTheme="minorHAnsi" w:hAnsiTheme="minorHAnsi" w:cstheme="minorHAnsi"/>
        </w:rPr>
        <w:t>w terminie 14 dni od daty wpłynięcia skarg.</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Wszystkie złożone skargi i sposoby ich załatwienia są dokumentowane.</w:t>
      </w:r>
    </w:p>
    <w:p w:rsidR="00EA1A08" w:rsidRPr="0056089D" w:rsidRDefault="00EA1A08" w:rsidP="0056089D">
      <w:pPr>
        <w:pStyle w:val="Nagwek2"/>
        <w:spacing w:line="276" w:lineRule="auto"/>
        <w:jc w:val="both"/>
        <w:rPr>
          <w:rFonts w:asciiTheme="minorHAnsi" w:hAnsiTheme="minorHAnsi" w:cstheme="minorHAnsi"/>
        </w:rPr>
      </w:pPr>
    </w:p>
    <w:p w:rsidR="00EA1A08" w:rsidRPr="0056089D" w:rsidRDefault="00EA1A08" w:rsidP="0056089D">
      <w:pPr>
        <w:pStyle w:val="Nagwek2"/>
        <w:spacing w:line="276" w:lineRule="auto"/>
        <w:jc w:val="both"/>
        <w:rPr>
          <w:rFonts w:asciiTheme="minorHAnsi" w:hAnsiTheme="minorHAnsi" w:cstheme="minorHAnsi"/>
        </w:rPr>
      </w:pPr>
      <w:r w:rsidRPr="00B21A88">
        <w:rPr>
          <w:rFonts w:asciiTheme="minorHAnsi" w:hAnsiTheme="minorHAnsi" w:cstheme="minorHAnsi"/>
          <w:b/>
        </w:rPr>
        <w:t>§ 4</w:t>
      </w:r>
      <w:r w:rsidR="00B21A88">
        <w:rPr>
          <w:rFonts w:asciiTheme="minorHAnsi" w:hAnsiTheme="minorHAnsi" w:cstheme="minorHAnsi"/>
          <w:b/>
        </w:rPr>
        <w:t>5</w:t>
      </w:r>
      <w:r w:rsidRPr="0056089D">
        <w:rPr>
          <w:rFonts w:asciiTheme="minorHAnsi" w:hAnsiTheme="minorHAnsi" w:cstheme="minorHAnsi"/>
        </w:rPr>
        <w:t xml:space="preserve">. </w:t>
      </w:r>
      <w:r w:rsidR="00B21A88" w:rsidRPr="00B21A88">
        <w:rPr>
          <w:rFonts w:asciiTheme="minorHAnsi" w:hAnsiTheme="minorHAnsi" w:cstheme="minorHAnsi"/>
          <w:b/>
        </w:rPr>
        <w:t>Obowiązki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Uczeń w szkole ma obowiązek:</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przestrzegania postanowień zawartych w statucie;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dbania o honor i tradycje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podporządkowania się zaleceniom i zarządzeniom dyrektora szkoły oraz rady   pedagogicznej;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okazywania szacunku nauczycielom, wychowawcom, pracownikom szkoły i wszystkim ludziom poprzez społeczne akceptowane formy;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 xml:space="preserve">systematycznego przygotowywania się do zajęć szkolnych, uczestniczenia </w:t>
      </w:r>
      <w:r w:rsidR="00B21A88">
        <w:rPr>
          <w:rFonts w:asciiTheme="minorHAnsi" w:hAnsiTheme="minorHAnsi" w:cstheme="minorHAnsi"/>
        </w:rPr>
        <w:br/>
      </w:r>
      <w:r w:rsidRPr="0056089D">
        <w:rPr>
          <w:rFonts w:asciiTheme="minorHAnsi" w:hAnsiTheme="minorHAnsi" w:cstheme="minorHAnsi"/>
        </w:rPr>
        <w:t>w obowiązkowych i wybranych przez siebie zajęciach;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troszczenie się o mienie szkoły i estetyczny wygląd;</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punktualnego przychodzenia na lekcje i inne zajęcia.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W ostatnim tygodniu nauki  (VIII klasa, zmiana szkoły) uczeń ma obowiązek rozliczyć się ze szkołą. Potwierdzeniem rozliczenia jest wypełniona karta obiegowa.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Uczniom nie wolno: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przebywać w szkole pod wpływem alkoholu, narkotyków i innych środków o podobnym działaniu;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wnosić na teren szkoły alkoholu, narkotyków i innych środków o podobnym działaniu;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wnosić na teren szkoły przedmiotów i substancji zagrażających zdrowiu i życiu.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wychodzić poza teren szkoły w czasie trwania planowych zajęć;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spożywać posiłków i napojów w czasie zajęć dydaktycznych;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 xml:space="preserve">rejestrować przy pomocy urządzeń technicznych obrazów i dźwięków bez wiedzy                   </w:t>
      </w:r>
      <w:r w:rsidR="00B21A88">
        <w:rPr>
          <w:rFonts w:asciiTheme="minorHAnsi" w:hAnsiTheme="minorHAnsi" w:cstheme="minorHAnsi"/>
        </w:rPr>
        <w:br/>
      </w:r>
      <w:r w:rsidRPr="0056089D">
        <w:rPr>
          <w:rFonts w:asciiTheme="minorHAnsi" w:hAnsiTheme="minorHAnsi" w:cstheme="minorHAnsi"/>
        </w:rPr>
        <w:t xml:space="preserve"> i zgody zainteresowanych;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używać podczas zajęć edukacyjnych telefonów komórkowych, w sytuacjach nagłych informacje przekazywane są za pośrednictwem sekretariatu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zapraszać obcych osób do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Zasady korzystania z telefonów komórkowych i innych urządzeń elektronicznych na terenie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uczeń na odpowiedzialność swoją i rodziców lub prawnych opiekunów przynosi do szkoły telefon komórkowy lub inne urządzenia elektroniczne;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szkoła nie ponosi odpowiedzialności za zaginięcie tego rodzaju sprzętu;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 czasie lekcji obowiązuje zakaz używania telefonów komórkowych i innych urządzeń elektronicznych np. dyktafonów, odtwarzaczy MP3,</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przed rozpoczęciem zajęć edukacyjnych (lub w razie przebywania w szkolnej świetlicy, bibliotece) uczeń ma obowiązek wyłączyć i schować aparat telefoniczny;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w czasie przerw obowiązuje również zakaz korzystania z telefonów komórkowych.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Poprzez „używanie" należy rozumieć (w wypadku telefonu komórkowego)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nawiązywanie połączenia telefonicznego;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redagowanie lub wysyłanie wiadomości typu sms, mms lub podobnej;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rejestrowanie materiału audiowizualnego;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odtwarzanie materiału audiowizualnego lub dokumentacji elektronicznej;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transmisja danych;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wykonywania obliczeń.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 przypadki innych urządzeń elektronicznych np. odtwarzaczy MP3 pojęcie „używanie” dotyczy wszystkich w/w punktów możliwych do wykonania na danym urządzeniu.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Nagrywanie dźwięku i obrazu za pomocą telefonu jest możliwe jedynie za zgodą osoby nagrywanej i fotografowanej, a jeśli ma to miejsce w czasie lekcji dodatkowo konieczna jest zgoda nauczyciela prowadzącego zajęcia.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W razie konieczności skontaktowania się z rodzicami czy omówienia ważnej sprawy uczeń ma obowiązek zwrócić się do nauczyciela z prośbą o pozwolenie na włączenie telefonu lub może skorzystać z telefonu szkolnego znajdującego się w sekretariacie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W przypadku łamania przez ucznia regulaminu na lekcjach lub na terenie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nauczyciel odnotowuje ten fakt w zeszycie do korespondencji – jako uwagę do rodzica/prawnego opiekuna;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rażące łamanie tego regulaminu skutkuje obniżeniem oceny z zachowania.</w:t>
      </w:r>
    </w:p>
    <w:p w:rsidR="00EA1A08" w:rsidRPr="0056089D" w:rsidRDefault="00EA1A08" w:rsidP="0056089D">
      <w:pPr>
        <w:pStyle w:val="Nagwek2"/>
        <w:spacing w:line="276" w:lineRule="auto"/>
        <w:jc w:val="both"/>
        <w:rPr>
          <w:rFonts w:asciiTheme="minorHAnsi" w:hAnsiTheme="minorHAnsi" w:cstheme="minorHAnsi"/>
        </w:rPr>
      </w:pPr>
    </w:p>
    <w:p w:rsidR="00EA1A08" w:rsidRPr="00B21A88" w:rsidRDefault="00EA1A08" w:rsidP="0056089D">
      <w:pPr>
        <w:pStyle w:val="Nagwek2"/>
        <w:spacing w:line="276" w:lineRule="auto"/>
        <w:jc w:val="both"/>
        <w:rPr>
          <w:rFonts w:asciiTheme="minorHAnsi" w:hAnsiTheme="minorHAnsi" w:cstheme="minorHAnsi"/>
          <w:b/>
        </w:rPr>
      </w:pPr>
      <w:r w:rsidRPr="00B21A88">
        <w:rPr>
          <w:rFonts w:asciiTheme="minorHAnsi" w:hAnsiTheme="minorHAnsi" w:cstheme="minorHAnsi"/>
          <w:b/>
        </w:rPr>
        <w:t>§ 4</w:t>
      </w:r>
      <w:r w:rsidR="00B21A88">
        <w:rPr>
          <w:rFonts w:asciiTheme="minorHAnsi" w:hAnsiTheme="minorHAnsi" w:cstheme="minorHAnsi"/>
          <w:b/>
        </w:rPr>
        <w:t xml:space="preserve">6. </w:t>
      </w:r>
      <w:r w:rsidRPr="00B21A88">
        <w:rPr>
          <w:rFonts w:asciiTheme="minorHAnsi" w:hAnsiTheme="minorHAnsi" w:cstheme="minorHAnsi"/>
          <w:b/>
        </w:rPr>
        <w:t>Nagrody i kary.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Za bardzo dobre zachowanie i wyniki w nauce, pracę na rzecz szkoły i środowiska oraz  inne osiągnięcia uczeń może być nagradzany: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pochwałą ustną nauczyciela przedmiotu lub wychowawcy;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pochwałą ustną dyrektora;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listem pochwalnym skierowanym do rodziców;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dyplomem uznania, nagrodą rzeczową przyznaną przez dyrektora;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świadectwem z wyróżnieniem (średnia ocen co najmniej 4,75 oraz co najmniej  bardzo dobra ocena zachowania).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Wobec ucznia, który w rażący sposób lekceważy swoje obowiązki zapisane w Statucie, łamie prawa innych, stosuje się następujące kary: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ustne upomnienie wychowawcy klasy;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nagana wychowawcy;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ustne upomnienie lub nagana dyrektora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pisemne lub ustne powiadomienie rodziców o nagannym zachowaniu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zawieszenie ucznia przez wychowawcę w pełnieniu funkcji klasowych lub 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 xml:space="preserve">zawieszeniem przez wychowawcę na czas określony prawa do reprezentowania szkoły </w:t>
      </w:r>
      <w:r w:rsidR="00C613F4">
        <w:rPr>
          <w:rFonts w:asciiTheme="minorHAnsi" w:hAnsiTheme="minorHAnsi" w:cstheme="minorHAnsi"/>
        </w:rPr>
        <w:br/>
      </w:r>
      <w:r w:rsidRPr="0056089D">
        <w:rPr>
          <w:rFonts w:asciiTheme="minorHAnsi" w:hAnsiTheme="minorHAnsi" w:cstheme="minorHAnsi"/>
        </w:rPr>
        <w:t>w pozaszkolnych zawodach i konkursach;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 xml:space="preserve">zawieszeniem przez wychowawcę na czas określony przywilejów, które są określone </w:t>
      </w:r>
      <w:r w:rsidR="00C613F4">
        <w:rPr>
          <w:rFonts w:asciiTheme="minorHAnsi" w:hAnsiTheme="minorHAnsi" w:cstheme="minorHAnsi"/>
        </w:rPr>
        <w:br/>
      </w:r>
      <w:r w:rsidRPr="0056089D">
        <w:rPr>
          <w:rFonts w:asciiTheme="minorHAnsi" w:hAnsiTheme="minorHAnsi" w:cstheme="minorHAnsi"/>
        </w:rPr>
        <w:t>w rocznym planie Samorządu Uczniowskiego;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obniżenie oceny zachowania;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przeniesienie do innej szkoły przez kuratora oświaty, na wniosek dyrektora, zaopiniowany przez radę pedagogiczną, w przypadku wyczerpania wszystkich dostępnych kar za naganne zachowanie lub w celu rozbicia negatywnych grup szkolnych działających na szkodę społeczności uczniowskiej.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Szkoła informuje pisemnie rodziców ucznia  o zastosowanej karze.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Zastosowana kara powinna być adekwatna do uchybienia.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Uczeń poprzez rodziców lub rodzice mają prawo do złożenia pisemnego odwołania do dyrektora Zespołu w ciągu 7 dni od daty zastosowania kary.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Dyrektor udziela odpowiedzi na piśmie w ciągu 14 dni od otrzymania wniosku, po przedstawieniu i przeanalizowaniu wniosku na radzie pedagogicznej lub na posiedzeniu zespołu wychowawczego. Zastosowana kara może być utrzymana lub zniesiona. Decyzja rady pedagogicznej jest ostateczna.</w:t>
      </w:r>
    </w:p>
    <w:p w:rsidR="00EA1A08" w:rsidRPr="00ED57AA" w:rsidRDefault="00EA1A08" w:rsidP="00ED57AA">
      <w:pPr>
        <w:pStyle w:val="Nagwek2"/>
        <w:spacing w:line="276" w:lineRule="auto"/>
        <w:jc w:val="both"/>
        <w:rPr>
          <w:rFonts w:asciiTheme="minorHAnsi" w:hAnsiTheme="minorHAnsi" w:cstheme="minorHAnsi"/>
        </w:rPr>
      </w:pPr>
      <w:r w:rsidRPr="0056089D">
        <w:rPr>
          <w:rFonts w:asciiTheme="minorHAnsi" w:hAnsiTheme="minorHAnsi" w:cstheme="minorHAnsi"/>
        </w:rPr>
        <w:t>7. Od kar nakładanych przez dyrektora rodzice mogą odwołać się, w postaci umotywowanego wniosku, o ponowne rozpatrzenie sprawy przez Kuratorium Oświaty – Delegatura w Częstochowie, a następnie do Rzecznika Praw Dziecka i Rzecznika Praw Obywatelskich. Powyższe organy odpowiadają rodzicom zgodnie z własnym trybem rozpatrywania skarg.</w:t>
      </w:r>
    </w:p>
    <w:p w:rsidR="00ED57AA" w:rsidRDefault="00ED57AA" w:rsidP="00ED57AA">
      <w:pPr>
        <w:pStyle w:val="Nagwek2"/>
        <w:spacing w:line="276" w:lineRule="auto"/>
        <w:jc w:val="left"/>
        <w:rPr>
          <w:rFonts w:asciiTheme="minorHAnsi" w:hAnsiTheme="minorHAnsi" w:cstheme="minorHAnsi"/>
          <w:b/>
        </w:rPr>
      </w:pPr>
    </w:p>
    <w:p w:rsidR="00ED57AA" w:rsidRDefault="00EA1A08" w:rsidP="00ED57AA">
      <w:pPr>
        <w:pStyle w:val="Nagwek2"/>
        <w:spacing w:line="276" w:lineRule="auto"/>
        <w:jc w:val="left"/>
        <w:rPr>
          <w:rFonts w:asciiTheme="minorHAnsi" w:hAnsiTheme="minorHAnsi" w:cstheme="minorHAnsi"/>
          <w:b/>
        </w:rPr>
      </w:pPr>
      <w:r w:rsidRPr="00C613F4">
        <w:rPr>
          <w:rFonts w:asciiTheme="minorHAnsi" w:hAnsiTheme="minorHAnsi" w:cstheme="minorHAnsi"/>
          <w:b/>
        </w:rPr>
        <w:t>§ 4</w:t>
      </w:r>
      <w:r w:rsidR="00C613F4">
        <w:rPr>
          <w:rFonts w:asciiTheme="minorHAnsi" w:hAnsiTheme="minorHAnsi" w:cstheme="minorHAnsi"/>
          <w:b/>
        </w:rPr>
        <w:t>7</w:t>
      </w:r>
      <w:r w:rsidR="00ED57AA">
        <w:rPr>
          <w:rFonts w:asciiTheme="minorHAnsi" w:hAnsiTheme="minorHAnsi" w:cstheme="minorHAnsi"/>
          <w:b/>
        </w:rPr>
        <w:t>.</w:t>
      </w:r>
      <w:r w:rsidR="00ED57AA" w:rsidRPr="00ED57AA">
        <w:rPr>
          <w:rFonts w:asciiTheme="minorHAnsi" w:hAnsiTheme="minorHAnsi" w:cstheme="minorHAnsi"/>
          <w:b/>
        </w:rPr>
        <w:t xml:space="preserve"> </w:t>
      </w:r>
      <w:r w:rsidR="00ED57AA" w:rsidRPr="00C613F4">
        <w:rPr>
          <w:rFonts w:asciiTheme="minorHAnsi" w:hAnsiTheme="minorHAnsi" w:cstheme="minorHAnsi"/>
          <w:b/>
        </w:rPr>
        <w:t>Organizacja i formy współdziałania szkoły z rodzicami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Rodzice i nauczyciele współdziałają ze sobą w sprawach wychowania i kształcenia dzieci. Rodzice mają prawo do wychowania swoich dzieci, a szkoła ma wspomagać wychowawczą rolę rodziny.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Dla zapewnienia warunków jak najlepszych wyników kształcenia i wychowania uczniów konieczna jest współpraca rodziców z organami szkoły. W ramach tej współpracy rodzice mają prawo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kontaktów z wychowawcą klasy i nauczycielami poprzez kontakt osobisty lub telefoniczny;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porad pedagoga szkolnego;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dyskrecji i poszanowania prywatności w rozwiązywaniu problemów dziecka i rodziny;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występowania z inicjatywami wzbogacającymi życie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zapoznania się na początku roku szkolnego z terminarzem stałych spotkań z nauczycielami (dyżury pedagogiczne, zebrania);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wspieranie procesu nauczania i wychowania;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współdziałanie z organami szkoły w przeciwdziałaniu przemocy, uzależnieniom, demoralizacją i innymi przejawami patologii społecznej;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zapewnienia dzieciom wychowania, nauczania moralnego i religijnego zgodnie z własnymi przekonaniami;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znajomości zadań i zamierzeń dydaktyczno-wychowawczych w szkole i danej klasie zawartych w programie wychowawczo - profilaktycznym;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znajomość postanowień dotyczących oceniania, klasyfikowania i promowania uczniów oraz przeprowadzania egzaminów klasyfikacyjnych, sprawdzających i poprawkowych;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uzyskiwania rzetelnej informacji na temat swego dziecka, jego zachowania;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zapoznania się z  postępami  i przyczynami  trudności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 uzyskiwania informacji i porad w sprawie wychowania i dalszego kształcenia dzieci;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14) wyrażania i przekazywania organowi sprawującemu nadzór pedagogiczny opinii na temat pracy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15) stałych spotkań z rodzicami w celu wymiany informacji z nauczycielami.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Rodzice są zobowiązani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dopełnienia czynności związanych ze zgłoszeniem dziecka do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zapewnienia regularnego uczęszczania dziecka na zajęcia szkolne;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3)zapewnienia dziecku warunków umożliwiających przygotowanie się do zajęć 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informowania dyrektora szkoły w terminie do 30 września każdego roku o realizacji rocznego obowiązkowego przygotowania przedszkolnego lub obowiązku szkolnego poza granicami kraju (dotyczy dziecka zamieszkałego w obwodzie szkoły a przebywającego czasowo za granicą);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zapewnienia dziecku uczęszczającemu do pierwszego etapu edukacyjnego opieki w drodze do szkoły i w czasie jego powrotu;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pisemnego poinformowania nauczyciela o osobach mających prawo odbierania dziecka ze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wychowywać dzieci w sposób odpowiedzialny i nie zaniedbywać ich;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poprzez  własną postawę wpajać dzieciom poszanowanie i akceptowanie innych ludzi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poświęcać czas swoim dzieciom, aby wzmacniać ich wysiłki skierowane na osiągnięcie sukcesów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zapewnić warunki do przygotowania się do zajęć lekcyjnych;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wspierać działania wychowawcy i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zapewnić dziecku możliwość regularnego i punktualnego uczęszczania na zajęcia szkolne;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w przypadku nieobecności dziecka w szkole rodzice (prawni opiekunowie) zobowiązani są zgłosić ten fakt wychowawcy klasy  przez dostarczenia przez ucznia zwolnienia lekarskiego w ciągu najbliższego tygodnia po powrocie do szkoły w innych sytuacjach nieobecności ucznia traktuje się jako nieusprawiedliwione;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 w przypadku zwalniania dziecka z zajęć, należy osobiście odebrać je ze szkoły lub za pośrednictwem pisemnie upoważnionej (przez prawnego opiekuna) osoby dorosłej. Dopuszcza się w kl.4-8 zwalnianie dziecka na podstawie pisemnej prośby rodzica;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14) terminowo odbierać dziecko korzystające ze świetlicy szkolnej, przestrzegać i nie    przekraczać godzin pracy świetlicy. Uczestniczyć w spotkaniach z nauczycielami według ustalonego harmonogramu wywiadówek i konsultacji;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15) ponosić koszty naprawy zniszczonego przez dziecko wyposażenia.</w:t>
      </w:r>
    </w:p>
    <w:p w:rsidR="00ED57AA" w:rsidRDefault="00ED57AA" w:rsidP="0056089D">
      <w:pPr>
        <w:pStyle w:val="Nagwek2"/>
        <w:spacing w:line="276" w:lineRule="auto"/>
        <w:jc w:val="both"/>
        <w:rPr>
          <w:rFonts w:asciiTheme="minorHAnsi" w:hAnsiTheme="minorHAnsi" w:cstheme="minorHAnsi"/>
        </w:rPr>
      </w:pPr>
    </w:p>
    <w:p w:rsidR="00EA1A08" w:rsidRPr="0056089D" w:rsidRDefault="00EA1A08" w:rsidP="0056089D">
      <w:pPr>
        <w:pStyle w:val="Nagwek2"/>
        <w:spacing w:line="276" w:lineRule="auto"/>
        <w:jc w:val="both"/>
        <w:rPr>
          <w:rFonts w:asciiTheme="minorHAnsi" w:hAnsiTheme="minorHAnsi" w:cstheme="minorHAnsi"/>
        </w:rPr>
      </w:pPr>
      <w:r w:rsidRPr="00ED57AA">
        <w:rPr>
          <w:rFonts w:asciiTheme="minorHAnsi" w:hAnsiTheme="minorHAnsi" w:cstheme="minorHAnsi"/>
          <w:b/>
        </w:rPr>
        <w:t xml:space="preserve">§ </w:t>
      </w:r>
      <w:r w:rsidR="00ED57AA">
        <w:rPr>
          <w:rFonts w:asciiTheme="minorHAnsi" w:hAnsiTheme="minorHAnsi" w:cstheme="minorHAnsi"/>
          <w:b/>
        </w:rPr>
        <w:t>48</w:t>
      </w:r>
      <w:r w:rsidRPr="00ED57AA">
        <w:rPr>
          <w:rFonts w:asciiTheme="minorHAnsi" w:hAnsiTheme="minorHAnsi" w:cstheme="minorHAnsi"/>
          <w:b/>
        </w:rPr>
        <w:t>.</w:t>
      </w:r>
      <w:r w:rsidRPr="0056089D">
        <w:rPr>
          <w:rFonts w:asciiTheme="minorHAnsi" w:hAnsiTheme="minorHAnsi" w:cstheme="minorHAnsi"/>
        </w:rPr>
        <w:t xml:space="preserve"> 1. Spotkania z rodzicami odbywają się zgodnie z przyjętym w każdym roku szkolnym kalendarzem, którego treść i ustalenia przekazywane są przez wychowawców we wrześniu każdego roku. Informacje znajdują się również na tablicy ogłoszeń w wejściu głównym do szkoły, na stronie Internetowej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Szkoła zapewnia rodzicom pomoc w zakresie rozwiązywania problemów wychowawczych poprzez:</w:t>
      </w:r>
    </w:p>
    <w:p w:rsidR="00EA1A08" w:rsidRPr="0056089D" w:rsidRDefault="00ED57AA" w:rsidP="0056089D">
      <w:pPr>
        <w:pStyle w:val="Nagwek2"/>
        <w:spacing w:line="276" w:lineRule="auto"/>
        <w:jc w:val="both"/>
        <w:rPr>
          <w:rFonts w:asciiTheme="minorHAnsi" w:hAnsiTheme="minorHAnsi" w:cstheme="minorHAnsi"/>
        </w:rPr>
      </w:pPr>
      <w:r>
        <w:rPr>
          <w:rFonts w:asciiTheme="minorHAnsi" w:hAnsiTheme="minorHAnsi" w:cstheme="minorHAnsi"/>
        </w:rPr>
        <w:t>1</w:t>
      </w:r>
      <w:r w:rsidR="00EA1A08" w:rsidRPr="0056089D">
        <w:rPr>
          <w:rFonts w:asciiTheme="minorHAnsi" w:hAnsiTheme="minorHAnsi" w:cstheme="minorHAnsi"/>
        </w:rPr>
        <w:t>)</w:t>
      </w:r>
      <w:r w:rsidR="00EA1A08" w:rsidRPr="0056089D">
        <w:rPr>
          <w:rFonts w:asciiTheme="minorHAnsi" w:hAnsiTheme="minorHAnsi" w:cstheme="minorHAnsi"/>
        </w:rPr>
        <w:tab/>
        <w:t>porady udzielane przez pedagoga, wychowawców klas i świetlicy szkolnej;</w:t>
      </w:r>
    </w:p>
    <w:p w:rsidR="00EA1A08" w:rsidRPr="0056089D" w:rsidRDefault="00ED57AA" w:rsidP="0056089D">
      <w:pPr>
        <w:pStyle w:val="Nagwek2"/>
        <w:spacing w:line="276" w:lineRule="auto"/>
        <w:jc w:val="both"/>
        <w:rPr>
          <w:rFonts w:asciiTheme="minorHAnsi" w:hAnsiTheme="minorHAnsi" w:cstheme="minorHAnsi"/>
        </w:rPr>
      </w:pPr>
      <w:r>
        <w:rPr>
          <w:rFonts w:asciiTheme="minorHAnsi" w:hAnsiTheme="minorHAnsi" w:cstheme="minorHAnsi"/>
        </w:rPr>
        <w:t>2</w:t>
      </w:r>
      <w:r w:rsidR="00EA1A08" w:rsidRPr="0056089D">
        <w:rPr>
          <w:rFonts w:asciiTheme="minorHAnsi" w:hAnsiTheme="minorHAnsi" w:cstheme="minorHAnsi"/>
        </w:rPr>
        <w:t>)</w:t>
      </w:r>
      <w:r w:rsidR="00EA1A08" w:rsidRPr="0056089D">
        <w:rPr>
          <w:rFonts w:asciiTheme="minorHAnsi" w:hAnsiTheme="minorHAnsi" w:cstheme="minorHAnsi"/>
        </w:rPr>
        <w:tab/>
        <w:t>umożliwienie uczestnictwa rodziców w prelekcjach i warsztatach prowadzonych na terenie szkoły przez pedagoga szkolnego lub specjalistę z poradni psychologiczno – pedagogicznej.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Rodzicom umożliwia się udział w następujących formach pracy dydaktyczno-wychowawczej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lekcje otwarte;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imprezy i uroczystości szkolne i klasowe;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wyjazdy i wycieczki organizowane przez wychowawców.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Zadania współpracy z rodzicami: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wzajemna wymiana informacji o postępach ucznia w nauce, zachowaniu w grupie rówieśniczej, talentach i zainteresowaniach, problemach i trudnościach wychowawczych, problemach zdrowotnych;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doskonalenie umiejętności wychowawczych rodziców;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zapoznanie rodziców z prawem szkolnym.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Kontakty pracowników pedagogicznych  z rodzicami: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miejscem kontaktów rodziców (prawnych opiekunów) z nauczycielami i wychowawcami jest szkoła, w szczególnych przypadkach dom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kontakty rodziców (prawnych opiekunów) z nauczycielami odbywają się według harmonogramu przedstawionego na pierwszym spotkaniu z rodzicami i umieszczonemu na stronie internetowej placówki;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obecność rodzica na zebraniach jest obowiązkowa;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w uzasadnionych przypadkach rodzice mogą indywidualnie kontaktować się z wychowawcą, nauczycielami uczącymi ich dzieci po uprzednim umówieniu się na spotkanie;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nauczyciel nie udziela informacji o uczniu: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 drogą telefoniczną (z wyjątkiem rozmów umówionych),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 w trakcie trwania lekcji,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  w czasie pełnienia dyżurów śródlekcyjnych,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 w szatni,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 poza szkołą.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wychowawca, w nagłych sytuacjach może skontaktować się z rodzicami telefonicznie, w innych sytuacjach wzywa rodzica w formie pisemnej zamieszczonej w zeszycie wychowawczym,</w:t>
      </w:r>
      <w:r w:rsidR="006906CB">
        <w:rPr>
          <w:rFonts w:asciiTheme="minorHAnsi" w:hAnsiTheme="minorHAnsi" w:cstheme="minorHAnsi"/>
        </w:rPr>
        <w:t xml:space="preserve"> </w:t>
      </w:r>
      <w:r w:rsidRPr="0056089D">
        <w:rPr>
          <w:rFonts w:asciiTheme="minorHAnsi" w:hAnsiTheme="minorHAnsi" w:cstheme="minorHAnsi"/>
        </w:rPr>
        <w:t>za pośrednictwem sekretariatu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rodzice pozostawiają wychowawcy kontaktowy adres i numer telefonu oraz adres e-mail;</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w sytuacjach trudnych nauczyciel może prosić o wsparcie wychowawcę, pedagoga  lub dyrektora szkoły w czasie indywidualnych rozmów</w:t>
      </w:r>
      <w:r w:rsidR="0029764C">
        <w:rPr>
          <w:rFonts w:asciiTheme="minorHAnsi" w:hAnsiTheme="minorHAnsi" w:cstheme="minorHAnsi"/>
        </w:rPr>
        <w:t xml:space="preserve"> </w:t>
      </w:r>
      <w:r w:rsidRPr="0056089D">
        <w:rPr>
          <w:rFonts w:asciiTheme="minorHAnsi" w:hAnsiTheme="minorHAnsi" w:cstheme="minorHAnsi"/>
        </w:rPr>
        <w:t>z rodzicami;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9) w razie konieczności zwołuje się zespół wychowawczy (w składzie: wychowawca, nauczyciel, pedagog, dyrektor, rodzice ucznia) stwarzający możliwość przedstawienia problemów </w:t>
      </w:r>
      <w:r w:rsidR="0029764C">
        <w:rPr>
          <w:rFonts w:asciiTheme="minorHAnsi" w:hAnsiTheme="minorHAnsi" w:cstheme="minorHAnsi"/>
        </w:rPr>
        <w:br/>
      </w:r>
      <w:r w:rsidRPr="0056089D">
        <w:rPr>
          <w:rFonts w:asciiTheme="minorHAnsi" w:hAnsiTheme="minorHAnsi" w:cstheme="minorHAnsi"/>
        </w:rPr>
        <w:t>i stanowisk, wyjaśnienia nieporozumień oraz wspólnego rozwiązania problemu. Zespół zwoływany jest przez dyrektora z własnej inicjatywy lub na wniosek pedagoga szkolnego. Spotkanie jest protokołowane;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pedagog szkolny gromadzi dokumentację dostarczaną przez rodziców zgłaszających swoje oczekiwania względem pracy dydaktycznej i wychowawczo- opiekuńczej szkoły oraz: orzeczenia o potrzebie nauczania indywidualnego,  opinie PPP, korespondencję z instytucjami współpracującymi ze szkołą (sąd, policja, inne), notatki służbowe, opinie dotyczące różnych problemów z uczniami;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rodzice wspólnie z nauczycielami winni przestrzegać przyjętej procedury</w:t>
      </w:r>
    </w:p>
    <w:p w:rsidR="00EA1A08" w:rsidRPr="0056089D" w:rsidRDefault="00EA1A08" w:rsidP="0056089D">
      <w:pPr>
        <w:pStyle w:val="Nagwek2"/>
        <w:spacing w:before="0" w:line="276" w:lineRule="auto"/>
        <w:jc w:val="both"/>
        <w:rPr>
          <w:rFonts w:asciiTheme="minorHAnsi" w:hAnsiTheme="minorHAnsi" w:cstheme="minorHAnsi"/>
        </w:rPr>
      </w:pPr>
      <w:r w:rsidRPr="0056089D">
        <w:rPr>
          <w:rFonts w:asciiTheme="minorHAnsi" w:hAnsiTheme="minorHAnsi" w:cstheme="minorHAnsi"/>
        </w:rPr>
        <w:t>w trosce o poprawność kontaktów, ich rzetelność i odpowiedni poziom współpracy ze szkołą.</w:t>
      </w:r>
    </w:p>
    <w:p w:rsidR="00EA1A08" w:rsidRPr="0056089D" w:rsidRDefault="00EA1A08" w:rsidP="0029764C">
      <w:pPr>
        <w:pStyle w:val="Nagwek2"/>
        <w:spacing w:before="0" w:line="276" w:lineRule="auto"/>
        <w:rPr>
          <w:rFonts w:asciiTheme="minorHAnsi" w:hAnsiTheme="minorHAnsi" w:cstheme="minorHAnsi"/>
          <w:b/>
        </w:rPr>
      </w:pPr>
      <w:r w:rsidRPr="0056089D">
        <w:rPr>
          <w:rFonts w:asciiTheme="minorHAnsi" w:hAnsiTheme="minorHAnsi" w:cstheme="minorHAnsi"/>
          <w:b/>
        </w:rPr>
        <w:t xml:space="preserve">ROZDZIAŁ </w:t>
      </w:r>
      <w:r w:rsidR="0029764C">
        <w:rPr>
          <w:rFonts w:asciiTheme="minorHAnsi" w:hAnsiTheme="minorHAnsi" w:cstheme="minorHAnsi"/>
          <w:b/>
        </w:rPr>
        <w:t>7</w:t>
      </w:r>
    </w:p>
    <w:p w:rsidR="00EA1A08" w:rsidRPr="0056089D" w:rsidRDefault="00EA1A08" w:rsidP="0029764C">
      <w:pPr>
        <w:spacing w:line="276" w:lineRule="auto"/>
        <w:rPr>
          <w:rFonts w:asciiTheme="minorHAnsi" w:hAnsiTheme="minorHAnsi" w:cstheme="minorHAnsi"/>
          <w:b/>
          <w:sz w:val="24"/>
          <w:szCs w:val="24"/>
        </w:rPr>
      </w:pPr>
      <w:r w:rsidRPr="0056089D">
        <w:rPr>
          <w:rFonts w:asciiTheme="minorHAnsi" w:hAnsiTheme="minorHAnsi" w:cstheme="minorHAnsi"/>
          <w:b/>
          <w:sz w:val="24"/>
          <w:szCs w:val="24"/>
        </w:rPr>
        <w:t>WEWNĄTRZSZKOLNY SYSTEM OCENIANIA</w:t>
      </w:r>
    </w:p>
    <w:p w:rsidR="00EA1A08" w:rsidRPr="0056089D" w:rsidRDefault="00EA1A08" w:rsidP="0056089D">
      <w:pPr>
        <w:spacing w:line="276" w:lineRule="auto"/>
        <w:jc w:val="both"/>
        <w:rPr>
          <w:rFonts w:asciiTheme="minorHAnsi" w:hAnsiTheme="minorHAnsi" w:cstheme="minorHAnsi"/>
          <w:b/>
          <w:sz w:val="24"/>
          <w:szCs w:val="24"/>
        </w:rPr>
      </w:pPr>
    </w:p>
    <w:p w:rsidR="00EA1A08" w:rsidRPr="0056089D" w:rsidRDefault="00EA1A08" w:rsidP="0056089D">
      <w:pPr>
        <w:pStyle w:val="Nagwek2"/>
        <w:spacing w:before="0" w:line="276" w:lineRule="auto"/>
        <w:jc w:val="both"/>
        <w:rPr>
          <w:rFonts w:asciiTheme="minorHAnsi" w:hAnsiTheme="minorHAnsi" w:cstheme="minorHAnsi"/>
          <w:b/>
          <w:bCs/>
        </w:rPr>
      </w:pPr>
      <w:r w:rsidRPr="0056089D">
        <w:rPr>
          <w:rFonts w:asciiTheme="minorHAnsi" w:hAnsiTheme="minorHAnsi" w:cstheme="minorHAnsi"/>
          <w:b/>
        </w:rPr>
        <w:t>§</w:t>
      </w:r>
      <w:r w:rsidR="0029764C">
        <w:rPr>
          <w:rFonts w:asciiTheme="minorHAnsi" w:hAnsiTheme="minorHAnsi" w:cstheme="minorHAnsi"/>
          <w:b/>
        </w:rPr>
        <w:t>49</w:t>
      </w:r>
      <w:r w:rsidRPr="0056089D">
        <w:rPr>
          <w:rFonts w:asciiTheme="minorHAnsi" w:hAnsiTheme="minorHAnsi" w:cstheme="minorHAnsi"/>
          <w:b/>
        </w:rPr>
        <w:t xml:space="preserve">.1 </w:t>
      </w:r>
      <w:r w:rsidRPr="0056089D">
        <w:rPr>
          <w:rFonts w:asciiTheme="minorHAnsi" w:hAnsiTheme="minorHAnsi" w:cstheme="minorHAnsi"/>
        </w:rPr>
        <w:t>Ocenianiu podlegają:</w:t>
      </w:r>
    </w:p>
    <w:p w:rsidR="00EA1A08" w:rsidRPr="0056089D" w:rsidRDefault="00EA1A08" w:rsidP="0056089D">
      <w:pPr>
        <w:numPr>
          <w:ilvl w:val="0"/>
          <w:numId w:val="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osiągnięcia edukacyjne ucznia;</w:t>
      </w:r>
    </w:p>
    <w:p w:rsidR="00EA1A08" w:rsidRPr="0056089D" w:rsidRDefault="00EA1A08" w:rsidP="0056089D">
      <w:pPr>
        <w:numPr>
          <w:ilvl w:val="0"/>
          <w:numId w:val="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zachowanie ucznia.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2.</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Ocenianie osiągnięć edukacyjnych i zachowania ucznia odbywa się w ramach oceniania wewnątrzszkolnego.</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1E175B">
        <w:rPr>
          <w:rFonts w:asciiTheme="minorHAnsi" w:hAnsiTheme="minorHAnsi" w:cstheme="minorHAnsi"/>
          <w:sz w:val="24"/>
          <w:szCs w:val="24"/>
        </w:rPr>
        <w:t xml:space="preserve"> </w:t>
      </w:r>
      <w:r w:rsidRPr="0056089D">
        <w:rPr>
          <w:rFonts w:asciiTheme="minorHAnsi" w:hAnsiTheme="minorHAnsi" w:cstheme="minorHAnsi"/>
          <w:sz w:val="24"/>
          <w:szCs w:val="24"/>
        </w:rPr>
        <w:t>Ocenianie osiągnięć edukacyjnych ucznia polega na rozpoznaniu przez nauczycieli poziomu i postępów w opanowaniu przez ucznia wiadomości i umiejętności w stosunku do:</w:t>
      </w:r>
    </w:p>
    <w:p w:rsidR="00EA1A08" w:rsidRPr="0056089D" w:rsidRDefault="00EA1A08" w:rsidP="0056089D">
      <w:pPr>
        <w:pStyle w:val="Akapitzlist"/>
        <w:numPr>
          <w:ilvl w:val="0"/>
          <w:numId w:val="32"/>
        </w:numPr>
        <w:spacing w:after="1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wymagań określonych w podstawie programowej kształcenia ogólnego oraz wymagań edukacyjnych wynikających z realizowanych w szkole programów nauczania;</w:t>
      </w:r>
    </w:p>
    <w:p w:rsidR="00EA1A08" w:rsidRPr="0056089D" w:rsidRDefault="00EA1A08" w:rsidP="0056089D">
      <w:pPr>
        <w:numPr>
          <w:ilvl w:val="0"/>
          <w:numId w:val="32"/>
        </w:numPr>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wymagań edukacyjnych wynikających z realizowanych w szkole programów nauczania –w przypadku dodatkowych zajęć edukacyjnych.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Ocenianie zachowania ucznia polega na rozpoznaniu przez wychowawcę oddziału, nauczycieli oraz uczniów danego oddziału stopnia respektowania przez ucznia zasad współżycia społecznego i norm etycznych oraz obowiązków ucznia określonych w Statucie szkoły.</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5.</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 xml:space="preserve">Ocenianie wewnątrzszkolne ma na celu: </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informowanie ucznia o poziomie jego osiągnięć edukacyjnych i jego zachowaniu oraz o postępach w tym zakresie;</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udzielanie uczniowi pomocy w nauce poprzez przekazanie uczniowi informacji o tym, co zrobił dobrze i jak powinien dalej się uczyć;</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udzielanie uczniowi wskazówek do samodzielnego planowania własnego rozwoju;</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motywowanie ucznia do dalszych postępów w nauce i zachowaniu;</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monitorowanie bieżącej pracy ucznia;</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dostarczanie rodzicom i nauczycielom informacji o postępach i trudnościach w nauce i zachowaniu ucznia oraz o szczególnych uzdolnieniach ucznia;</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umożliwienie nauczycielom doskonalenia organizacji i metod pracy dydaktyczno-wychowawczej.</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6.</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 xml:space="preserve">Ocenianie wewnątrzszkolne obejmuje: </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formułowanie przez nauczycieli wymagań edukacyjnych niezbędnych do uzyskania poszczególnych śródrocznych i rocznych ocen klasyfikacyjnych z obowiązkowych i dodatkowych zajęć edukacyjnych z uwzględnieniem zindywidualizowanych wymagań wobec uczniów objętych pomocą psychologiczno-pedagogiczną w szkole;</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ustalanie kryteriów zachowania;</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ustalanie ocen bieżących i ustalanie śródrocznych ocen klasyfikacyjnych                                            z obowiązkowych oraz dodatkowych zajęć edukacyjnych oraz śródrocznej oceny klasyfikacyjnej zachowania, według skali i w formach przyjętych w szkole;</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ustalanie rocznych ocen klasyfikacyjnych z obowiązkowych i dodatkowych zajęć edukacyjnych oraz rocznej oceny klasyfikacyjnej zachowania, według skali, o której mowa w </w:t>
      </w:r>
      <w:r w:rsidRPr="0056089D">
        <w:rPr>
          <w:rFonts w:asciiTheme="minorHAnsi" w:eastAsia="Times New Roman" w:hAnsiTheme="minorHAnsi" w:cstheme="minorHAnsi"/>
          <w:color w:val="000000" w:themeColor="text1"/>
          <w:sz w:val="24"/>
          <w:szCs w:val="24"/>
          <w:lang w:eastAsia="pl-PL"/>
        </w:rPr>
        <w:t>statucie szkoły.</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przeprowadzanie egzaminów klasyfikacyjnych, poprawkowych i sprawdzających; </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ustalenie warunków i trybu uzyskania wyższej niż przewidywane rocznych ocen klasyfikacyjnych z obowiązkowych zajęć edukacyjnych oraz rocznej oceny klasyfikacyjnej zachowania;</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ustalanie warunków i sposobu przekazywania rodzicom informacji o postępach                                 i trudnościach ucznia w nauce oraz zasad wglądu do dokumentacji oceniania i pisemnych prac uczniów.</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7.</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 xml:space="preserve">Ocena jest informacją, w jakim stopniu uczeń spełnił wymagania programowe postawione przez nauczyciela, nie jest karą ani nagrodą.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8.</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 xml:space="preserve">Ocenianie ucznia z religii i etyki odbywa się zgodnie z odrębnymi przepisami. </w:t>
      </w:r>
    </w:p>
    <w:p w:rsidR="00EA1A08" w:rsidRPr="0056089D" w:rsidRDefault="00EA1A08" w:rsidP="0056089D">
      <w:pPr>
        <w:pStyle w:val="paragraf"/>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9.</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W ocenianiu obowiązują zasady:</w:t>
      </w:r>
    </w:p>
    <w:p w:rsidR="00EA1A08" w:rsidRPr="0056089D" w:rsidRDefault="00EA1A08" w:rsidP="0056089D">
      <w:pPr>
        <w:numPr>
          <w:ilvl w:val="0"/>
          <w:numId w:val="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zasada jawności ocen zarówno dla ucznia jak jego rodziców;</w:t>
      </w:r>
    </w:p>
    <w:p w:rsidR="00EA1A08" w:rsidRPr="0056089D" w:rsidRDefault="00EA1A08" w:rsidP="0056089D">
      <w:pPr>
        <w:numPr>
          <w:ilvl w:val="0"/>
          <w:numId w:val="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zasada częstotliwości i rytmiczności - uczeń oceniany jest na bieżąco i rytmicznie. Ocena końcowa nie jest średnią ocen cząstkowych;</w:t>
      </w:r>
    </w:p>
    <w:p w:rsidR="00EA1A08" w:rsidRPr="0056089D" w:rsidRDefault="00EA1A08" w:rsidP="0056089D">
      <w:pPr>
        <w:numPr>
          <w:ilvl w:val="0"/>
          <w:numId w:val="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zasada jawności kryteriów - uczeń i jego rodzice znają kryteria oceniania, zakres materiału z każdego przedmiotu oraz formy pracy podlegające ocenie;</w:t>
      </w:r>
    </w:p>
    <w:p w:rsidR="00EA1A08" w:rsidRPr="0056089D" w:rsidRDefault="00EA1A08" w:rsidP="0056089D">
      <w:pPr>
        <w:numPr>
          <w:ilvl w:val="0"/>
          <w:numId w:val="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zasada różnorodności wynikająca ze specyfiki każdego przedmiotu;</w:t>
      </w:r>
    </w:p>
    <w:p w:rsidR="00EA1A08" w:rsidRPr="0056089D" w:rsidRDefault="00EA1A08" w:rsidP="0056089D">
      <w:pPr>
        <w:numPr>
          <w:ilvl w:val="0"/>
          <w:numId w:val="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zasada różnicowania wymagań - zadania stawiane uczniom powinny mieć zróżnicowany poziom trudności i dawać możliwość uzyskania wszystkich ocen;</w:t>
      </w:r>
    </w:p>
    <w:p w:rsidR="00EA1A08" w:rsidRPr="0056089D" w:rsidRDefault="00EA1A08" w:rsidP="0056089D">
      <w:pPr>
        <w:numPr>
          <w:ilvl w:val="0"/>
          <w:numId w:val="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zasada otwartości - wewnątrzszkolne oceniania podlega weryfikacji i modyfikacji                               w oparciu o okresową ewaluację.</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br/>
        <w:t>§</w:t>
      </w:r>
      <w:r w:rsidR="00F70F0E">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CA7176">
        <w:rPr>
          <w:rFonts w:asciiTheme="minorHAnsi" w:hAnsiTheme="minorHAnsi" w:cstheme="minorHAnsi"/>
          <w:b/>
          <w:sz w:val="24"/>
          <w:szCs w:val="24"/>
          <w:lang w:eastAsia="pl-PL"/>
        </w:rPr>
        <w:t>0</w:t>
      </w:r>
      <w:r w:rsidRPr="0056089D">
        <w:rPr>
          <w:rFonts w:asciiTheme="minorHAnsi" w:hAnsiTheme="minorHAnsi" w:cstheme="minorHAnsi"/>
          <w:b/>
          <w:sz w:val="24"/>
          <w:szCs w:val="24"/>
          <w:lang w:eastAsia="pl-PL"/>
        </w:rPr>
        <w:t>. Obowiązki nauczycieli w procesie oceniania uczniów</w:t>
      </w:r>
    </w:p>
    <w:p w:rsidR="00EA1A08" w:rsidRPr="0056089D" w:rsidRDefault="00CA7176" w:rsidP="00CA7176">
      <w:pPr>
        <w:spacing w:after="120" w:line="276" w:lineRule="auto"/>
        <w:jc w:val="both"/>
        <w:rPr>
          <w:rFonts w:asciiTheme="minorHAnsi" w:hAnsiTheme="minorHAnsi" w:cstheme="minorHAnsi"/>
          <w:sz w:val="24"/>
          <w:szCs w:val="24"/>
        </w:rPr>
      </w:pPr>
      <w:r>
        <w:rPr>
          <w:rFonts w:asciiTheme="minorHAnsi" w:hAnsiTheme="minorHAnsi" w:cstheme="minorHAnsi"/>
          <w:sz w:val="24"/>
          <w:szCs w:val="24"/>
        </w:rPr>
        <w:t xml:space="preserve">1. </w:t>
      </w:r>
      <w:r w:rsidR="00EA1A08" w:rsidRPr="0056089D">
        <w:rPr>
          <w:rFonts w:asciiTheme="minorHAnsi" w:hAnsiTheme="minorHAnsi" w:cstheme="minorHAnsi"/>
          <w:sz w:val="24"/>
          <w:szCs w:val="24"/>
        </w:rPr>
        <w:t xml:space="preserve">Każdy nauczyciel na początku roku szkolnego informuje uczniów oraz ich rodziców o:  </w:t>
      </w:r>
    </w:p>
    <w:p w:rsidR="00EA1A08" w:rsidRPr="0056089D" w:rsidRDefault="00EA1A08" w:rsidP="0056089D">
      <w:pPr>
        <w:numPr>
          <w:ilvl w:val="0"/>
          <w:numId w:val="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wymaganiach edukacyjnych niezbędnych do uzyskania poszczególnych śródrocznych                          i rocznych ocen klasyfikacyjnych z obowiązkowych i dodatkowych zajęć edukacyjnych, wynikających z realizowanego programu nauczania;</w:t>
      </w:r>
    </w:p>
    <w:p w:rsidR="00EA1A08" w:rsidRPr="0056089D" w:rsidRDefault="00EA1A08" w:rsidP="0056089D">
      <w:pPr>
        <w:numPr>
          <w:ilvl w:val="0"/>
          <w:numId w:val="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sposobach sprawdzania osiągnięć edukacyjnych uczniów;</w:t>
      </w:r>
    </w:p>
    <w:p w:rsidR="00CA7176" w:rsidRDefault="00EA1A08" w:rsidP="00CA7176">
      <w:pPr>
        <w:numPr>
          <w:ilvl w:val="0"/>
          <w:numId w:val="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warunkach i trybie uzyskania wyższej niż przewidywana rocznej oceny  klasyfikacyjnej z obowiązkowych i dodatkowych zajęć edukacyjnych.</w:t>
      </w:r>
    </w:p>
    <w:p w:rsidR="00EA1A08" w:rsidRPr="00CA7176" w:rsidRDefault="00CA7176" w:rsidP="00CA7176">
      <w:pPr>
        <w:spacing w:after="120" w:line="276" w:lineRule="auto"/>
        <w:jc w:val="both"/>
        <w:rPr>
          <w:rFonts w:asciiTheme="minorHAnsi" w:eastAsia="Times New Roman" w:hAnsiTheme="minorHAnsi" w:cstheme="minorHAnsi"/>
          <w:sz w:val="24"/>
          <w:szCs w:val="24"/>
          <w:lang w:eastAsia="pl-PL"/>
        </w:rPr>
      </w:pPr>
      <w:r>
        <w:rPr>
          <w:rFonts w:asciiTheme="minorHAnsi" w:hAnsiTheme="minorHAnsi" w:cstheme="minorHAnsi"/>
          <w:sz w:val="24"/>
          <w:szCs w:val="24"/>
        </w:rPr>
        <w:t xml:space="preserve">2. </w:t>
      </w:r>
      <w:r w:rsidR="00EA1A08" w:rsidRPr="00CA7176">
        <w:rPr>
          <w:rFonts w:asciiTheme="minorHAnsi" w:hAnsiTheme="minorHAnsi" w:cstheme="minorHAnsi"/>
          <w:sz w:val="24"/>
          <w:szCs w:val="24"/>
        </w:rPr>
        <w:t xml:space="preserve">Wychowawca oddziału na początku każdego roku szkolnego informuje uczniów i ich </w:t>
      </w:r>
      <w:r w:rsidR="00EA1A08" w:rsidRPr="00CA7176">
        <w:rPr>
          <w:rFonts w:asciiTheme="minorHAnsi" w:hAnsiTheme="minorHAnsi" w:cstheme="minorHAnsi"/>
          <w:sz w:val="24"/>
          <w:szCs w:val="24"/>
        </w:rPr>
        <w:br/>
        <w:t>rodziców o:</w:t>
      </w:r>
    </w:p>
    <w:p w:rsidR="00EA1A08" w:rsidRPr="0056089D" w:rsidRDefault="00EA1A08" w:rsidP="0056089D">
      <w:pPr>
        <w:numPr>
          <w:ilvl w:val="0"/>
          <w:numId w:val="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warunkach i sposobie oraz kryteriach zachowania;</w:t>
      </w:r>
    </w:p>
    <w:p w:rsidR="00EA1A08" w:rsidRPr="0056089D" w:rsidRDefault="00EA1A08" w:rsidP="0056089D">
      <w:pPr>
        <w:numPr>
          <w:ilvl w:val="0"/>
          <w:numId w:val="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warunkach i trybie otrzymania wyższej niż przewidywana rocznej ocenie klasyfikacyjnej zachowania.</w:t>
      </w:r>
    </w:p>
    <w:p w:rsidR="00EA1A08" w:rsidRPr="0056089D" w:rsidRDefault="00F70F0E" w:rsidP="00F70F0E">
      <w:pPr>
        <w:spacing w:after="120" w:line="276" w:lineRule="auto"/>
        <w:jc w:val="both"/>
        <w:rPr>
          <w:rFonts w:asciiTheme="minorHAnsi" w:hAnsiTheme="minorHAnsi" w:cstheme="minorHAnsi"/>
          <w:sz w:val="24"/>
          <w:szCs w:val="24"/>
        </w:rPr>
      </w:pPr>
      <w:r>
        <w:rPr>
          <w:rFonts w:asciiTheme="minorHAnsi" w:hAnsiTheme="minorHAnsi" w:cstheme="minorHAnsi"/>
          <w:sz w:val="24"/>
          <w:szCs w:val="24"/>
        </w:rPr>
        <w:t xml:space="preserve">3. </w:t>
      </w:r>
      <w:r w:rsidR="00EA1A08" w:rsidRPr="0056089D">
        <w:rPr>
          <w:rFonts w:asciiTheme="minorHAnsi" w:hAnsiTheme="minorHAnsi" w:cstheme="minorHAnsi"/>
          <w:sz w:val="24"/>
          <w:szCs w:val="24"/>
        </w:rPr>
        <w:t>Informacje, o których mowa w ust. 1 i 2 mogą być  przekazywane i udostępniane:</w:t>
      </w:r>
    </w:p>
    <w:p w:rsidR="00EA1A08" w:rsidRPr="0056089D" w:rsidRDefault="00EA1A08" w:rsidP="0056089D">
      <w:pPr>
        <w:numPr>
          <w:ilvl w:val="0"/>
          <w:numId w:val="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 formie ustnej na pierwszym zebraniu rodziców w miesiącu wrześniu;</w:t>
      </w:r>
    </w:p>
    <w:p w:rsidR="00EA1A08" w:rsidRPr="0056089D" w:rsidRDefault="00EA1A08" w:rsidP="0056089D">
      <w:pPr>
        <w:numPr>
          <w:ilvl w:val="0"/>
          <w:numId w:val="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 trakcie indywidualnych spotkań rodziców z nauczycielem lub wychowawcą;</w:t>
      </w:r>
    </w:p>
    <w:p w:rsidR="00EA1A08" w:rsidRPr="0056089D" w:rsidRDefault="00EA1A08" w:rsidP="0056089D">
      <w:pPr>
        <w:numPr>
          <w:ilvl w:val="0"/>
          <w:numId w:val="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 formie kontraktu wklejonego do zeszytu przedmiotowego;</w:t>
      </w:r>
    </w:p>
    <w:p w:rsidR="00EA1A08" w:rsidRPr="0056089D" w:rsidRDefault="00F70F0E" w:rsidP="00F70F0E">
      <w:pPr>
        <w:spacing w:after="120" w:line="276" w:lineRule="auto"/>
        <w:jc w:val="both"/>
        <w:rPr>
          <w:rFonts w:asciiTheme="minorHAnsi" w:hAnsiTheme="minorHAnsi" w:cstheme="minorHAnsi"/>
          <w:sz w:val="24"/>
          <w:szCs w:val="24"/>
        </w:rPr>
      </w:pPr>
      <w:r>
        <w:rPr>
          <w:rFonts w:asciiTheme="minorHAnsi" w:hAnsiTheme="minorHAnsi" w:cstheme="minorHAnsi"/>
          <w:sz w:val="24"/>
          <w:szCs w:val="24"/>
        </w:rPr>
        <w:t xml:space="preserve">4. </w:t>
      </w:r>
      <w:r w:rsidR="00EA1A08" w:rsidRPr="0056089D">
        <w:rPr>
          <w:rFonts w:asciiTheme="minorHAnsi" w:hAnsiTheme="minorHAnsi" w:cstheme="minorHAnsi"/>
          <w:sz w:val="24"/>
          <w:szCs w:val="24"/>
        </w:rPr>
        <w:t>Nauczyciel jest obowiązany na podstawie pisemnej opinii poradni psychologiczno-pedagogicznej, dostosować wymagania edukacyjne do indywidualnych potrzeb psychofizycznych i edukacyjnych ucznia, u którego stwierdzono zaburzenia i odchylenia rozwojowe lub specyficzne trudności w uczeniu się, uniemożliwiające sprostanie tym wymaganiom, z zastrzeżeniem ust. 5.</w:t>
      </w:r>
    </w:p>
    <w:p w:rsidR="00EA1A08" w:rsidRPr="0056089D" w:rsidRDefault="00F70F0E" w:rsidP="00F70F0E">
      <w:pPr>
        <w:spacing w:after="120" w:line="276" w:lineRule="auto"/>
        <w:jc w:val="both"/>
        <w:rPr>
          <w:rFonts w:asciiTheme="minorHAnsi" w:hAnsiTheme="minorHAnsi" w:cstheme="minorHAnsi"/>
          <w:sz w:val="24"/>
          <w:szCs w:val="24"/>
        </w:rPr>
      </w:pPr>
      <w:r>
        <w:rPr>
          <w:rFonts w:asciiTheme="minorHAnsi" w:hAnsiTheme="minorHAnsi" w:cstheme="minorHAnsi"/>
          <w:sz w:val="24"/>
          <w:szCs w:val="24"/>
        </w:rPr>
        <w:t xml:space="preserve">5. </w:t>
      </w:r>
      <w:r w:rsidR="00EA1A08" w:rsidRPr="0056089D">
        <w:rPr>
          <w:rFonts w:asciiTheme="minorHAnsi" w:hAnsiTheme="minorHAnsi" w:cstheme="minorHAnsi"/>
          <w:sz w:val="24"/>
          <w:szCs w:val="24"/>
        </w:rPr>
        <w:t>W przypadku ucznia posiadającego orzeczenie o potrzebie indywidualnego nauczania dostosowanie wymagań edukacyjnych do indywidualnych potrzeb psychofizycznych i edukacyjnych ucznia może nastąpić na podstawie tego orzeczenia.</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EA1A08" w:rsidRPr="00F70F0E" w:rsidRDefault="00EA1A08" w:rsidP="00F70F0E">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br/>
        <w:t>§</w:t>
      </w:r>
      <w:r w:rsidR="00F70F0E">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F70F0E">
        <w:rPr>
          <w:rFonts w:asciiTheme="minorHAnsi" w:hAnsiTheme="minorHAnsi" w:cstheme="minorHAnsi"/>
          <w:b/>
          <w:sz w:val="24"/>
          <w:szCs w:val="24"/>
          <w:lang w:eastAsia="pl-PL"/>
        </w:rPr>
        <w:t>1.</w:t>
      </w:r>
      <w:r w:rsidRPr="0056089D">
        <w:rPr>
          <w:rFonts w:asciiTheme="minorHAnsi" w:hAnsiTheme="minorHAnsi" w:cstheme="minorHAnsi"/>
          <w:b/>
          <w:sz w:val="24"/>
          <w:szCs w:val="24"/>
          <w:lang w:eastAsia="pl-PL"/>
        </w:rPr>
        <w:t xml:space="preserve"> Rodzaje ocen szkolnych</w:t>
      </w:r>
      <w:r w:rsidR="00F70F0E">
        <w:rPr>
          <w:rFonts w:asciiTheme="minorHAnsi" w:hAnsiTheme="minorHAnsi" w:cstheme="minorHAnsi"/>
          <w:b/>
          <w:sz w:val="24"/>
          <w:szCs w:val="24"/>
          <w:lang w:eastAsia="pl-PL"/>
        </w:rPr>
        <w:t>.</w:t>
      </w:r>
    </w:p>
    <w:p w:rsidR="00EA1A08" w:rsidRPr="0056089D" w:rsidRDefault="00EA1A08" w:rsidP="0056089D">
      <w:pPr>
        <w:numPr>
          <w:ilvl w:val="0"/>
          <w:numId w:val="31"/>
        </w:numPr>
        <w:spacing w:after="120" w:line="276" w:lineRule="auto"/>
        <w:ind w:left="284" w:hanging="284"/>
        <w:jc w:val="both"/>
        <w:rPr>
          <w:rFonts w:asciiTheme="minorHAnsi" w:hAnsiTheme="minorHAnsi" w:cstheme="minorHAnsi"/>
          <w:sz w:val="24"/>
          <w:szCs w:val="24"/>
        </w:rPr>
      </w:pPr>
      <w:r w:rsidRPr="0056089D">
        <w:rPr>
          <w:rFonts w:asciiTheme="minorHAnsi" w:hAnsiTheme="minorHAnsi" w:cstheme="minorHAnsi"/>
          <w:sz w:val="24"/>
          <w:szCs w:val="24"/>
        </w:rPr>
        <w:t>W trakcie nauki w szkole uczeń otrzymuje oceny:</w:t>
      </w:r>
    </w:p>
    <w:p w:rsidR="00EA1A08" w:rsidRPr="0056089D" w:rsidRDefault="00EA1A08" w:rsidP="0056089D">
      <w:pPr>
        <w:numPr>
          <w:ilvl w:val="0"/>
          <w:numId w:val="8"/>
        </w:numPr>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bieżące;</w:t>
      </w:r>
    </w:p>
    <w:p w:rsidR="00EA1A08" w:rsidRPr="0056089D" w:rsidRDefault="00EA1A08" w:rsidP="0056089D">
      <w:pPr>
        <w:numPr>
          <w:ilvl w:val="0"/>
          <w:numId w:val="8"/>
        </w:numPr>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klasyfikacyjne:</w:t>
      </w:r>
    </w:p>
    <w:p w:rsidR="00EA1A08" w:rsidRPr="0056089D" w:rsidRDefault="00EA1A08" w:rsidP="0056089D">
      <w:pPr>
        <w:numPr>
          <w:ilvl w:val="0"/>
          <w:numId w:val="9"/>
        </w:numPr>
        <w:spacing w:after="120" w:line="276" w:lineRule="auto"/>
        <w:ind w:left="1078" w:hanging="284"/>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śródroczne - na koniec pierwszego półrocza </w:t>
      </w:r>
    </w:p>
    <w:p w:rsidR="00EA1A08" w:rsidRPr="0056089D" w:rsidRDefault="00EA1A08" w:rsidP="0056089D">
      <w:pPr>
        <w:numPr>
          <w:ilvl w:val="0"/>
          <w:numId w:val="9"/>
        </w:numPr>
        <w:spacing w:after="120" w:line="276" w:lineRule="auto"/>
        <w:ind w:left="1078" w:hanging="284"/>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roczne – na zakończenie roku szkolnego,</w:t>
      </w:r>
    </w:p>
    <w:p w:rsidR="00EA1A08" w:rsidRPr="0056089D" w:rsidRDefault="00EA1A08" w:rsidP="0056089D">
      <w:pPr>
        <w:numPr>
          <w:ilvl w:val="0"/>
          <w:numId w:val="9"/>
        </w:numPr>
        <w:spacing w:after="120" w:line="276" w:lineRule="auto"/>
        <w:ind w:left="1078" w:hanging="284"/>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końcowe - są to oceny po zakończeniu cyklu nauczania danej edukacji. Oceny końcowe są równoważne ocenie rocznej w ostatnim roku kształcenia lub ustalone są w wyniku egzaminu poprawkowego lub sprawdzającego w ostatnim roku nauczania danej edukacji oraz na podstawie i konkursów uprawniających do uzyskania oceny celującej. Ocenę końcową zachowania stanowi ocena klasyfikacyjna w klasie programowo najwyższej. </w:t>
      </w:r>
    </w:p>
    <w:p w:rsidR="00EA1A08" w:rsidRPr="0056089D" w:rsidRDefault="00EA1A08" w:rsidP="0056089D">
      <w:pPr>
        <w:pStyle w:val="Nagwek3"/>
        <w:spacing w:before="0" w:after="120" w:line="276" w:lineRule="auto"/>
        <w:ind w:left="284" w:hanging="284"/>
        <w:jc w:val="both"/>
        <w:rPr>
          <w:rFonts w:asciiTheme="minorHAnsi" w:hAnsiTheme="minorHAnsi" w:cstheme="minorHAnsi"/>
          <w:sz w:val="24"/>
          <w:szCs w:val="24"/>
        </w:rPr>
      </w:pPr>
      <w:r w:rsidRPr="0056089D">
        <w:rPr>
          <w:rFonts w:asciiTheme="minorHAnsi" w:hAnsiTheme="minorHAnsi" w:cstheme="minorHAnsi"/>
          <w:bCs w:val="0"/>
          <w:sz w:val="24"/>
          <w:szCs w:val="24"/>
        </w:rPr>
        <w:t>2.</w:t>
      </w:r>
      <w:r w:rsidRPr="0056089D">
        <w:rPr>
          <w:rFonts w:asciiTheme="minorHAnsi" w:hAnsiTheme="minorHAnsi" w:cstheme="minorHAnsi"/>
          <w:sz w:val="24"/>
          <w:szCs w:val="24"/>
        </w:rPr>
        <w:t xml:space="preserve">   Ocena śródroczna i roczna zajęć uwzględnia wszystkie bieżące oceny uzyskane przez uczniów klas I – VIII.</w:t>
      </w:r>
    </w:p>
    <w:p w:rsidR="00EA1A08" w:rsidRPr="0056089D" w:rsidRDefault="00EA1A08" w:rsidP="0056089D">
      <w:pPr>
        <w:spacing w:line="276" w:lineRule="auto"/>
        <w:jc w:val="both"/>
        <w:rPr>
          <w:rFonts w:asciiTheme="minorHAnsi" w:hAnsiTheme="minorHAnsi" w:cstheme="minorHAnsi"/>
          <w:sz w:val="24"/>
          <w:szCs w:val="24"/>
        </w:rPr>
      </w:pP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br/>
        <w:t>§</w:t>
      </w:r>
      <w:r w:rsidR="00F70F0E">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802A32">
        <w:rPr>
          <w:rFonts w:asciiTheme="minorHAnsi" w:hAnsiTheme="minorHAnsi" w:cstheme="minorHAnsi"/>
          <w:b/>
          <w:sz w:val="24"/>
          <w:szCs w:val="24"/>
          <w:lang w:eastAsia="pl-PL"/>
        </w:rPr>
        <w:t>2</w:t>
      </w:r>
      <w:r w:rsidR="00F70F0E">
        <w:rPr>
          <w:rFonts w:asciiTheme="minorHAnsi" w:hAnsiTheme="minorHAnsi" w:cstheme="minorHAnsi"/>
          <w:b/>
          <w:sz w:val="24"/>
          <w:szCs w:val="24"/>
          <w:lang w:eastAsia="pl-PL"/>
        </w:rPr>
        <w:t>.</w:t>
      </w:r>
      <w:r w:rsidRPr="0056089D">
        <w:rPr>
          <w:rFonts w:asciiTheme="minorHAnsi" w:hAnsiTheme="minorHAnsi" w:cstheme="minorHAnsi"/>
          <w:b/>
          <w:sz w:val="24"/>
          <w:szCs w:val="24"/>
          <w:lang w:eastAsia="pl-PL"/>
        </w:rPr>
        <w:t xml:space="preserve"> Jawność ocen</w:t>
      </w:r>
      <w:r w:rsidR="00F70F0E">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w:t>
      </w:r>
      <w:r w:rsidR="004C26CF">
        <w:rPr>
          <w:rFonts w:asciiTheme="minorHAnsi" w:hAnsiTheme="minorHAnsi" w:cstheme="minorHAnsi"/>
          <w:sz w:val="24"/>
          <w:szCs w:val="24"/>
        </w:rPr>
        <w:t xml:space="preserve"> </w:t>
      </w:r>
      <w:r w:rsidRPr="0056089D">
        <w:rPr>
          <w:rFonts w:asciiTheme="minorHAnsi" w:hAnsiTheme="minorHAnsi" w:cstheme="minorHAnsi"/>
          <w:sz w:val="24"/>
          <w:szCs w:val="24"/>
        </w:rPr>
        <w:t>Oceny są jawne dla ucznia i jego rodziców.</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2.</w:t>
      </w:r>
      <w:r w:rsidR="004C26CF">
        <w:rPr>
          <w:rFonts w:asciiTheme="minorHAnsi" w:hAnsiTheme="minorHAnsi" w:cstheme="minorHAnsi"/>
          <w:sz w:val="24"/>
          <w:szCs w:val="24"/>
        </w:rPr>
        <w:t xml:space="preserve"> </w:t>
      </w:r>
      <w:r w:rsidRPr="0056089D">
        <w:rPr>
          <w:rFonts w:asciiTheme="minorHAnsi" w:hAnsiTheme="minorHAnsi" w:cstheme="minorHAnsi"/>
          <w:sz w:val="24"/>
          <w:szCs w:val="24"/>
        </w:rPr>
        <w:t>Każda ocena z ustnych form sprawdzania umiejętności lub wiadomości ucznia podlega wpisaniu do zeszytu ucznia/dzienniczka ucznia/.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4C26CF">
        <w:rPr>
          <w:rFonts w:asciiTheme="minorHAnsi" w:hAnsiTheme="minorHAnsi" w:cstheme="minorHAnsi"/>
          <w:sz w:val="24"/>
          <w:szCs w:val="24"/>
        </w:rPr>
        <w:t xml:space="preserve"> </w:t>
      </w:r>
      <w:r w:rsidRPr="0056089D">
        <w:rPr>
          <w:rFonts w:asciiTheme="minorHAnsi" w:hAnsiTheme="minorHAnsi" w:cstheme="minorHAnsi"/>
          <w:sz w:val="24"/>
          <w:szCs w:val="24"/>
        </w:rPr>
        <w:t>Sprawdzone i ocenione sprawdziany/prace kontrolne i inne formy pisemnego sprawdzania wiadomości i umiejętności uczniów przedstawiane są do wglądu uczniom na zajęciach dydaktycznych. Ocena wpisywana jest do dziennika lekcyjnego oraz do dzienniczka/zeszytu ucznia.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004C26CF">
        <w:rPr>
          <w:rFonts w:asciiTheme="minorHAnsi" w:hAnsiTheme="minorHAnsi" w:cstheme="minorHAnsi"/>
          <w:sz w:val="24"/>
          <w:szCs w:val="24"/>
        </w:rPr>
        <w:t xml:space="preserve"> </w:t>
      </w:r>
      <w:r w:rsidRPr="0056089D">
        <w:rPr>
          <w:rFonts w:asciiTheme="minorHAnsi" w:hAnsiTheme="minorHAnsi" w:cstheme="minorHAnsi"/>
          <w:sz w:val="24"/>
          <w:szCs w:val="24"/>
        </w:rPr>
        <w:t>Rodzice mają możliwość wglądu w pisemne prace swoich dzieci:</w:t>
      </w:r>
    </w:p>
    <w:p w:rsidR="00EA1A08" w:rsidRPr="0056089D" w:rsidRDefault="00EA1A08" w:rsidP="0056089D">
      <w:pPr>
        <w:numPr>
          <w:ilvl w:val="0"/>
          <w:numId w:val="1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na zebraniach ogólnych;</w:t>
      </w:r>
    </w:p>
    <w:p w:rsidR="00EA1A08" w:rsidRPr="0056089D" w:rsidRDefault="00EA1A08" w:rsidP="0056089D">
      <w:pPr>
        <w:numPr>
          <w:ilvl w:val="0"/>
          <w:numId w:val="1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w czasie konsultacji w wyznaczonych godzinach i dniach tygodnia;</w:t>
      </w:r>
    </w:p>
    <w:p w:rsidR="00EA1A08" w:rsidRPr="0056089D" w:rsidRDefault="00EA1A08" w:rsidP="0056089D">
      <w:pPr>
        <w:numPr>
          <w:ilvl w:val="0"/>
          <w:numId w:val="1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podczas indywidualnych spotkań z nauczycielem;</w:t>
      </w:r>
    </w:p>
    <w:p w:rsidR="00EA1A08" w:rsidRPr="0056089D" w:rsidRDefault="00EA1A08" w:rsidP="0056089D">
      <w:pPr>
        <w:numPr>
          <w:ilvl w:val="0"/>
          <w:numId w:val="1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w innym, uzgodnionym wcześniej wspólnie terminie. </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EA1A08" w:rsidRPr="0056089D" w:rsidRDefault="00EA1A08" w:rsidP="0056089D">
      <w:pPr>
        <w:pStyle w:val="Nagwek3"/>
        <w:spacing w:before="0" w:after="120" w:line="276" w:lineRule="auto"/>
        <w:jc w:val="both"/>
        <w:rPr>
          <w:rFonts w:asciiTheme="minorHAnsi" w:hAnsiTheme="minorHAnsi" w:cstheme="minorHAnsi"/>
          <w:b/>
          <w:sz w:val="24"/>
          <w:szCs w:val="24"/>
          <w:highlight w:val="yellow"/>
          <w:lang w:eastAsia="pl-PL"/>
        </w:rPr>
      </w:pPr>
      <w:r w:rsidRPr="0056089D">
        <w:rPr>
          <w:rFonts w:asciiTheme="minorHAnsi" w:hAnsiTheme="minorHAnsi" w:cstheme="minorHAnsi"/>
          <w:b/>
          <w:sz w:val="24"/>
          <w:szCs w:val="24"/>
          <w:lang w:eastAsia="pl-PL"/>
        </w:rPr>
        <w:t>§</w:t>
      </w:r>
      <w:r w:rsidR="00802A32">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802A32">
        <w:rPr>
          <w:rFonts w:asciiTheme="minorHAnsi" w:hAnsiTheme="minorHAnsi" w:cstheme="minorHAnsi"/>
          <w:b/>
          <w:sz w:val="24"/>
          <w:szCs w:val="24"/>
          <w:lang w:eastAsia="pl-PL"/>
        </w:rPr>
        <w:t>3</w:t>
      </w:r>
      <w:r w:rsidR="004C26CF">
        <w:rPr>
          <w:rFonts w:asciiTheme="minorHAnsi" w:hAnsiTheme="minorHAnsi" w:cstheme="minorHAnsi"/>
          <w:b/>
          <w:sz w:val="24"/>
          <w:szCs w:val="24"/>
          <w:lang w:eastAsia="pl-PL"/>
        </w:rPr>
        <w:t>.</w:t>
      </w:r>
      <w:r w:rsidRPr="0056089D">
        <w:rPr>
          <w:rFonts w:asciiTheme="minorHAnsi" w:hAnsiTheme="minorHAnsi" w:cstheme="minorHAnsi"/>
          <w:b/>
          <w:sz w:val="24"/>
          <w:szCs w:val="24"/>
          <w:lang w:eastAsia="pl-PL"/>
        </w:rPr>
        <w:t xml:space="preserve"> Uzasadnianie ocen</w:t>
      </w:r>
      <w:r w:rsidR="004C26CF">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w:t>
      </w:r>
      <w:r w:rsidR="008B6502">
        <w:rPr>
          <w:rFonts w:asciiTheme="minorHAnsi" w:hAnsiTheme="minorHAnsi" w:cstheme="minorHAnsi"/>
          <w:sz w:val="24"/>
          <w:szCs w:val="24"/>
        </w:rPr>
        <w:t xml:space="preserve"> </w:t>
      </w:r>
      <w:r w:rsidRPr="0056089D">
        <w:rPr>
          <w:rFonts w:asciiTheme="minorHAnsi" w:hAnsiTheme="minorHAnsi" w:cstheme="minorHAnsi"/>
          <w:sz w:val="24"/>
          <w:szCs w:val="24"/>
        </w:rPr>
        <w:t>Nauczyciel uzasadnia każdą bieżącą ocenę szkolną.</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2.</w:t>
      </w:r>
      <w:r w:rsidR="008B6502">
        <w:rPr>
          <w:rFonts w:asciiTheme="minorHAnsi" w:hAnsiTheme="minorHAnsi" w:cstheme="minorHAnsi"/>
          <w:sz w:val="24"/>
          <w:szCs w:val="24"/>
        </w:rPr>
        <w:t xml:space="preserve"> </w:t>
      </w:r>
      <w:r w:rsidRPr="0056089D">
        <w:rPr>
          <w:rFonts w:asciiTheme="minorHAnsi" w:hAnsiTheme="minorHAnsi" w:cstheme="minorHAnsi"/>
          <w:sz w:val="24"/>
          <w:szCs w:val="24"/>
        </w:rPr>
        <w:t>Oceny z ustnych form sprawdzania wiedzy i umiejętności nauczyciel uzasadnia ustnie                            w obecności klasy, wskazując dobrze opanowaną wiedzę lub sprawdzaną umiejętność, braki</w:t>
      </w:r>
      <w:r w:rsidR="008B6502">
        <w:rPr>
          <w:rFonts w:asciiTheme="minorHAnsi" w:hAnsiTheme="minorHAnsi" w:cstheme="minorHAnsi"/>
          <w:sz w:val="24"/>
          <w:szCs w:val="24"/>
        </w:rPr>
        <w:br/>
      </w:r>
      <w:r w:rsidRPr="0056089D">
        <w:rPr>
          <w:rFonts w:asciiTheme="minorHAnsi" w:hAnsiTheme="minorHAnsi" w:cstheme="minorHAnsi"/>
          <w:sz w:val="24"/>
          <w:szCs w:val="24"/>
        </w:rPr>
        <w:t xml:space="preserve"> w nich oraz przekazuje zalecenia do poprawy.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8B6502">
        <w:rPr>
          <w:rFonts w:asciiTheme="minorHAnsi" w:hAnsiTheme="minorHAnsi" w:cstheme="minorHAnsi"/>
          <w:sz w:val="24"/>
          <w:szCs w:val="24"/>
        </w:rPr>
        <w:t xml:space="preserve"> </w:t>
      </w:r>
      <w:r w:rsidRPr="0056089D">
        <w:rPr>
          <w:rFonts w:asciiTheme="minorHAnsi" w:hAnsiTheme="minorHAnsi" w:cstheme="minorHAnsi"/>
          <w:sz w:val="24"/>
          <w:szCs w:val="24"/>
        </w:rPr>
        <w:t xml:space="preserve">W przypadku wątpliwości uczeń i rodzic mają prawo do uzyskania dodatkowego uzasadnienia oceny. Dodatkowe uzasadnienie nauczyciel przekazuje bezpośrednio zainteresowanej osobie </w:t>
      </w:r>
      <w:r w:rsidR="008B6502">
        <w:rPr>
          <w:rFonts w:asciiTheme="minorHAnsi" w:hAnsiTheme="minorHAnsi" w:cstheme="minorHAnsi"/>
          <w:sz w:val="24"/>
          <w:szCs w:val="24"/>
        </w:rPr>
        <w:br/>
      </w:r>
      <w:r w:rsidRPr="0056089D">
        <w:rPr>
          <w:rFonts w:asciiTheme="minorHAnsi" w:hAnsiTheme="minorHAnsi" w:cstheme="minorHAnsi"/>
          <w:sz w:val="24"/>
          <w:szCs w:val="24"/>
        </w:rPr>
        <w:t>w czasie konsultacji w wyznaczonych godzinach i dniach tygodnia lub podczas indywidualnych spotkań z rodzicem.</w:t>
      </w:r>
    </w:p>
    <w:p w:rsidR="00EA1A08" w:rsidRPr="0056089D" w:rsidRDefault="00EA1A08" w:rsidP="0056089D">
      <w:pPr>
        <w:pStyle w:val="paragraf"/>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Pr="0056089D">
        <w:rPr>
          <w:rFonts w:asciiTheme="minorHAnsi" w:hAnsiTheme="minorHAnsi" w:cstheme="minorHAnsi"/>
          <w:w w:val="105"/>
          <w:sz w:val="24"/>
          <w:szCs w:val="24"/>
        </w:rPr>
        <w:t>.</w:t>
      </w:r>
      <w:r w:rsidR="008B6502">
        <w:rPr>
          <w:rFonts w:asciiTheme="minorHAnsi" w:hAnsiTheme="minorHAnsi" w:cstheme="minorHAnsi"/>
          <w:w w:val="105"/>
          <w:sz w:val="24"/>
          <w:szCs w:val="24"/>
        </w:rPr>
        <w:t xml:space="preserve"> </w:t>
      </w:r>
      <w:r w:rsidRPr="0056089D">
        <w:rPr>
          <w:rFonts w:asciiTheme="minorHAnsi" w:hAnsiTheme="minorHAnsi" w:cstheme="minorHAnsi"/>
          <w:w w:val="105"/>
          <w:sz w:val="24"/>
          <w:szCs w:val="24"/>
        </w:rPr>
        <w:t>Przy</w:t>
      </w:r>
      <w:r w:rsidRPr="0056089D">
        <w:rPr>
          <w:rFonts w:asciiTheme="minorHAnsi" w:hAnsiTheme="minorHAnsi" w:cstheme="minorHAnsi"/>
          <w:spacing w:val="58"/>
          <w:w w:val="105"/>
          <w:sz w:val="24"/>
          <w:szCs w:val="24"/>
        </w:rPr>
        <w:t xml:space="preserve"> </w:t>
      </w:r>
      <w:r w:rsidRPr="0056089D">
        <w:rPr>
          <w:rFonts w:asciiTheme="minorHAnsi" w:hAnsiTheme="minorHAnsi" w:cstheme="minorHAnsi"/>
          <w:w w:val="105"/>
          <w:sz w:val="24"/>
          <w:szCs w:val="24"/>
        </w:rPr>
        <w:t>ustalaniu</w:t>
      </w:r>
      <w:r w:rsidRPr="0056089D">
        <w:rPr>
          <w:rFonts w:asciiTheme="minorHAnsi" w:hAnsiTheme="minorHAnsi" w:cstheme="minorHAnsi"/>
          <w:spacing w:val="11"/>
          <w:w w:val="105"/>
          <w:sz w:val="24"/>
          <w:szCs w:val="24"/>
        </w:rPr>
        <w:t xml:space="preserve"> </w:t>
      </w:r>
      <w:r w:rsidRPr="0056089D">
        <w:rPr>
          <w:rFonts w:asciiTheme="minorHAnsi" w:hAnsiTheme="minorHAnsi" w:cstheme="minorHAnsi"/>
          <w:w w:val="105"/>
          <w:sz w:val="24"/>
          <w:szCs w:val="24"/>
        </w:rPr>
        <w:t>oceny</w:t>
      </w:r>
      <w:r w:rsidRPr="0056089D">
        <w:rPr>
          <w:rFonts w:asciiTheme="minorHAnsi" w:hAnsiTheme="minorHAnsi" w:cstheme="minorHAnsi"/>
          <w:spacing w:val="54"/>
          <w:w w:val="105"/>
          <w:sz w:val="24"/>
          <w:szCs w:val="24"/>
        </w:rPr>
        <w:t xml:space="preserve"> </w:t>
      </w:r>
      <w:r w:rsidRPr="0056089D">
        <w:rPr>
          <w:rFonts w:asciiTheme="minorHAnsi" w:hAnsiTheme="minorHAnsi" w:cstheme="minorHAnsi"/>
          <w:w w:val="105"/>
          <w:sz w:val="24"/>
          <w:szCs w:val="24"/>
        </w:rPr>
        <w:t>z</w:t>
      </w:r>
      <w:r w:rsidRPr="0056089D">
        <w:rPr>
          <w:rFonts w:asciiTheme="minorHAnsi" w:hAnsiTheme="minorHAnsi" w:cstheme="minorHAnsi"/>
          <w:spacing w:val="-13"/>
          <w:w w:val="105"/>
          <w:sz w:val="24"/>
          <w:szCs w:val="24"/>
        </w:rPr>
        <w:t xml:space="preserve"> </w:t>
      </w:r>
      <w:r w:rsidRPr="0056089D">
        <w:rPr>
          <w:rFonts w:asciiTheme="minorHAnsi" w:hAnsiTheme="minorHAnsi" w:cstheme="minorHAnsi"/>
          <w:w w:val="105"/>
          <w:sz w:val="24"/>
          <w:szCs w:val="24"/>
        </w:rPr>
        <w:t>wychowania</w:t>
      </w:r>
      <w:r w:rsidRPr="0056089D">
        <w:rPr>
          <w:rFonts w:asciiTheme="minorHAnsi" w:hAnsiTheme="minorHAnsi" w:cstheme="minorHAnsi"/>
          <w:spacing w:val="9"/>
          <w:w w:val="105"/>
          <w:sz w:val="24"/>
          <w:szCs w:val="24"/>
        </w:rPr>
        <w:t xml:space="preserve"> </w:t>
      </w:r>
      <w:r w:rsidRPr="0056089D">
        <w:rPr>
          <w:rFonts w:asciiTheme="minorHAnsi" w:hAnsiTheme="minorHAnsi" w:cstheme="minorHAnsi"/>
          <w:w w:val="105"/>
          <w:sz w:val="24"/>
          <w:szCs w:val="24"/>
        </w:rPr>
        <w:t>fizycznego,</w:t>
      </w:r>
      <w:r w:rsidRPr="0056089D">
        <w:rPr>
          <w:rFonts w:asciiTheme="minorHAnsi" w:hAnsiTheme="minorHAnsi" w:cstheme="minorHAnsi"/>
          <w:spacing w:val="6"/>
          <w:w w:val="105"/>
          <w:sz w:val="24"/>
          <w:szCs w:val="24"/>
        </w:rPr>
        <w:t xml:space="preserve"> </w:t>
      </w:r>
      <w:r w:rsidRPr="0056089D">
        <w:rPr>
          <w:rFonts w:asciiTheme="minorHAnsi" w:hAnsiTheme="minorHAnsi" w:cstheme="minorHAnsi"/>
          <w:w w:val="105"/>
          <w:sz w:val="24"/>
          <w:szCs w:val="24"/>
        </w:rPr>
        <w:t>technik</w:t>
      </w:r>
      <w:r w:rsidRPr="0056089D">
        <w:rPr>
          <w:rFonts w:asciiTheme="minorHAnsi" w:hAnsiTheme="minorHAnsi" w:cstheme="minorHAnsi"/>
          <w:spacing w:val="27"/>
          <w:w w:val="105"/>
          <w:sz w:val="24"/>
          <w:szCs w:val="24"/>
        </w:rPr>
        <w:t>i</w:t>
      </w:r>
      <w:r w:rsidRPr="0056089D">
        <w:rPr>
          <w:rFonts w:asciiTheme="minorHAnsi" w:hAnsiTheme="minorHAnsi" w:cstheme="minorHAnsi"/>
          <w:w w:val="105"/>
          <w:sz w:val="24"/>
          <w:szCs w:val="24"/>
        </w:rPr>
        <w:t>,</w:t>
      </w:r>
      <w:r w:rsidRPr="0056089D">
        <w:rPr>
          <w:rFonts w:asciiTheme="minorHAnsi" w:hAnsiTheme="minorHAnsi" w:cstheme="minorHAnsi"/>
          <w:spacing w:val="36"/>
          <w:w w:val="105"/>
          <w:sz w:val="24"/>
          <w:szCs w:val="24"/>
        </w:rPr>
        <w:t xml:space="preserve"> </w:t>
      </w:r>
      <w:r w:rsidRPr="0056089D">
        <w:rPr>
          <w:rFonts w:asciiTheme="minorHAnsi" w:hAnsiTheme="minorHAnsi" w:cstheme="minorHAnsi"/>
          <w:w w:val="105"/>
          <w:sz w:val="24"/>
          <w:szCs w:val="24"/>
        </w:rPr>
        <w:t>zajęć</w:t>
      </w:r>
      <w:r w:rsidRPr="0056089D">
        <w:rPr>
          <w:rFonts w:asciiTheme="minorHAnsi" w:hAnsiTheme="minorHAnsi" w:cstheme="minorHAnsi"/>
          <w:spacing w:val="54"/>
          <w:w w:val="105"/>
          <w:sz w:val="24"/>
          <w:szCs w:val="24"/>
        </w:rPr>
        <w:t xml:space="preserve"> </w:t>
      </w:r>
      <w:r w:rsidRPr="0056089D">
        <w:rPr>
          <w:rFonts w:asciiTheme="minorHAnsi" w:hAnsiTheme="minorHAnsi" w:cstheme="minorHAnsi"/>
          <w:w w:val="105"/>
          <w:sz w:val="24"/>
          <w:szCs w:val="24"/>
        </w:rPr>
        <w:t>technicznych,</w:t>
      </w:r>
      <w:r w:rsidRPr="0056089D">
        <w:rPr>
          <w:rFonts w:asciiTheme="minorHAnsi" w:hAnsiTheme="minorHAnsi" w:cstheme="minorHAnsi"/>
          <w:spacing w:val="52"/>
          <w:w w:val="105"/>
          <w:sz w:val="24"/>
          <w:szCs w:val="24"/>
        </w:rPr>
        <w:t xml:space="preserve"> </w:t>
      </w:r>
      <w:r w:rsidRPr="0056089D">
        <w:rPr>
          <w:rFonts w:asciiTheme="minorHAnsi" w:hAnsiTheme="minorHAnsi" w:cstheme="minorHAnsi"/>
          <w:sz w:val="24"/>
          <w:szCs w:val="24"/>
        </w:rPr>
        <w:t>plastyki, muzyki i zajęć artystycznych należy w szczególności brać pod uwagę wysiłek wkładany przez ucznia w wywiązywanie się z obowiązków wynikających ze specyfiki tych</w:t>
      </w:r>
      <w:r w:rsidRPr="0056089D">
        <w:rPr>
          <w:rFonts w:asciiTheme="minorHAnsi" w:hAnsiTheme="minorHAnsi" w:cstheme="minorHAnsi"/>
          <w:w w:val="101"/>
          <w:sz w:val="24"/>
          <w:szCs w:val="24"/>
        </w:rPr>
        <w:t xml:space="preserve"> </w:t>
      </w:r>
      <w:r w:rsidRPr="0056089D">
        <w:rPr>
          <w:rFonts w:asciiTheme="minorHAnsi" w:hAnsiTheme="minorHAnsi" w:cstheme="minorHAnsi"/>
          <w:spacing w:val="-2"/>
          <w:w w:val="105"/>
          <w:sz w:val="24"/>
          <w:szCs w:val="24"/>
        </w:rPr>
        <w:t xml:space="preserve">zajęć, </w:t>
      </w:r>
      <w:r w:rsidRPr="0056089D">
        <w:rPr>
          <w:rFonts w:asciiTheme="minorHAnsi" w:hAnsiTheme="minorHAnsi" w:cstheme="minorHAnsi"/>
          <w:w w:val="105"/>
          <w:sz w:val="24"/>
          <w:szCs w:val="24"/>
        </w:rPr>
        <w:t>a</w:t>
      </w:r>
      <w:r w:rsidRPr="0056089D">
        <w:rPr>
          <w:rFonts w:asciiTheme="minorHAnsi" w:hAnsiTheme="minorHAnsi" w:cstheme="minorHAnsi"/>
          <w:spacing w:val="-24"/>
          <w:w w:val="105"/>
          <w:sz w:val="24"/>
          <w:szCs w:val="24"/>
        </w:rPr>
        <w:t xml:space="preserve"> </w:t>
      </w:r>
      <w:r w:rsidRPr="0056089D">
        <w:rPr>
          <w:rFonts w:asciiTheme="minorHAnsi" w:hAnsiTheme="minorHAnsi" w:cstheme="minorHAnsi"/>
          <w:w w:val="105"/>
          <w:sz w:val="24"/>
          <w:szCs w:val="24"/>
        </w:rPr>
        <w:t>w</w:t>
      </w:r>
      <w:r w:rsidRPr="0056089D">
        <w:rPr>
          <w:rFonts w:asciiTheme="minorHAnsi" w:hAnsiTheme="minorHAnsi" w:cstheme="minorHAnsi"/>
          <w:spacing w:val="-13"/>
          <w:w w:val="105"/>
          <w:sz w:val="24"/>
          <w:szCs w:val="24"/>
        </w:rPr>
        <w:t xml:space="preserve"> </w:t>
      </w:r>
      <w:r w:rsidRPr="0056089D">
        <w:rPr>
          <w:rFonts w:asciiTheme="minorHAnsi" w:hAnsiTheme="minorHAnsi" w:cstheme="minorHAnsi"/>
          <w:w w:val="105"/>
          <w:sz w:val="24"/>
          <w:szCs w:val="24"/>
        </w:rPr>
        <w:t>przypadku</w:t>
      </w:r>
      <w:r w:rsidRPr="0056089D">
        <w:rPr>
          <w:rFonts w:asciiTheme="minorHAnsi" w:hAnsiTheme="minorHAnsi" w:cstheme="minorHAnsi"/>
          <w:spacing w:val="29"/>
          <w:w w:val="105"/>
          <w:sz w:val="24"/>
          <w:szCs w:val="24"/>
        </w:rPr>
        <w:t xml:space="preserve"> </w:t>
      </w:r>
      <w:r w:rsidRPr="0056089D">
        <w:rPr>
          <w:rFonts w:asciiTheme="minorHAnsi" w:hAnsiTheme="minorHAnsi" w:cstheme="minorHAnsi"/>
          <w:w w:val="105"/>
          <w:sz w:val="24"/>
          <w:szCs w:val="24"/>
        </w:rPr>
        <w:t>wychowania</w:t>
      </w:r>
      <w:r w:rsidRPr="0056089D">
        <w:rPr>
          <w:rFonts w:asciiTheme="minorHAnsi" w:hAnsiTheme="minorHAnsi" w:cstheme="minorHAnsi"/>
          <w:spacing w:val="32"/>
          <w:w w:val="105"/>
          <w:sz w:val="24"/>
          <w:szCs w:val="24"/>
        </w:rPr>
        <w:t xml:space="preserve"> </w:t>
      </w:r>
      <w:r w:rsidRPr="0056089D">
        <w:rPr>
          <w:rFonts w:asciiTheme="minorHAnsi" w:hAnsiTheme="minorHAnsi" w:cstheme="minorHAnsi"/>
          <w:w w:val="105"/>
          <w:sz w:val="24"/>
          <w:szCs w:val="24"/>
        </w:rPr>
        <w:t>fizycznego</w:t>
      </w:r>
      <w:r w:rsidRPr="0056089D">
        <w:rPr>
          <w:rFonts w:asciiTheme="minorHAnsi" w:hAnsiTheme="minorHAnsi" w:cstheme="minorHAnsi"/>
          <w:spacing w:val="15"/>
          <w:w w:val="105"/>
          <w:sz w:val="24"/>
          <w:szCs w:val="24"/>
        </w:rPr>
        <w:t xml:space="preserve"> - </w:t>
      </w:r>
      <w:r w:rsidRPr="0056089D">
        <w:rPr>
          <w:rFonts w:asciiTheme="minorHAnsi" w:hAnsiTheme="minorHAnsi" w:cstheme="minorHAnsi"/>
          <w:w w:val="105"/>
          <w:sz w:val="24"/>
          <w:szCs w:val="24"/>
        </w:rPr>
        <w:t>także</w:t>
      </w:r>
      <w:r w:rsidRPr="0056089D">
        <w:rPr>
          <w:rFonts w:asciiTheme="minorHAnsi" w:hAnsiTheme="minorHAnsi" w:cstheme="minorHAnsi"/>
          <w:spacing w:val="14"/>
          <w:w w:val="105"/>
          <w:sz w:val="24"/>
          <w:szCs w:val="24"/>
        </w:rPr>
        <w:t xml:space="preserve"> </w:t>
      </w:r>
      <w:r w:rsidRPr="0056089D">
        <w:rPr>
          <w:rFonts w:asciiTheme="minorHAnsi" w:hAnsiTheme="minorHAnsi" w:cstheme="minorHAnsi"/>
          <w:w w:val="105"/>
          <w:sz w:val="24"/>
          <w:szCs w:val="24"/>
        </w:rPr>
        <w:t>systematyczność</w:t>
      </w:r>
      <w:r w:rsidRPr="0056089D">
        <w:rPr>
          <w:rFonts w:asciiTheme="minorHAnsi" w:hAnsiTheme="minorHAnsi" w:cstheme="minorHAnsi"/>
          <w:spacing w:val="24"/>
          <w:w w:val="105"/>
          <w:sz w:val="24"/>
          <w:szCs w:val="24"/>
        </w:rPr>
        <w:t xml:space="preserve"> </w:t>
      </w:r>
      <w:r w:rsidRPr="0056089D">
        <w:rPr>
          <w:rFonts w:asciiTheme="minorHAnsi" w:hAnsiTheme="minorHAnsi" w:cstheme="minorHAnsi"/>
          <w:w w:val="105"/>
          <w:sz w:val="24"/>
          <w:szCs w:val="24"/>
        </w:rPr>
        <w:t>udziału</w:t>
      </w:r>
      <w:r w:rsidRPr="0056089D">
        <w:rPr>
          <w:rFonts w:asciiTheme="minorHAnsi" w:hAnsiTheme="minorHAnsi" w:cstheme="minorHAnsi"/>
          <w:spacing w:val="26"/>
          <w:w w:val="105"/>
          <w:sz w:val="24"/>
          <w:szCs w:val="24"/>
        </w:rPr>
        <w:t xml:space="preserve"> </w:t>
      </w:r>
      <w:r w:rsidRPr="0056089D">
        <w:rPr>
          <w:rFonts w:asciiTheme="minorHAnsi" w:hAnsiTheme="minorHAnsi" w:cstheme="minorHAnsi"/>
          <w:w w:val="105"/>
          <w:sz w:val="24"/>
          <w:szCs w:val="24"/>
        </w:rPr>
        <w:t>w</w:t>
      </w:r>
      <w:r w:rsidRPr="0056089D">
        <w:rPr>
          <w:rFonts w:asciiTheme="minorHAnsi" w:hAnsiTheme="minorHAnsi" w:cstheme="minorHAnsi"/>
          <w:spacing w:val="-13"/>
          <w:w w:val="105"/>
          <w:sz w:val="24"/>
          <w:szCs w:val="24"/>
        </w:rPr>
        <w:t xml:space="preserve"> </w:t>
      </w:r>
      <w:r w:rsidRPr="0056089D">
        <w:rPr>
          <w:rFonts w:asciiTheme="minorHAnsi" w:hAnsiTheme="minorHAnsi" w:cstheme="minorHAnsi"/>
          <w:w w:val="105"/>
          <w:sz w:val="24"/>
          <w:szCs w:val="24"/>
        </w:rPr>
        <w:t>zajęciach</w:t>
      </w:r>
      <w:r w:rsidRPr="0056089D">
        <w:rPr>
          <w:rFonts w:asciiTheme="minorHAnsi" w:hAnsiTheme="minorHAnsi" w:cstheme="minorHAnsi"/>
          <w:spacing w:val="20"/>
          <w:w w:val="101"/>
          <w:sz w:val="24"/>
          <w:szCs w:val="24"/>
        </w:rPr>
        <w:t xml:space="preserve"> </w:t>
      </w:r>
      <w:r w:rsidRPr="0056089D">
        <w:rPr>
          <w:rFonts w:asciiTheme="minorHAnsi" w:hAnsiTheme="minorHAnsi" w:cstheme="minorHAnsi"/>
          <w:w w:val="105"/>
          <w:sz w:val="24"/>
          <w:szCs w:val="24"/>
        </w:rPr>
        <w:t>oraz</w:t>
      </w:r>
      <w:r w:rsidRPr="0056089D">
        <w:rPr>
          <w:rFonts w:asciiTheme="minorHAnsi" w:hAnsiTheme="minorHAnsi" w:cstheme="minorHAnsi"/>
          <w:spacing w:val="-21"/>
          <w:w w:val="105"/>
          <w:sz w:val="24"/>
          <w:szCs w:val="24"/>
        </w:rPr>
        <w:t xml:space="preserve"> </w:t>
      </w:r>
      <w:r w:rsidRPr="0056089D">
        <w:rPr>
          <w:rFonts w:asciiTheme="minorHAnsi" w:hAnsiTheme="minorHAnsi" w:cstheme="minorHAnsi"/>
          <w:w w:val="105"/>
          <w:sz w:val="24"/>
          <w:szCs w:val="24"/>
        </w:rPr>
        <w:t>aktywność</w:t>
      </w:r>
      <w:r w:rsidRPr="0056089D">
        <w:rPr>
          <w:rFonts w:asciiTheme="minorHAnsi" w:hAnsiTheme="minorHAnsi" w:cstheme="minorHAnsi"/>
          <w:spacing w:val="-21"/>
          <w:w w:val="105"/>
          <w:sz w:val="24"/>
          <w:szCs w:val="24"/>
        </w:rPr>
        <w:t xml:space="preserve"> </w:t>
      </w:r>
      <w:r w:rsidRPr="0056089D">
        <w:rPr>
          <w:rFonts w:asciiTheme="minorHAnsi" w:hAnsiTheme="minorHAnsi" w:cstheme="minorHAnsi"/>
          <w:w w:val="105"/>
          <w:sz w:val="24"/>
          <w:szCs w:val="24"/>
        </w:rPr>
        <w:t>ucznia</w:t>
      </w:r>
      <w:r w:rsidRPr="0056089D">
        <w:rPr>
          <w:rFonts w:asciiTheme="minorHAnsi" w:hAnsiTheme="minorHAnsi" w:cstheme="minorHAnsi"/>
          <w:spacing w:val="-17"/>
          <w:w w:val="105"/>
          <w:sz w:val="24"/>
          <w:szCs w:val="24"/>
        </w:rPr>
        <w:t xml:space="preserve"> </w:t>
      </w:r>
      <w:r w:rsidRPr="0056089D">
        <w:rPr>
          <w:rFonts w:asciiTheme="minorHAnsi" w:hAnsiTheme="minorHAnsi" w:cstheme="minorHAnsi"/>
          <w:w w:val="105"/>
          <w:sz w:val="24"/>
          <w:szCs w:val="24"/>
        </w:rPr>
        <w:t>w</w:t>
      </w:r>
      <w:r w:rsidRPr="0056089D">
        <w:rPr>
          <w:rFonts w:asciiTheme="minorHAnsi" w:hAnsiTheme="minorHAnsi" w:cstheme="minorHAnsi"/>
          <w:spacing w:val="-23"/>
          <w:w w:val="105"/>
          <w:sz w:val="24"/>
          <w:szCs w:val="24"/>
        </w:rPr>
        <w:t xml:space="preserve"> </w:t>
      </w:r>
      <w:r w:rsidRPr="0056089D">
        <w:rPr>
          <w:rFonts w:asciiTheme="minorHAnsi" w:hAnsiTheme="minorHAnsi" w:cstheme="minorHAnsi"/>
          <w:w w:val="105"/>
          <w:sz w:val="24"/>
          <w:szCs w:val="24"/>
        </w:rPr>
        <w:t>działaniach</w:t>
      </w:r>
      <w:r w:rsidRPr="0056089D">
        <w:rPr>
          <w:rFonts w:asciiTheme="minorHAnsi" w:hAnsiTheme="minorHAnsi" w:cstheme="minorHAnsi"/>
          <w:spacing w:val="-12"/>
          <w:w w:val="105"/>
          <w:sz w:val="24"/>
          <w:szCs w:val="24"/>
        </w:rPr>
        <w:t xml:space="preserve"> </w:t>
      </w:r>
      <w:r w:rsidRPr="0056089D">
        <w:rPr>
          <w:rFonts w:asciiTheme="minorHAnsi" w:hAnsiTheme="minorHAnsi" w:cstheme="minorHAnsi"/>
          <w:w w:val="105"/>
          <w:sz w:val="24"/>
          <w:szCs w:val="24"/>
        </w:rPr>
        <w:t xml:space="preserve">podejmowanych przez szkołę na rzecz kultury fizycznej. </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br/>
        <w:t>§</w:t>
      </w:r>
      <w:r w:rsidR="00802A32">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802A32">
        <w:rPr>
          <w:rFonts w:asciiTheme="minorHAnsi" w:hAnsiTheme="minorHAnsi" w:cstheme="minorHAnsi"/>
          <w:b/>
          <w:sz w:val="24"/>
          <w:szCs w:val="24"/>
          <w:lang w:eastAsia="pl-PL"/>
        </w:rPr>
        <w:t>4.</w:t>
      </w:r>
      <w:r w:rsidRPr="0056089D">
        <w:rPr>
          <w:rFonts w:asciiTheme="minorHAnsi" w:hAnsiTheme="minorHAnsi" w:cstheme="minorHAnsi"/>
          <w:b/>
          <w:sz w:val="24"/>
          <w:szCs w:val="24"/>
          <w:lang w:eastAsia="pl-PL"/>
        </w:rPr>
        <w:t xml:space="preserve"> Skala ocen z zajęć edukacyjnych</w:t>
      </w:r>
      <w:r w:rsidR="00802A32">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1.Oceny bieżące i oceny klasyfikacyjne śródroczne ustala się w stopniach według skali:</w:t>
      </w:r>
    </w:p>
    <w:p w:rsidR="00EA1A08" w:rsidRPr="0056089D" w:rsidRDefault="00EA1A08" w:rsidP="0056089D">
      <w:pPr>
        <w:numPr>
          <w:ilvl w:val="0"/>
          <w:numId w:val="1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celujący – 6;</w:t>
      </w:r>
    </w:p>
    <w:p w:rsidR="00EA1A08" w:rsidRPr="0056089D" w:rsidRDefault="00EA1A08" w:rsidP="0056089D">
      <w:pPr>
        <w:numPr>
          <w:ilvl w:val="0"/>
          <w:numId w:val="1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bardzo dobry – 5;</w:t>
      </w:r>
    </w:p>
    <w:p w:rsidR="00EA1A08" w:rsidRPr="0056089D" w:rsidRDefault="00EA1A08" w:rsidP="0056089D">
      <w:pPr>
        <w:numPr>
          <w:ilvl w:val="0"/>
          <w:numId w:val="1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dobry – 4;</w:t>
      </w:r>
    </w:p>
    <w:p w:rsidR="00EA1A08" w:rsidRPr="0056089D" w:rsidRDefault="00EA1A08" w:rsidP="0056089D">
      <w:pPr>
        <w:numPr>
          <w:ilvl w:val="0"/>
          <w:numId w:val="1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dostateczny – 3;</w:t>
      </w:r>
    </w:p>
    <w:p w:rsidR="00EA1A08" w:rsidRPr="0056089D" w:rsidRDefault="00EA1A08" w:rsidP="0056089D">
      <w:pPr>
        <w:numPr>
          <w:ilvl w:val="0"/>
          <w:numId w:val="1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dopuszczający – 2;</w:t>
      </w:r>
    </w:p>
    <w:p w:rsidR="00EA1A08" w:rsidRPr="0056089D" w:rsidRDefault="00EA1A08" w:rsidP="0056089D">
      <w:pPr>
        <w:numPr>
          <w:ilvl w:val="0"/>
          <w:numId w:val="1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niedostateczny – 1.</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2.</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 xml:space="preserve">Stopnie bieżące zapisuje się w dokumentacji pedagogicznej w postaci cyfrowej, stopnie klasyfikacyjne w pełnym brzmieniu.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 xml:space="preserve">W ocenianiu bieżącym dopuszcza się stosowanie „+” i „–”, gdzie „+” oznacza osiągnięcia ucznia bliższe wyższej kategorii wymagań, „-” niższej kategorii wymagań.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Dopuszcza się dodatkowo stosowanie: plus (+) oraz minus (-) na przykład za: nieprzygotowanie do lekcji, aktywność, zadania domowe lub ich brak oraz cząstkowe odpowiedzi. Szczegółową punktację ustala nauczyciel przedmiotu.</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5.</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 xml:space="preserve">Przy ustalaniu oceny z wychowania fizycznego, techniki, muzyki, plastyki - brany będzie pod uwagę wysiłek wkładany przez ucznia w wywiązywanie się z obowiązków wynikających ze specyfiki tych zajęć. </w:t>
      </w:r>
    </w:p>
    <w:p w:rsidR="00EA1A08" w:rsidRPr="0056089D" w:rsidRDefault="00802A32" w:rsidP="00802A32">
      <w:pPr>
        <w:spacing w:after="120" w:line="276" w:lineRule="auto"/>
        <w:jc w:val="both"/>
        <w:rPr>
          <w:rFonts w:asciiTheme="minorHAnsi" w:hAnsiTheme="minorHAnsi" w:cstheme="minorHAnsi"/>
          <w:sz w:val="24"/>
          <w:szCs w:val="24"/>
        </w:rPr>
      </w:pPr>
      <w:r>
        <w:rPr>
          <w:rFonts w:asciiTheme="minorHAnsi" w:hAnsiTheme="minorHAnsi" w:cstheme="minorHAnsi"/>
          <w:sz w:val="24"/>
          <w:szCs w:val="24"/>
        </w:rPr>
        <w:t xml:space="preserve">6. </w:t>
      </w:r>
      <w:r w:rsidR="00EA1A08" w:rsidRPr="0056089D">
        <w:rPr>
          <w:rFonts w:asciiTheme="minorHAnsi" w:hAnsiTheme="minorHAnsi" w:cstheme="minorHAnsi"/>
          <w:sz w:val="24"/>
          <w:szCs w:val="24"/>
        </w:rPr>
        <w:t>W trakcie bieżącego oceniania efektów pracy ucznia, jego osiągnięć oraz wkładanego wysiłku stosuje się elementy oceniania kształtującego.</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t>§</w:t>
      </w:r>
      <w:r w:rsidR="00802A32">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802A32">
        <w:rPr>
          <w:rFonts w:asciiTheme="minorHAnsi" w:hAnsiTheme="minorHAnsi" w:cstheme="minorHAnsi"/>
          <w:b/>
          <w:sz w:val="24"/>
          <w:szCs w:val="24"/>
          <w:lang w:eastAsia="pl-PL"/>
        </w:rPr>
        <w:t xml:space="preserve">5. </w:t>
      </w:r>
      <w:r w:rsidRPr="0056089D">
        <w:rPr>
          <w:rFonts w:asciiTheme="minorHAnsi" w:hAnsiTheme="minorHAnsi" w:cstheme="minorHAnsi"/>
          <w:b/>
          <w:sz w:val="24"/>
          <w:szCs w:val="24"/>
          <w:lang w:eastAsia="pl-PL"/>
        </w:rPr>
        <w:t xml:space="preserve"> Sposoby sprawdzania osiągnięć edukacyjnych uczniów</w:t>
      </w:r>
      <w:r w:rsidR="00802A32">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 xml:space="preserve">Na zajęciach ocenie mogą podlegać następujące rodzaje aktywności uczniów: </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prace pisemne: </w:t>
      </w:r>
    </w:p>
    <w:p w:rsidR="00EA1A08" w:rsidRPr="0056089D" w:rsidRDefault="00EA1A08" w:rsidP="0056089D">
      <w:pPr>
        <w:numPr>
          <w:ilvl w:val="0"/>
          <w:numId w:val="1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sprawdzian/praca klasowa, czyli zapowiedziana z co najmniej tygodniowym wyprzedzeniem pisemna wypowiedź ucznia obejmująca określony przez nauczyciela zakres materiału, trwająca nie dłużej niż 2 godziny lekcyjne, </w:t>
      </w:r>
    </w:p>
    <w:p w:rsidR="00EA1A08" w:rsidRPr="0056089D" w:rsidRDefault="00EA1A08" w:rsidP="0056089D">
      <w:pPr>
        <w:numPr>
          <w:ilvl w:val="0"/>
          <w:numId w:val="1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kartkówka, czyli pisemna wypowiedź ucznia obejmująca zagadnienia co najwyżej z 3 ostatnich lekcji, może być niezapowiedziana, </w:t>
      </w:r>
    </w:p>
    <w:p w:rsidR="00EA1A08" w:rsidRPr="0056089D" w:rsidRDefault="00EA1A08" w:rsidP="0056089D">
      <w:pPr>
        <w:numPr>
          <w:ilvl w:val="0"/>
          <w:numId w:val="1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referaty,</w:t>
      </w:r>
    </w:p>
    <w:p w:rsidR="00EA1A08" w:rsidRPr="0056089D" w:rsidRDefault="00EA1A08" w:rsidP="0056089D">
      <w:pPr>
        <w:numPr>
          <w:ilvl w:val="0"/>
          <w:numId w:val="1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zadania domowe;</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wypowiedzi ustne: </w:t>
      </w:r>
    </w:p>
    <w:p w:rsidR="00EA1A08" w:rsidRPr="0056089D" w:rsidRDefault="00EA1A08" w:rsidP="0056089D">
      <w:pPr>
        <w:numPr>
          <w:ilvl w:val="0"/>
          <w:numId w:val="14"/>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odpowiedzi i wypowiedzi na lekcji, </w:t>
      </w:r>
    </w:p>
    <w:p w:rsidR="00EA1A08" w:rsidRPr="0056089D" w:rsidRDefault="00EA1A08" w:rsidP="0056089D">
      <w:pPr>
        <w:numPr>
          <w:ilvl w:val="0"/>
          <w:numId w:val="14"/>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wystąpienia (prezentacje), </w:t>
      </w:r>
    </w:p>
    <w:p w:rsidR="00EA1A08" w:rsidRPr="0056089D" w:rsidRDefault="00EA1A08" w:rsidP="0056089D">
      <w:pPr>
        <w:numPr>
          <w:ilvl w:val="0"/>
          <w:numId w:val="14"/>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samodzielne prowadzenie elementów lekcji;</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projekty grupowe;</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wyniki pracy w grupach;</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samodzielnie wykonywane przez ucznia inne prace np. modele, albumy, zielniki, prezentacje Power Point, plakaty, itp.;</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aktywność poza lekcjami np. udział w konkursach, olimpiadach, zawodach, </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przygotowanie do uczestnictwa w lekcji (posiadanie zeszytu, książki, przyrządów, długopisu itp.).</w:t>
      </w:r>
    </w:p>
    <w:p w:rsidR="00EA1A08" w:rsidRPr="0056089D" w:rsidRDefault="00EA1A08" w:rsidP="0056089D">
      <w:pPr>
        <w:spacing w:after="120" w:line="276" w:lineRule="auto"/>
        <w:ind w:left="284" w:hanging="284"/>
        <w:jc w:val="both"/>
        <w:rPr>
          <w:rFonts w:asciiTheme="minorHAnsi" w:hAnsiTheme="minorHAnsi" w:cstheme="minorHAnsi"/>
          <w:color w:val="FF0000"/>
          <w:sz w:val="24"/>
          <w:szCs w:val="24"/>
        </w:rPr>
      </w:pPr>
      <w:r w:rsidRPr="0056089D">
        <w:rPr>
          <w:rFonts w:asciiTheme="minorHAnsi" w:eastAsia="Times New Roman" w:hAnsiTheme="minorHAnsi" w:cstheme="minorHAnsi"/>
          <w:color w:val="000000" w:themeColor="text1"/>
          <w:sz w:val="24"/>
          <w:szCs w:val="24"/>
          <w:lang w:eastAsia="pl-PL"/>
        </w:rPr>
        <w:t>2.</w:t>
      </w:r>
      <w:r w:rsidR="00802A32">
        <w:rPr>
          <w:rFonts w:asciiTheme="minorHAnsi" w:eastAsia="Times New Roman" w:hAnsiTheme="minorHAnsi" w:cstheme="minorHAnsi"/>
          <w:color w:val="000000" w:themeColor="text1"/>
          <w:sz w:val="24"/>
          <w:szCs w:val="24"/>
          <w:lang w:eastAsia="pl-PL"/>
        </w:rPr>
        <w:t xml:space="preserve"> </w:t>
      </w:r>
      <w:r w:rsidRPr="0056089D">
        <w:rPr>
          <w:rFonts w:asciiTheme="minorHAnsi" w:hAnsiTheme="minorHAnsi" w:cstheme="minorHAnsi"/>
          <w:sz w:val="24"/>
          <w:szCs w:val="24"/>
        </w:rPr>
        <w:t>Przyjmuje się następującą ilość ocen w semestrze dla przedmiotów realizowanych                                 w wymiarze tygodniowym:</w:t>
      </w:r>
    </w:p>
    <w:p w:rsidR="00EA1A08" w:rsidRPr="0056089D" w:rsidRDefault="00EA1A08" w:rsidP="0056089D">
      <w:pPr>
        <w:numPr>
          <w:ilvl w:val="0"/>
          <w:numId w:val="1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jedna godzina tygodniowo - minimum 3 oceny;</w:t>
      </w:r>
    </w:p>
    <w:p w:rsidR="00EA1A08" w:rsidRPr="0056089D" w:rsidRDefault="00EA1A08" w:rsidP="0056089D">
      <w:pPr>
        <w:numPr>
          <w:ilvl w:val="0"/>
          <w:numId w:val="1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dwie godziny tygodniowo - minimum 4 oceny;</w:t>
      </w:r>
    </w:p>
    <w:p w:rsidR="00EA1A08" w:rsidRPr="0056089D" w:rsidRDefault="00EA1A08" w:rsidP="0056089D">
      <w:pPr>
        <w:numPr>
          <w:ilvl w:val="0"/>
          <w:numId w:val="1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trzy godziny tygodniowo - minimum 5 ocen;</w:t>
      </w:r>
    </w:p>
    <w:p w:rsidR="00EA1A08" w:rsidRPr="0056089D" w:rsidRDefault="00EA1A08" w:rsidP="0056089D">
      <w:pPr>
        <w:numPr>
          <w:ilvl w:val="0"/>
          <w:numId w:val="1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cztery i więcej godziny tygodniowo - minimum 6 ocen.</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 xml:space="preserve">W nauczaniu dzieci niepełnosprawnych możliwości ucznia są punktem wyjścia do formułowania wymagań, dlatego ocenia się przede wszystkim postępy i wkład pracy oraz wysiłek włożony w przyswojenie wiadomości przez danego ucznia.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Zapowiedziane sprawdziany nie powinny być bez szczególnie ważnych powodów przekładane.</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5.</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 xml:space="preserve">Każdy sprawdzian uczeń musi zaliczyć w terminie uzgodnionym z nauczycielem i w formie ustalonej z nauczycielem.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6.</w:t>
      </w:r>
      <w:r w:rsidR="00712E58">
        <w:rPr>
          <w:rFonts w:asciiTheme="minorHAnsi" w:hAnsiTheme="minorHAnsi" w:cstheme="minorHAnsi"/>
          <w:sz w:val="24"/>
          <w:szCs w:val="24"/>
        </w:rPr>
        <w:t xml:space="preserve"> </w:t>
      </w:r>
      <w:r w:rsidRPr="0056089D">
        <w:rPr>
          <w:rFonts w:asciiTheme="minorHAnsi" w:hAnsiTheme="minorHAnsi" w:cstheme="minorHAnsi"/>
          <w:sz w:val="24"/>
          <w:szCs w:val="24"/>
        </w:rPr>
        <w:t xml:space="preserve">Przy poprawianiu oceny obowiązuje zakres materiału, jaki obowiązywał w dniu pisania sprawdzianu, kartkówki lub odpowiedzi ustnej.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7.</w:t>
      </w:r>
      <w:r w:rsidR="00712E58">
        <w:rPr>
          <w:rFonts w:asciiTheme="minorHAnsi" w:hAnsiTheme="minorHAnsi" w:cstheme="minorHAnsi"/>
          <w:sz w:val="24"/>
          <w:szCs w:val="24"/>
        </w:rPr>
        <w:t xml:space="preserve"> </w:t>
      </w:r>
      <w:r w:rsidRPr="0056089D">
        <w:rPr>
          <w:rFonts w:asciiTheme="minorHAnsi" w:hAnsiTheme="minorHAnsi" w:cstheme="minorHAnsi"/>
          <w:sz w:val="24"/>
          <w:szCs w:val="24"/>
        </w:rPr>
        <w:t xml:space="preserve">Nauczyciel określa w kryteriach oceniania szczegółowe zasady poprawiania ocen                                  z przedmiotu, którego uczy.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8.</w:t>
      </w:r>
      <w:r w:rsidR="00712E58">
        <w:rPr>
          <w:rFonts w:asciiTheme="minorHAnsi" w:hAnsiTheme="minorHAnsi" w:cstheme="minorHAnsi"/>
          <w:sz w:val="24"/>
          <w:szCs w:val="24"/>
        </w:rPr>
        <w:t xml:space="preserve"> </w:t>
      </w:r>
      <w:r w:rsidRPr="0056089D">
        <w:rPr>
          <w:rFonts w:asciiTheme="minorHAnsi" w:hAnsiTheme="minorHAnsi" w:cstheme="minorHAnsi"/>
          <w:sz w:val="24"/>
          <w:szCs w:val="24"/>
        </w:rPr>
        <w:t>W tygodniu nie mogą odbywać się więcej niż trzy sprawdziany, a w jednym dniu więcej niż jeden sprawdzian.</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9. Każdy 13 w danym miesiącu jest dniem bez ocen niedostatecznych.</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10.</w:t>
      </w:r>
      <w:r w:rsidR="00712E58">
        <w:rPr>
          <w:rFonts w:asciiTheme="minorHAnsi" w:hAnsiTheme="minorHAnsi" w:cstheme="minorHAnsi"/>
          <w:sz w:val="24"/>
          <w:szCs w:val="24"/>
        </w:rPr>
        <w:t xml:space="preserve"> </w:t>
      </w:r>
      <w:r w:rsidRPr="0056089D">
        <w:rPr>
          <w:rFonts w:asciiTheme="minorHAnsi" w:hAnsiTheme="minorHAnsi" w:cstheme="minorHAnsi"/>
          <w:sz w:val="24"/>
          <w:szCs w:val="24"/>
        </w:rPr>
        <w:t>Nauczyciel ma obowiązek podać oceny ze sprawdzianu do wiadomości uczniów w terminie do 2 tygodni od dnia jego napisania. Dopuszcza się przesunięcie terminu zwrotu prac pisemnych w sytuacjach losowych - o czas nieobecności nauczyciela oraz w okresach świąt, ferii.</w:t>
      </w:r>
    </w:p>
    <w:p w:rsidR="00EA1A08" w:rsidRPr="00712E58" w:rsidRDefault="00EA1A08" w:rsidP="0056089D">
      <w:pPr>
        <w:spacing w:after="120" w:line="276" w:lineRule="auto"/>
        <w:jc w:val="both"/>
        <w:rPr>
          <w:rFonts w:asciiTheme="minorHAnsi" w:hAnsiTheme="minorHAnsi" w:cstheme="minorHAnsi"/>
          <w:bCs/>
          <w:sz w:val="24"/>
          <w:szCs w:val="24"/>
        </w:rPr>
      </w:pPr>
      <w:r w:rsidRPr="0056089D">
        <w:rPr>
          <w:rFonts w:asciiTheme="minorHAnsi" w:hAnsiTheme="minorHAnsi" w:cstheme="minorHAnsi"/>
          <w:bCs/>
          <w:sz w:val="24"/>
          <w:szCs w:val="24"/>
        </w:rPr>
        <w:t>11.</w:t>
      </w:r>
      <w:r w:rsidR="00712E58">
        <w:rPr>
          <w:rFonts w:asciiTheme="minorHAnsi" w:hAnsiTheme="minorHAnsi" w:cstheme="minorHAnsi"/>
          <w:bCs/>
          <w:sz w:val="24"/>
          <w:szCs w:val="24"/>
        </w:rPr>
        <w:t xml:space="preserve"> </w:t>
      </w:r>
      <w:r w:rsidRPr="0056089D">
        <w:rPr>
          <w:rFonts w:asciiTheme="minorHAnsi" w:hAnsiTheme="minorHAnsi" w:cstheme="minorHAnsi"/>
          <w:bCs/>
          <w:sz w:val="24"/>
          <w:szCs w:val="24"/>
        </w:rPr>
        <w:t xml:space="preserve">Przy ustalaniu oceny z wychowania fizycznego należy w szczególności brać pod uwagę wysiłek wkładany przez ucznia, systematyczność, aktywność (udział w zawodach sportowych, konkursach wiedzy o kulturze fizycznej, historii sportu). Wymagania na poszczególne oceny są opisane </w:t>
      </w:r>
      <w:r w:rsidR="00712E58">
        <w:rPr>
          <w:rFonts w:asciiTheme="minorHAnsi" w:hAnsiTheme="minorHAnsi" w:cstheme="minorHAnsi"/>
          <w:bCs/>
          <w:sz w:val="24"/>
          <w:szCs w:val="24"/>
        </w:rPr>
        <w:br/>
      </w:r>
      <w:r w:rsidRPr="0056089D">
        <w:rPr>
          <w:rFonts w:asciiTheme="minorHAnsi" w:hAnsiTheme="minorHAnsi" w:cstheme="minorHAnsi"/>
          <w:bCs/>
          <w:sz w:val="24"/>
          <w:szCs w:val="24"/>
        </w:rPr>
        <w:t>w przedmiotowych zasadach oceniania z wychowania fizycznego.</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br/>
        <w:t>§</w:t>
      </w:r>
      <w:r w:rsidR="00ED75EE">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ED75EE">
        <w:rPr>
          <w:rFonts w:asciiTheme="minorHAnsi" w:hAnsiTheme="minorHAnsi" w:cstheme="minorHAnsi"/>
          <w:b/>
          <w:sz w:val="24"/>
          <w:szCs w:val="24"/>
          <w:lang w:eastAsia="pl-PL"/>
        </w:rPr>
        <w:t xml:space="preserve">6. </w:t>
      </w:r>
      <w:r w:rsidRPr="0056089D">
        <w:rPr>
          <w:rFonts w:asciiTheme="minorHAnsi" w:hAnsiTheme="minorHAnsi" w:cstheme="minorHAnsi"/>
          <w:b/>
          <w:sz w:val="24"/>
          <w:szCs w:val="24"/>
          <w:lang w:eastAsia="pl-PL"/>
        </w:rPr>
        <w:t>System oceniania na I etapie edukacyjnym</w:t>
      </w:r>
      <w:r w:rsidR="00ED75EE">
        <w:rPr>
          <w:rFonts w:asciiTheme="minorHAnsi" w:hAnsiTheme="minorHAnsi" w:cstheme="minorHAnsi"/>
          <w:b/>
          <w:sz w:val="24"/>
          <w:szCs w:val="24"/>
          <w:lang w:eastAsia="pl-PL"/>
        </w:rPr>
        <w:t>.</w:t>
      </w:r>
    </w:p>
    <w:p w:rsidR="00EA1A08" w:rsidRPr="0056089D" w:rsidRDefault="00EA1A08" w:rsidP="0056089D">
      <w:pPr>
        <w:spacing w:line="276" w:lineRule="auto"/>
        <w:jc w:val="both"/>
        <w:rPr>
          <w:rFonts w:asciiTheme="minorHAnsi" w:eastAsia="Times New Roman" w:hAnsiTheme="minorHAnsi" w:cstheme="minorHAnsi"/>
          <w:snapToGrid w:val="0"/>
          <w:sz w:val="24"/>
          <w:szCs w:val="24"/>
          <w:lang w:eastAsia="pl-PL"/>
        </w:rPr>
      </w:pPr>
      <w:r w:rsidRPr="0056089D">
        <w:rPr>
          <w:rFonts w:asciiTheme="minorHAnsi" w:hAnsiTheme="minorHAnsi" w:cstheme="minorHAnsi"/>
          <w:sz w:val="24"/>
          <w:szCs w:val="24"/>
        </w:rPr>
        <w:t>1.</w:t>
      </w:r>
      <w:r w:rsidR="00ED75EE">
        <w:rPr>
          <w:rFonts w:asciiTheme="minorHAnsi" w:hAnsiTheme="minorHAnsi" w:cstheme="minorHAnsi"/>
          <w:sz w:val="24"/>
          <w:szCs w:val="24"/>
        </w:rPr>
        <w:t xml:space="preserve"> </w:t>
      </w:r>
      <w:r w:rsidRPr="0056089D">
        <w:rPr>
          <w:rFonts w:asciiTheme="minorHAnsi" w:eastAsia="Times New Roman" w:hAnsiTheme="minorHAnsi" w:cstheme="minorHAnsi"/>
          <w:sz w:val="24"/>
          <w:szCs w:val="24"/>
          <w:lang w:eastAsia="pl-PL"/>
        </w:rPr>
        <w:t>W klasach I – III :</w:t>
      </w:r>
    </w:p>
    <w:p w:rsidR="00EA1A08" w:rsidRPr="0056089D" w:rsidRDefault="00EA1A08" w:rsidP="0056089D">
      <w:pPr>
        <w:numPr>
          <w:ilvl w:val="0"/>
          <w:numId w:val="34"/>
        </w:numPr>
        <w:spacing w:line="276" w:lineRule="auto"/>
        <w:jc w:val="both"/>
        <w:rPr>
          <w:rFonts w:asciiTheme="minorHAnsi" w:eastAsia="Times New Roman" w:hAnsiTheme="minorHAnsi" w:cstheme="minorHAnsi"/>
          <w:snapToGrid w:val="0"/>
          <w:sz w:val="24"/>
          <w:szCs w:val="24"/>
          <w:lang w:eastAsia="pl-PL"/>
        </w:rPr>
      </w:pPr>
      <w:r w:rsidRPr="0056089D">
        <w:rPr>
          <w:rFonts w:asciiTheme="minorHAnsi" w:eastAsia="Times New Roman" w:hAnsiTheme="minorHAnsi" w:cstheme="minorHAnsi"/>
          <w:b/>
          <w:snapToGrid w:val="0"/>
          <w:sz w:val="24"/>
          <w:szCs w:val="24"/>
          <w:lang w:eastAsia="pl-PL"/>
        </w:rPr>
        <w:t>oceny bieżące</w:t>
      </w:r>
      <w:r w:rsidRPr="0056089D">
        <w:rPr>
          <w:rFonts w:asciiTheme="minorHAnsi" w:eastAsia="Times New Roman" w:hAnsiTheme="minorHAnsi" w:cstheme="minorHAnsi"/>
          <w:snapToGrid w:val="0"/>
          <w:sz w:val="24"/>
          <w:szCs w:val="24"/>
          <w:lang w:eastAsia="pl-PL"/>
        </w:rPr>
        <w:t xml:space="preserve"> z obowiązkowych i dodatkowych</w:t>
      </w:r>
      <w:r w:rsidRPr="0056089D">
        <w:rPr>
          <w:rFonts w:asciiTheme="minorHAnsi" w:eastAsia="Times New Roman" w:hAnsiTheme="minorHAnsi" w:cstheme="minorHAnsi"/>
          <w:snapToGrid w:val="0"/>
          <w:color w:val="FF0000"/>
          <w:sz w:val="24"/>
          <w:szCs w:val="24"/>
          <w:lang w:eastAsia="pl-PL"/>
        </w:rPr>
        <w:t xml:space="preserve"> </w:t>
      </w:r>
      <w:r w:rsidRPr="0056089D">
        <w:rPr>
          <w:rFonts w:asciiTheme="minorHAnsi" w:eastAsia="Times New Roman" w:hAnsiTheme="minorHAnsi" w:cstheme="minorHAnsi"/>
          <w:snapToGrid w:val="0"/>
          <w:sz w:val="24"/>
          <w:szCs w:val="24"/>
          <w:lang w:eastAsia="pl-PL"/>
        </w:rPr>
        <w:t xml:space="preserve">zajęć edukacyjnych oraz z zajęć umożliwiających uczniom podtrzymanie poczucia tożsamości narodowej, etnicznej, językowej i religijnej, a w szczególności nauki języka oraz własnej historii i kultury,  są ocenami określonymi w statucie; </w:t>
      </w:r>
    </w:p>
    <w:p w:rsidR="00EA1A08" w:rsidRPr="0056089D" w:rsidRDefault="00EA1A08" w:rsidP="0056089D">
      <w:pPr>
        <w:numPr>
          <w:ilvl w:val="0"/>
          <w:numId w:val="34"/>
        </w:numPr>
        <w:spacing w:line="276" w:lineRule="auto"/>
        <w:jc w:val="both"/>
        <w:rPr>
          <w:rFonts w:asciiTheme="minorHAnsi" w:eastAsia="Times New Roman" w:hAnsiTheme="minorHAnsi" w:cstheme="minorHAnsi"/>
          <w:snapToGrid w:val="0"/>
          <w:sz w:val="24"/>
          <w:szCs w:val="24"/>
          <w:lang w:eastAsia="pl-PL"/>
        </w:rPr>
      </w:pPr>
      <w:r w:rsidRPr="0056089D">
        <w:rPr>
          <w:rFonts w:asciiTheme="minorHAnsi" w:eastAsia="Times New Roman" w:hAnsiTheme="minorHAnsi" w:cstheme="minorHAnsi"/>
          <w:snapToGrid w:val="0"/>
          <w:sz w:val="24"/>
          <w:szCs w:val="24"/>
          <w:lang w:eastAsia="pl-PL"/>
        </w:rPr>
        <w:t>śródroczne i roczne oceny klasyfikacyjne z obowiązkowych i dodatkowych</w:t>
      </w:r>
      <w:r w:rsidRPr="0056089D">
        <w:rPr>
          <w:rFonts w:asciiTheme="minorHAnsi" w:eastAsia="Times New Roman" w:hAnsiTheme="minorHAnsi" w:cstheme="minorHAnsi"/>
          <w:snapToGrid w:val="0"/>
          <w:color w:val="FF0000"/>
          <w:sz w:val="24"/>
          <w:szCs w:val="24"/>
          <w:lang w:eastAsia="pl-PL"/>
        </w:rPr>
        <w:t xml:space="preserve"> </w:t>
      </w:r>
      <w:r w:rsidRPr="0056089D">
        <w:rPr>
          <w:rFonts w:asciiTheme="minorHAnsi" w:eastAsia="Times New Roman" w:hAnsiTheme="minorHAnsi" w:cstheme="minorHAnsi"/>
          <w:snapToGrid w:val="0"/>
          <w:sz w:val="24"/>
          <w:szCs w:val="24"/>
          <w:lang w:eastAsia="pl-PL"/>
        </w:rPr>
        <w:t>zajęć edukacyjnych oraz z zajęć umożliwiających uczniom podtrzymanie poczucia tożsamości narodowej, etnicznej, językowej i religijnej, a w szczególności nauki języka oraz własnej historii i kultury,  są ocenami opisowymi.</w:t>
      </w:r>
    </w:p>
    <w:p w:rsidR="00EA1A08" w:rsidRPr="0056089D" w:rsidRDefault="00EA1A08" w:rsidP="0056089D">
      <w:pPr>
        <w:spacing w:line="276" w:lineRule="auto"/>
        <w:jc w:val="both"/>
        <w:rPr>
          <w:rFonts w:asciiTheme="minorHAnsi" w:eastAsia="Times New Roman" w:hAnsiTheme="minorHAnsi" w:cstheme="minorHAnsi"/>
          <w:snapToGrid w:val="0"/>
          <w:sz w:val="24"/>
          <w:szCs w:val="24"/>
          <w:lang w:eastAsia="pl-PL"/>
        </w:rPr>
      </w:pPr>
    </w:p>
    <w:p w:rsidR="00EA1A08" w:rsidRPr="0056089D" w:rsidRDefault="00EA1A08" w:rsidP="0056089D">
      <w:pPr>
        <w:spacing w:line="276" w:lineRule="auto"/>
        <w:jc w:val="both"/>
        <w:rPr>
          <w:rFonts w:asciiTheme="minorHAnsi" w:hAnsiTheme="minorHAnsi" w:cstheme="minorHAnsi"/>
          <w:sz w:val="24"/>
          <w:szCs w:val="24"/>
        </w:rPr>
      </w:pPr>
      <w:r w:rsidRPr="0056089D">
        <w:rPr>
          <w:rFonts w:asciiTheme="minorHAnsi" w:hAnsiTheme="minorHAnsi" w:cstheme="minorHAnsi"/>
          <w:sz w:val="24"/>
          <w:szCs w:val="24"/>
        </w:rPr>
        <w:t>2.</w:t>
      </w:r>
      <w:r w:rsidR="00ED75EE">
        <w:rPr>
          <w:rFonts w:asciiTheme="minorHAnsi" w:hAnsiTheme="minorHAnsi" w:cstheme="minorHAnsi"/>
          <w:sz w:val="24"/>
          <w:szCs w:val="24"/>
        </w:rPr>
        <w:t xml:space="preserve"> </w:t>
      </w:r>
      <w:r w:rsidRPr="0056089D">
        <w:rPr>
          <w:rFonts w:asciiTheme="minorHAnsi" w:hAnsiTheme="minorHAnsi" w:cstheme="minorHAnsi"/>
          <w:sz w:val="24"/>
          <w:szCs w:val="24"/>
        </w:rPr>
        <w:t>Ocenie bieżącej podlegają:</w:t>
      </w:r>
    </w:p>
    <w:p w:rsidR="00EA1A08" w:rsidRPr="0056089D" w:rsidRDefault="00EA1A08" w:rsidP="0056089D">
      <w:pPr>
        <w:numPr>
          <w:ilvl w:val="0"/>
          <w:numId w:val="35"/>
        </w:numPr>
        <w:spacing w:line="276" w:lineRule="auto"/>
        <w:jc w:val="both"/>
        <w:rPr>
          <w:rFonts w:asciiTheme="minorHAnsi" w:hAnsiTheme="minorHAnsi" w:cstheme="minorHAnsi"/>
          <w:bCs/>
          <w:sz w:val="24"/>
          <w:szCs w:val="24"/>
        </w:rPr>
      </w:pPr>
      <w:r w:rsidRPr="0056089D">
        <w:rPr>
          <w:rFonts w:asciiTheme="minorHAnsi" w:hAnsiTheme="minorHAnsi" w:cstheme="minorHAnsi"/>
          <w:bCs/>
          <w:sz w:val="24"/>
          <w:szCs w:val="24"/>
        </w:rPr>
        <w:t>elementy oceniania kształtującego;</w:t>
      </w:r>
    </w:p>
    <w:p w:rsidR="00EA1A08" w:rsidRPr="0056089D" w:rsidRDefault="00EA1A08" w:rsidP="0056089D">
      <w:pPr>
        <w:numPr>
          <w:ilvl w:val="0"/>
          <w:numId w:val="35"/>
        </w:numPr>
        <w:spacing w:line="276" w:lineRule="auto"/>
        <w:jc w:val="both"/>
        <w:rPr>
          <w:rFonts w:asciiTheme="minorHAnsi" w:hAnsiTheme="minorHAnsi" w:cstheme="minorHAnsi"/>
          <w:bCs/>
          <w:color w:val="000000"/>
          <w:sz w:val="24"/>
          <w:szCs w:val="24"/>
        </w:rPr>
      </w:pPr>
      <w:r w:rsidRPr="0056089D">
        <w:rPr>
          <w:rFonts w:asciiTheme="minorHAnsi" w:hAnsiTheme="minorHAnsi" w:cstheme="minorHAnsi"/>
          <w:bCs/>
          <w:sz w:val="24"/>
          <w:szCs w:val="24"/>
        </w:rPr>
        <w:t>punktowanie w konkursach klasowych i sprawdzianach;</w:t>
      </w:r>
    </w:p>
    <w:p w:rsidR="00EA1A08" w:rsidRPr="0056089D" w:rsidRDefault="00EA1A08" w:rsidP="0056089D">
      <w:pPr>
        <w:numPr>
          <w:ilvl w:val="0"/>
          <w:numId w:val="35"/>
        </w:numPr>
        <w:spacing w:line="276" w:lineRule="auto"/>
        <w:jc w:val="both"/>
        <w:rPr>
          <w:rFonts w:asciiTheme="minorHAnsi" w:hAnsiTheme="minorHAnsi" w:cstheme="minorHAnsi"/>
          <w:bCs/>
          <w:sz w:val="24"/>
          <w:szCs w:val="24"/>
        </w:rPr>
      </w:pPr>
      <w:r w:rsidRPr="0056089D">
        <w:rPr>
          <w:rFonts w:asciiTheme="minorHAnsi" w:hAnsiTheme="minorHAnsi" w:cstheme="minorHAnsi"/>
          <w:bCs/>
          <w:sz w:val="24"/>
          <w:szCs w:val="24"/>
        </w:rPr>
        <w:t xml:space="preserve">odnotowywanie w dziennikach lekcyjnych </w:t>
      </w:r>
      <w:r w:rsidRPr="0056089D">
        <w:rPr>
          <w:rFonts w:asciiTheme="minorHAnsi" w:eastAsia="Times New Roman" w:hAnsiTheme="minorHAnsi" w:cstheme="minorHAnsi"/>
          <w:sz w:val="24"/>
          <w:szCs w:val="24"/>
          <w:lang w:eastAsia="pl-PL"/>
        </w:rPr>
        <w:t>symboli cyfrowych (6, 5, 4, 3, 2, 1), które odpowiadają określonemu poziomowi wiadomości i umiejętności ucznia w zakresie poszczególnych edukacji (oceny zapisywane na sprawdzianach mają zawierać komentarz słowny).</w:t>
      </w:r>
    </w:p>
    <w:p w:rsidR="00ED75EE" w:rsidRDefault="00ED75EE" w:rsidP="0056089D">
      <w:pPr>
        <w:spacing w:after="120" w:line="276" w:lineRule="auto"/>
        <w:jc w:val="both"/>
        <w:rPr>
          <w:rFonts w:asciiTheme="minorHAnsi" w:hAnsiTheme="minorHAnsi" w:cstheme="minorHAnsi"/>
          <w:b/>
          <w:sz w:val="24"/>
          <w:szCs w:val="24"/>
          <w:lang w:eastAsia="pl-PL"/>
        </w:rPr>
      </w:pPr>
    </w:p>
    <w:p w:rsidR="00ED75EE" w:rsidRDefault="00ED75EE" w:rsidP="0056089D">
      <w:pPr>
        <w:spacing w:after="120" w:line="276" w:lineRule="auto"/>
        <w:jc w:val="both"/>
        <w:rPr>
          <w:rFonts w:asciiTheme="minorHAnsi" w:hAnsiTheme="minorHAnsi" w:cstheme="minorHAnsi"/>
          <w:b/>
          <w:sz w:val="24"/>
          <w:szCs w:val="24"/>
          <w:lang w:eastAsia="pl-PL"/>
        </w:rPr>
      </w:pPr>
    </w:p>
    <w:p w:rsidR="00EA1A08" w:rsidRPr="0056089D" w:rsidRDefault="00EA1A08" w:rsidP="0056089D">
      <w:pPr>
        <w:spacing w:after="120" w:line="276" w:lineRule="auto"/>
        <w:jc w:val="both"/>
        <w:rPr>
          <w:rFonts w:asciiTheme="minorHAnsi" w:eastAsia="Times New Roman" w:hAnsiTheme="minorHAnsi" w:cstheme="minorHAnsi"/>
          <w:sz w:val="24"/>
          <w:szCs w:val="24"/>
          <w:lang w:eastAsia="pl-PL"/>
        </w:rPr>
      </w:pPr>
      <w:r w:rsidRPr="0056089D">
        <w:rPr>
          <w:rFonts w:asciiTheme="minorHAnsi" w:hAnsiTheme="minorHAnsi" w:cstheme="minorHAnsi"/>
          <w:b/>
          <w:sz w:val="24"/>
          <w:szCs w:val="24"/>
          <w:lang w:eastAsia="pl-PL"/>
        </w:rPr>
        <w:t>§</w:t>
      </w:r>
      <w:r w:rsidR="00ED75EE">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ED75EE">
        <w:rPr>
          <w:rFonts w:asciiTheme="minorHAnsi" w:hAnsiTheme="minorHAnsi" w:cstheme="minorHAnsi"/>
          <w:b/>
          <w:sz w:val="24"/>
          <w:szCs w:val="24"/>
          <w:lang w:eastAsia="pl-PL"/>
        </w:rPr>
        <w:t xml:space="preserve">7. </w:t>
      </w:r>
      <w:r w:rsidRPr="0056089D">
        <w:rPr>
          <w:rFonts w:asciiTheme="minorHAnsi" w:hAnsiTheme="minorHAnsi" w:cstheme="minorHAnsi"/>
          <w:b/>
          <w:sz w:val="24"/>
          <w:szCs w:val="24"/>
          <w:lang w:eastAsia="pl-PL"/>
        </w:rPr>
        <w:t xml:space="preserve"> Ocenianie z zajęć edukacyjnych w klasach IV-VIII</w:t>
      </w:r>
      <w:r w:rsidR="00ED75EE">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1.</w:t>
      </w:r>
      <w:r w:rsidR="00AE17E1">
        <w:rPr>
          <w:rFonts w:asciiTheme="minorHAnsi" w:eastAsia="Times New Roman" w:hAnsiTheme="minorHAnsi" w:cstheme="minorHAnsi"/>
          <w:sz w:val="24"/>
          <w:szCs w:val="24"/>
          <w:lang w:eastAsia="pl-PL"/>
        </w:rPr>
        <w:t xml:space="preserve"> </w:t>
      </w:r>
      <w:r w:rsidRPr="0056089D">
        <w:rPr>
          <w:rFonts w:asciiTheme="minorHAnsi" w:hAnsiTheme="minorHAnsi" w:cstheme="minorHAnsi"/>
          <w:sz w:val="24"/>
          <w:szCs w:val="24"/>
        </w:rPr>
        <w:t>Oceny bieżące i oceny klasyfikacyjne śródroczne oraz roczne w kl. IV-VIII ustala się                                              w stopniach według skali:</w:t>
      </w:r>
    </w:p>
    <w:p w:rsidR="00EA1A08" w:rsidRPr="0056089D" w:rsidRDefault="00EA1A08" w:rsidP="0056089D">
      <w:pPr>
        <w:numPr>
          <w:ilvl w:val="0"/>
          <w:numId w:val="1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celujący – 6;</w:t>
      </w:r>
    </w:p>
    <w:p w:rsidR="00EA1A08" w:rsidRPr="0056089D" w:rsidRDefault="00EA1A08" w:rsidP="0056089D">
      <w:pPr>
        <w:numPr>
          <w:ilvl w:val="0"/>
          <w:numId w:val="1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bardzo dobry – 5;</w:t>
      </w:r>
    </w:p>
    <w:p w:rsidR="00EA1A08" w:rsidRPr="0056089D" w:rsidRDefault="00EA1A08" w:rsidP="0056089D">
      <w:pPr>
        <w:numPr>
          <w:ilvl w:val="0"/>
          <w:numId w:val="1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dobry – 4;</w:t>
      </w:r>
    </w:p>
    <w:p w:rsidR="00EA1A08" w:rsidRPr="0056089D" w:rsidRDefault="00EA1A08" w:rsidP="0056089D">
      <w:pPr>
        <w:numPr>
          <w:ilvl w:val="0"/>
          <w:numId w:val="1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dostateczny – 3;</w:t>
      </w:r>
    </w:p>
    <w:p w:rsidR="00EA1A08" w:rsidRPr="0056089D" w:rsidRDefault="00EA1A08" w:rsidP="0056089D">
      <w:pPr>
        <w:numPr>
          <w:ilvl w:val="0"/>
          <w:numId w:val="1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dopuszczający – 2;</w:t>
      </w:r>
    </w:p>
    <w:p w:rsidR="00EA1A08" w:rsidRPr="0056089D" w:rsidRDefault="00EA1A08" w:rsidP="0056089D">
      <w:pPr>
        <w:numPr>
          <w:ilvl w:val="0"/>
          <w:numId w:val="1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niedostateczny – 1.</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2.</w:t>
      </w:r>
      <w:r w:rsidR="00AE17E1">
        <w:rPr>
          <w:rFonts w:asciiTheme="minorHAnsi" w:hAnsiTheme="minorHAnsi" w:cstheme="minorHAnsi"/>
          <w:sz w:val="24"/>
          <w:szCs w:val="24"/>
        </w:rPr>
        <w:t xml:space="preserve"> </w:t>
      </w:r>
      <w:r w:rsidRPr="0056089D">
        <w:rPr>
          <w:rFonts w:asciiTheme="minorHAnsi" w:hAnsiTheme="minorHAnsi" w:cstheme="minorHAnsi"/>
          <w:sz w:val="24"/>
          <w:szCs w:val="24"/>
        </w:rPr>
        <w:t>Stopnie bieżące zapisuje się w dokumentacji pedagogicznej w postaci cyfrowej, stopnie klasyfikacyjne w pełnym brzmieniu. Dopuszcza się wstawianie (+) i (-) w ocenianiu bieżącym.</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AE17E1">
        <w:rPr>
          <w:rFonts w:asciiTheme="minorHAnsi" w:hAnsiTheme="minorHAnsi" w:cstheme="minorHAnsi"/>
          <w:sz w:val="24"/>
          <w:szCs w:val="24"/>
        </w:rPr>
        <w:t xml:space="preserve"> </w:t>
      </w:r>
      <w:r w:rsidRPr="0056089D">
        <w:rPr>
          <w:rFonts w:asciiTheme="minorHAnsi" w:hAnsiTheme="minorHAnsi" w:cstheme="minorHAnsi"/>
          <w:sz w:val="24"/>
          <w:szCs w:val="24"/>
        </w:rPr>
        <w:t>Oceny klasyfikacyjne z zajęć edukacyjnych nie mają wpływu na ocenę klasyfikacyjną zachowania.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00AE17E1">
        <w:rPr>
          <w:rFonts w:asciiTheme="minorHAnsi" w:hAnsiTheme="minorHAnsi" w:cstheme="minorHAnsi"/>
          <w:sz w:val="24"/>
          <w:szCs w:val="24"/>
        </w:rPr>
        <w:t xml:space="preserve"> </w:t>
      </w:r>
      <w:r w:rsidRPr="0056089D">
        <w:rPr>
          <w:rFonts w:asciiTheme="minorHAnsi" w:hAnsiTheme="minorHAnsi" w:cstheme="minorHAnsi"/>
          <w:sz w:val="24"/>
          <w:szCs w:val="24"/>
        </w:rPr>
        <w:t>Szczegółowe wymagania edukacyjne niezbędne do uzyskania poszczególnych ocen sformułowane są w wymaganiach edukacyjnych, opracowanych przez nauczycieli przedmiotów z uwzględnieniem możliwości edukacyjnych uczniów w konkretnej klasie.</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5.</w:t>
      </w:r>
      <w:r w:rsidR="00AE17E1">
        <w:rPr>
          <w:rFonts w:asciiTheme="minorHAnsi" w:hAnsiTheme="minorHAnsi" w:cstheme="minorHAnsi"/>
          <w:sz w:val="24"/>
          <w:szCs w:val="24"/>
        </w:rPr>
        <w:t xml:space="preserve"> </w:t>
      </w:r>
      <w:r w:rsidRPr="0056089D">
        <w:rPr>
          <w:rFonts w:asciiTheme="minorHAnsi" w:hAnsiTheme="minorHAnsi" w:cstheme="minorHAnsi"/>
          <w:sz w:val="24"/>
          <w:szCs w:val="24"/>
        </w:rPr>
        <w:t>Nauczyciel indywidualizuje pracę z uczniem na obowiązkowych i dodatkowych zajęciach edukacyjnych poprzez dostosowanie wymagań edukacyjnych do indywidualnych potrzeb edukacyjnych uczniów.</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6.</w:t>
      </w:r>
      <w:r w:rsidR="00AE17E1">
        <w:rPr>
          <w:rFonts w:asciiTheme="minorHAnsi" w:hAnsiTheme="minorHAnsi" w:cstheme="minorHAnsi"/>
          <w:sz w:val="24"/>
          <w:szCs w:val="24"/>
        </w:rPr>
        <w:t xml:space="preserve"> </w:t>
      </w:r>
      <w:r w:rsidRPr="0056089D">
        <w:rPr>
          <w:rFonts w:asciiTheme="minorHAnsi" w:hAnsiTheme="minorHAnsi" w:cstheme="minorHAnsi"/>
          <w:sz w:val="24"/>
          <w:szCs w:val="24"/>
        </w:rPr>
        <w:t>Ustala się następujące ogólne kryteria ocen:</w:t>
      </w:r>
    </w:p>
    <w:p w:rsidR="00EA1A08" w:rsidRPr="0056089D" w:rsidRDefault="00EA1A08" w:rsidP="0056089D">
      <w:pPr>
        <w:numPr>
          <w:ilvl w:val="0"/>
          <w:numId w:val="1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celujący otrzymuje uczeń, który:</w:t>
      </w:r>
    </w:p>
    <w:p w:rsidR="00EA1A08" w:rsidRPr="0056089D" w:rsidRDefault="00EA1A08" w:rsidP="0056089D">
      <w:pPr>
        <w:numPr>
          <w:ilvl w:val="0"/>
          <w:numId w:val="18"/>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opanował pełny zakres wiedzy i umiejętności  z danych zajęć edukacyjnych, określonej programem nauczania</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8"/>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sz w:val="24"/>
          <w:szCs w:val="24"/>
          <w:lang w:eastAsia="pl-PL"/>
        </w:rPr>
        <w:t>biegle posługuje się zdobytymi wiadomościami w rozwiązywaniu problemów teoretycznych lub praktycznych z programu nauczania danej klasy, proponuje rozwiązania nietypowe</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8"/>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wywiązuje się w pełnym stopniu ze wszystkich obowiązków na zajęciach lekcyjnych</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8"/>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posiada wysoki stopień aktywności fizycznej, duże umiejętności techniczne                                 w wybranej dyscyplinie sportu, wykazuje wysoką aktywność w działaniach podejmowanych przez szkołę na rzecz kultury fizycznej</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8"/>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sz w:val="24"/>
          <w:szCs w:val="24"/>
          <w:lang w:eastAsia="pl-PL"/>
        </w:rPr>
        <w:t>ponadto roczną ocenę klasyfikacyjną otrzymuje uczeń: laureat konkursu przedmiotowego o zasięgu wojewódzkim lub ponadwojewódzkim oraz laureat lub finalista ogólnopolskiej olimpiady przedmiotowej</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bardzo dobry otrzymuje uczeń, który:</w:t>
      </w:r>
    </w:p>
    <w:p w:rsidR="00EA1A08" w:rsidRPr="0056089D" w:rsidRDefault="00EA1A08" w:rsidP="0056089D">
      <w:pPr>
        <w:numPr>
          <w:ilvl w:val="0"/>
          <w:numId w:val="19"/>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opanował w wysokim stopniu zakres wiedzy i umiejętności określony programem nauczania w danej klasie</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9"/>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sprawnie posługuje się zdobytymi wiadomościami, rozwiązuje samodzielnie problemy teoretyczne i praktyczne ujęte programem nauczania, potrafi zastosować posiadaną wiedzę do rozwiązywania zadań i problemów w nowych sytuacjach</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9"/>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stosuje poprawny język i styl wypowiedzi, sprawnie posługuje się obowiązującą w danym przedmiocie terminologią, precyzyjnością i dojrzałością (odpowiednią do wieku) wypowiedzi ustnych i pisemnych</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dobry otrzymuje uczeń, który:</w:t>
      </w:r>
    </w:p>
    <w:p w:rsidR="00EA1A08" w:rsidRPr="0056089D" w:rsidRDefault="00EA1A08" w:rsidP="0056089D">
      <w:pPr>
        <w:numPr>
          <w:ilvl w:val="0"/>
          <w:numId w:val="20"/>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nie opanował wiadomości i umiejętności określonych programem nauczania w danej klasie, ale opanował je na poziomie przekraczającym wymagania zawarte w podstawach programowych</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0"/>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poprawnie stosuje wiadomości, rozwiązuje /wykonuje/ samodzielnie typowe zadania teoretyczne lub praktyczne, w sytuacjach nietypowych z pomocą nauczyciela</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0"/>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stosuje podstawowe pojęcia i prawa ujmowane za pomocą terminologii właściwej dla danej dziedziny wiedzy, wypowiada się klarownie w stopniu zadowalającym, popełnia nieliczne usterki stylistyczne</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dostateczny otrzymuje uczeń, który:</w:t>
      </w:r>
    </w:p>
    <w:p w:rsidR="00EA1A08" w:rsidRPr="0056089D" w:rsidRDefault="00EA1A08" w:rsidP="0056089D">
      <w:pPr>
        <w:numPr>
          <w:ilvl w:val="0"/>
          <w:numId w:val="21"/>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opanował zakres materiału programowego ograniczony do  treści podstawowych</w:t>
      </w:r>
      <w:r w:rsidR="006342CB">
        <w:rPr>
          <w:rFonts w:asciiTheme="minorHAnsi" w:eastAsia="Times New Roman" w:hAnsiTheme="minorHAnsi" w:cstheme="minorHAnsi"/>
          <w:sz w:val="24"/>
          <w:szCs w:val="24"/>
          <w:lang w:eastAsia="pl-PL"/>
        </w:rPr>
        <w:t>,</w:t>
      </w:r>
      <w:r w:rsidRPr="0056089D">
        <w:rPr>
          <w:rFonts w:asciiTheme="minorHAnsi" w:eastAsia="Times New Roman" w:hAnsiTheme="minorHAnsi" w:cstheme="minorHAnsi"/>
          <w:sz w:val="24"/>
          <w:szCs w:val="24"/>
          <w:lang w:eastAsia="pl-PL"/>
        </w:rPr>
        <w:t xml:space="preserve">               rozumie tylko najważniejsze związki i powiązania logiczne miedzy treściami</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1"/>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rozwiązuje /wykonuje/ typowe zadania teoretyczne lub praktyczne o średnim stopniu trudności</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1"/>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posiada przeciętny zasób słownictwa, język zbliżony do potocznego, mała kondensacja i klarowność wypowiedzi</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dopuszczający otrzymuje uczeń, który:</w:t>
      </w:r>
    </w:p>
    <w:p w:rsidR="00EA1A08" w:rsidRPr="0056089D" w:rsidRDefault="00EA1A08" w:rsidP="0056089D">
      <w:pPr>
        <w:numPr>
          <w:ilvl w:val="0"/>
          <w:numId w:val="22"/>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posiada konieczne, niezbędne do kontynuowania nauki na dalszych etapach kształcenia wiadomości i umiejętności, luźno zestawione bez rozumienia związków                      i uogólnień</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2"/>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słabo rozumie treści programowe, podstawowe wiadomości i procedury odtwarza mechanicznie, brak umiejętności wyjaśniania zjawisk</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2"/>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posiada nieporadny styl wypowiedzi, ubogie słownictwo, liczne błędy, trudności w formułowaniu myśli</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niedostateczny otrzymuje uczeń, który:</w:t>
      </w:r>
    </w:p>
    <w:p w:rsidR="00EA1A08" w:rsidRPr="0056089D" w:rsidRDefault="00EA1A08" w:rsidP="0056089D">
      <w:pPr>
        <w:numPr>
          <w:ilvl w:val="0"/>
          <w:numId w:val="2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nie opanował wiadomości i umiejętności określonych podstawami programowymi, a braki w wiadomościach uniemożliwiają dalsze zdobywanie wiedzy</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nie jest w stanie rozwiązać /wykonać/ zadań o niewielkim elementarnym stopniu trudności</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nie skorzystał z pomocy szkoły, nie wykorzystał szans uzupełnienia wiedzy i umiejętności</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7.</w:t>
      </w:r>
      <w:r w:rsidR="006342CB">
        <w:rPr>
          <w:rFonts w:asciiTheme="minorHAnsi" w:hAnsiTheme="minorHAnsi" w:cstheme="minorHAnsi"/>
          <w:sz w:val="24"/>
          <w:szCs w:val="24"/>
        </w:rPr>
        <w:t xml:space="preserve"> </w:t>
      </w:r>
      <w:r w:rsidRPr="0056089D">
        <w:rPr>
          <w:rFonts w:asciiTheme="minorHAnsi" w:hAnsiTheme="minorHAnsi" w:cstheme="minorHAnsi"/>
          <w:sz w:val="24"/>
          <w:szCs w:val="24"/>
        </w:rPr>
        <w:t>Ocenie podlegają wszystkie formy pracy ucznia:</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prace klasowe/sprawdziany na jednej lub dwóch godzinach lekcyjnych obejmujące treść całego działu (lub dużą część działu);</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testy;</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kartkówki z trzech ostatnich tematów;</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prace domowe;</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zadania i ćwiczenia wykonywane przez uczniów podczas lekcji;</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różnego typu sprawdziany pisemne;</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wypowiedzi ustne;</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praca w zespole;</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testy sprawnościowe;</w:t>
      </w:r>
    </w:p>
    <w:p w:rsidR="00EA1A08" w:rsidRPr="0056089D" w:rsidRDefault="00EA1A08" w:rsidP="0056089D">
      <w:pPr>
        <w:numPr>
          <w:ilvl w:val="0"/>
          <w:numId w:val="24"/>
        </w:numPr>
        <w:tabs>
          <w:tab w:val="clear" w:pos="227"/>
        </w:tabs>
        <w:spacing w:after="120" w:line="276" w:lineRule="auto"/>
        <w:ind w:left="709" w:hanging="425"/>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prace plastyczne i techniczne;</w:t>
      </w:r>
    </w:p>
    <w:p w:rsidR="00EA1A08" w:rsidRPr="0056089D" w:rsidRDefault="00EA1A08" w:rsidP="0056089D">
      <w:pPr>
        <w:numPr>
          <w:ilvl w:val="0"/>
          <w:numId w:val="24"/>
        </w:numPr>
        <w:tabs>
          <w:tab w:val="clear" w:pos="227"/>
        </w:tabs>
        <w:spacing w:after="120" w:line="276" w:lineRule="auto"/>
        <w:ind w:left="709" w:hanging="425"/>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wiadomości i umiejętności muzyczne.</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8.</w:t>
      </w:r>
      <w:r w:rsidR="006342CB">
        <w:rPr>
          <w:rFonts w:asciiTheme="minorHAnsi" w:hAnsiTheme="minorHAnsi" w:cstheme="minorHAnsi"/>
          <w:sz w:val="24"/>
          <w:szCs w:val="24"/>
        </w:rPr>
        <w:t xml:space="preserve"> </w:t>
      </w:r>
      <w:r w:rsidRPr="0056089D">
        <w:rPr>
          <w:rFonts w:asciiTheme="minorHAnsi" w:hAnsiTheme="minorHAnsi" w:cstheme="minorHAnsi"/>
          <w:sz w:val="24"/>
          <w:szCs w:val="24"/>
        </w:rPr>
        <w:t>Zasady obowiązujące w ocenianiu pisemnych wypowiedzi uczniów:</w:t>
      </w:r>
    </w:p>
    <w:p w:rsidR="00EA1A08" w:rsidRPr="0056089D" w:rsidRDefault="00EA1A08" w:rsidP="0056089D">
      <w:pPr>
        <w:numPr>
          <w:ilvl w:val="0"/>
          <w:numId w:val="2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sprawdzian/praca klasowa – obejmuje większe partie materiału, ocena wystawiona na jej podstawie ma znaczący wpływ na ocenę okresową. Zasady przeprowadzania:</w:t>
      </w:r>
    </w:p>
    <w:p w:rsidR="00EA1A08" w:rsidRPr="0056089D" w:rsidRDefault="00EA1A08" w:rsidP="0056089D">
      <w:pPr>
        <w:numPr>
          <w:ilvl w:val="0"/>
          <w:numId w:val="26"/>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uczeń ma prawo znać z tygodniowym wyprzedzeniem terminy sprawdzianów/prac klasowych, które są odnotowywane w dzienniku lekcyjnym,</w:t>
      </w:r>
    </w:p>
    <w:p w:rsidR="00EA1A08" w:rsidRPr="0056089D" w:rsidRDefault="00EA1A08" w:rsidP="0056089D">
      <w:pPr>
        <w:numPr>
          <w:ilvl w:val="0"/>
          <w:numId w:val="26"/>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w ciągu jednego dnia można przeprowadzić tylko jedną pracę klasową, w ciągu tygodnia nie więcej niż trzy;</w:t>
      </w:r>
    </w:p>
    <w:p w:rsidR="00EA1A08" w:rsidRPr="0056089D" w:rsidRDefault="00EA1A08" w:rsidP="0056089D">
      <w:pPr>
        <w:numPr>
          <w:ilvl w:val="0"/>
          <w:numId w:val="2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kartkówki – kontrolują opanowanie wiadomości i umiejętności z trzech ostatnich lekcji lub pracy domowej, wystawiane oceny mają rangę oceny z odpowiedzi, przy ich przeprowadzaniu nie występują ograniczenia wymienione w punkcie 1.</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9.</w:t>
      </w:r>
      <w:r w:rsidR="006342CB">
        <w:rPr>
          <w:rFonts w:asciiTheme="minorHAnsi" w:hAnsiTheme="minorHAnsi" w:cstheme="minorHAnsi"/>
          <w:sz w:val="24"/>
          <w:szCs w:val="24"/>
        </w:rPr>
        <w:t xml:space="preserve"> </w:t>
      </w:r>
      <w:r w:rsidRPr="0056089D">
        <w:rPr>
          <w:rFonts w:asciiTheme="minorHAnsi" w:hAnsiTheme="minorHAnsi" w:cstheme="minorHAnsi"/>
          <w:sz w:val="24"/>
          <w:szCs w:val="24"/>
        </w:rPr>
        <w:t xml:space="preserve">Oceny podawane są uczniom do wiadomości i na bieżąco wpisywane do dziennika lekcyjnego. Oceny z odpowiedzi ustnej, jak również inne spostrzeżenia dotyczące postępów edukacyjnych ucznia mogą być wpisywane do zeszytu przedmiotowego jako informacja dla rodziców i winne być podpisane przez rodziców.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w:t>
      </w:r>
      <w:r w:rsidR="006342CB">
        <w:rPr>
          <w:rFonts w:asciiTheme="minorHAnsi" w:hAnsiTheme="minorHAnsi" w:cstheme="minorHAnsi"/>
          <w:sz w:val="24"/>
          <w:szCs w:val="24"/>
        </w:rPr>
        <w:t>0</w:t>
      </w:r>
      <w:r w:rsidRPr="0056089D">
        <w:rPr>
          <w:rFonts w:asciiTheme="minorHAnsi" w:hAnsiTheme="minorHAnsi" w:cstheme="minorHAnsi"/>
          <w:sz w:val="24"/>
          <w:szCs w:val="24"/>
        </w:rPr>
        <w:t>.</w:t>
      </w:r>
      <w:r w:rsidR="006342CB">
        <w:rPr>
          <w:rFonts w:asciiTheme="minorHAnsi" w:hAnsiTheme="minorHAnsi" w:cstheme="minorHAnsi"/>
          <w:sz w:val="24"/>
          <w:szCs w:val="24"/>
        </w:rPr>
        <w:t xml:space="preserve"> </w:t>
      </w:r>
      <w:r w:rsidRPr="0056089D">
        <w:rPr>
          <w:rFonts w:asciiTheme="minorHAnsi" w:hAnsiTheme="minorHAnsi" w:cstheme="minorHAnsi"/>
          <w:sz w:val="24"/>
          <w:szCs w:val="24"/>
        </w:rPr>
        <w:t>Ocenione kompleksowe sprawdziany wiadomości i prace klasowe przechowywane są przez nauczycieli do końca danego roku szkolnego. W przypadku kształcenia na odległość prace uczniów są przechowywane przez nauczycieli w formie elektronicznej.</w:t>
      </w:r>
    </w:p>
    <w:p w:rsidR="00EA1A08" w:rsidRPr="0056089D" w:rsidRDefault="00EA1A08" w:rsidP="0056089D">
      <w:pPr>
        <w:spacing w:after="120" w:line="276" w:lineRule="auto"/>
        <w:jc w:val="both"/>
        <w:rPr>
          <w:rFonts w:asciiTheme="minorHAnsi" w:hAnsiTheme="minorHAnsi" w:cstheme="minorHAnsi"/>
          <w:b/>
          <w:sz w:val="24"/>
          <w:szCs w:val="24"/>
          <w:lang w:eastAsia="pl-PL"/>
        </w:rPr>
      </w:pPr>
      <w:r w:rsidRPr="0056089D">
        <w:rPr>
          <w:rFonts w:asciiTheme="minorHAnsi" w:hAnsiTheme="minorHAnsi" w:cstheme="minorHAnsi"/>
          <w:sz w:val="24"/>
          <w:szCs w:val="24"/>
        </w:rPr>
        <w:t>1</w:t>
      </w:r>
      <w:r w:rsidR="006342CB">
        <w:rPr>
          <w:rFonts w:asciiTheme="minorHAnsi" w:hAnsiTheme="minorHAnsi" w:cstheme="minorHAnsi"/>
          <w:sz w:val="24"/>
          <w:szCs w:val="24"/>
        </w:rPr>
        <w:t>1</w:t>
      </w:r>
      <w:r w:rsidRPr="0056089D">
        <w:rPr>
          <w:rFonts w:asciiTheme="minorHAnsi" w:hAnsiTheme="minorHAnsi" w:cstheme="minorHAnsi"/>
          <w:sz w:val="24"/>
          <w:szCs w:val="24"/>
        </w:rPr>
        <w:t>.</w:t>
      </w:r>
      <w:r w:rsidR="006342CB">
        <w:rPr>
          <w:rFonts w:asciiTheme="minorHAnsi" w:hAnsiTheme="minorHAnsi" w:cstheme="minorHAnsi"/>
          <w:sz w:val="24"/>
          <w:szCs w:val="24"/>
        </w:rPr>
        <w:t xml:space="preserve"> </w:t>
      </w:r>
      <w:r w:rsidRPr="0056089D">
        <w:rPr>
          <w:rFonts w:asciiTheme="minorHAnsi" w:hAnsiTheme="minorHAnsi" w:cstheme="minorHAnsi"/>
          <w:sz w:val="24"/>
          <w:szCs w:val="24"/>
        </w:rPr>
        <w:t>Uczeń ma prawo być nieprzygotowany do lekcji. Szczegółowy zasady nieprzygotowania określa nauczyciel przedmiotu.</w:t>
      </w:r>
    </w:p>
    <w:p w:rsidR="0089341E" w:rsidRDefault="0089341E" w:rsidP="0056089D">
      <w:pPr>
        <w:spacing w:after="120" w:line="276" w:lineRule="auto"/>
        <w:jc w:val="both"/>
        <w:rPr>
          <w:rFonts w:asciiTheme="minorHAnsi" w:hAnsiTheme="minorHAnsi" w:cstheme="minorHAnsi"/>
          <w:b/>
          <w:sz w:val="24"/>
          <w:szCs w:val="24"/>
          <w:lang w:eastAsia="pl-PL"/>
        </w:rPr>
      </w:pPr>
    </w:p>
    <w:p w:rsidR="00EA1A08" w:rsidRPr="0056089D" w:rsidRDefault="00EA1A08" w:rsidP="0056089D">
      <w:pPr>
        <w:spacing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t>§</w:t>
      </w:r>
      <w:r w:rsidR="0089341E">
        <w:rPr>
          <w:rFonts w:asciiTheme="minorHAnsi" w:hAnsiTheme="minorHAnsi" w:cstheme="minorHAnsi"/>
          <w:b/>
          <w:sz w:val="24"/>
          <w:szCs w:val="24"/>
          <w:lang w:eastAsia="pl-PL"/>
        </w:rPr>
        <w:t xml:space="preserve"> 58.</w:t>
      </w:r>
      <w:r w:rsidRPr="0056089D">
        <w:rPr>
          <w:rFonts w:asciiTheme="minorHAnsi" w:hAnsiTheme="minorHAnsi" w:cstheme="minorHAnsi"/>
          <w:b/>
          <w:sz w:val="24"/>
          <w:szCs w:val="24"/>
          <w:lang w:eastAsia="pl-PL"/>
        </w:rPr>
        <w:t xml:space="preserve"> Ocenianie zachowania</w:t>
      </w:r>
      <w:r w:rsidR="0089341E">
        <w:rPr>
          <w:rFonts w:asciiTheme="minorHAnsi" w:hAnsiTheme="minorHAnsi" w:cstheme="minorHAnsi"/>
          <w:b/>
          <w:sz w:val="24"/>
          <w:szCs w:val="24"/>
          <w:lang w:eastAsia="pl-PL"/>
        </w:rPr>
        <w:t>.</w:t>
      </w:r>
    </w:p>
    <w:p w:rsidR="00EA1A08" w:rsidRPr="0056089D" w:rsidRDefault="00EA1A08" w:rsidP="0056089D">
      <w:pPr>
        <w:spacing w:line="276" w:lineRule="auto"/>
        <w:jc w:val="both"/>
        <w:rPr>
          <w:rFonts w:asciiTheme="minorHAnsi" w:eastAsia="Times New Roman" w:hAnsiTheme="minorHAnsi" w:cstheme="minorHAnsi"/>
          <w:sz w:val="24"/>
          <w:szCs w:val="24"/>
          <w:lang w:val="x-none" w:eastAsia="x-none"/>
        </w:rPr>
      </w:pPr>
      <w:r w:rsidRPr="0056089D">
        <w:rPr>
          <w:rFonts w:asciiTheme="minorHAnsi" w:eastAsia="Times New Roman" w:hAnsiTheme="minorHAnsi" w:cstheme="minorHAnsi"/>
          <w:sz w:val="24"/>
          <w:szCs w:val="24"/>
          <w:lang w:eastAsia="x-none"/>
        </w:rPr>
        <w:t>1.</w:t>
      </w:r>
      <w:r w:rsidR="00F91700">
        <w:rPr>
          <w:rFonts w:asciiTheme="minorHAnsi" w:eastAsia="Times New Roman" w:hAnsiTheme="minorHAnsi" w:cstheme="minorHAnsi"/>
          <w:sz w:val="24"/>
          <w:szCs w:val="24"/>
          <w:lang w:eastAsia="x-none"/>
        </w:rPr>
        <w:t xml:space="preserve"> </w:t>
      </w:r>
      <w:r w:rsidRPr="0056089D">
        <w:rPr>
          <w:rFonts w:asciiTheme="minorHAnsi" w:eastAsia="Times New Roman" w:hAnsiTheme="minorHAnsi" w:cstheme="minorHAnsi"/>
          <w:sz w:val="24"/>
          <w:szCs w:val="24"/>
          <w:lang w:val="x-none" w:eastAsia="x-none"/>
        </w:rPr>
        <w:t>Ocenianie zachowania ucznia polega na rozpoznawaniu przez wychowawcę klasy, nauczycieli oraz uczniów danej klasy stopnia respektowania przez ucznia zasad współżycia społecznego</w:t>
      </w:r>
      <w:r w:rsidR="00F91700">
        <w:rPr>
          <w:rFonts w:asciiTheme="minorHAnsi" w:eastAsia="Times New Roman" w:hAnsiTheme="minorHAnsi" w:cstheme="minorHAnsi"/>
          <w:sz w:val="24"/>
          <w:szCs w:val="24"/>
          <w:lang w:val="x-none" w:eastAsia="x-none"/>
        </w:rPr>
        <w:br/>
      </w:r>
      <w:r w:rsidRPr="0056089D">
        <w:rPr>
          <w:rFonts w:asciiTheme="minorHAnsi" w:eastAsia="Times New Roman" w:hAnsiTheme="minorHAnsi" w:cstheme="minorHAnsi"/>
          <w:sz w:val="24"/>
          <w:szCs w:val="24"/>
          <w:lang w:val="x-none" w:eastAsia="x-none"/>
        </w:rPr>
        <w:t xml:space="preserve"> i norm etycznych oraz obowiązków ucznia określonych w statucie szkoły. Semestralna i roczna ocena klasyfikacyjna zachowania uwzględnia w szczególności:</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wywiązywanie się z obowiązków ucznia;</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postępowanie zgodne z dobrem społeczności szkolnej;</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dbałość o honor i tradycje szkoły;</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dbałość o piękno mowy ojczystej;</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dbałość o bezpieczeństwo i zdrowie własne oraz innych osób;</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godne, kulturalne zachowanie się w szkole i poza nią,</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okazywanie szacunku innym osobom.</w:t>
      </w:r>
    </w:p>
    <w:p w:rsidR="00EA1A08" w:rsidRPr="0056089D" w:rsidRDefault="00EA1A08" w:rsidP="0056089D">
      <w:pPr>
        <w:spacing w:line="276" w:lineRule="auto"/>
        <w:ind w:left="720"/>
        <w:jc w:val="both"/>
        <w:rPr>
          <w:rFonts w:asciiTheme="minorHAnsi" w:eastAsia="Times New Roman" w:hAnsiTheme="minorHAnsi" w:cstheme="minorHAnsi"/>
          <w:sz w:val="24"/>
          <w:szCs w:val="24"/>
          <w:lang w:eastAsia="pl-PL"/>
        </w:rPr>
      </w:pPr>
    </w:p>
    <w:p w:rsidR="00EA1A08" w:rsidRPr="0056089D" w:rsidRDefault="00EA1A08" w:rsidP="0056089D">
      <w:pPr>
        <w:spacing w:line="276" w:lineRule="auto"/>
        <w:jc w:val="both"/>
        <w:rPr>
          <w:rFonts w:asciiTheme="minorHAnsi" w:eastAsia="Times New Roman" w:hAnsiTheme="minorHAnsi" w:cstheme="minorHAnsi"/>
          <w:sz w:val="24"/>
          <w:szCs w:val="24"/>
          <w:lang w:val="x-none" w:eastAsia="x-none"/>
        </w:rPr>
      </w:pPr>
      <w:r w:rsidRPr="0056089D">
        <w:rPr>
          <w:rFonts w:asciiTheme="minorHAnsi" w:eastAsia="Times New Roman" w:hAnsiTheme="minorHAnsi" w:cstheme="minorHAnsi"/>
          <w:sz w:val="24"/>
          <w:szCs w:val="24"/>
          <w:lang w:eastAsia="x-none"/>
        </w:rPr>
        <w:t>2.</w:t>
      </w:r>
      <w:r w:rsidR="00F91700">
        <w:rPr>
          <w:rFonts w:asciiTheme="minorHAnsi" w:eastAsia="Times New Roman" w:hAnsiTheme="minorHAnsi" w:cstheme="minorHAnsi"/>
          <w:sz w:val="24"/>
          <w:szCs w:val="24"/>
          <w:lang w:eastAsia="x-none"/>
        </w:rPr>
        <w:t xml:space="preserve"> </w:t>
      </w:r>
      <w:r w:rsidR="008238DC">
        <w:rPr>
          <w:rFonts w:asciiTheme="minorHAnsi" w:eastAsia="Times New Roman" w:hAnsiTheme="minorHAnsi" w:cstheme="minorHAnsi"/>
          <w:sz w:val="24"/>
          <w:szCs w:val="24"/>
          <w:lang w:eastAsia="x-none"/>
        </w:rPr>
        <w:t xml:space="preserve">Śródroczną </w:t>
      </w:r>
      <w:r w:rsidRPr="0056089D">
        <w:rPr>
          <w:rFonts w:asciiTheme="minorHAnsi" w:eastAsia="Times New Roman" w:hAnsiTheme="minorHAnsi" w:cstheme="minorHAnsi"/>
          <w:sz w:val="24"/>
          <w:szCs w:val="24"/>
          <w:lang w:val="x-none" w:eastAsia="x-none"/>
        </w:rPr>
        <w:t xml:space="preserve"> ocenę klasyfikacyjną zachowania ustala się według skali, z zastrzeżeniem punktów:</w:t>
      </w:r>
    </w:p>
    <w:p w:rsidR="00EA1A08" w:rsidRPr="0056089D" w:rsidRDefault="00EA1A08" w:rsidP="0056089D">
      <w:pPr>
        <w:numPr>
          <w:ilvl w:val="0"/>
          <w:numId w:val="37"/>
        </w:numPr>
        <w:tabs>
          <w:tab w:val="num" w:pos="720"/>
        </w:tabs>
        <w:spacing w:line="276" w:lineRule="auto"/>
        <w:ind w:left="720"/>
        <w:jc w:val="both"/>
        <w:rPr>
          <w:rFonts w:asciiTheme="minorHAnsi" w:eastAsia="Times New Roman" w:hAnsiTheme="minorHAnsi" w:cstheme="minorHAnsi"/>
          <w:sz w:val="24"/>
          <w:szCs w:val="24"/>
          <w:lang w:val="x-none" w:eastAsia="x-none"/>
        </w:rPr>
      </w:pPr>
      <w:r w:rsidRPr="0056089D">
        <w:rPr>
          <w:rFonts w:asciiTheme="minorHAnsi" w:eastAsia="Times New Roman" w:hAnsiTheme="minorHAnsi" w:cstheme="minorHAnsi"/>
          <w:sz w:val="24"/>
          <w:szCs w:val="24"/>
          <w:lang w:val="x-none" w:eastAsia="x-none"/>
        </w:rPr>
        <w:t>przy ustalaniu oceny klasyfikacyjnej zachowania ucznia, u którego stwierdzono zaburzenia lub odchylenia rozwojowe, należy uwzględnić wpływ stwierdzonych zaburzeń lub odchyleń na jego zachowanie na podstawie orzeczenia o potrzebie kształcenia specjalnego albo indywidualnego nauczania lub opinii publicznej poradni psychologiczno – pedagogicznej, w tym publicznej poradni specjalistycznej.</w:t>
      </w:r>
    </w:p>
    <w:p w:rsidR="00EA1A08" w:rsidRPr="0056089D" w:rsidRDefault="00EA1A08" w:rsidP="0056089D">
      <w:pPr>
        <w:spacing w:line="276" w:lineRule="auto"/>
        <w:jc w:val="both"/>
        <w:rPr>
          <w:rFonts w:asciiTheme="minorHAnsi" w:eastAsia="Times New Roman" w:hAnsiTheme="minorHAnsi" w:cstheme="minorHAnsi"/>
          <w:sz w:val="24"/>
          <w:szCs w:val="24"/>
          <w:lang w:val="x-none" w:eastAsia="x-none"/>
        </w:rPr>
      </w:pPr>
      <w:r w:rsidRPr="0056089D">
        <w:rPr>
          <w:rFonts w:asciiTheme="minorHAnsi" w:eastAsia="Times New Roman" w:hAnsiTheme="minorHAnsi" w:cstheme="minorHAnsi"/>
          <w:sz w:val="24"/>
          <w:szCs w:val="24"/>
          <w:lang w:eastAsia="x-none"/>
        </w:rPr>
        <w:t>3.</w:t>
      </w:r>
      <w:r w:rsidR="00F91700">
        <w:rPr>
          <w:rFonts w:asciiTheme="minorHAnsi" w:eastAsia="Times New Roman" w:hAnsiTheme="minorHAnsi" w:cstheme="minorHAnsi"/>
          <w:sz w:val="24"/>
          <w:szCs w:val="24"/>
          <w:lang w:eastAsia="x-none"/>
        </w:rPr>
        <w:t xml:space="preserve"> </w:t>
      </w:r>
      <w:r w:rsidRPr="0056089D">
        <w:rPr>
          <w:rFonts w:asciiTheme="minorHAnsi" w:eastAsia="Times New Roman" w:hAnsiTheme="minorHAnsi" w:cstheme="minorHAnsi"/>
          <w:sz w:val="24"/>
          <w:szCs w:val="24"/>
          <w:lang w:val="x-none" w:eastAsia="x-none"/>
        </w:rPr>
        <w:t>Roczną ocenę klasyfikacyjną zachowania, począwszy od klasy IV szkoły podstawowej, ustala się według następującej skali:</w:t>
      </w:r>
    </w:p>
    <w:p w:rsidR="00EA1A08" w:rsidRPr="0056089D" w:rsidRDefault="00EA1A08" w:rsidP="0056089D">
      <w:pPr>
        <w:numPr>
          <w:ilvl w:val="0"/>
          <w:numId w:val="38"/>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wzorowe;</w:t>
      </w:r>
    </w:p>
    <w:p w:rsidR="00EA1A08" w:rsidRPr="0056089D" w:rsidRDefault="00EA1A08" w:rsidP="0056089D">
      <w:pPr>
        <w:numPr>
          <w:ilvl w:val="0"/>
          <w:numId w:val="38"/>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bardzo dobre;</w:t>
      </w:r>
    </w:p>
    <w:p w:rsidR="00EA1A08" w:rsidRPr="0056089D" w:rsidRDefault="00EA1A08" w:rsidP="0056089D">
      <w:pPr>
        <w:numPr>
          <w:ilvl w:val="0"/>
          <w:numId w:val="38"/>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dobre;</w:t>
      </w:r>
    </w:p>
    <w:p w:rsidR="00EA1A08" w:rsidRPr="0056089D" w:rsidRDefault="00EA1A08" w:rsidP="0056089D">
      <w:pPr>
        <w:numPr>
          <w:ilvl w:val="0"/>
          <w:numId w:val="38"/>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poprawne;</w:t>
      </w:r>
    </w:p>
    <w:p w:rsidR="00EA1A08" w:rsidRPr="0056089D" w:rsidRDefault="00EA1A08" w:rsidP="0056089D">
      <w:pPr>
        <w:numPr>
          <w:ilvl w:val="0"/>
          <w:numId w:val="38"/>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nieodpowiednie;</w:t>
      </w:r>
    </w:p>
    <w:p w:rsidR="00EA1A08" w:rsidRPr="0056089D" w:rsidRDefault="00EA1A08" w:rsidP="0056089D">
      <w:pPr>
        <w:numPr>
          <w:ilvl w:val="0"/>
          <w:numId w:val="38"/>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naganne.</w:t>
      </w:r>
    </w:p>
    <w:p w:rsidR="00EA1A08" w:rsidRPr="0056089D" w:rsidRDefault="00EA1A08" w:rsidP="0056089D">
      <w:pPr>
        <w:spacing w:line="276" w:lineRule="auto"/>
        <w:jc w:val="both"/>
        <w:rPr>
          <w:rFonts w:asciiTheme="minorHAnsi" w:eastAsia="Times New Roman" w:hAnsiTheme="minorHAnsi" w:cstheme="minorHAnsi"/>
          <w:color w:val="000000" w:themeColor="text1"/>
          <w:sz w:val="24"/>
          <w:szCs w:val="24"/>
          <w:lang w:eastAsia="pl-PL"/>
        </w:rPr>
      </w:pPr>
    </w:p>
    <w:p w:rsidR="00EA1A08" w:rsidRPr="0056089D" w:rsidRDefault="00EA1A08" w:rsidP="0056089D">
      <w:pPr>
        <w:numPr>
          <w:ilvl w:val="0"/>
          <w:numId w:val="33"/>
        </w:numPr>
        <w:spacing w:line="276" w:lineRule="auto"/>
        <w:jc w:val="both"/>
        <w:rPr>
          <w:rFonts w:asciiTheme="minorHAnsi" w:eastAsia="Times New Roman" w:hAnsiTheme="minorHAnsi" w:cstheme="minorHAnsi"/>
          <w:color w:val="000000" w:themeColor="text1"/>
          <w:sz w:val="24"/>
          <w:szCs w:val="24"/>
          <w:lang w:eastAsia="pl-PL"/>
        </w:rPr>
      </w:pPr>
      <w:r w:rsidRPr="0056089D">
        <w:rPr>
          <w:rFonts w:asciiTheme="minorHAnsi" w:eastAsia="Times New Roman" w:hAnsiTheme="minorHAnsi" w:cstheme="minorHAnsi"/>
          <w:color w:val="000000" w:themeColor="text1"/>
          <w:sz w:val="24"/>
          <w:szCs w:val="24"/>
          <w:lang w:eastAsia="pl-PL"/>
        </w:rPr>
        <w:t>Punktem wyjścia w sześciostopniowej skali jest ocena dobra. Ocena ta wyraża przeciętne zachowanie ucznia. Ocena bardzo dobra i wzorowa to zachowanie lepsze niż przeciętne. Ocena poprawna, nieodpowiednia i naganna oznaczają zachowanie gorsze niż przeciętne.</w:t>
      </w:r>
    </w:p>
    <w:p w:rsidR="00EA1A08" w:rsidRPr="0056089D" w:rsidRDefault="000E6653" w:rsidP="000E6653">
      <w:pPr>
        <w:spacing w:line="276" w:lineRule="auto"/>
        <w:jc w:val="both"/>
        <w:rPr>
          <w:rFonts w:asciiTheme="minorHAnsi" w:eastAsia="Times New Roman" w:hAnsiTheme="minorHAnsi" w:cstheme="minorHAnsi"/>
          <w:color w:val="000000" w:themeColor="text1"/>
          <w:sz w:val="24"/>
          <w:szCs w:val="24"/>
          <w:lang w:eastAsia="pl-PL"/>
        </w:rPr>
      </w:pPr>
      <w:r>
        <w:rPr>
          <w:rFonts w:asciiTheme="minorHAnsi" w:eastAsia="Times New Roman" w:hAnsiTheme="minorHAnsi" w:cstheme="minorHAnsi"/>
          <w:color w:val="000000" w:themeColor="text1"/>
          <w:sz w:val="24"/>
          <w:szCs w:val="24"/>
          <w:lang w:eastAsia="pl-PL"/>
        </w:rPr>
        <w:t xml:space="preserve">5. </w:t>
      </w:r>
      <w:r w:rsidR="00EA1A08" w:rsidRPr="0056089D">
        <w:rPr>
          <w:rFonts w:asciiTheme="minorHAnsi" w:eastAsia="Times New Roman" w:hAnsiTheme="minorHAnsi" w:cstheme="minorHAnsi"/>
          <w:color w:val="000000" w:themeColor="text1"/>
          <w:sz w:val="24"/>
          <w:szCs w:val="24"/>
          <w:lang w:eastAsia="pl-PL"/>
        </w:rPr>
        <w:t xml:space="preserve">Przed ustaleniem klasyfikacyjnej oceny zachowania śródrocznej i rocznej wychowawca klasy zasięga opinii nauczycieli, zwłaszcza uczących ucznia, opinii uczniów danej klasy oraz opinii ocenianego ucznia.  </w:t>
      </w:r>
    </w:p>
    <w:p w:rsidR="00EA1A08" w:rsidRPr="0056089D" w:rsidRDefault="000E6653" w:rsidP="000E6653">
      <w:pPr>
        <w:spacing w:line="276" w:lineRule="auto"/>
        <w:jc w:val="both"/>
        <w:rPr>
          <w:rFonts w:asciiTheme="minorHAnsi" w:eastAsia="Times New Roman" w:hAnsiTheme="minorHAnsi" w:cstheme="minorHAnsi"/>
          <w:color w:val="000000" w:themeColor="text1"/>
          <w:sz w:val="24"/>
          <w:szCs w:val="24"/>
          <w:lang w:eastAsia="pl-PL"/>
        </w:rPr>
      </w:pPr>
      <w:r>
        <w:rPr>
          <w:rFonts w:asciiTheme="minorHAnsi" w:eastAsia="Times New Roman" w:hAnsiTheme="minorHAnsi" w:cstheme="minorHAnsi"/>
          <w:color w:val="000000" w:themeColor="text1"/>
          <w:sz w:val="24"/>
          <w:szCs w:val="24"/>
          <w:lang w:eastAsia="pl-PL"/>
        </w:rPr>
        <w:t xml:space="preserve">6. </w:t>
      </w:r>
      <w:r w:rsidR="00EA1A08" w:rsidRPr="0056089D">
        <w:rPr>
          <w:rFonts w:asciiTheme="minorHAnsi" w:eastAsia="Times New Roman" w:hAnsiTheme="minorHAnsi" w:cstheme="minorHAnsi"/>
          <w:color w:val="000000" w:themeColor="text1"/>
          <w:sz w:val="24"/>
          <w:szCs w:val="24"/>
          <w:lang w:eastAsia="pl-PL"/>
        </w:rPr>
        <w:t>Przy ustalaniu oceny klasyfikacyjnej zachowania ucznia, u którego stwierdzono zaburzenia lub inne dysfunkcje rozwojowe, należy uwzględnić wpływ tych dysfunkcji na jego zachowanie, na podstawie orzeczenia o potrzebie kształcenia specjalnego lub orzeczenia o potrzebie indywidualnego nauczania lub opinii poradni psychologiczno – pedagogicznej, w tym poradni specjalistycznej.</w:t>
      </w:r>
    </w:p>
    <w:p w:rsidR="00EA1A08" w:rsidRPr="0056089D" w:rsidRDefault="000E6653" w:rsidP="000E6653">
      <w:pPr>
        <w:spacing w:line="276" w:lineRule="auto"/>
        <w:jc w:val="both"/>
        <w:rPr>
          <w:rFonts w:asciiTheme="minorHAnsi" w:eastAsia="Times New Roman" w:hAnsiTheme="minorHAnsi" w:cstheme="minorHAnsi"/>
          <w:color w:val="000000" w:themeColor="text1"/>
          <w:sz w:val="24"/>
          <w:szCs w:val="24"/>
          <w:lang w:val="x-none" w:eastAsia="x-none"/>
        </w:rPr>
      </w:pPr>
      <w:r>
        <w:rPr>
          <w:rFonts w:asciiTheme="minorHAnsi" w:eastAsia="Times New Roman" w:hAnsiTheme="minorHAnsi" w:cstheme="minorHAnsi"/>
          <w:color w:val="000000" w:themeColor="text1"/>
          <w:sz w:val="24"/>
          <w:szCs w:val="24"/>
          <w:lang w:eastAsia="pl-PL"/>
        </w:rPr>
        <w:t xml:space="preserve">7. </w:t>
      </w:r>
      <w:r w:rsidR="00EA1A08" w:rsidRPr="0056089D">
        <w:rPr>
          <w:rFonts w:asciiTheme="minorHAnsi" w:eastAsia="Times New Roman" w:hAnsiTheme="minorHAnsi" w:cstheme="minorHAnsi"/>
          <w:color w:val="000000" w:themeColor="text1"/>
          <w:sz w:val="24"/>
          <w:szCs w:val="24"/>
          <w:lang w:val="x-none" w:eastAsia="x-none"/>
        </w:rPr>
        <w:t>W klasach I – III szkoły podstawowej semestralne i roczne oceny klasyfikacyjne zachowania są ocenami opisowymi.</w:t>
      </w:r>
    </w:p>
    <w:p w:rsidR="00EA1A08" w:rsidRPr="0056089D" w:rsidRDefault="000E6653" w:rsidP="000E6653">
      <w:pPr>
        <w:spacing w:line="276" w:lineRule="auto"/>
        <w:jc w:val="both"/>
        <w:rPr>
          <w:rFonts w:asciiTheme="minorHAnsi" w:eastAsia="Times New Roman" w:hAnsiTheme="minorHAnsi" w:cstheme="minorHAnsi"/>
          <w:color w:val="000000" w:themeColor="text1"/>
          <w:sz w:val="24"/>
          <w:szCs w:val="24"/>
          <w:lang w:eastAsia="pl-PL"/>
        </w:rPr>
      </w:pPr>
      <w:r>
        <w:rPr>
          <w:rFonts w:asciiTheme="minorHAnsi" w:eastAsia="Times New Roman" w:hAnsiTheme="minorHAnsi" w:cstheme="minorHAnsi"/>
          <w:color w:val="000000" w:themeColor="text1"/>
          <w:sz w:val="24"/>
          <w:szCs w:val="24"/>
          <w:lang w:eastAsia="x-none"/>
        </w:rPr>
        <w:t xml:space="preserve">8. </w:t>
      </w:r>
      <w:r w:rsidR="00EA1A08" w:rsidRPr="0056089D">
        <w:rPr>
          <w:rFonts w:asciiTheme="minorHAnsi" w:eastAsia="Times New Roman" w:hAnsiTheme="minorHAnsi" w:cstheme="minorHAnsi"/>
          <w:color w:val="000000" w:themeColor="text1"/>
          <w:sz w:val="24"/>
          <w:szCs w:val="24"/>
          <w:lang w:eastAsia="pl-PL"/>
        </w:rPr>
        <w:t>O przewidywanych ocenach klasyfikacyjnej z zachowania wychowawca klasy ma obowiązek poinformować ucznia i jego rodziców na dwa tygodnie przed śródrocznym (rocznym) klasyfikacyjnym posiedzeniem rady pedagogicznej. W przypadku nieobecności ucznia w szkole jest on poinformowany o ocenie po powrocie na zajęcia, rodzice informowani są w formie ustalonej przez wychowawcę.</w:t>
      </w:r>
    </w:p>
    <w:p w:rsidR="00EA1A08" w:rsidRPr="0056089D" w:rsidRDefault="000E6653" w:rsidP="000E6653">
      <w:pPr>
        <w:spacing w:line="276" w:lineRule="auto"/>
        <w:jc w:val="both"/>
        <w:rPr>
          <w:rFonts w:asciiTheme="minorHAnsi" w:eastAsia="Times New Roman" w:hAnsiTheme="minorHAnsi" w:cstheme="minorHAnsi"/>
          <w:color w:val="000000" w:themeColor="text1"/>
          <w:sz w:val="24"/>
          <w:szCs w:val="24"/>
          <w:lang w:eastAsia="pl-PL"/>
        </w:rPr>
      </w:pPr>
      <w:r>
        <w:rPr>
          <w:rFonts w:asciiTheme="minorHAnsi" w:eastAsia="Times New Roman" w:hAnsiTheme="minorHAnsi" w:cstheme="minorHAnsi"/>
          <w:color w:val="000000" w:themeColor="text1"/>
          <w:sz w:val="24"/>
          <w:szCs w:val="24"/>
          <w:lang w:eastAsia="pl-PL"/>
        </w:rPr>
        <w:t xml:space="preserve">9. </w:t>
      </w:r>
      <w:r w:rsidR="00EA1A08" w:rsidRPr="0056089D">
        <w:rPr>
          <w:rFonts w:asciiTheme="minorHAnsi" w:eastAsia="Times New Roman" w:hAnsiTheme="minorHAnsi" w:cstheme="minorHAnsi"/>
          <w:color w:val="000000" w:themeColor="text1"/>
          <w:sz w:val="24"/>
          <w:szCs w:val="24"/>
          <w:lang w:eastAsia="pl-PL"/>
        </w:rPr>
        <w:t>Ocena klasyfikacyjna zachowania nie ma wpływu na:</w:t>
      </w:r>
    </w:p>
    <w:p w:rsidR="00EA1A08" w:rsidRPr="0056089D" w:rsidRDefault="00EA1A08" w:rsidP="0056089D">
      <w:pPr>
        <w:numPr>
          <w:ilvl w:val="0"/>
          <w:numId w:val="39"/>
        </w:numPr>
        <w:spacing w:line="276" w:lineRule="auto"/>
        <w:jc w:val="both"/>
        <w:rPr>
          <w:rFonts w:asciiTheme="minorHAnsi" w:eastAsia="Times New Roman" w:hAnsiTheme="minorHAnsi" w:cstheme="minorHAnsi"/>
          <w:color w:val="000000" w:themeColor="text1"/>
          <w:sz w:val="24"/>
          <w:szCs w:val="24"/>
          <w:lang w:eastAsia="pl-PL"/>
        </w:rPr>
      </w:pPr>
      <w:r w:rsidRPr="0056089D">
        <w:rPr>
          <w:rFonts w:asciiTheme="minorHAnsi" w:eastAsia="Times New Roman" w:hAnsiTheme="minorHAnsi" w:cstheme="minorHAnsi"/>
          <w:color w:val="000000" w:themeColor="text1"/>
          <w:sz w:val="24"/>
          <w:szCs w:val="24"/>
          <w:lang w:eastAsia="pl-PL"/>
        </w:rPr>
        <w:t>oceny klasyfikacyjne z zajęć edukacyjnych;</w:t>
      </w:r>
    </w:p>
    <w:p w:rsidR="00EA1A08" w:rsidRPr="0056089D" w:rsidRDefault="00EA1A08" w:rsidP="0056089D">
      <w:pPr>
        <w:numPr>
          <w:ilvl w:val="0"/>
          <w:numId w:val="39"/>
        </w:numPr>
        <w:spacing w:line="276" w:lineRule="auto"/>
        <w:jc w:val="both"/>
        <w:rPr>
          <w:rFonts w:asciiTheme="minorHAnsi" w:eastAsia="Times New Roman" w:hAnsiTheme="minorHAnsi" w:cstheme="minorHAnsi"/>
          <w:color w:val="000000" w:themeColor="text1"/>
          <w:sz w:val="24"/>
          <w:szCs w:val="24"/>
          <w:lang w:eastAsia="pl-PL"/>
        </w:rPr>
      </w:pPr>
      <w:r w:rsidRPr="0056089D">
        <w:rPr>
          <w:rFonts w:asciiTheme="minorHAnsi" w:eastAsia="Times New Roman" w:hAnsiTheme="minorHAnsi" w:cstheme="minorHAnsi"/>
          <w:color w:val="000000" w:themeColor="text1"/>
          <w:sz w:val="24"/>
          <w:szCs w:val="24"/>
          <w:lang w:eastAsia="pl-PL"/>
        </w:rPr>
        <w:t>promocję do klasy programowo wyższej lub ukończenie szkoły;</w:t>
      </w:r>
    </w:p>
    <w:p w:rsidR="00EA1A08" w:rsidRPr="0056089D" w:rsidRDefault="00EA1A08" w:rsidP="0056089D">
      <w:p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10.</w:t>
      </w:r>
      <w:r w:rsidR="000E6653">
        <w:rPr>
          <w:rFonts w:asciiTheme="minorHAnsi" w:eastAsia="Times New Roman" w:hAnsiTheme="minorHAnsi" w:cstheme="minorHAnsi"/>
          <w:snapToGrid w:val="0"/>
          <w:color w:val="000000" w:themeColor="text1"/>
          <w:sz w:val="24"/>
          <w:szCs w:val="24"/>
          <w:lang w:eastAsia="pl-PL"/>
        </w:rPr>
        <w:t xml:space="preserve"> </w:t>
      </w:r>
      <w:r w:rsidRPr="0056089D">
        <w:rPr>
          <w:rFonts w:asciiTheme="minorHAnsi" w:eastAsia="Times New Roman" w:hAnsiTheme="minorHAnsi" w:cstheme="minorHAnsi"/>
          <w:snapToGrid w:val="0"/>
          <w:color w:val="000000" w:themeColor="text1"/>
          <w:sz w:val="24"/>
          <w:szCs w:val="24"/>
          <w:lang w:eastAsia="pl-PL"/>
        </w:rPr>
        <w:t xml:space="preserve">Kryteria ocen z zachowania  </w:t>
      </w:r>
    </w:p>
    <w:p w:rsidR="00EA1A08" w:rsidRPr="0056089D" w:rsidRDefault="00EA1A08" w:rsidP="0056089D">
      <w:pPr>
        <w:spacing w:line="276" w:lineRule="auto"/>
        <w:ind w:firstLine="360"/>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 1) </w:t>
      </w:r>
      <w:r w:rsidRPr="0056089D">
        <w:rPr>
          <w:rFonts w:asciiTheme="minorHAnsi" w:eastAsia="Times New Roman" w:hAnsiTheme="minorHAnsi" w:cstheme="minorHAnsi"/>
          <w:b/>
          <w:snapToGrid w:val="0"/>
          <w:color w:val="000000" w:themeColor="text1"/>
          <w:sz w:val="24"/>
          <w:szCs w:val="24"/>
          <w:lang w:eastAsia="pl-PL"/>
        </w:rPr>
        <w:t xml:space="preserve">wzorowe </w:t>
      </w:r>
      <w:r w:rsidRPr="0056089D">
        <w:rPr>
          <w:rFonts w:asciiTheme="minorHAnsi" w:eastAsia="Times New Roman" w:hAnsiTheme="minorHAnsi" w:cstheme="minorHAnsi"/>
          <w:snapToGrid w:val="0"/>
          <w:color w:val="000000" w:themeColor="text1"/>
          <w:sz w:val="24"/>
          <w:szCs w:val="24"/>
          <w:lang w:eastAsia="pl-PL"/>
        </w:rPr>
        <w:t xml:space="preserve">otrzymuje uczeń, który: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systematycznie odrabia lekcje,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jest zawsze przygotowany do zajęć,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osiąga maksymalne oceny do swoich możliwości i zdolności,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aktywnie uczestniczy w życiu szkoły: uroczystościach, imprezach, bywa też ich inicjatorem,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rozwija swoje zainteresowania poprzez udział w szkolnych i pozaszkolnych kołach zainteresowań,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reprezentuje godnie szkołę w olimpiadach przedmiotowych, konkursach, zawodach sportowych,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wywiązuje się bez zastrzeżeń z przydzielonych mu zadań przez szkołę, wychowawcę, organizację,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opuszcza żadnych zajęć szkolnych bez usprawiedliwienia i nie spóźnia się na lekcje,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zachowuje się kulturalnie podczas przerw i reaguje na negatywne postawy kolegów,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przejawia troskę o mienie szkoły,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zawsze dba o higienę osobistą i estetykę własnego wyglądu,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zawsze przestrzega zasad bezpieczeństwa w szkole i poza nią,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ulega nałogom (nikotyna, alkohol, narkotyki),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reaguje właściwie w sytuacjach zagrażających bezpieczeństwu innym,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wykazuje się wysoką kulturą słowa: nie używa wulgaryzmów i obraźliwych słów, gestów, zwraca się po imieniu do kolegów, stosuje zwroty i formuły grzecznościowe,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poszerza swój zakres języka ojczystego (literatura, teatr, film),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zawsze przestrzega ogólnie przyjętych norm zachowania w miejscach publicznych,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 sposób kulturalny przejawia postawę asertywną wobec innych,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zawsze, w miarę swoich możliwości, udziela pomocy osobom potrzebującym,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przeciwdziała intrygom, obmowom i szykanom w zespole klasowym,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jest uczciwy w codziennym postępowaniu (nie kłamie, nie oszukuje),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zawsze okazuje szacunek nauczycielom i innym pracownikom szkoły, znajomym, członkom rodziny, kolegom i ich rodzicom.  </w:t>
      </w:r>
    </w:p>
    <w:p w:rsidR="00EA1A08" w:rsidRPr="0056089D" w:rsidRDefault="00EA1A08" w:rsidP="0056089D">
      <w:p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2) </w:t>
      </w:r>
      <w:r w:rsidRPr="0056089D">
        <w:rPr>
          <w:rFonts w:asciiTheme="minorHAnsi" w:eastAsia="Times New Roman" w:hAnsiTheme="minorHAnsi" w:cstheme="minorHAnsi"/>
          <w:b/>
          <w:snapToGrid w:val="0"/>
          <w:color w:val="000000" w:themeColor="text1"/>
          <w:sz w:val="24"/>
          <w:szCs w:val="24"/>
          <w:lang w:eastAsia="pl-PL"/>
        </w:rPr>
        <w:t>bardzo dobre</w:t>
      </w:r>
      <w:r w:rsidRPr="0056089D">
        <w:rPr>
          <w:rFonts w:asciiTheme="minorHAnsi" w:eastAsia="Times New Roman" w:hAnsiTheme="minorHAnsi" w:cstheme="minorHAnsi"/>
          <w:snapToGrid w:val="0"/>
          <w:color w:val="000000" w:themeColor="text1"/>
          <w:sz w:val="24"/>
          <w:szCs w:val="24"/>
          <w:lang w:eastAsia="pl-PL"/>
        </w:rPr>
        <w:t xml:space="preserve"> otrzymuje uczeń, który: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używa zwrotów grzecznościowych w stosunku do wszystkich pracowników szkoły, kolegów, znajomych,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przestrzega wymagań Statutu Szkoły i norm społecznych,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przejawia troskę o mienie szkoły,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pomaga słabszym i młodszym kolegom,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obraża innych, przeciwstawia się przejawom złego zachowania kolegów wobec innych,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kulturalnie zachowuje się w miejscach publicznych,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bierze udział w konkursach, olimpiadach i zawodach sportowych,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przestrzega zasad bezpieczeństwa w szkole i poza szkołą,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przestrzega zasad higieny osobistej,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nigdy nie ulega nałogom,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bardzo dobrze wywiązuje się z obowiązków szkolnych,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spóźnia się na zajęcia szkolne,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zawsze nosi odpowiedni strój, zmienia obuwie,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chętnie udziela się społecznie na rzecz klasy i szkoły. </w:t>
      </w:r>
    </w:p>
    <w:p w:rsidR="00EA1A08" w:rsidRPr="0056089D" w:rsidRDefault="00EA1A08" w:rsidP="0056089D">
      <w:p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3)</w:t>
      </w:r>
      <w:r w:rsidR="000E6653">
        <w:rPr>
          <w:rFonts w:asciiTheme="minorHAnsi" w:eastAsia="Times New Roman" w:hAnsiTheme="minorHAnsi" w:cstheme="minorHAnsi"/>
          <w:snapToGrid w:val="0"/>
          <w:color w:val="000000" w:themeColor="text1"/>
          <w:sz w:val="24"/>
          <w:szCs w:val="24"/>
          <w:lang w:eastAsia="pl-PL"/>
        </w:rPr>
        <w:t xml:space="preserve"> </w:t>
      </w:r>
      <w:r w:rsidRPr="0056089D">
        <w:rPr>
          <w:rFonts w:asciiTheme="minorHAnsi" w:eastAsia="Times New Roman" w:hAnsiTheme="minorHAnsi" w:cstheme="minorHAnsi"/>
          <w:b/>
          <w:snapToGrid w:val="0"/>
          <w:color w:val="000000" w:themeColor="text1"/>
          <w:sz w:val="24"/>
          <w:szCs w:val="24"/>
          <w:lang w:eastAsia="pl-PL"/>
        </w:rPr>
        <w:t>dobre</w:t>
      </w:r>
      <w:r w:rsidRPr="0056089D">
        <w:rPr>
          <w:rFonts w:asciiTheme="minorHAnsi" w:eastAsia="Times New Roman" w:hAnsiTheme="minorHAnsi" w:cstheme="minorHAnsi"/>
          <w:snapToGrid w:val="0"/>
          <w:color w:val="000000" w:themeColor="text1"/>
          <w:sz w:val="24"/>
          <w:szCs w:val="24"/>
          <w:lang w:eastAsia="pl-PL"/>
        </w:rPr>
        <w:t xml:space="preserve"> otrzymuje uczeń, który :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spełnia stawiane przed nim wymagania, nie wykazując przy tym inicjatywy własnej,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punktualnie przychodzi na lekcje i inne zajęcia,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przestrzega zasad dobrego zachowania w kontaktach ze starszymi i rówieśnikami,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inspirowany przez wychowawcę bądź kolegów uczestniczy w pracach na rzecz klasy  </w:t>
      </w:r>
      <w:r w:rsidR="000E6653">
        <w:rPr>
          <w:rFonts w:asciiTheme="minorHAnsi" w:eastAsia="Times New Roman" w:hAnsiTheme="minorHAnsi" w:cstheme="minorHAnsi"/>
          <w:snapToGrid w:val="0"/>
          <w:color w:val="000000" w:themeColor="text1"/>
          <w:sz w:val="24"/>
          <w:szCs w:val="24"/>
          <w:lang w:eastAsia="pl-PL"/>
        </w:rPr>
        <w:br/>
      </w:r>
      <w:r w:rsidRPr="0056089D">
        <w:rPr>
          <w:rFonts w:asciiTheme="minorHAnsi" w:eastAsia="Times New Roman" w:hAnsiTheme="minorHAnsi" w:cstheme="minorHAnsi"/>
          <w:snapToGrid w:val="0"/>
          <w:color w:val="000000" w:themeColor="text1"/>
          <w:sz w:val="24"/>
          <w:szCs w:val="24"/>
          <w:lang w:eastAsia="pl-PL"/>
        </w:rPr>
        <w:t xml:space="preserve">i szkoły,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prezentuje pozytywny stosunek do nauczycieli i kolegów,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nosi odzież i obuwie wymagane regulaminem szkoły,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używa wulgaryzmów i słów obraźliwych naruszających godność osobistą,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przestrzega przepisów bezpieczeństwa w szkole, w drodze do i ze szkoły, na wycieczkach</w:t>
      </w:r>
      <w:r w:rsidR="000E6653">
        <w:rPr>
          <w:rFonts w:asciiTheme="minorHAnsi" w:eastAsia="Times New Roman" w:hAnsiTheme="minorHAnsi" w:cstheme="minorHAnsi"/>
          <w:snapToGrid w:val="0"/>
          <w:color w:val="000000" w:themeColor="text1"/>
          <w:sz w:val="24"/>
          <w:szCs w:val="24"/>
          <w:lang w:eastAsia="pl-PL"/>
        </w:rPr>
        <w:br/>
      </w:r>
      <w:r w:rsidRPr="0056089D">
        <w:rPr>
          <w:rFonts w:asciiTheme="minorHAnsi" w:eastAsia="Times New Roman" w:hAnsiTheme="minorHAnsi" w:cstheme="minorHAnsi"/>
          <w:snapToGrid w:val="0"/>
          <w:color w:val="000000" w:themeColor="text1"/>
          <w:sz w:val="24"/>
          <w:szCs w:val="24"/>
          <w:lang w:eastAsia="pl-PL"/>
        </w:rPr>
        <w:t xml:space="preserve"> i imprezach szkolnych,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dba o higienę osobistą i estetykę wyglądu,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prawidłowo reaguje w sytuacjach zagrożeniowych,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ulega nałogom,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rozumie i stosuje normy społeczne,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szanuje mienie społeczne,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przestrzega wymagań regulaminu szkolnego,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pozytywnie reaguje na uwagi dyrektora, nauczycieli i innych pracowników szkoły,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odmawia udziału w pracach na rzecz szkoły i klasy,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wykazuje się właściwą kulturą osobistą, właściwym stosunkiem do nauczycieli, kolegów i pracowników szkoły,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obraża innych osób: słowem, gestem, czynem, </w:t>
      </w:r>
    </w:p>
    <w:p w:rsidR="00EA1A08" w:rsidRPr="0056089D" w:rsidRDefault="00EA1A08" w:rsidP="0056089D">
      <w:p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4)</w:t>
      </w:r>
      <w:r w:rsidR="000E6653">
        <w:rPr>
          <w:rFonts w:asciiTheme="minorHAnsi" w:eastAsia="Times New Roman" w:hAnsiTheme="minorHAnsi" w:cstheme="minorHAnsi"/>
          <w:snapToGrid w:val="0"/>
          <w:color w:val="000000" w:themeColor="text1"/>
          <w:sz w:val="24"/>
          <w:szCs w:val="24"/>
          <w:lang w:eastAsia="pl-PL"/>
        </w:rPr>
        <w:t xml:space="preserve"> </w:t>
      </w:r>
      <w:r w:rsidRPr="0056089D">
        <w:rPr>
          <w:rFonts w:asciiTheme="minorHAnsi" w:eastAsia="Times New Roman" w:hAnsiTheme="minorHAnsi" w:cstheme="minorHAnsi"/>
          <w:b/>
          <w:snapToGrid w:val="0"/>
          <w:color w:val="000000" w:themeColor="text1"/>
          <w:sz w:val="24"/>
          <w:szCs w:val="24"/>
          <w:lang w:eastAsia="pl-PL"/>
        </w:rPr>
        <w:t>poprawne</w:t>
      </w:r>
      <w:r w:rsidRPr="0056089D">
        <w:rPr>
          <w:rFonts w:asciiTheme="minorHAnsi" w:eastAsia="Times New Roman" w:hAnsiTheme="minorHAnsi" w:cstheme="minorHAnsi"/>
          <w:snapToGrid w:val="0"/>
          <w:color w:val="000000" w:themeColor="text1"/>
          <w:sz w:val="24"/>
          <w:szCs w:val="24"/>
          <w:lang w:eastAsia="pl-PL"/>
        </w:rPr>
        <w:t xml:space="preserve"> otrzymuje uczeń, który: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sporadycznie lekceważy naukę i inne obowiązki szkolne, 2</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ma nieusprawiedliwione maksymalnie 7 godzin lekcyjnych,</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sporadycznie spóźnia się na lekcje,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angażuje się w pracę na rzecz szkoły, klasy,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zdarza się, że jest nieuczciwy w codziennym postępowaniu,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zdarza mu się nie szanować podręczników szkolnych, pomocy naukowych, sprzętu szkolnego,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zdarza mu się zapominać wymaganego stroju,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sporadycznie uczestniczy w akademiach szkolnych,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czasem używa wulgaryzmów i słów obraźliwych przy jednoczesnym wyrażeniu chęci naprawienia swojego błędu,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zdarza mu się łamać przepisy bezpieczeństwa w szkole i poza nią,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zdarza się, że zaniedbuje higienę osobistą,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czasami zapomina obuwia zmiennego,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na uwagi nauczyciela reaguje pozytywnie,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wszczyna bójek, nie uczestniczy w nich,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przeszkadza w prowadzeniu zajęć,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poprawnie odnosi się do nauczycieli, uczniów i pracowników szkoły,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używa zwrotów grzecznościowych,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czasem pomaga koleżankom i kolegom.  </w:t>
      </w:r>
    </w:p>
    <w:p w:rsidR="00EA1A08" w:rsidRPr="0056089D" w:rsidRDefault="00EA1A08" w:rsidP="0056089D">
      <w:p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5)</w:t>
      </w:r>
      <w:r w:rsidR="000E6653">
        <w:rPr>
          <w:rFonts w:asciiTheme="minorHAnsi" w:eastAsia="Times New Roman" w:hAnsiTheme="minorHAnsi" w:cstheme="minorHAnsi"/>
          <w:snapToGrid w:val="0"/>
          <w:color w:val="000000" w:themeColor="text1"/>
          <w:sz w:val="24"/>
          <w:szCs w:val="24"/>
          <w:lang w:eastAsia="pl-PL"/>
        </w:rPr>
        <w:t xml:space="preserve"> </w:t>
      </w:r>
      <w:r w:rsidRPr="0056089D">
        <w:rPr>
          <w:rFonts w:asciiTheme="minorHAnsi" w:eastAsia="Times New Roman" w:hAnsiTheme="minorHAnsi" w:cstheme="minorHAnsi"/>
          <w:b/>
          <w:snapToGrid w:val="0"/>
          <w:color w:val="000000" w:themeColor="text1"/>
          <w:sz w:val="24"/>
          <w:szCs w:val="24"/>
          <w:lang w:eastAsia="pl-PL"/>
        </w:rPr>
        <w:t>nieodpowiednie</w:t>
      </w:r>
      <w:r w:rsidRPr="0056089D">
        <w:rPr>
          <w:rFonts w:asciiTheme="minorHAnsi" w:eastAsia="Times New Roman" w:hAnsiTheme="minorHAnsi" w:cstheme="minorHAnsi"/>
          <w:snapToGrid w:val="0"/>
          <w:color w:val="000000" w:themeColor="text1"/>
          <w:sz w:val="24"/>
          <w:szCs w:val="24"/>
          <w:lang w:eastAsia="pl-PL"/>
        </w:rPr>
        <w:t xml:space="preserve"> otrzymuje uczeń, który: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jest niezdyscyplinowany i arogancki, przeszkadza w prowadzeniu lekcji,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wielokrotnie spóźnia się na lekcje,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opuścił więcej niż  7 godzin bez usprawiedliwienia,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często nie odrabia zadań  domowych, nie przygotowuje się do lekcji,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nosi obuwia zamiennego, jego ubiór i fryzura budzą zastrzeżenia,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niszczy sprzęt szkolny i mienie społeczne,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 sposób lekceważący odnosi się do  nauczycieli, pracowników szkoły, rodziców, osób starszych,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jest agresywny  w stosunku do rówieśników,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lekceważy zadania przydzielone przez szkołę, wychowawcę , zespół klasowy,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 codziennym postępowaniu nagminnie dopuszcza się kłamstwa,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wykazuje lekceważącą postawę wobec symboli i tradycji szkoły, zakłóca  przebieg uroczystości szkolnych,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używa wulgarnych słów, obraźliwych gestów w szkole i poza nią,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przestrzega zasad bezpieczeństwa w szkole i poza nią (wycieczki, spacery, wyjazdy, zajęcia na basenie),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często zaniedbuje higienę osobistą,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ulega nałogom,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ma negatywny wpływ na swoich kolegów,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lekceważy ustalone normy społeczne,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podejmuje żadnych prób poprawy swojego zachowania. </w:t>
      </w:r>
    </w:p>
    <w:p w:rsidR="00EA1A08" w:rsidRPr="0056089D" w:rsidRDefault="00EA1A08" w:rsidP="0056089D">
      <w:p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6)</w:t>
      </w:r>
      <w:r w:rsidR="000E6653">
        <w:rPr>
          <w:rFonts w:asciiTheme="minorHAnsi" w:eastAsia="Times New Roman" w:hAnsiTheme="minorHAnsi" w:cstheme="minorHAnsi"/>
          <w:snapToGrid w:val="0"/>
          <w:color w:val="000000" w:themeColor="text1"/>
          <w:sz w:val="24"/>
          <w:szCs w:val="24"/>
          <w:lang w:eastAsia="pl-PL"/>
        </w:rPr>
        <w:t xml:space="preserve"> </w:t>
      </w:r>
      <w:r w:rsidRPr="0056089D">
        <w:rPr>
          <w:rFonts w:asciiTheme="minorHAnsi" w:eastAsia="Times New Roman" w:hAnsiTheme="minorHAnsi" w:cstheme="minorHAnsi"/>
          <w:b/>
          <w:snapToGrid w:val="0"/>
          <w:color w:val="000000" w:themeColor="text1"/>
          <w:sz w:val="24"/>
          <w:szCs w:val="24"/>
          <w:lang w:eastAsia="pl-PL"/>
        </w:rPr>
        <w:t>naganne</w:t>
      </w:r>
      <w:r w:rsidRPr="0056089D">
        <w:rPr>
          <w:rFonts w:asciiTheme="minorHAnsi" w:eastAsia="Times New Roman" w:hAnsiTheme="minorHAnsi" w:cstheme="minorHAnsi"/>
          <w:snapToGrid w:val="0"/>
          <w:color w:val="000000" w:themeColor="text1"/>
          <w:sz w:val="24"/>
          <w:szCs w:val="24"/>
          <w:lang w:eastAsia="pl-PL"/>
        </w:rPr>
        <w:t xml:space="preserve"> otrzymuje uczeń, który: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nagminnie nie wywiązuje się z obowiązków szkolnych – nie przygotowuje się do lekcji, nie odrabia zajęć domowych, wagaruje,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nagminnie nie wykonuje poleceń nauczycieli,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nagminnie nie realizuje zarządzeń dyrektora szkoły i ustaleń samorządu uczniowskiego,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jest agresywny w stosunku do kolegów i pracowników szkoły,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poprzez nieprzestrzeganie przepisów bezpieczeństwa w szkole i poza nią naraża zdrowie własne i innych,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bardzo często zaniedbuje higienę osobistą, nie zmienia obuwia,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nagminnie używa wulgarnego słownictwa przy jednoczesnym braku chęci naprawy swojego błędu,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ulega nałogom,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celowo niszczy mienie szkoły,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wchodzi w konflikt z prawem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swoim zachowaniem w szkole i poza nią obraża honor szkoły i Ojczyzny.</w:t>
      </w:r>
    </w:p>
    <w:p w:rsidR="00EA1A08" w:rsidRPr="0056089D" w:rsidRDefault="00EA1A08" w:rsidP="0056089D">
      <w:pPr>
        <w:spacing w:line="276" w:lineRule="auto"/>
        <w:jc w:val="both"/>
        <w:rPr>
          <w:rFonts w:asciiTheme="minorHAnsi" w:eastAsia="Times New Roman" w:hAnsiTheme="minorHAnsi" w:cstheme="minorHAnsi"/>
          <w:snapToGrid w:val="0"/>
          <w:sz w:val="24"/>
          <w:szCs w:val="24"/>
          <w:lang w:eastAsia="pl-PL"/>
        </w:rPr>
      </w:pPr>
    </w:p>
    <w:p w:rsidR="00EA1A08" w:rsidRPr="0056089D" w:rsidRDefault="000E6653" w:rsidP="000E6653">
      <w:pPr>
        <w:spacing w:line="276" w:lineRule="auto"/>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 xml:space="preserve">11. </w:t>
      </w:r>
      <w:r w:rsidR="00EA1A08" w:rsidRPr="0056089D">
        <w:rPr>
          <w:rFonts w:asciiTheme="minorHAnsi" w:eastAsia="Times New Roman" w:hAnsiTheme="minorHAnsi" w:cstheme="minorHAnsi"/>
          <w:sz w:val="24"/>
          <w:szCs w:val="24"/>
          <w:lang w:eastAsia="pl-PL"/>
        </w:rPr>
        <w:t>Jeżeli w wyniku klasyfikacji śródrocznej stwierdzono, że poziom osiągnięć edukacyjnych ucznia uniemożliwi lub utrudni kontynuowanie nauki w klasie programowo wyższej, szkoła umożliwia uczniowi w miarę możliwości uczniowi uzupełnienie braków poprzez:</w:t>
      </w:r>
    </w:p>
    <w:p w:rsidR="00EA1A08" w:rsidRPr="0056089D" w:rsidRDefault="00EA1A08" w:rsidP="0056089D">
      <w:pPr>
        <w:numPr>
          <w:ilvl w:val="0"/>
          <w:numId w:val="4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organizację w miarę możliwości zajęć dydaktyczno – wyrównawczych;</w:t>
      </w:r>
    </w:p>
    <w:p w:rsidR="00EA1A08" w:rsidRPr="0056089D" w:rsidRDefault="00EA1A08" w:rsidP="0056089D">
      <w:pPr>
        <w:numPr>
          <w:ilvl w:val="0"/>
          <w:numId w:val="4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skierowanie ucznia na świetlicę w celu odrabiania lekcji;</w:t>
      </w:r>
    </w:p>
    <w:p w:rsidR="00EA1A08" w:rsidRPr="0056089D" w:rsidRDefault="00EA1A08" w:rsidP="0056089D">
      <w:pPr>
        <w:numPr>
          <w:ilvl w:val="0"/>
          <w:numId w:val="4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zorganizowanie pomocy koleżeńskiej.</w:t>
      </w:r>
    </w:p>
    <w:p w:rsidR="00943BDD" w:rsidRDefault="00943BDD" w:rsidP="00943BDD">
      <w:pPr>
        <w:spacing w:line="276" w:lineRule="auto"/>
        <w:jc w:val="both"/>
        <w:rPr>
          <w:rFonts w:asciiTheme="minorHAnsi" w:eastAsia="Times New Roman" w:hAnsiTheme="minorHAnsi" w:cstheme="minorHAnsi"/>
          <w:sz w:val="24"/>
          <w:szCs w:val="24"/>
          <w:lang w:eastAsia="pl-PL"/>
        </w:rPr>
      </w:pPr>
    </w:p>
    <w:p w:rsidR="00EA1A08" w:rsidRPr="00943BDD" w:rsidRDefault="00EA1A08" w:rsidP="0056089D">
      <w:pPr>
        <w:spacing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t>§</w:t>
      </w:r>
      <w:r w:rsidR="00943BDD">
        <w:rPr>
          <w:rFonts w:asciiTheme="minorHAnsi" w:hAnsiTheme="minorHAnsi" w:cstheme="minorHAnsi"/>
          <w:b/>
          <w:sz w:val="24"/>
          <w:szCs w:val="24"/>
          <w:lang w:eastAsia="pl-PL"/>
        </w:rPr>
        <w:t xml:space="preserve"> 59. </w:t>
      </w:r>
      <w:r w:rsidRPr="0056089D">
        <w:rPr>
          <w:rFonts w:asciiTheme="minorHAnsi" w:hAnsiTheme="minorHAnsi" w:cstheme="minorHAnsi"/>
          <w:b/>
          <w:sz w:val="24"/>
          <w:szCs w:val="24"/>
          <w:lang w:eastAsia="pl-PL"/>
        </w:rPr>
        <w:t xml:space="preserve"> Klasyfikacja śródroczna i roczna</w:t>
      </w:r>
      <w:r w:rsidR="00943BDD">
        <w:rPr>
          <w:rFonts w:asciiTheme="minorHAnsi" w:hAnsiTheme="minorHAnsi" w:cstheme="minorHAnsi"/>
          <w:b/>
          <w:sz w:val="24"/>
          <w:szCs w:val="24"/>
          <w:lang w:eastAsia="pl-PL"/>
        </w:rPr>
        <w:t>.</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Rok szkolny dzieli się na dwa semestry.</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Pierwszy semestr trwa od rozpoczęcia roku szkolnego do 31 stycznia, a drugi od 01 lutego do zakończenia roku szkolnego.</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 Klasyfikacja śródroczna i roczna polega na okresowym podsumowaniu osiągnięć edukacyjnych ucznia z zajęć edukacyjnych określonych w szkolnym planie nauczania                             i ustaleniu ocen klasyfikacyjnych oraz oceny zachowania zgodnie ze skalą określoną w niniejszym statucie.</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 Klasyfikowanie śródroczne uczniów przeprowadza się najpóźniej w ostatnim tygodniu pierwszego półrocza. </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Śródroczne i roczne oceny klasyfikacyjne z zajęć edukacyjnych i klasyfikacyjna ocena zachowania nie mogą być średnią arytmetyczną ocen cząstkowych.</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Oceny klasyfikacyjne ustalone za drugi semestr roku szkolnego z poszczególnych zajęć edukacyjnych i klasyfikacyjna ocena zachowania są ocenami uwzględniającymi wiadomości i umiejętności oraz zachowanie ucznia z poprzedniego półrocza.</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Na dwa tygodnie przed śródrocznym i rocznym zebraniem rady pedagogicznej nauczyciele klas 4 – 8 ustalają propozycję ocen z poszczególnych zajęć edukacyjnych oraz zachowania. </w:t>
      </w:r>
      <w:r w:rsidR="00943BDD">
        <w:rPr>
          <w:rFonts w:asciiTheme="minorHAnsi" w:hAnsiTheme="minorHAnsi" w:cstheme="minorHAnsi"/>
          <w:sz w:val="24"/>
          <w:szCs w:val="24"/>
        </w:rPr>
        <w:br/>
      </w:r>
      <w:r w:rsidRPr="0056089D">
        <w:rPr>
          <w:rFonts w:asciiTheme="minorHAnsi" w:hAnsiTheme="minorHAnsi" w:cstheme="minorHAnsi"/>
          <w:sz w:val="24"/>
          <w:szCs w:val="24"/>
        </w:rPr>
        <w:t>O przewidywanych ocenach:</w:t>
      </w:r>
    </w:p>
    <w:p w:rsidR="00EA1A08" w:rsidRPr="0056089D" w:rsidRDefault="00EA1A08" w:rsidP="0056089D">
      <w:pPr>
        <w:pStyle w:val="Akapitzlist"/>
        <w:numPr>
          <w:ilvl w:val="0"/>
          <w:numId w:val="48"/>
        </w:numPr>
        <w:spacing w:after="120"/>
        <w:jc w:val="both"/>
        <w:rPr>
          <w:rFonts w:asciiTheme="minorHAnsi" w:hAnsiTheme="minorHAnsi" w:cstheme="minorHAnsi"/>
          <w:sz w:val="24"/>
          <w:szCs w:val="24"/>
        </w:rPr>
      </w:pPr>
      <w:r w:rsidRPr="0056089D">
        <w:rPr>
          <w:rFonts w:asciiTheme="minorHAnsi" w:hAnsiTheme="minorHAnsi" w:cstheme="minorHAnsi"/>
          <w:sz w:val="24"/>
          <w:szCs w:val="24"/>
        </w:rPr>
        <w:t>ucznia informują nauczyciele na poszczególnych zajęciach edukacyjnych, w rozmowie bezpośredniej z wpisem do dziennika lekcyjnego przy temacie lekcji;</w:t>
      </w:r>
    </w:p>
    <w:p w:rsidR="00EA1A08" w:rsidRPr="0056089D" w:rsidRDefault="00EA1A08" w:rsidP="0056089D">
      <w:pPr>
        <w:pStyle w:val="Akapitzlist"/>
        <w:numPr>
          <w:ilvl w:val="0"/>
          <w:numId w:val="48"/>
        </w:numPr>
        <w:spacing w:after="120"/>
        <w:jc w:val="both"/>
        <w:rPr>
          <w:rFonts w:asciiTheme="minorHAnsi" w:hAnsiTheme="minorHAnsi" w:cstheme="minorHAnsi"/>
          <w:sz w:val="24"/>
          <w:szCs w:val="24"/>
        </w:rPr>
      </w:pPr>
      <w:r w:rsidRPr="0056089D">
        <w:rPr>
          <w:rFonts w:asciiTheme="minorHAnsi" w:hAnsiTheme="minorHAnsi" w:cstheme="minorHAnsi"/>
          <w:sz w:val="24"/>
          <w:szCs w:val="24"/>
        </w:rPr>
        <w:t>rodziców/prawnych opiekunów informują wychowawcy w formie pisemnej.</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Śródroczne i roczne oceny klasyfikacyjne z obowiązkowych zajęć edukacyjnych ustalają nauczyciele prowadzący poszczególne obowiązkowe zajęcia edukacyjne na tydzień przed zebraniem rady pedagogicznej, na którym rada pedagogiczna zatwierdza wyniki klasyfikacji śródrocznej lub klasyfikacji rocznej, a śródroczną i roczną ocenę klasyfikacyjną zachowania – wychowawca klasy po zasięgnięciu opinii nauczycieli, uczniów danej klasy oraz ocenianego ucznia.</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Śródroczne i roczne oceny klasyfikacyjne z dodatkowych zajęć edukacyjnych ustalają nauczyciele prowadzący poszczególne dodatkowe zajęcia edukacyjne. Roczna ocena klasyfikacyjna z dodatkowych zajęć edukacyjnych nie ma wpływu na promocję do klasy programowo wyższej ani na ukończenie szkoły. </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Ustalone przez nauczycieli śródroczne i roczne oceny klasyfikacyjne poszczególnych zajęć edukacyjnych i klasyfikacyjna ocena zachowania ucznia ustalona przez wychowawcę nie może być uchylona ani zmieniona decyzją administracyjną.</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Na miesiąc przed śródrocznym i rocznym zebraniem klasyfikacyjnym rady pedagogicznej wychowawca informuje pisemnie rodziców / prawnych opiekunów o ocenienie niedostatecznej z danego przedmiotu, ucznia informuje nauczyciel wystawiający ocenę niedostateczną.</w:t>
      </w:r>
    </w:p>
    <w:p w:rsidR="00EA1A08" w:rsidRPr="0056089D" w:rsidRDefault="00EA1A08" w:rsidP="0056089D">
      <w:pPr>
        <w:pStyle w:val="paragraf"/>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12. Jeżeli w wyniku klasyfikacji śródrocznej stwierdzono, że poziom osiągnięć edukacyjnych ucznia uniemożliwi lub utrudni kontynuowanie nauki w danym roku lub w klasie programowo wyższej, zespół nauczycieli uczących ucznia opracuje program działań w celu uzupełnienia przez ucznia braków: zindywidualizowanie wymagań wobec ucznia, zajęcia wyrównawcze, pomoc koleżeńska i indywidualna pomoc nauczyciela.</w:t>
      </w:r>
    </w:p>
    <w:p w:rsidR="00EA1A08" w:rsidRPr="0056089D" w:rsidRDefault="00EA1A08" w:rsidP="0056089D">
      <w:pPr>
        <w:pStyle w:val="paragraf"/>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14. Uczeń może nie być klasyfikowany z jednego, kilku lub wszystkich zajęć edukacyjnych, jeżeli brak jest podstaw do ustalenia śródrocznej lub rocznej oceny klasyfikacyjnej z powodu nieobecności ucznia na zajęciach edukacyjnych przekraczającej połowę czasu przeznaczonego na te zajęcia w szkolnym planie nauczania.</w:t>
      </w:r>
    </w:p>
    <w:p w:rsidR="00EA1A08" w:rsidRPr="0056089D" w:rsidRDefault="00EA1A08" w:rsidP="0056089D">
      <w:pPr>
        <w:pStyle w:val="paragraf"/>
        <w:spacing w:after="120" w:line="276" w:lineRule="auto"/>
        <w:jc w:val="both"/>
        <w:rPr>
          <w:rFonts w:asciiTheme="minorHAnsi" w:hAnsiTheme="minorHAnsi" w:cstheme="minorHAnsi"/>
          <w:bCs/>
          <w:sz w:val="24"/>
          <w:szCs w:val="24"/>
        </w:rPr>
      </w:pPr>
      <w:r w:rsidRPr="0056089D">
        <w:rPr>
          <w:rFonts w:asciiTheme="minorHAnsi" w:hAnsiTheme="minorHAnsi" w:cstheme="minorHAnsi"/>
          <w:sz w:val="24"/>
          <w:szCs w:val="24"/>
        </w:rPr>
        <w:t xml:space="preserve">15. </w:t>
      </w:r>
      <w:r w:rsidRPr="0056089D">
        <w:rPr>
          <w:rFonts w:asciiTheme="minorHAnsi" w:hAnsiTheme="minorHAnsi" w:cstheme="minorHAnsi"/>
          <w:bCs/>
          <w:sz w:val="24"/>
          <w:szCs w:val="24"/>
        </w:rPr>
        <w:t>Uczeń lub jego rodzice mogą zgłosić zastrzeżenia do dyrektora szkoły, jeśli uznają, że roczna ocena klasyfikacyjna z zajęć edukacyjnych została ustalona niezgodnie z przepisami prawa dotyczącymi trybu ustalania tej oceny. Zastrzeżenia mogą być zgłoszone w terminie 3 dni roboczych od dnia zakończenia rocznych zajęć dydaktyczno-wychowawczych. Zasady przeprowadzania sprawdzianu określa statut szkoły. Zastrzeżenia wnosi się na piśmie.</w:t>
      </w:r>
    </w:p>
    <w:p w:rsidR="00B81432" w:rsidRDefault="00B81432" w:rsidP="0056089D">
      <w:pPr>
        <w:pStyle w:val="paragraf"/>
        <w:spacing w:after="120" w:line="276" w:lineRule="auto"/>
        <w:jc w:val="both"/>
        <w:rPr>
          <w:rFonts w:asciiTheme="minorHAnsi" w:hAnsiTheme="minorHAnsi" w:cstheme="minorHAnsi"/>
          <w:b/>
          <w:sz w:val="24"/>
          <w:szCs w:val="24"/>
          <w:lang w:eastAsia="pl-PL"/>
        </w:rPr>
      </w:pPr>
    </w:p>
    <w:p w:rsidR="00EA1A08" w:rsidRPr="0056089D" w:rsidRDefault="00EA1A08" w:rsidP="0056089D">
      <w:pPr>
        <w:pStyle w:val="paragraf"/>
        <w:spacing w:after="120" w:line="276" w:lineRule="auto"/>
        <w:jc w:val="both"/>
        <w:rPr>
          <w:rFonts w:asciiTheme="minorHAnsi" w:hAnsiTheme="minorHAnsi" w:cstheme="minorHAnsi"/>
          <w:sz w:val="24"/>
          <w:szCs w:val="24"/>
        </w:rPr>
      </w:pPr>
      <w:r w:rsidRPr="0056089D">
        <w:rPr>
          <w:rFonts w:asciiTheme="minorHAnsi" w:hAnsiTheme="minorHAnsi" w:cstheme="minorHAnsi"/>
          <w:b/>
          <w:sz w:val="24"/>
          <w:szCs w:val="24"/>
          <w:lang w:eastAsia="pl-PL"/>
        </w:rPr>
        <w:t>§</w:t>
      </w:r>
      <w:r w:rsidR="00B81432">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6</w:t>
      </w:r>
      <w:r w:rsidR="00B81432">
        <w:rPr>
          <w:rFonts w:asciiTheme="minorHAnsi" w:hAnsiTheme="minorHAnsi" w:cstheme="minorHAnsi"/>
          <w:b/>
          <w:sz w:val="24"/>
          <w:szCs w:val="24"/>
          <w:lang w:eastAsia="pl-PL"/>
        </w:rPr>
        <w:t>0.</w:t>
      </w:r>
      <w:r w:rsidRPr="0056089D">
        <w:rPr>
          <w:rFonts w:asciiTheme="minorHAnsi" w:hAnsiTheme="minorHAnsi" w:cstheme="minorHAnsi"/>
          <w:b/>
          <w:sz w:val="24"/>
          <w:szCs w:val="24"/>
          <w:lang w:eastAsia="pl-PL"/>
        </w:rPr>
        <w:t xml:space="preserve"> Tryb i warunki uzyskania wyższej niż przewidywana rocznej oceny z zajęć edukacyjnych</w:t>
      </w:r>
      <w:r w:rsidR="00B81432">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1 Za przewidywaną ocenę roczną przyjmuje się ocenę zaproponowaną  przez nauczyciela zgodnie z terminem ustalonym w Statucie szkoły.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2. Uczeń może ubiegać się o podwyższenie przewidywanej oceny tylko o jeden stopień i tylko w przypadku, gdy co najmniej połowa uzyskanych przez niego ocen cząstkowych jest równa ocenie, o którą się ubiega lub od niej wyższa.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3. Warunki ubiegania się o ocenę wyższą niż przewidywana: </w:t>
      </w:r>
    </w:p>
    <w:p w:rsidR="00EA1A08" w:rsidRPr="0056089D" w:rsidRDefault="00EA1A08" w:rsidP="0056089D">
      <w:pPr>
        <w:numPr>
          <w:ilvl w:val="0"/>
          <w:numId w:val="2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frekwencja na zajęciach z danego przedmiotu nie niższa niż 80% (z wyjątkiem długotrwałej choroby); </w:t>
      </w:r>
    </w:p>
    <w:p w:rsidR="00EA1A08" w:rsidRPr="0056089D" w:rsidRDefault="00EA1A08" w:rsidP="0056089D">
      <w:pPr>
        <w:numPr>
          <w:ilvl w:val="0"/>
          <w:numId w:val="2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usprawiedliwienie wszystkich nieobecności na zajęciach; </w:t>
      </w:r>
    </w:p>
    <w:p w:rsidR="00EA1A08" w:rsidRPr="0056089D" w:rsidRDefault="00EA1A08" w:rsidP="0056089D">
      <w:pPr>
        <w:numPr>
          <w:ilvl w:val="0"/>
          <w:numId w:val="2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przystąpienie do wszystkich przewidzianych przez nauczyciela form sprawdzianów i prac pisemnych; </w:t>
      </w:r>
    </w:p>
    <w:p w:rsidR="00EA1A08" w:rsidRPr="0056089D" w:rsidRDefault="00EA1A08" w:rsidP="0056089D">
      <w:pPr>
        <w:numPr>
          <w:ilvl w:val="0"/>
          <w:numId w:val="2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uzyskanie z wszystkich sprawdzianów i prac pisemnych ocen pozytywnych (wyższych niż ocena niedostateczna), również w trybie poprawy ocen niedostatecznych; </w:t>
      </w:r>
    </w:p>
    <w:p w:rsidR="00EA1A08" w:rsidRPr="0056089D" w:rsidRDefault="00EA1A08" w:rsidP="0056089D">
      <w:pPr>
        <w:numPr>
          <w:ilvl w:val="0"/>
          <w:numId w:val="2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skorzystanie z wszystkich oferowanych przez nauczyciela form poprawy, w tym -konsultacji indywidualnych.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4. Uczeń ubiegający się o podwyższenie oceny zwraca się z pisemną prośbą w formie podania do wychowawcy klasy, w ciągu 3 dni od ostatecznego terminu poinformowania uczniów o przewidywanych ocenach rocznych.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5. Wychowawca klasy sprawdza spełnienie wymogu w ust.3 pkt 1 i 2, a nauczyciel przedmiotu spełnienie wymogów ust. 3 pkt 3, 4 i 5.</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6. W przypadku spełnienia przez ucznia wszystkich warunków z ust. 3, nauczyciel przedmiotu wyrażają zgodę na przystąpienie do poprawy oceny.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7.</w:t>
      </w:r>
      <w:r w:rsidR="00B81432">
        <w:rPr>
          <w:rFonts w:asciiTheme="minorHAnsi" w:hAnsiTheme="minorHAnsi" w:cstheme="minorHAnsi"/>
          <w:sz w:val="24"/>
          <w:szCs w:val="24"/>
        </w:rPr>
        <w:t xml:space="preserve"> </w:t>
      </w:r>
      <w:r w:rsidRPr="0056089D">
        <w:rPr>
          <w:rFonts w:asciiTheme="minorHAnsi" w:hAnsiTheme="minorHAnsi" w:cstheme="minorHAnsi"/>
          <w:sz w:val="24"/>
          <w:szCs w:val="24"/>
        </w:rPr>
        <w:t xml:space="preserve">W przypadku niespełnienia któregokolwiek z warunków wymienionych w punkcie 5. prośba ucznia zostaje odrzucona, a wychowawca lub nauczyciel odnotowuje na podaniu przyczynę jej odrzucenia.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8.</w:t>
      </w:r>
      <w:r w:rsidR="00B81432">
        <w:rPr>
          <w:rFonts w:asciiTheme="minorHAnsi" w:hAnsiTheme="minorHAnsi" w:cstheme="minorHAnsi"/>
          <w:sz w:val="24"/>
          <w:szCs w:val="24"/>
        </w:rPr>
        <w:t xml:space="preserve"> </w:t>
      </w:r>
      <w:r w:rsidRPr="0056089D">
        <w:rPr>
          <w:rFonts w:asciiTheme="minorHAnsi" w:hAnsiTheme="minorHAnsi" w:cstheme="minorHAnsi"/>
          <w:sz w:val="24"/>
          <w:szCs w:val="24"/>
        </w:rPr>
        <w:t xml:space="preserve">Uczeń spełniający wszystkie warunki najpóźniej na 2 dni przed klasyfikacyjnym posiedzeniem Rady Pedagogicznej przystępuje do przygotowanego przez nauczyciela przedmiotu dodatkowego sprawdzianu pisemnego, obejmującego tylko zagadnienia ocenione poniżej jego oczekiwań.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9.</w:t>
      </w:r>
      <w:r w:rsidR="00B81432">
        <w:rPr>
          <w:rFonts w:asciiTheme="minorHAnsi" w:hAnsiTheme="minorHAnsi" w:cstheme="minorHAnsi"/>
          <w:sz w:val="24"/>
          <w:szCs w:val="24"/>
        </w:rPr>
        <w:t xml:space="preserve"> </w:t>
      </w:r>
      <w:r w:rsidRPr="0056089D">
        <w:rPr>
          <w:rFonts w:asciiTheme="minorHAnsi" w:hAnsiTheme="minorHAnsi" w:cstheme="minorHAnsi"/>
          <w:sz w:val="24"/>
          <w:szCs w:val="24"/>
        </w:rPr>
        <w:t xml:space="preserve">Sprawdzian, oceniony zgodnie z przedmiotowym systemem oceniania, zostaje dołączony do dokumentacji wychowawcy klasy.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10.</w:t>
      </w:r>
      <w:r w:rsidR="00B81432">
        <w:rPr>
          <w:rFonts w:asciiTheme="minorHAnsi" w:hAnsiTheme="minorHAnsi" w:cstheme="minorHAnsi"/>
          <w:sz w:val="24"/>
          <w:szCs w:val="24"/>
        </w:rPr>
        <w:t xml:space="preserve"> </w:t>
      </w:r>
      <w:r w:rsidRPr="0056089D">
        <w:rPr>
          <w:rFonts w:asciiTheme="minorHAnsi" w:hAnsiTheme="minorHAnsi" w:cstheme="minorHAnsi"/>
          <w:sz w:val="24"/>
          <w:szCs w:val="24"/>
        </w:rPr>
        <w:t xml:space="preserve">Poprawa oceny rocznej może nastąpić jedynie w przypadku, gdy sprawdzian został zaliczony na ocenę, o którą ubiega się uczeń lub ocenę wyższą.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11.</w:t>
      </w:r>
      <w:r w:rsidR="00B81432">
        <w:rPr>
          <w:rFonts w:asciiTheme="minorHAnsi" w:hAnsiTheme="minorHAnsi" w:cstheme="minorHAnsi"/>
          <w:sz w:val="24"/>
          <w:szCs w:val="24"/>
        </w:rPr>
        <w:t xml:space="preserve"> </w:t>
      </w:r>
      <w:r w:rsidRPr="0056089D">
        <w:rPr>
          <w:rFonts w:asciiTheme="minorHAnsi" w:hAnsiTheme="minorHAnsi" w:cstheme="minorHAnsi"/>
          <w:sz w:val="24"/>
          <w:szCs w:val="24"/>
        </w:rPr>
        <w:t xml:space="preserve">Ostateczna ocena roczna nie może być niższa od oceny proponowanej, niezależnie od wyników sprawdzianu, do którego przystąpił uczeń w ramach poprawy. </w:t>
      </w:r>
    </w:p>
    <w:p w:rsidR="00EA1A08" w:rsidRPr="0056089D" w:rsidRDefault="00EA1A08" w:rsidP="0056089D">
      <w:pPr>
        <w:spacing w:after="120" w:line="276" w:lineRule="auto"/>
        <w:jc w:val="both"/>
        <w:rPr>
          <w:rFonts w:asciiTheme="minorHAnsi" w:hAnsiTheme="minorHAnsi" w:cstheme="minorHAnsi"/>
          <w:sz w:val="24"/>
          <w:szCs w:val="24"/>
        </w:rPr>
      </w:pP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b/>
          <w:sz w:val="24"/>
          <w:szCs w:val="24"/>
        </w:rPr>
        <w:t>§</w:t>
      </w:r>
      <w:r w:rsidR="00B81432">
        <w:rPr>
          <w:rFonts w:asciiTheme="minorHAnsi" w:hAnsiTheme="minorHAnsi" w:cstheme="minorHAnsi"/>
          <w:b/>
          <w:sz w:val="24"/>
          <w:szCs w:val="24"/>
        </w:rPr>
        <w:t xml:space="preserve"> </w:t>
      </w:r>
      <w:r w:rsidRPr="0056089D">
        <w:rPr>
          <w:rFonts w:asciiTheme="minorHAnsi" w:hAnsiTheme="minorHAnsi" w:cstheme="minorHAnsi"/>
          <w:b/>
          <w:sz w:val="24"/>
          <w:szCs w:val="24"/>
        </w:rPr>
        <w:t>6</w:t>
      </w:r>
      <w:r w:rsidR="00B81432">
        <w:rPr>
          <w:rFonts w:asciiTheme="minorHAnsi" w:hAnsiTheme="minorHAnsi" w:cstheme="minorHAnsi"/>
          <w:b/>
          <w:sz w:val="24"/>
          <w:szCs w:val="24"/>
        </w:rPr>
        <w:t>1.</w:t>
      </w:r>
      <w:r w:rsidRPr="0056089D">
        <w:rPr>
          <w:rFonts w:asciiTheme="minorHAnsi" w:hAnsiTheme="minorHAnsi" w:cstheme="minorHAnsi"/>
          <w:sz w:val="24"/>
          <w:szCs w:val="24"/>
        </w:rPr>
        <w:t xml:space="preserve"> </w:t>
      </w:r>
      <w:r w:rsidRPr="0056089D">
        <w:rPr>
          <w:rStyle w:val="markedcontent"/>
          <w:rFonts w:asciiTheme="minorHAnsi" w:hAnsiTheme="minorHAnsi" w:cstheme="minorHAnsi"/>
          <w:b/>
          <w:sz w:val="24"/>
          <w:szCs w:val="24"/>
        </w:rPr>
        <w:t xml:space="preserve">Warunki i tryb otrzymania wyższej niż przewidywana rocznej oceny klasyfikacyjnej </w:t>
      </w:r>
      <w:r w:rsidR="007837BE">
        <w:rPr>
          <w:rStyle w:val="markedcontent"/>
          <w:rFonts w:asciiTheme="minorHAnsi" w:hAnsiTheme="minorHAnsi" w:cstheme="minorHAnsi"/>
          <w:b/>
          <w:sz w:val="24"/>
          <w:szCs w:val="24"/>
        </w:rPr>
        <w:br/>
      </w:r>
      <w:r w:rsidRPr="0056089D">
        <w:rPr>
          <w:rStyle w:val="markedcontent"/>
          <w:rFonts w:asciiTheme="minorHAnsi" w:hAnsiTheme="minorHAnsi" w:cstheme="minorHAnsi"/>
          <w:b/>
          <w:sz w:val="24"/>
          <w:szCs w:val="24"/>
        </w:rPr>
        <w:t>z zachowania</w:t>
      </w:r>
      <w:r w:rsidR="00B81432">
        <w:rPr>
          <w:rStyle w:val="markedcontent"/>
          <w:rFonts w:asciiTheme="minorHAnsi" w:hAnsiTheme="minorHAnsi" w:cstheme="minorHAnsi"/>
          <w:b/>
          <w:sz w:val="24"/>
          <w:szCs w:val="24"/>
        </w:rPr>
        <w:t>.</w:t>
      </w:r>
    </w:p>
    <w:p w:rsidR="00EA1A08" w:rsidRPr="0056089D" w:rsidRDefault="00EA1A08" w:rsidP="00D67146">
      <w:pPr>
        <w:spacing w:line="276" w:lineRule="auto"/>
        <w:jc w:val="left"/>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1.</w:t>
      </w:r>
      <w:r w:rsidR="00D67146">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 xml:space="preserve">Jeżeli uczeń lub jego rodzice nie zgadzają się z przewidywaną roczną oceną </w:t>
      </w:r>
      <w:r w:rsidRPr="0056089D">
        <w:rPr>
          <w:rFonts w:asciiTheme="minorHAnsi" w:eastAsia="Times New Roman" w:hAnsiTheme="minorHAnsi" w:cstheme="minorHAnsi"/>
          <w:sz w:val="24"/>
          <w:szCs w:val="24"/>
          <w:lang w:eastAsia="pl-PL"/>
        </w:rPr>
        <w:br/>
        <w:t xml:space="preserve">klasyfikacyjną zachowania, z którą zostali zapoznani pisemnie przez wychowawcę </w:t>
      </w:r>
      <w:r w:rsidRPr="0056089D">
        <w:rPr>
          <w:rFonts w:asciiTheme="minorHAnsi" w:eastAsia="Times New Roman" w:hAnsiTheme="minorHAnsi" w:cstheme="minorHAnsi"/>
          <w:sz w:val="24"/>
          <w:szCs w:val="24"/>
          <w:lang w:eastAsia="pl-PL"/>
        </w:rPr>
        <w:br/>
        <w:t xml:space="preserve">oddziału, zgłaszają swoje zastrzeżenia do dyrektora szkoły w formie pisemnej w </w:t>
      </w:r>
      <w:r w:rsidRPr="0056089D">
        <w:rPr>
          <w:rFonts w:asciiTheme="minorHAnsi" w:eastAsia="Times New Roman" w:hAnsiTheme="minorHAnsi" w:cstheme="minorHAnsi"/>
          <w:sz w:val="24"/>
          <w:szCs w:val="24"/>
          <w:lang w:eastAsia="pl-PL"/>
        </w:rPr>
        <w:br/>
        <w:t xml:space="preserve">terminie 3 dni roboczych od dnia zapoznania się z przewidywaną oceną. </w:t>
      </w:r>
      <w:r w:rsidRPr="0056089D">
        <w:rPr>
          <w:rFonts w:asciiTheme="minorHAnsi" w:eastAsia="Times New Roman" w:hAnsiTheme="minorHAnsi" w:cstheme="minorHAnsi"/>
          <w:sz w:val="24"/>
          <w:szCs w:val="24"/>
          <w:lang w:eastAsia="pl-PL"/>
        </w:rPr>
        <w:br/>
        <w:t>2.</w:t>
      </w:r>
      <w:r w:rsidR="007837BE">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 xml:space="preserve">Dyrektor szkoły wraz z wychowawcą oddziału przeprowadza analizę zasadności </w:t>
      </w:r>
      <w:r w:rsidRPr="0056089D">
        <w:rPr>
          <w:rFonts w:asciiTheme="minorHAnsi" w:eastAsia="Times New Roman" w:hAnsiTheme="minorHAnsi" w:cstheme="minorHAnsi"/>
          <w:sz w:val="24"/>
          <w:szCs w:val="24"/>
          <w:lang w:eastAsia="pl-PL"/>
        </w:rPr>
        <w:br/>
        <w:t xml:space="preserve">przewidywanej przez wychowawcę oddziału oceny zachowania z odwołaniem się do </w:t>
      </w:r>
      <w:r w:rsidRPr="0056089D">
        <w:rPr>
          <w:rFonts w:asciiTheme="minorHAnsi" w:eastAsia="Times New Roman" w:hAnsiTheme="minorHAnsi" w:cstheme="minorHAnsi"/>
          <w:sz w:val="24"/>
          <w:szCs w:val="24"/>
          <w:lang w:eastAsia="pl-PL"/>
        </w:rPr>
        <w:br/>
        <w:t xml:space="preserve">kryteriów ocen zachowania w terminie 3 dni roboczych od dnia wpłynięcia pisemnych </w:t>
      </w:r>
      <w:r w:rsidRPr="0056089D">
        <w:rPr>
          <w:rFonts w:asciiTheme="minorHAnsi" w:eastAsia="Times New Roman" w:hAnsiTheme="minorHAnsi" w:cstheme="minorHAnsi"/>
          <w:sz w:val="24"/>
          <w:szCs w:val="24"/>
          <w:lang w:eastAsia="pl-PL"/>
        </w:rPr>
        <w:br/>
        <w:t>zastrzeżeń</w:t>
      </w:r>
      <w:r w:rsidR="007837BE">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ucznia</w:t>
      </w:r>
      <w:r w:rsidR="007837BE">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lub jego</w:t>
      </w:r>
      <w:r w:rsidR="007837BE">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 xml:space="preserve">rodziców. </w:t>
      </w:r>
      <w:r w:rsidRPr="0056089D">
        <w:rPr>
          <w:rFonts w:asciiTheme="minorHAnsi" w:eastAsia="Times New Roman" w:hAnsiTheme="minorHAnsi" w:cstheme="minorHAnsi"/>
          <w:sz w:val="24"/>
          <w:szCs w:val="24"/>
          <w:lang w:eastAsia="pl-PL"/>
        </w:rPr>
        <w:br/>
        <w:t xml:space="preserve">3. W przypadku stwierdzenia, że roczna ocena klasyfikacyjna z zachowania została </w:t>
      </w:r>
      <w:r w:rsidRPr="0056089D">
        <w:rPr>
          <w:rFonts w:asciiTheme="minorHAnsi" w:eastAsia="Times New Roman" w:hAnsiTheme="minorHAnsi" w:cstheme="minorHAnsi"/>
          <w:sz w:val="24"/>
          <w:szCs w:val="24"/>
          <w:lang w:eastAsia="pl-PL"/>
        </w:rPr>
        <w:br/>
        <w:t xml:space="preserve">ustalone niezgodnie z przepisami dotyczącymi trybu ustalania tej ocen, dyrektor szkoły </w:t>
      </w:r>
      <w:r w:rsidRPr="0056089D">
        <w:rPr>
          <w:rFonts w:asciiTheme="minorHAnsi" w:eastAsia="Times New Roman" w:hAnsiTheme="minorHAnsi" w:cstheme="minorHAnsi"/>
          <w:sz w:val="24"/>
          <w:szCs w:val="24"/>
          <w:lang w:eastAsia="pl-PL"/>
        </w:rPr>
        <w:br/>
        <w:t>powołuje komisję, która ustala roczną ocenę klasyfikacyjną zachowania. Ocena</w:t>
      </w:r>
      <w:r w:rsidR="007837BE">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 xml:space="preserve">jest </w:t>
      </w:r>
      <w:r w:rsidRPr="0056089D">
        <w:rPr>
          <w:rFonts w:asciiTheme="minorHAnsi" w:eastAsia="Times New Roman" w:hAnsiTheme="minorHAnsi" w:cstheme="minorHAnsi"/>
          <w:sz w:val="24"/>
          <w:szCs w:val="24"/>
          <w:lang w:eastAsia="pl-PL"/>
        </w:rPr>
        <w:br/>
        <w:t xml:space="preserve">ustalana w drodze głosowania zwykłą większością głosów. W przypadku równej liczby </w:t>
      </w:r>
      <w:r w:rsidRPr="0056089D">
        <w:rPr>
          <w:rFonts w:asciiTheme="minorHAnsi" w:eastAsia="Times New Roman" w:hAnsiTheme="minorHAnsi" w:cstheme="minorHAnsi"/>
          <w:sz w:val="24"/>
          <w:szCs w:val="24"/>
          <w:lang w:eastAsia="pl-PL"/>
        </w:rPr>
        <w:br/>
        <w:t xml:space="preserve">głosów decyduje głos przewodniczącego komisji. </w:t>
      </w:r>
      <w:r w:rsidRPr="0056089D">
        <w:rPr>
          <w:rFonts w:asciiTheme="minorHAnsi" w:eastAsia="Times New Roman" w:hAnsiTheme="minorHAnsi" w:cstheme="minorHAnsi"/>
          <w:sz w:val="24"/>
          <w:szCs w:val="24"/>
          <w:lang w:eastAsia="pl-PL"/>
        </w:rPr>
        <w:br/>
        <w:t>4</w:t>
      </w:r>
      <w:r w:rsidR="007837BE">
        <w:rPr>
          <w:rFonts w:asciiTheme="minorHAnsi" w:eastAsia="Times New Roman" w:hAnsiTheme="minorHAnsi" w:cstheme="minorHAnsi"/>
          <w:sz w:val="24"/>
          <w:szCs w:val="24"/>
          <w:lang w:eastAsia="pl-PL"/>
        </w:rPr>
        <w:t xml:space="preserve">. W  </w:t>
      </w:r>
      <w:r w:rsidRPr="007837BE">
        <w:rPr>
          <w:sz w:val="24"/>
          <w:szCs w:val="24"/>
        </w:rPr>
        <w:t xml:space="preserve"> skład komisji wchodzą: </w:t>
      </w:r>
      <w:r w:rsidRPr="007837BE">
        <w:rPr>
          <w:sz w:val="24"/>
          <w:szCs w:val="24"/>
        </w:rPr>
        <w:br/>
      </w:r>
      <w:r w:rsidRPr="0056089D">
        <w:rPr>
          <w:rFonts w:asciiTheme="minorHAnsi" w:eastAsia="Times New Roman" w:hAnsiTheme="minorHAnsi" w:cstheme="minorHAnsi"/>
          <w:sz w:val="24"/>
          <w:szCs w:val="24"/>
          <w:lang w:eastAsia="pl-PL"/>
        </w:rPr>
        <w:t xml:space="preserve">1) dyrektor szkoły albo nauczyciel wyznaczony przez dyrektora szkoły – jako </w:t>
      </w:r>
      <w:r w:rsidRPr="0056089D">
        <w:rPr>
          <w:rFonts w:asciiTheme="minorHAnsi" w:eastAsia="Times New Roman" w:hAnsiTheme="minorHAnsi" w:cstheme="minorHAnsi"/>
          <w:sz w:val="24"/>
          <w:szCs w:val="24"/>
          <w:lang w:eastAsia="pl-PL"/>
        </w:rPr>
        <w:br/>
        <w:t xml:space="preserve">przewodniczący komisji; </w:t>
      </w:r>
      <w:r w:rsidRPr="0056089D">
        <w:rPr>
          <w:rFonts w:asciiTheme="minorHAnsi" w:eastAsia="Times New Roman" w:hAnsiTheme="minorHAnsi" w:cstheme="minorHAnsi"/>
          <w:sz w:val="24"/>
          <w:szCs w:val="24"/>
          <w:lang w:eastAsia="pl-PL"/>
        </w:rPr>
        <w:br/>
        <w:t xml:space="preserve">2) wychowawca oddziału; </w:t>
      </w:r>
      <w:r w:rsidRPr="0056089D">
        <w:rPr>
          <w:rFonts w:asciiTheme="minorHAnsi" w:eastAsia="Times New Roman" w:hAnsiTheme="minorHAnsi" w:cstheme="minorHAnsi"/>
          <w:sz w:val="24"/>
          <w:szCs w:val="24"/>
          <w:lang w:eastAsia="pl-PL"/>
        </w:rPr>
        <w:br/>
        <w:t xml:space="preserve">3) nauczyciel prowadzący zajęcia edukacyjne w danym oddziale; </w:t>
      </w:r>
      <w:r w:rsidRPr="0056089D">
        <w:rPr>
          <w:rFonts w:asciiTheme="minorHAnsi" w:eastAsia="Times New Roman" w:hAnsiTheme="minorHAnsi" w:cstheme="minorHAnsi"/>
          <w:sz w:val="24"/>
          <w:szCs w:val="24"/>
          <w:lang w:eastAsia="pl-PL"/>
        </w:rPr>
        <w:br/>
        <w:t xml:space="preserve">4) pedagog, jeżeli jest zatrudniony w szkole; </w:t>
      </w:r>
      <w:r w:rsidRPr="0056089D">
        <w:rPr>
          <w:rFonts w:asciiTheme="minorHAnsi" w:eastAsia="Times New Roman" w:hAnsiTheme="minorHAnsi" w:cstheme="minorHAnsi"/>
          <w:sz w:val="24"/>
          <w:szCs w:val="24"/>
          <w:lang w:eastAsia="pl-PL"/>
        </w:rPr>
        <w:br/>
        <w:t xml:space="preserve">5) przedstawiciel samorządu uczniowskiego; </w:t>
      </w:r>
      <w:r w:rsidRPr="0056089D">
        <w:rPr>
          <w:rFonts w:asciiTheme="minorHAnsi" w:eastAsia="Times New Roman" w:hAnsiTheme="minorHAnsi" w:cstheme="minorHAnsi"/>
          <w:sz w:val="24"/>
          <w:szCs w:val="24"/>
          <w:lang w:eastAsia="pl-PL"/>
        </w:rPr>
        <w:br/>
        <w:t xml:space="preserve">6) przedstawiciel rady rodziców. </w:t>
      </w:r>
      <w:r w:rsidRPr="0056089D">
        <w:rPr>
          <w:rFonts w:asciiTheme="minorHAnsi" w:eastAsia="Times New Roman" w:hAnsiTheme="minorHAnsi" w:cstheme="minorHAnsi"/>
          <w:sz w:val="24"/>
          <w:szCs w:val="24"/>
          <w:lang w:eastAsia="pl-PL"/>
        </w:rPr>
        <w:br/>
        <w:t>5.</w:t>
      </w:r>
      <w:r w:rsidR="00D67146">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 xml:space="preserve">Dyrektor szkoły może powołać zespół, w skład którego wejdą: nauczyciele uczący </w:t>
      </w:r>
      <w:r w:rsidR="00424DFF">
        <w:rPr>
          <w:rFonts w:asciiTheme="minorHAnsi" w:eastAsia="Times New Roman" w:hAnsiTheme="minorHAnsi" w:cstheme="minorHAnsi"/>
          <w:sz w:val="24"/>
          <w:szCs w:val="24"/>
          <w:lang w:eastAsia="pl-PL"/>
        </w:rPr>
        <w:br/>
      </w:r>
      <w:r w:rsidRPr="0056089D">
        <w:rPr>
          <w:rFonts w:asciiTheme="minorHAnsi" w:eastAsia="Times New Roman" w:hAnsiTheme="minorHAnsi" w:cstheme="minorHAnsi"/>
          <w:sz w:val="24"/>
          <w:szCs w:val="24"/>
          <w:lang w:eastAsia="pl-PL"/>
        </w:rPr>
        <w:t xml:space="preserve">w </w:t>
      </w:r>
      <w:r w:rsidR="00424DFF">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 xml:space="preserve">oddziale, do którego uczęszcza uczeń, pedagog szkolny, przewodniczący samorządu </w:t>
      </w:r>
    </w:p>
    <w:p w:rsidR="00EA1A08" w:rsidRPr="00447E65" w:rsidRDefault="00EA1A08" w:rsidP="00D67146">
      <w:pPr>
        <w:spacing w:after="120" w:line="276" w:lineRule="auto"/>
        <w:jc w:val="left"/>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klasowego, celem dodatkowej analizy proponowanej przez wychowawcę oddziału </w:t>
      </w:r>
      <w:r w:rsidRPr="0056089D">
        <w:rPr>
          <w:rFonts w:asciiTheme="minorHAnsi" w:eastAsia="Times New Roman" w:hAnsiTheme="minorHAnsi" w:cstheme="minorHAnsi"/>
          <w:noProof w:val="0"/>
          <w:sz w:val="24"/>
          <w:szCs w:val="24"/>
          <w:lang w:eastAsia="pl-PL"/>
        </w:rPr>
        <w:br/>
        <w:t xml:space="preserve">oceny zachowania. Dyrektor szkoły jest przewodniczącym tego zespołu. </w:t>
      </w:r>
      <w:r w:rsidRPr="0056089D">
        <w:rPr>
          <w:rFonts w:asciiTheme="minorHAnsi" w:eastAsia="Times New Roman" w:hAnsiTheme="minorHAnsi" w:cstheme="minorHAnsi"/>
          <w:noProof w:val="0"/>
          <w:sz w:val="24"/>
          <w:szCs w:val="24"/>
          <w:lang w:eastAsia="pl-PL"/>
        </w:rPr>
        <w:br/>
        <w:t>6.</w:t>
      </w:r>
      <w:r w:rsidR="00D67146">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noProof w:val="0"/>
          <w:sz w:val="24"/>
          <w:szCs w:val="24"/>
          <w:lang w:eastAsia="pl-PL"/>
        </w:rPr>
        <w:t xml:space="preserve">Argumenty nauczycieli oraz uczniów mogą przekonać wychowawcę oddziału o </w:t>
      </w:r>
      <w:r w:rsidRPr="0056089D">
        <w:rPr>
          <w:rFonts w:asciiTheme="minorHAnsi" w:eastAsia="Times New Roman" w:hAnsiTheme="minorHAnsi" w:cstheme="minorHAnsi"/>
          <w:noProof w:val="0"/>
          <w:sz w:val="24"/>
          <w:szCs w:val="24"/>
          <w:lang w:eastAsia="pl-PL"/>
        </w:rPr>
        <w:br/>
        <w:t xml:space="preserve">zmianie przewidywanej oceny. Wychowawca oddziału może zmienić lub utrzymać </w:t>
      </w:r>
      <w:r w:rsidRPr="0056089D">
        <w:rPr>
          <w:rFonts w:asciiTheme="minorHAnsi" w:eastAsia="Times New Roman" w:hAnsiTheme="minorHAnsi" w:cstheme="minorHAnsi"/>
          <w:noProof w:val="0"/>
          <w:sz w:val="24"/>
          <w:szCs w:val="24"/>
          <w:lang w:eastAsia="pl-PL"/>
        </w:rPr>
        <w:br/>
        <w:t xml:space="preserve">przewidywaną ocenę zachowania po analizie przeprowadzonej z dyrektorem lub po </w:t>
      </w:r>
      <w:r w:rsidRPr="0056089D">
        <w:rPr>
          <w:rFonts w:asciiTheme="minorHAnsi" w:eastAsia="Times New Roman" w:hAnsiTheme="minorHAnsi" w:cstheme="minorHAnsi"/>
          <w:noProof w:val="0"/>
          <w:sz w:val="24"/>
          <w:szCs w:val="24"/>
          <w:lang w:eastAsia="pl-PL"/>
        </w:rPr>
        <w:br/>
        <w:t xml:space="preserve">analizie przeprowadzonej z zespołem. </w:t>
      </w:r>
      <w:r w:rsidRPr="0056089D">
        <w:rPr>
          <w:rFonts w:asciiTheme="minorHAnsi" w:eastAsia="Times New Roman" w:hAnsiTheme="minorHAnsi" w:cstheme="minorHAnsi"/>
          <w:noProof w:val="0"/>
          <w:sz w:val="24"/>
          <w:szCs w:val="24"/>
          <w:lang w:eastAsia="pl-PL"/>
        </w:rPr>
        <w:br/>
        <w:t>7.</w:t>
      </w:r>
      <w:r w:rsidR="00D67146">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noProof w:val="0"/>
          <w:sz w:val="24"/>
          <w:szCs w:val="24"/>
          <w:lang w:eastAsia="pl-PL"/>
        </w:rPr>
        <w:t xml:space="preserve">Dyrektor powiadamia w formie pisemnej ucznia i jego rodziców w terminie 5 dni </w:t>
      </w:r>
      <w:r w:rsidRPr="0056089D">
        <w:rPr>
          <w:rFonts w:asciiTheme="minorHAnsi" w:eastAsia="Times New Roman" w:hAnsiTheme="minorHAnsi" w:cstheme="minorHAnsi"/>
          <w:noProof w:val="0"/>
          <w:sz w:val="24"/>
          <w:szCs w:val="24"/>
          <w:lang w:eastAsia="pl-PL"/>
        </w:rPr>
        <w:br/>
        <w:t xml:space="preserve">roboczych od dnia wpłynięcia zastrzeżenia o rozstrzygnięciu w sprawie. </w:t>
      </w:r>
      <w:r w:rsidRPr="0056089D">
        <w:rPr>
          <w:rFonts w:asciiTheme="minorHAnsi" w:eastAsia="Times New Roman" w:hAnsiTheme="minorHAnsi" w:cstheme="minorHAnsi"/>
          <w:noProof w:val="0"/>
          <w:sz w:val="24"/>
          <w:szCs w:val="24"/>
          <w:lang w:eastAsia="pl-PL"/>
        </w:rPr>
        <w:br/>
        <w:t xml:space="preserve">Rozstrzygnięcie to jest ostateczne. </w:t>
      </w:r>
      <w:r w:rsidRPr="0056089D">
        <w:rPr>
          <w:rFonts w:asciiTheme="minorHAnsi" w:eastAsia="Times New Roman" w:hAnsiTheme="minorHAnsi" w:cstheme="minorHAnsi"/>
          <w:noProof w:val="0"/>
          <w:sz w:val="24"/>
          <w:szCs w:val="24"/>
          <w:lang w:eastAsia="pl-PL"/>
        </w:rPr>
        <w:br/>
      </w:r>
      <w:r w:rsidR="00D67146">
        <w:rPr>
          <w:rFonts w:asciiTheme="minorHAnsi" w:eastAsia="Times New Roman" w:hAnsiTheme="minorHAnsi" w:cstheme="minorHAnsi"/>
          <w:noProof w:val="0"/>
          <w:sz w:val="24"/>
          <w:szCs w:val="24"/>
          <w:lang w:eastAsia="pl-PL"/>
        </w:rPr>
        <w:t>8</w:t>
      </w:r>
      <w:r w:rsidRPr="0056089D">
        <w:rPr>
          <w:rFonts w:asciiTheme="minorHAnsi" w:eastAsia="Times New Roman" w:hAnsiTheme="minorHAnsi" w:cstheme="minorHAnsi"/>
          <w:noProof w:val="0"/>
          <w:sz w:val="24"/>
          <w:szCs w:val="24"/>
          <w:lang w:eastAsia="pl-PL"/>
        </w:rPr>
        <w:t xml:space="preserve">. Z posiedzenia komisji sporządza się protokół zawierający w szczególności: </w:t>
      </w:r>
      <w:r w:rsidRPr="0056089D">
        <w:rPr>
          <w:rFonts w:asciiTheme="minorHAnsi" w:eastAsia="Times New Roman" w:hAnsiTheme="minorHAnsi" w:cstheme="minorHAnsi"/>
          <w:noProof w:val="0"/>
          <w:sz w:val="24"/>
          <w:szCs w:val="24"/>
          <w:lang w:eastAsia="pl-PL"/>
        </w:rPr>
        <w:br/>
        <w:t xml:space="preserve">1) imiona i nazwiska osób wchodzących w skład komisji; </w:t>
      </w:r>
      <w:r w:rsidRPr="0056089D">
        <w:rPr>
          <w:rFonts w:asciiTheme="minorHAnsi" w:eastAsia="Times New Roman" w:hAnsiTheme="minorHAnsi" w:cstheme="minorHAnsi"/>
          <w:noProof w:val="0"/>
          <w:sz w:val="24"/>
          <w:szCs w:val="24"/>
          <w:lang w:eastAsia="pl-PL"/>
        </w:rPr>
        <w:br/>
        <w:t xml:space="preserve">2) termin posiedzenia komisji; </w:t>
      </w:r>
      <w:r w:rsidRPr="0056089D">
        <w:rPr>
          <w:rFonts w:asciiTheme="minorHAnsi" w:eastAsia="Times New Roman" w:hAnsiTheme="minorHAnsi" w:cstheme="minorHAnsi"/>
          <w:noProof w:val="0"/>
          <w:sz w:val="24"/>
          <w:szCs w:val="24"/>
          <w:lang w:eastAsia="pl-PL"/>
        </w:rPr>
        <w:br/>
        <w:t xml:space="preserve">3) imię i nazwisko ucznia; </w:t>
      </w:r>
      <w:r w:rsidRPr="0056089D">
        <w:rPr>
          <w:rFonts w:asciiTheme="minorHAnsi" w:eastAsia="Times New Roman" w:hAnsiTheme="minorHAnsi" w:cstheme="minorHAnsi"/>
          <w:noProof w:val="0"/>
          <w:sz w:val="24"/>
          <w:szCs w:val="24"/>
          <w:lang w:eastAsia="pl-PL"/>
        </w:rPr>
        <w:br/>
        <w:t xml:space="preserve">4) </w:t>
      </w:r>
      <w:r w:rsidR="00D67146">
        <w:rPr>
          <w:rFonts w:asciiTheme="minorHAnsi" w:eastAsia="Times New Roman" w:hAnsiTheme="minorHAnsi" w:cstheme="minorHAnsi"/>
          <w:noProof w:val="0"/>
          <w:sz w:val="24"/>
          <w:szCs w:val="24"/>
          <w:lang w:eastAsia="pl-PL"/>
        </w:rPr>
        <w:t>wynik</w:t>
      </w:r>
      <w:r w:rsidRPr="0056089D">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noProof w:val="0"/>
          <w:sz w:val="24"/>
          <w:szCs w:val="24"/>
          <w:lang w:eastAsia="pl-PL"/>
        </w:rPr>
        <w:br/>
        <w:t xml:space="preserve">5) ustaloną ocenę klasyfikacyjną zachowania wraz z uzasadnieniem. </w:t>
      </w:r>
      <w:r w:rsidRPr="0056089D">
        <w:rPr>
          <w:rFonts w:asciiTheme="minorHAnsi" w:eastAsia="Times New Roman" w:hAnsiTheme="minorHAnsi" w:cstheme="minorHAnsi"/>
          <w:noProof w:val="0"/>
          <w:sz w:val="24"/>
          <w:szCs w:val="24"/>
          <w:lang w:eastAsia="pl-PL"/>
        </w:rPr>
        <w:br/>
      </w:r>
      <w:r w:rsidR="00484822">
        <w:rPr>
          <w:rFonts w:asciiTheme="minorHAnsi" w:eastAsia="Times New Roman" w:hAnsiTheme="minorHAnsi" w:cstheme="minorHAnsi"/>
          <w:noProof w:val="0"/>
          <w:sz w:val="24"/>
          <w:szCs w:val="24"/>
          <w:lang w:eastAsia="pl-PL"/>
        </w:rPr>
        <w:t>9</w:t>
      </w:r>
      <w:r w:rsidRPr="0056089D">
        <w:rPr>
          <w:rFonts w:asciiTheme="minorHAnsi" w:eastAsia="Times New Roman" w:hAnsiTheme="minorHAnsi" w:cstheme="minorHAnsi"/>
          <w:noProof w:val="0"/>
          <w:sz w:val="24"/>
          <w:szCs w:val="24"/>
          <w:lang w:eastAsia="pl-PL"/>
        </w:rPr>
        <w:t>.</w:t>
      </w:r>
      <w:r w:rsidR="00D67146">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noProof w:val="0"/>
          <w:sz w:val="24"/>
          <w:szCs w:val="24"/>
          <w:lang w:eastAsia="pl-PL"/>
        </w:rPr>
        <w:t xml:space="preserve">Z przeprowadzonej analizy zasadności proponowanej oceny sporządza się protokół, </w:t>
      </w:r>
      <w:r w:rsidRPr="0056089D">
        <w:rPr>
          <w:rFonts w:asciiTheme="minorHAnsi" w:eastAsia="Times New Roman" w:hAnsiTheme="minorHAnsi" w:cstheme="minorHAnsi"/>
          <w:noProof w:val="0"/>
          <w:sz w:val="24"/>
          <w:szCs w:val="24"/>
          <w:lang w:eastAsia="pl-PL"/>
        </w:rPr>
        <w:br/>
        <w:t xml:space="preserve">który zawiera: imiona i nazwiska uczestników, którzy brali udział w analizie </w:t>
      </w:r>
      <w:r w:rsidRPr="0056089D">
        <w:rPr>
          <w:rFonts w:asciiTheme="minorHAnsi" w:eastAsia="Times New Roman" w:hAnsiTheme="minorHAnsi" w:cstheme="minorHAnsi"/>
          <w:noProof w:val="0"/>
          <w:sz w:val="24"/>
          <w:szCs w:val="24"/>
          <w:lang w:eastAsia="pl-PL"/>
        </w:rPr>
        <w:br/>
        <w:t xml:space="preserve">proponowanej oceny, termin spotkania zespołu; imię i nazwisko ucznia, ostateczną </w:t>
      </w:r>
      <w:r w:rsidRPr="0056089D">
        <w:rPr>
          <w:rFonts w:asciiTheme="minorHAnsi" w:eastAsia="Times New Roman" w:hAnsiTheme="minorHAnsi" w:cstheme="minorHAnsi"/>
          <w:noProof w:val="0"/>
          <w:sz w:val="24"/>
          <w:szCs w:val="24"/>
          <w:lang w:eastAsia="pl-PL"/>
        </w:rPr>
        <w:br/>
        <w:t xml:space="preserve">ocenę zachowania przewidywaną przez wychowawcę oddziału podpisy </w:t>
      </w:r>
      <w:r w:rsidRPr="0056089D">
        <w:rPr>
          <w:rFonts w:asciiTheme="minorHAnsi" w:eastAsia="Times New Roman" w:hAnsiTheme="minorHAnsi" w:cstheme="minorHAnsi"/>
          <w:noProof w:val="0"/>
          <w:sz w:val="24"/>
          <w:szCs w:val="24"/>
          <w:lang w:eastAsia="pl-PL"/>
        </w:rPr>
        <w:br/>
        <w:t xml:space="preserve">uczestniczących w spotkaniu. </w:t>
      </w:r>
      <w:r w:rsidRPr="0056089D">
        <w:rPr>
          <w:rFonts w:asciiTheme="minorHAnsi" w:eastAsia="Times New Roman" w:hAnsiTheme="minorHAnsi" w:cstheme="minorHAnsi"/>
          <w:noProof w:val="0"/>
          <w:sz w:val="24"/>
          <w:szCs w:val="24"/>
          <w:lang w:eastAsia="pl-PL"/>
        </w:rPr>
        <w:br/>
      </w:r>
      <w:r w:rsidR="00484822">
        <w:rPr>
          <w:rFonts w:asciiTheme="minorHAnsi" w:eastAsia="Times New Roman" w:hAnsiTheme="minorHAnsi" w:cstheme="minorHAnsi"/>
          <w:noProof w:val="0"/>
          <w:sz w:val="24"/>
          <w:szCs w:val="24"/>
          <w:lang w:eastAsia="pl-PL"/>
        </w:rPr>
        <w:t>10.</w:t>
      </w:r>
      <w:r w:rsidR="00424DFF">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noProof w:val="0"/>
          <w:sz w:val="24"/>
          <w:szCs w:val="24"/>
          <w:lang w:eastAsia="pl-PL"/>
        </w:rPr>
        <w:t xml:space="preserve">Pisemny wniosek ucznia lub jego rodziców oraz protokół z przeprowadzonej analizy </w:t>
      </w:r>
      <w:r w:rsidRPr="0056089D">
        <w:rPr>
          <w:rFonts w:asciiTheme="minorHAnsi" w:eastAsia="Times New Roman" w:hAnsiTheme="minorHAnsi" w:cstheme="minorHAnsi"/>
          <w:noProof w:val="0"/>
          <w:sz w:val="24"/>
          <w:szCs w:val="24"/>
          <w:lang w:eastAsia="pl-PL"/>
        </w:rPr>
        <w:br/>
        <w:t xml:space="preserve">zasadności proponowanej oceny stanowią dokumentację w ww. sprawie. </w:t>
      </w:r>
      <w:r w:rsidRPr="0056089D">
        <w:rPr>
          <w:rFonts w:asciiTheme="minorHAnsi" w:eastAsia="Times New Roman" w:hAnsiTheme="minorHAnsi" w:cstheme="minorHAnsi"/>
          <w:noProof w:val="0"/>
          <w:sz w:val="24"/>
          <w:szCs w:val="24"/>
          <w:lang w:eastAsia="pl-PL"/>
        </w:rPr>
        <w:br/>
        <w:t>1</w:t>
      </w:r>
      <w:r w:rsidR="00484822">
        <w:rPr>
          <w:rFonts w:asciiTheme="minorHAnsi" w:eastAsia="Times New Roman" w:hAnsiTheme="minorHAnsi" w:cstheme="minorHAnsi"/>
          <w:noProof w:val="0"/>
          <w:sz w:val="24"/>
          <w:szCs w:val="24"/>
          <w:lang w:eastAsia="pl-PL"/>
        </w:rPr>
        <w:t>1</w:t>
      </w:r>
      <w:r w:rsidRPr="0056089D">
        <w:rPr>
          <w:rFonts w:asciiTheme="minorHAnsi" w:eastAsia="Times New Roman" w:hAnsiTheme="minorHAnsi" w:cstheme="minorHAnsi"/>
          <w:noProof w:val="0"/>
          <w:sz w:val="24"/>
          <w:szCs w:val="24"/>
          <w:lang w:eastAsia="pl-PL"/>
        </w:rPr>
        <w:t>.</w:t>
      </w:r>
      <w:r w:rsidR="00424DFF">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noProof w:val="0"/>
          <w:sz w:val="24"/>
          <w:szCs w:val="24"/>
          <w:lang w:eastAsia="pl-PL"/>
        </w:rPr>
        <w:t xml:space="preserve">Ustalona przez komisję roczna ocena klasyfikacyjna z zachowania nie może być niższa </w:t>
      </w:r>
      <w:r w:rsidRPr="0056089D">
        <w:rPr>
          <w:rFonts w:asciiTheme="minorHAnsi" w:eastAsia="Times New Roman" w:hAnsiTheme="minorHAnsi" w:cstheme="minorHAnsi"/>
          <w:noProof w:val="0"/>
          <w:sz w:val="24"/>
          <w:szCs w:val="24"/>
          <w:lang w:eastAsia="pl-PL"/>
        </w:rPr>
        <w:br/>
        <w:t>od ustalonej wcześniej oceny. Ocena ustalona przez komisję jest ostateczna.</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t>§</w:t>
      </w:r>
      <w:r w:rsidR="002D3874">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64</w:t>
      </w:r>
      <w:r w:rsidR="002D3874">
        <w:rPr>
          <w:rFonts w:asciiTheme="minorHAnsi" w:hAnsiTheme="minorHAnsi" w:cstheme="minorHAnsi"/>
          <w:b/>
          <w:sz w:val="24"/>
          <w:szCs w:val="24"/>
          <w:lang w:eastAsia="pl-PL"/>
        </w:rPr>
        <w:t>.</w:t>
      </w:r>
      <w:r w:rsidRPr="0056089D">
        <w:rPr>
          <w:rFonts w:asciiTheme="minorHAnsi" w:hAnsiTheme="minorHAnsi" w:cstheme="minorHAnsi"/>
          <w:b/>
          <w:sz w:val="24"/>
          <w:szCs w:val="24"/>
          <w:lang w:eastAsia="pl-PL"/>
        </w:rPr>
        <w:t xml:space="preserve"> Egzamin klasyfikacyjny</w:t>
      </w:r>
      <w:r w:rsidR="002D3874">
        <w:rPr>
          <w:rFonts w:asciiTheme="minorHAnsi" w:hAnsiTheme="minorHAnsi" w:cstheme="minorHAnsi"/>
          <w:b/>
          <w:sz w:val="24"/>
          <w:szCs w:val="24"/>
          <w:lang w:eastAsia="pl-PL"/>
        </w:rPr>
        <w:t>.</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Uczeń może być nieklasyfikowany z jednego, kilku lub wszystkich zajęć edukacyjnych, jeżeli brak jest podstaw do ustalenia śródrocznej lub rocznej oceny klasyfikacyjnej                      </w:t>
      </w:r>
      <w:r w:rsidR="00447E65">
        <w:rPr>
          <w:rFonts w:asciiTheme="minorHAnsi" w:hAnsiTheme="minorHAnsi" w:cstheme="minorHAnsi"/>
          <w:sz w:val="24"/>
          <w:szCs w:val="24"/>
        </w:rPr>
        <w:br/>
      </w:r>
      <w:r w:rsidRPr="0056089D">
        <w:rPr>
          <w:rFonts w:asciiTheme="minorHAnsi" w:hAnsiTheme="minorHAnsi" w:cstheme="minorHAnsi"/>
          <w:sz w:val="24"/>
          <w:szCs w:val="24"/>
        </w:rPr>
        <w:t xml:space="preserve"> z powodu nieobecności ucznia na zajęciach edukacyjnych przekraczającej połowę czasu przeznaczonego na te zajęcia w szkolnym planie nauczania. </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Brak klasyfikacji oznacza, że nauczyciel nie mógł ocenić osiągnięć edukacyjnych ucznia                       z powodu określonej w ust. 1 absencji.</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Uczeń nieklasyfikowany z powodu usprawiedliwionej nieobecności może zdawać egzamin klasyfikacyjny.</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Na wniosek ucznia nieklasyfikowanego z powodu nieobecności nie-usprawiedliwionej lub na prośbę jego rodziców rada pedagogiczna może wyrazić zgodę na egzamin klasyfikacyjny. </w:t>
      </w:r>
      <w:r w:rsidR="00447E65">
        <w:rPr>
          <w:rFonts w:asciiTheme="minorHAnsi" w:hAnsiTheme="minorHAnsi" w:cstheme="minorHAnsi"/>
          <w:sz w:val="24"/>
          <w:szCs w:val="24"/>
        </w:rPr>
        <w:br/>
      </w:r>
      <w:r w:rsidRPr="0056089D">
        <w:rPr>
          <w:rFonts w:asciiTheme="minorHAnsi" w:hAnsiTheme="minorHAnsi" w:cstheme="minorHAnsi"/>
          <w:sz w:val="24"/>
          <w:szCs w:val="24"/>
        </w:rPr>
        <w:t>W przypadku braku zgody Rady Pedagogicznej uczeń nie jest promowany do klasy programowo najwyższej lub nie kończy szkoły.</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Egzamin klasyfikacyjny zdaje również uczeń realizujący na podstawie odrębnych przepisów indywidualny tok lub program nauki, uczeń spełniający obowiązek szkolny poza Szkołą różnic programowych. </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Uczeń spełniający obowiązek szkolny lub poza szkołą nie przystępuje do egzaminu sprawdzającego z techniki, plastyki, muzyki, wychowania fizycznego, zajęć artystycznych oraz dodatkowych zajęć edukacyjnych. Uczniowi temu nie ustala się także oceny zachowania. W dokumentacji nauczania zamiast oceny klasyfikacyjnej wpisuje się „niesklasyfikowany” albo „niesklasyfikowana”.</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Egzaminu klasyfikacyjnego przeprowadza się nie później niż w dniu poprzedzającym dzień zakończenia rocznych zajęć dydaktyczno- wychowawczych. </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Termin egzaminu klasyfikacyjnego uzgadnia się z uczniem i jego rodzicami. </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bCs/>
          <w:sz w:val="24"/>
          <w:szCs w:val="24"/>
        </w:rPr>
        <w:t xml:space="preserve">Egzamin klasyfikacyjny składa się z części pisemnej i ustnej, z wyjątkiem egzaminu                            z plastyki, muzyki, zajęć komputerowych, informatyki, technologii informacyjnej, zajęć technicznych, zajęć artystycznych oraz wychowania fizycznego, z których egzamin powinien mieć przede wszystkim formę zadań praktycznych. </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bCs/>
          <w:sz w:val="24"/>
          <w:szCs w:val="24"/>
        </w:rPr>
        <w:t xml:space="preserve">Egzamin klasyfikacyjny w przypadkach, o których mowa w ust. 3, 4, przeprowadza nauczyciel danych zajęć edukacyjnych w obecności wskazanego przez dyrektora szkoły nauczyciela takich samych lub pokrewnych zajęć edukacyjnych. </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bCs/>
          <w:sz w:val="24"/>
          <w:szCs w:val="24"/>
        </w:rPr>
        <w:t>Egzamin klasyfikacyjny w przypadku, gdy uczeń spełniał obowiązek obowiązek szkolny poza szkołą,  przeprowadza komisja, powołana przez dyrektora szkoły, który zezwolił na spełnianie przez ucznia obowiązku szkolnego poza szkołą. W skład komisji wchodzą</w:t>
      </w:r>
      <w:r w:rsidRPr="0056089D">
        <w:rPr>
          <w:rFonts w:asciiTheme="minorHAnsi" w:hAnsiTheme="minorHAnsi" w:cstheme="minorHAnsi"/>
          <w:sz w:val="24"/>
          <w:szCs w:val="24"/>
        </w:rPr>
        <w:t>:</w:t>
      </w:r>
    </w:p>
    <w:p w:rsidR="00EA1A08" w:rsidRPr="0056089D" w:rsidRDefault="00EA1A08" w:rsidP="0056089D">
      <w:pPr>
        <w:numPr>
          <w:ilvl w:val="0"/>
          <w:numId w:val="28"/>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dyrektor szkoły albo inny nauczyciel wyznaczony przez dyrektora szkoły - jako przewodniczący komisji; </w:t>
      </w:r>
    </w:p>
    <w:p w:rsidR="00EA1A08" w:rsidRPr="0056089D" w:rsidRDefault="00EA1A08" w:rsidP="0056089D">
      <w:pPr>
        <w:numPr>
          <w:ilvl w:val="0"/>
          <w:numId w:val="28"/>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nauczyciele obowiązkowych zajęć edukacyjnych określonych w szkolnym planie nauczania dla odpowiedniej klasy,</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Przewodniczący komisji, o której mowa w ust. 11 uzgadnia z uczniem oraz jego rodzicami liczbę zajęć edukacyjnych, z których uczeń może zdawać egzaminy w ciągu jednego dnia.</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bCs/>
          <w:sz w:val="24"/>
          <w:szCs w:val="24"/>
        </w:rPr>
        <w:t>W czasie egzaminu klasyfikacyjnego mogą być obecni – w charakterze obserwatorów, rodzice ucznia.</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bCs/>
          <w:sz w:val="24"/>
          <w:szCs w:val="24"/>
        </w:rPr>
        <w:t xml:space="preserve">Z przeprowadzonego egzaminu klasyfikacyjnego sporządza się protokół zawierający imiona </w:t>
      </w:r>
      <w:r w:rsidR="00447E65">
        <w:rPr>
          <w:rFonts w:asciiTheme="minorHAnsi" w:hAnsiTheme="minorHAnsi" w:cstheme="minorHAnsi"/>
          <w:bCs/>
          <w:sz w:val="24"/>
          <w:szCs w:val="24"/>
        </w:rPr>
        <w:br/>
      </w:r>
      <w:r w:rsidRPr="0056089D">
        <w:rPr>
          <w:rFonts w:asciiTheme="minorHAnsi" w:hAnsiTheme="minorHAnsi" w:cstheme="minorHAnsi"/>
          <w:bCs/>
          <w:sz w:val="24"/>
          <w:szCs w:val="24"/>
        </w:rPr>
        <w:t xml:space="preserve"> i nazwiska nauczycieli, o których mowa w ust. 10 lub skład komisji, o której mowa                              w ust. 11, termin egzaminu klasyfikacyjnego, zadania (ćwiczenia) egzaminacyjne, wyniki egzaminu klasyfikacyjnego oraz uzyskane oceny. Do protokołu dołącza się pisemne prace ucznia oraz zwięzłą informację o ustnych odpowiedziach ucznia. </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Uczeń, który z przyczyn usprawiedliwionych nie przystąpił do egzaminu klasyfikacyjnego w wyznaczonym terminie, może przystąpić do niego w dodatkowym terminie wyznaczonym przez dyrektora szkoły.</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Uzyskana w wyniku egzaminu klasyfikacyjnego ocena z zajęć edukacyjnych jest ostateczna, z zastrzeżeniem ust. 15.</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Uczeń, któremu w wyniku egzaminów klasyfikacyjnych rocznego ustalono jedną lub dwie oceny niedostateczne, może przystąpić do egzaminów poprawkowych. </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br/>
        <w:t>§</w:t>
      </w:r>
      <w:r w:rsidR="00447E65">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6</w:t>
      </w:r>
      <w:r w:rsidR="00447E65">
        <w:rPr>
          <w:rFonts w:asciiTheme="minorHAnsi" w:hAnsiTheme="minorHAnsi" w:cstheme="minorHAnsi"/>
          <w:b/>
          <w:sz w:val="24"/>
          <w:szCs w:val="24"/>
          <w:lang w:eastAsia="pl-PL"/>
        </w:rPr>
        <w:t xml:space="preserve">3. </w:t>
      </w:r>
      <w:r w:rsidRPr="0056089D">
        <w:rPr>
          <w:rFonts w:asciiTheme="minorHAnsi" w:hAnsiTheme="minorHAnsi" w:cstheme="minorHAnsi"/>
          <w:b/>
          <w:sz w:val="24"/>
          <w:szCs w:val="24"/>
          <w:lang w:eastAsia="pl-PL"/>
        </w:rPr>
        <w:t>Sprawdzian wiadomości i umiejętności w trybie odwoławczym</w:t>
      </w:r>
      <w:r w:rsidR="00447E65">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bCs/>
          <w:sz w:val="24"/>
          <w:szCs w:val="24"/>
        </w:rPr>
        <w:t>1.</w:t>
      </w:r>
      <w:r w:rsidR="009A4699">
        <w:rPr>
          <w:rFonts w:asciiTheme="minorHAnsi" w:hAnsiTheme="minorHAnsi" w:cstheme="minorHAnsi"/>
          <w:bCs/>
          <w:sz w:val="24"/>
          <w:szCs w:val="24"/>
        </w:rPr>
        <w:t xml:space="preserve"> </w:t>
      </w:r>
      <w:r w:rsidRPr="0056089D">
        <w:rPr>
          <w:rFonts w:asciiTheme="minorHAnsi" w:hAnsiTheme="minorHAnsi" w:cstheme="minorHAnsi"/>
          <w:bCs/>
          <w:sz w:val="24"/>
          <w:szCs w:val="24"/>
        </w:rPr>
        <w:t>Uczeń lub jego rodzice mogą zgłosić zastrzeżenia do dyrektora szkoły, jeżeli uznają, że roczna ocena klasyfikacyjna z zajęć edukacyjnych została ustalona niezgodnie z przepisami prawa dotyczącymi trybu ustalania tych ocen. Zastrzeżenia mogą być zgłoszone w terminie 3 dni roboczych od dnia zakończenia rocznych zajęć dydaktyczno-wychowawczych. Zastrzeżenia wnosi się na piśmie wskazując, które przepisy prawa dotyczące trybu ustalenia oceny zostały naruszone</w:t>
      </w:r>
      <w:r w:rsidRPr="0056089D">
        <w:rPr>
          <w:rFonts w:asciiTheme="minorHAnsi" w:hAnsiTheme="minorHAnsi" w:cstheme="minorHAnsi"/>
          <w:sz w:val="24"/>
          <w:szCs w:val="24"/>
        </w:rPr>
        <w:t>.</w:t>
      </w:r>
    </w:p>
    <w:p w:rsidR="00EA1A08" w:rsidRPr="0056089D" w:rsidRDefault="00EA1A08" w:rsidP="0056089D">
      <w:pPr>
        <w:spacing w:after="120" w:line="276" w:lineRule="auto"/>
        <w:jc w:val="both"/>
        <w:rPr>
          <w:rFonts w:asciiTheme="minorHAnsi" w:hAnsiTheme="minorHAnsi" w:cstheme="minorHAnsi"/>
          <w:bCs/>
          <w:sz w:val="24"/>
          <w:szCs w:val="24"/>
        </w:rPr>
      </w:pPr>
      <w:r w:rsidRPr="0056089D">
        <w:rPr>
          <w:rFonts w:asciiTheme="minorHAnsi" w:hAnsiTheme="minorHAnsi" w:cstheme="minorHAnsi"/>
          <w:bCs/>
          <w:sz w:val="24"/>
          <w:szCs w:val="24"/>
        </w:rPr>
        <w:t>2.</w:t>
      </w:r>
      <w:r w:rsidR="009A4699">
        <w:rPr>
          <w:rFonts w:asciiTheme="minorHAnsi" w:hAnsiTheme="minorHAnsi" w:cstheme="minorHAnsi"/>
          <w:bCs/>
          <w:sz w:val="24"/>
          <w:szCs w:val="24"/>
        </w:rPr>
        <w:t xml:space="preserve"> </w:t>
      </w:r>
      <w:r w:rsidRPr="0056089D">
        <w:rPr>
          <w:rFonts w:asciiTheme="minorHAnsi" w:hAnsiTheme="minorHAnsi" w:cstheme="minorHAnsi"/>
          <w:bCs/>
          <w:sz w:val="24"/>
          <w:szCs w:val="24"/>
        </w:rPr>
        <w:t xml:space="preserve">Dyrektor szkoły w przypadku stwierdzenia, że roczna ocena klasyfikacyjna z zajęć edukacyjnych  została ustalona niezgodnie z przepisami prawa dotyczącymi trybu ustalania tej oceny, powołuje komisję, która przeprowadza sprawdzian wiadomości i umiejętności ucznia, w formie pisemnej </w:t>
      </w:r>
      <w:r w:rsidR="009A4699">
        <w:rPr>
          <w:rFonts w:asciiTheme="minorHAnsi" w:hAnsiTheme="minorHAnsi" w:cstheme="minorHAnsi"/>
          <w:bCs/>
          <w:sz w:val="24"/>
          <w:szCs w:val="24"/>
        </w:rPr>
        <w:br/>
      </w:r>
      <w:r w:rsidRPr="0056089D">
        <w:rPr>
          <w:rFonts w:asciiTheme="minorHAnsi" w:hAnsiTheme="minorHAnsi" w:cstheme="minorHAnsi"/>
          <w:bCs/>
          <w:sz w:val="24"/>
          <w:szCs w:val="24"/>
        </w:rPr>
        <w:t xml:space="preserve">i ustnej, oraz ustala roczną ocenę klasyfikacyjną z danych zajęć edukacyjnych.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9A4699">
        <w:rPr>
          <w:rFonts w:asciiTheme="minorHAnsi" w:hAnsiTheme="minorHAnsi" w:cstheme="minorHAnsi"/>
          <w:sz w:val="24"/>
          <w:szCs w:val="24"/>
        </w:rPr>
        <w:t xml:space="preserve"> </w:t>
      </w:r>
      <w:r w:rsidRPr="0056089D">
        <w:rPr>
          <w:rFonts w:asciiTheme="minorHAnsi" w:hAnsiTheme="minorHAnsi" w:cstheme="minorHAnsi"/>
          <w:sz w:val="24"/>
          <w:szCs w:val="24"/>
        </w:rPr>
        <w:t>Sprawdzian, o którym mowa w ust. 1 przeprowadza powołana przez dyrektora komisja                        w terminie 5 dni od dnia zgłoszenia zastrzeżeń. Termin sprawdzianu uzgadnia się z uczniem i jego rodzicom.</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009A4699">
        <w:rPr>
          <w:rFonts w:asciiTheme="minorHAnsi" w:hAnsiTheme="minorHAnsi" w:cstheme="minorHAnsi"/>
          <w:sz w:val="24"/>
          <w:szCs w:val="24"/>
        </w:rPr>
        <w:t xml:space="preserve"> </w:t>
      </w:r>
      <w:r w:rsidRPr="0056089D">
        <w:rPr>
          <w:rFonts w:asciiTheme="minorHAnsi" w:hAnsiTheme="minorHAnsi" w:cstheme="minorHAnsi"/>
          <w:sz w:val="24"/>
          <w:szCs w:val="24"/>
        </w:rPr>
        <w:t xml:space="preserve">W skład komisji do przeprowadzenia sprawdzianu z edukacji przedmiotowej wchodzą: </w:t>
      </w:r>
    </w:p>
    <w:p w:rsidR="00EA1A08" w:rsidRPr="0056089D" w:rsidRDefault="00EA1A08" w:rsidP="0056089D">
      <w:pPr>
        <w:numPr>
          <w:ilvl w:val="0"/>
          <w:numId w:val="29"/>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dyrektor szkoły albo nauczyciel wyznaczony przed dyrektora szkoły – jako przewodniczący komisji;</w:t>
      </w:r>
    </w:p>
    <w:p w:rsidR="00EA1A08" w:rsidRPr="0056089D" w:rsidRDefault="00EA1A08" w:rsidP="0056089D">
      <w:pPr>
        <w:numPr>
          <w:ilvl w:val="0"/>
          <w:numId w:val="29"/>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nauczyciel prowadzący dane zajęcia edukacyjne;</w:t>
      </w:r>
    </w:p>
    <w:p w:rsidR="00EA1A08" w:rsidRPr="0056089D" w:rsidRDefault="00EA1A08" w:rsidP="0056089D">
      <w:pPr>
        <w:numPr>
          <w:ilvl w:val="0"/>
          <w:numId w:val="29"/>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dwóch nauczycieli z danej lub innej szkoły tego samego typu, prowadzący takie same zajęcia edukacyjne.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5. Nauczyciel, o którym mowa w pkt 3,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6. Ustalona przez komisję roczna ocena klasyfikacyjna z zajęć edukacyjnych nie może być niższa od ustalonej wcześniej oceny.</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7. Ocena ustalona przez komisję jest ostateczna, z wyjątkiem niedostatecznej rocznej oceny klasyfikacyjnej z zajęć edukacyjnych, która może być zmieniona w wyniku egzaminu poprawkowego.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8. Z prac komisji sporządza się protokół zawierający skład komisji, termin sprawdzianu, zadania sprawdzające, wynik sprawdzianu oraz ustaloną ocenę. Protokół stanowi załącznik do arkusza ocen ucznia.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bCs/>
          <w:sz w:val="24"/>
          <w:szCs w:val="24"/>
        </w:rPr>
        <w:t xml:space="preserve">9. Do protokołu dołącza się pisemne prace ucznia i zwięzłą informację o ustnych odpowiedziach ucznia.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10.</w:t>
      </w:r>
      <w:r w:rsidR="009A4699">
        <w:rPr>
          <w:rFonts w:asciiTheme="minorHAnsi" w:hAnsiTheme="minorHAnsi" w:cstheme="minorHAnsi"/>
          <w:sz w:val="24"/>
          <w:szCs w:val="24"/>
        </w:rPr>
        <w:t xml:space="preserve"> </w:t>
      </w:r>
      <w:r w:rsidRPr="0056089D">
        <w:rPr>
          <w:rFonts w:asciiTheme="minorHAnsi" w:hAnsiTheme="minorHAnsi" w:cstheme="minorHAnsi"/>
          <w:sz w:val="24"/>
          <w:szCs w:val="24"/>
        </w:rPr>
        <w:t xml:space="preserve">Uczeń, który z przyczyn usprawiedliwionych nie przystąpił do sprawdzianu, o którym mowa w </w:t>
      </w:r>
      <w:r w:rsidR="009A4699">
        <w:rPr>
          <w:rFonts w:asciiTheme="minorHAnsi" w:hAnsiTheme="minorHAnsi" w:cstheme="minorHAnsi"/>
          <w:sz w:val="24"/>
          <w:szCs w:val="24"/>
        </w:rPr>
        <w:t xml:space="preserve">ust. </w:t>
      </w:r>
      <w:r w:rsidRPr="0056089D">
        <w:rPr>
          <w:rFonts w:asciiTheme="minorHAnsi" w:hAnsiTheme="minorHAnsi" w:cstheme="minorHAnsi"/>
          <w:sz w:val="24"/>
          <w:szCs w:val="24"/>
        </w:rPr>
        <w:t>2, w wyznaczonym terminie, może przystąpić do niego w dodatkowym terminie, wyznaczonym przez dyrektora szkoły w porozumieniu z uczniem i jego rodzicami.</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11.</w:t>
      </w:r>
      <w:r w:rsidR="009A4699">
        <w:rPr>
          <w:rFonts w:asciiTheme="minorHAnsi" w:hAnsiTheme="minorHAnsi" w:cstheme="minorHAnsi"/>
          <w:sz w:val="24"/>
          <w:szCs w:val="24"/>
        </w:rPr>
        <w:t xml:space="preserve"> </w:t>
      </w:r>
      <w:r w:rsidRPr="0056089D">
        <w:rPr>
          <w:rFonts w:asciiTheme="minorHAnsi" w:hAnsiTheme="minorHAnsi" w:cstheme="minorHAnsi"/>
          <w:sz w:val="24"/>
          <w:szCs w:val="24"/>
        </w:rPr>
        <w:t xml:space="preserve">Przepisy 1-9 stosuje się odpowiednio w przypadku rocznej oceny klasyfikacyjnej z zajęć edukacyjnych uzyskanej w wyniku egzaminu poprawkowego. </w:t>
      </w:r>
    </w:p>
    <w:p w:rsidR="00EA1A08" w:rsidRPr="002F0191" w:rsidRDefault="00EA1A08" w:rsidP="002F0191">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t>§</w:t>
      </w:r>
      <w:r w:rsidR="002F0191">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6</w:t>
      </w:r>
      <w:r w:rsidR="002A619F">
        <w:rPr>
          <w:rFonts w:asciiTheme="minorHAnsi" w:hAnsiTheme="minorHAnsi" w:cstheme="minorHAnsi"/>
          <w:b/>
          <w:sz w:val="24"/>
          <w:szCs w:val="24"/>
          <w:lang w:eastAsia="pl-PL"/>
        </w:rPr>
        <w:t>4</w:t>
      </w:r>
      <w:r w:rsidR="002F0191">
        <w:rPr>
          <w:rFonts w:asciiTheme="minorHAnsi" w:hAnsiTheme="minorHAnsi" w:cstheme="minorHAnsi"/>
          <w:b/>
          <w:sz w:val="24"/>
          <w:szCs w:val="24"/>
          <w:lang w:eastAsia="pl-PL"/>
        </w:rPr>
        <w:t>.</w:t>
      </w:r>
      <w:r w:rsidRPr="0056089D">
        <w:rPr>
          <w:rFonts w:asciiTheme="minorHAnsi" w:hAnsiTheme="minorHAnsi" w:cstheme="minorHAnsi"/>
          <w:b/>
          <w:sz w:val="24"/>
          <w:szCs w:val="24"/>
          <w:lang w:eastAsia="pl-PL"/>
        </w:rPr>
        <w:t xml:space="preserve"> Egzamin poprawkowy</w:t>
      </w:r>
      <w:r w:rsidR="002F0191">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1. Każdy uczeń, który w wyniku rocznej klasyfikacji uzyskał ocenę niedostateczną z jednych lub dwóch obowiązkowych zajęć edukacyjnych, może zdawać egzamin poprawkowy.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bCs/>
          <w:sz w:val="24"/>
          <w:szCs w:val="24"/>
        </w:rPr>
        <w:t xml:space="preserve">2. Egzamin poprawkowy składa się z części pisemnej i ustnej, z wyjątkiem egzaminu                         </w:t>
      </w:r>
      <w:r w:rsidR="002F0191">
        <w:rPr>
          <w:rFonts w:asciiTheme="minorHAnsi" w:hAnsiTheme="minorHAnsi" w:cstheme="minorHAnsi"/>
          <w:bCs/>
          <w:sz w:val="24"/>
          <w:szCs w:val="24"/>
        </w:rPr>
        <w:br/>
      </w:r>
      <w:r w:rsidRPr="0056089D">
        <w:rPr>
          <w:rFonts w:asciiTheme="minorHAnsi" w:hAnsiTheme="minorHAnsi" w:cstheme="minorHAnsi"/>
          <w:bCs/>
          <w:sz w:val="24"/>
          <w:szCs w:val="24"/>
        </w:rPr>
        <w:t xml:space="preserve">     z plastyki, muzyki, informatyki, zajęć komputerowych, techniki, wychowania fizycznego                       z których to przedmiotów egzamin powinien mieć przede wszystkim formę zadań praktycznych.. Wówczas egzamin składa się tylko z części pisemnej</w:t>
      </w:r>
      <w:r w:rsidRPr="0056089D">
        <w:rPr>
          <w:rFonts w:asciiTheme="minorHAnsi" w:hAnsiTheme="minorHAnsi" w:cstheme="minorHAnsi"/>
          <w:sz w:val="24"/>
          <w:szCs w:val="24"/>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 W jednym dniu uczeń może zdawać egzamin poprawkowy tylko z jednego przedmiotu.</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 Dyrektor szkoły wyznacza termin egzaminów poprawkowych do dnia zakończenia zajęć dydaktyczno-wychowawczych i podaje do wiadomości uczniów i rodziców.</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5. Egzamin poprawkowy przeprowadza się w ostatnim tygodniu ferii letnich.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6. Uczeń, który z przyczyn usprawiedliwionych nie przystąpił do egzaminu poprawkowego w wyznaczonym terminie, może przystąpić do niego w dodatkowym terminie, wyznaczonym przez dyrektora szkoły, nie później niż do końca września.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7. Egzamin poprawkowy przeprowadza komisja powołana przez dyrektora szkoły. W skład komisji wchodzą: </w:t>
      </w:r>
    </w:p>
    <w:p w:rsidR="00EA1A08" w:rsidRPr="0056089D" w:rsidRDefault="00EA1A08" w:rsidP="0056089D">
      <w:pPr>
        <w:numPr>
          <w:ilvl w:val="0"/>
          <w:numId w:val="3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dyrektor szkoły albo nauczyciel wyznaczony przez dyrektora szkoły - jako przewodniczący komisji;</w:t>
      </w:r>
    </w:p>
    <w:p w:rsidR="00EA1A08" w:rsidRPr="0056089D" w:rsidRDefault="00EA1A08" w:rsidP="0056089D">
      <w:pPr>
        <w:numPr>
          <w:ilvl w:val="0"/>
          <w:numId w:val="3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nauczyciel prowadzący dane zajęcia edukacyjne - jako egzaminujący;</w:t>
      </w:r>
    </w:p>
    <w:p w:rsidR="00EA1A08" w:rsidRPr="0056089D" w:rsidRDefault="00EA1A08" w:rsidP="0056089D">
      <w:pPr>
        <w:numPr>
          <w:ilvl w:val="0"/>
          <w:numId w:val="3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nauczyciel prowadzący takie same lub pokrewne zajęcia edukacyjne - jako członek komisji.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8.</w:t>
      </w:r>
      <w:r w:rsidR="002A619F">
        <w:rPr>
          <w:rFonts w:asciiTheme="minorHAnsi" w:hAnsiTheme="minorHAnsi" w:cstheme="minorHAnsi"/>
          <w:sz w:val="24"/>
          <w:szCs w:val="24"/>
        </w:rPr>
        <w:t xml:space="preserve"> </w:t>
      </w:r>
      <w:r w:rsidRPr="0056089D">
        <w:rPr>
          <w:rFonts w:asciiTheme="minorHAnsi" w:hAnsiTheme="minorHAnsi" w:cstheme="minorHAnsi"/>
          <w:sz w:val="24"/>
          <w:szCs w:val="24"/>
        </w:rPr>
        <w:t xml:space="preserve">Pytania egzaminacyjne układa egzaminator, a zatwierdza dyrektor szkoły najpóźniej na dzień przed egzaminem poprawkowym. Stopień trudności pytań powinien odpowiadać wymaganiom edukacyjnym, według pełnej skali ocen. W przypadku ucznia, dla którego nauczyciel dostosowywał wymagania edukacyjne do indywidualnych potrzeb psychofizycznych </w:t>
      </w:r>
      <w:r w:rsidR="002A619F">
        <w:rPr>
          <w:rFonts w:asciiTheme="minorHAnsi" w:hAnsiTheme="minorHAnsi" w:cstheme="minorHAnsi"/>
          <w:sz w:val="24"/>
          <w:szCs w:val="24"/>
        </w:rPr>
        <w:br/>
      </w:r>
      <w:r w:rsidRPr="0056089D">
        <w:rPr>
          <w:rFonts w:asciiTheme="minorHAnsi" w:hAnsiTheme="minorHAnsi" w:cstheme="minorHAnsi"/>
          <w:sz w:val="24"/>
          <w:szCs w:val="24"/>
        </w:rPr>
        <w:t>i edukacyjnych ze specjalnymi trudnościami w nauce, pytania egzaminacyjne powinny uwzględniać możliwości psychofizyczne ucznia.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bCs/>
          <w:sz w:val="24"/>
          <w:szCs w:val="24"/>
        </w:rPr>
        <w:t xml:space="preserve">9. Nauczyciel prowadzący dane zajęcia edukacyjne może być zwolniony z udziału w pracy komisji na własną prośbę lub w innych, szczególnie uzasadnionych przypadkach. W takim przypadku dyrektor szkoły powołuje jako egzaminatora innego nauczyciela prowadzącego takie same zajęcia edukacyjne, z tym że powołanie nauczyciela zatrudnionego w innej szkole następuje </w:t>
      </w:r>
      <w:r w:rsidR="002A619F">
        <w:rPr>
          <w:rFonts w:asciiTheme="minorHAnsi" w:hAnsiTheme="minorHAnsi" w:cstheme="minorHAnsi"/>
          <w:bCs/>
          <w:sz w:val="24"/>
          <w:szCs w:val="24"/>
        </w:rPr>
        <w:br/>
      </w:r>
      <w:r w:rsidRPr="0056089D">
        <w:rPr>
          <w:rFonts w:asciiTheme="minorHAnsi" w:hAnsiTheme="minorHAnsi" w:cstheme="minorHAnsi"/>
          <w:bCs/>
          <w:sz w:val="24"/>
          <w:szCs w:val="24"/>
        </w:rPr>
        <w:t xml:space="preserve">w porozumieniu w dyrektorem tej szkoły.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10. Z przeprowadzonego egzaminu poprawkowego sporządza się protokół zawierający skład komisji, termin egzaminu, pytania egzaminacyjne, wynik egzaminu oraz ocenę ustaloną przez komisję. </w:t>
      </w:r>
    </w:p>
    <w:p w:rsidR="00EA1A08" w:rsidRPr="0056089D" w:rsidRDefault="00EA1A08" w:rsidP="0056089D">
      <w:pPr>
        <w:spacing w:after="120" w:line="276" w:lineRule="auto"/>
        <w:jc w:val="both"/>
        <w:rPr>
          <w:rFonts w:asciiTheme="minorHAnsi" w:hAnsiTheme="minorHAnsi" w:cstheme="minorHAnsi"/>
          <w:bCs/>
          <w:sz w:val="24"/>
          <w:szCs w:val="24"/>
        </w:rPr>
      </w:pPr>
      <w:r w:rsidRPr="0056089D">
        <w:rPr>
          <w:rFonts w:asciiTheme="minorHAnsi" w:hAnsiTheme="minorHAnsi" w:cstheme="minorHAnsi"/>
          <w:bCs/>
          <w:sz w:val="24"/>
          <w:szCs w:val="24"/>
        </w:rPr>
        <w:t xml:space="preserve">11.Do protokołu załącza się pisemne prace ucznia i zwięzłą informację o ustnych odpowiedziach ucznia. Protokół stanowi załącznik do arkusza ocen.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12. Ocena ustalona w wyniku egzaminu poprawkowego jest ocena ostateczna.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13.Uczeń, który z przyczyn losowych nie przystąpił do egzaminu poprawkowego                                      </w:t>
      </w:r>
      <w:r w:rsidR="002A619F">
        <w:rPr>
          <w:rFonts w:asciiTheme="minorHAnsi" w:hAnsiTheme="minorHAnsi" w:cstheme="minorHAnsi"/>
          <w:sz w:val="24"/>
          <w:szCs w:val="24"/>
        </w:rPr>
        <w:br/>
      </w:r>
      <w:r w:rsidRPr="0056089D">
        <w:rPr>
          <w:rFonts w:asciiTheme="minorHAnsi" w:hAnsiTheme="minorHAnsi" w:cstheme="minorHAnsi"/>
          <w:sz w:val="24"/>
          <w:szCs w:val="24"/>
        </w:rPr>
        <w:t xml:space="preserve"> w wyznaczonym terminie, może przystąpić do niego w dodatkowym terminie określonym przez dyrektora szkoły, nie później niż do końca września.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14.Uczeń, który nie zdał jednego egzaminu poprawkowego nie otrzymuje promocji i powtarza klasę.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15.Uczeń lub jego rodzice mogą zgłosić w terminie 5 dni od dnia przeprowadzenia egzaminu poprawkowego zastrzeżenia do dyrektora szkoły, jeżeli uznają, że ocena z egzaminu poprawkowego została ustalona niezgodnie z przepisami prawa dotyczącymi trybu ustalania tej oceny.</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16.W przypadku stwierdzenia, że ocena z egzaminu poprawkowego została ustalona niezgodnie z przepisami prawa dotyczącymi trybu ustalania tej oceny, dyrektor szkoły powołuje komisję do przeprowadzenia egzaminu w trybie odwoławczym. Ocena ustalona przez komisję jest ostateczna.</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EA1A08" w:rsidRPr="002A619F" w:rsidRDefault="00EA1A08" w:rsidP="002A619F">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t>§</w:t>
      </w:r>
      <w:r w:rsidR="002A619F">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6</w:t>
      </w:r>
      <w:r w:rsidR="0037221B">
        <w:rPr>
          <w:rFonts w:asciiTheme="minorHAnsi" w:hAnsiTheme="minorHAnsi" w:cstheme="minorHAnsi"/>
          <w:b/>
          <w:sz w:val="24"/>
          <w:szCs w:val="24"/>
          <w:lang w:eastAsia="pl-PL"/>
        </w:rPr>
        <w:t>5</w:t>
      </w:r>
      <w:r w:rsidR="002A619F">
        <w:rPr>
          <w:rFonts w:asciiTheme="minorHAnsi" w:hAnsiTheme="minorHAnsi" w:cstheme="minorHAnsi"/>
          <w:b/>
          <w:sz w:val="24"/>
          <w:szCs w:val="24"/>
          <w:lang w:eastAsia="pl-PL"/>
        </w:rPr>
        <w:t>.</w:t>
      </w:r>
      <w:r w:rsidRPr="0056089D">
        <w:rPr>
          <w:rFonts w:asciiTheme="minorHAnsi" w:hAnsiTheme="minorHAnsi" w:cstheme="minorHAnsi"/>
          <w:b/>
          <w:sz w:val="24"/>
          <w:szCs w:val="24"/>
          <w:lang w:eastAsia="pl-PL"/>
        </w:rPr>
        <w:t xml:space="preserve"> Egzamin ósmoklasisty</w:t>
      </w:r>
      <w:r w:rsidR="002A619F">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w:t>
      </w:r>
      <w:r w:rsidR="002A619F">
        <w:rPr>
          <w:rFonts w:asciiTheme="minorHAnsi" w:hAnsiTheme="minorHAnsi" w:cstheme="minorHAnsi"/>
          <w:sz w:val="24"/>
          <w:szCs w:val="24"/>
        </w:rPr>
        <w:t xml:space="preserve"> </w:t>
      </w:r>
      <w:r w:rsidRPr="0056089D">
        <w:rPr>
          <w:rFonts w:asciiTheme="minorHAnsi" w:hAnsiTheme="minorHAnsi" w:cstheme="minorHAnsi"/>
          <w:sz w:val="24"/>
          <w:szCs w:val="24"/>
        </w:rPr>
        <w:t>Egzamin przeprowadza się w klasie VIII szkoły podstawowej jako obowiązkowy egzamin zewnętrzny.</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2. Procedury organizacji  i przebiegu egzaminu ósmoklasisty określają przepisy OKE.</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 Egzamin ósmoklasisty jest egzaminem obowiązkowym, co oznacza, że każdy uczeń musi do niego przystąpić aby ukończyć szkołę.</w:t>
      </w:r>
    </w:p>
    <w:p w:rsidR="00EA1A08" w:rsidRPr="0056089D" w:rsidRDefault="00EA1A08" w:rsidP="0056089D">
      <w:pPr>
        <w:spacing w:after="120" w:line="276" w:lineRule="auto"/>
        <w:jc w:val="both"/>
        <w:rPr>
          <w:rFonts w:asciiTheme="minorHAnsi" w:hAnsiTheme="minorHAnsi" w:cstheme="minorHAnsi"/>
          <w:sz w:val="24"/>
          <w:szCs w:val="24"/>
        </w:rPr>
      </w:pPr>
    </w:p>
    <w:p w:rsidR="00EA1A08" w:rsidRPr="0056089D" w:rsidRDefault="00EA1A08" w:rsidP="0056089D">
      <w:pPr>
        <w:spacing w:after="120" w:line="276" w:lineRule="auto"/>
        <w:jc w:val="both"/>
        <w:rPr>
          <w:rStyle w:val="markedcontent"/>
          <w:rFonts w:asciiTheme="minorHAnsi" w:hAnsiTheme="minorHAnsi" w:cstheme="minorHAnsi"/>
          <w:b/>
          <w:sz w:val="24"/>
          <w:szCs w:val="24"/>
        </w:rPr>
      </w:pPr>
      <w:r w:rsidRPr="0056089D">
        <w:rPr>
          <w:rFonts w:asciiTheme="minorHAnsi" w:hAnsiTheme="minorHAnsi" w:cstheme="minorHAnsi"/>
          <w:b/>
          <w:sz w:val="24"/>
          <w:szCs w:val="24"/>
        </w:rPr>
        <w:t>§</w:t>
      </w:r>
      <w:r w:rsidR="0037221B">
        <w:rPr>
          <w:rFonts w:asciiTheme="minorHAnsi" w:hAnsiTheme="minorHAnsi" w:cstheme="minorHAnsi"/>
          <w:b/>
          <w:sz w:val="24"/>
          <w:szCs w:val="24"/>
        </w:rPr>
        <w:t xml:space="preserve"> </w:t>
      </w:r>
      <w:r w:rsidRPr="0056089D">
        <w:rPr>
          <w:rFonts w:asciiTheme="minorHAnsi" w:hAnsiTheme="minorHAnsi" w:cstheme="minorHAnsi"/>
          <w:b/>
          <w:sz w:val="24"/>
          <w:szCs w:val="24"/>
        </w:rPr>
        <w:t>6</w:t>
      </w:r>
      <w:r w:rsidR="0037221B">
        <w:rPr>
          <w:rFonts w:asciiTheme="minorHAnsi" w:hAnsiTheme="minorHAnsi" w:cstheme="minorHAnsi"/>
          <w:b/>
          <w:sz w:val="24"/>
          <w:szCs w:val="24"/>
        </w:rPr>
        <w:t xml:space="preserve">6. </w:t>
      </w:r>
      <w:r w:rsidRPr="0056089D">
        <w:rPr>
          <w:rFonts w:asciiTheme="minorHAnsi" w:hAnsiTheme="minorHAnsi" w:cstheme="minorHAnsi"/>
          <w:b/>
          <w:sz w:val="24"/>
          <w:szCs w:val="24"/>
        </w:rPr>
        <w:t xml:space="preserve"> </w:t>
      </w:r>
      <w:r w:rsidRPr="0056089D">
        <w:rPr>
          <w:rStyle w:val="markedcontent"/>
          <w:rFonts w:asciiTheme="minorHAnsi" w:hAnsiTheme="minorHAnsi" w:cstheme="minorHAnsi"/>
          <w:b/>
          <w:sz w:val="24"/>
          <w:szCs w:val="24"/>
        </w:rPr>
        <w:t>Promowanie i ukończenie szkoły</w:t>
      </w:r>
      <w:r w:rsidR="0037221B">
        <w:rPr>
          <w:rStyle w:val="markedcontent"/>
          <w:rFonts w:asciiTheme="minorHAnsi" w:hAnsiTheme="minorHAnsi" w:cstheme="minorHAnsi"/>
          <w:b/>
          <w:sz w:val="24"/>
          <w:szCs w:val="24"/>
        </w:rPr>
        <w:t>.</w:t>
      </w:r>
    </w:p>
    <w:p w:rsidR="00EA1A08"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1.</w:t>
      </w:r>
      <w:r w:rsidR="0037221B">
        <w:rPr>
          <w:rStyle w:val="markedcontent"/>
          <w:rFonts w:asciiTheme="minorHAnsi" w:hAnsiTheme="minorHAnsi" w:cstheme="minorHAnsi"/>
          <w:sz w:val="24"/>
          <w:szCs w:val="24"/>
        </w:rPr>
        <w:t xml:space="preserve"> </w:t>
      </w:r>
      <w:r w:rsidRPr="0056089D">
        <w:rPr>
          <w:rStyle w:val="markedcontent"/>
          <w:rFonts w:asciiTheme="minorHAnsi" w:hAnsiTheme="minorHAnsi" w:cstheme="minorHAnsi"/>
          <w:sz w:val="24"/>
          <w:szCs w:val="24"/>
        </w:rPr>
        <w:t xml:space="preserve">Uczeń otrzymuje promocję do klasy programowo wyższej, jeżeli ze wszystkich obowiązkowych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zajęć edukacyjnych określonych w szkolnym planie nauczania uzyskał klasyfikacyjne roczne oceny wyższe od stopnia niedostatecznego. </w:t>
      </w:r>
    </w:p>
    <w:p w:rsidR="00EA1A08"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 xml:space="preserve">2. Uczeń, który nie spełnił warunków określonych w ust. 1, nie otrzymuje promocji do klasy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programowo wyższej i powtarza klasę. </w:t>
      </w:r>
    </w:p>
    <w:p w:rsidR="00EA1A08" w:rsidRPr="0056089D" w:rsidRDefault="00EA1A08" w:rsidP="0037221B">
      <w:pPr>
        <w:spacing w:after="120" w:line="276" w:lineRule="auto"/>
        <w:jc w:val="left"/>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3. Rada pedagogiczna, uwzględniając możliwości edukacyjne ucznia, może jeden raz w ciągu danego etapu edukacyjnego promować do klasy programowo wyższej ucznia, który nie zdał egzaminu poprawkowego z jednych obowiązkowych zajęć edukacyjnych, pod warunkiem, że te obowiązkowe zajęcia edukacyjne są zgodnie ze szkolnym planem nauczania realizowane w kla</w:t>
      </w:r>
      <w:r w:rsidR="0037221B">
        <w:rPr>
          <w:rStyle w:val="markedcontent"/>
          <w:rFonts w:asciiTheme="minorHAnsi" w:hAnsiTheme="minorHAnsi" w:cstheme="minorHAnsi"/>
          <w:sz w:val="24"/>
          <w:szCs w:val="24"/>
        </w:rPr>
        <w:t>s</w:t>
      </w:r>
      <w:r w:rsidRPr="0056089D">
        <w:rPr>
          <w:rStyle w:val="markedcontent"/>
          <w:rFonts w:asciiTheme="minorHAnsi" w:hAnsiTheme="minorHAnsi" w:cstheme="minorHAnsi"/>
          <w:sz w:val="24"/>
          <w:szCs w:val="24"/>
        </w:rPr>
        <w:t>ie programowo</w:t>
      </w:r>
      <w:r w:rsidR="0037221B">
        <w:rPr>
          <w:rStyle w:val="markedcontent"/>
          <w:rFonts w:asciiTheme="minorHAnsi" w:hAnsiTheme="minorHAnsi" w:cstheme="minorHAnsi"/>
          <w:sz w:val="24"/>
          <w:szCs w:val="24"/>
        </w:rPr>
        <w:t xml:space="preserve">  </w:t>
      </w:r>
      <w:r w:rsidRPr="0056089D">
        <w:rPr>
          <w:rStyle w:val="markedcontent"/>
          <w:rFonts w:asciiTheme="minorHAnsi" w:hAnsiTheme="minorHAnsi" w:cstheme="minorHAnsi"/>
          <w:sz w:val="24"/>
          <w:szCs w:val="24"/>
        </w:rPr>
        <w:t xml:space="preserve">wyższej.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4. Laureaci konkursów przedmiotowych o zasięgu wojewódzkim i ponadwojewódzkim oraz laureaci i finaliści olimpiad przedmiotowych otrzymują z danych zajęć edukacyjnych celującą roczną ocenę klasyfikacyjną. Jeżeli tytuł laureata lub finalisty uczeń uzyskał po ustaleniu albo uzyskaniu oceny klasyfikacyjnej niższej niż ocena celująca następuje zmiana tej oceny na ocenę końcową celującą. </w:t>
      </w:r>
    </w:p>
    <w:p w:rsidR="00EA1A08"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 xml:space="preserve">5. Uczeń realizujący obowiązek szkolny poza szkołą nie jest klasyfikowany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z wychowania fizycznego, muzyki, techniki, plastyki oraz dodatkowych zajęć edukacyjnych.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Uczniowi nie wystawia się oceny zachowania. Brak klasyfikacji z wymienionych edukacji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przedmiotowych i zachowania nie wstrzymuje promocji do klasy wyższej lub ukończenia szkoły. </w:t>
      </w:r>
    </w:p>
    <w:p w:rsidR="00EA1A08"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 xml:space="preserve">6. Uczeń, który w wyniku klasyfikacji rocznej uzyskał z zajęć edukacyjnych średnią ocen co najmniej 4,75 oraz co najmniej bardzo dobrą ocenę zachowania, otrzymuje promocję do klasy programowo wyższej z wyróżnieniem. </w:t>
      </w:r>
    </w:p>
    <w:p w:rsidR="00EA1A08"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 xml:space="preserve">7. Uczeń kończy szkołę, jeżeli w wyniku klasyfikacji rocznej, na którą składają się roczne oceny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klasyfikacyjne z zajęć edukacyjnych uzyskane w klasie programowo najwyższej oraz roczne oceny klasyfikacyjne z obowiązkowych zajęć edukacyjnych, których realizacja zakończyła się w klasach programowo niższych, uzyskał oceny klasyfikacyjne wyższe od oceny niedostatecznej,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z zastrzeżeniem ust. 2. oraz przystąpił do egzaminu. Obowiązek przystąpienia do egzaminu nie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dotyczy uczniów zwolnionych z egzaminu na podstawie odrębnych przepisów. </w:t>
      </w:r>
    </w:p>
    <w:p w:rsidR="00EA1A08"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 xml:space="preserve">8. Uczeń kończy Szkołę z wyróżnieniem, jeżeli w wyniku klasyfikacji końcowej uzyskał z zajęć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edukacyjnych średnią ocen co najmniej 4,75 oraz co najmniej bardzo dobrą ocenę zachowania. </w:t>
      </w:r>
    </w:p>
    <w:p w:rsidR="009A1F2D"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 xml:space="preserve">9. Uczniowie, którzy do egzaminu nie przystąpią w danym roku, muszą powtórzyć ostatnią klasę szkoły podstawowej i przystąpić do egzaminu w roku następnym. </w:t>
      </w:r>
    </w:p>
    <w:p w:rsidR="009A1F2D" w:rsidRPr="0056089D" w:rsidRDefault="009A1F2D" w:rsidP="0056089D">
      <w:pPr>
        <w:spacing w:after="120" w:line="276" w:lineRule="auto"/>
        <w:jc w:val="both"/>
        <w:rPr>
          <w:rFonts w:asciiTheme="minorHAnsi" w:hAnsiTheme="minorHAnsi" w:cstheme="minorHAnsi"/>
          <w:sz w:val="24"/>
          <w:szCs w:val="24"/>
        </w:rPr>
      </w:pP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807AAC" w:rsidRPr="0056089D" w:rsidRDefault="00807AAC" w:rsidP="00D2553C">
      <w:pPr>
        <w:rPr>
          <w:rFonts w:asciiTheme="minorHAnsi" w:eastAsia="Times New Roman" w:hAnsiTheme="minorHAnsi" w:cstheme="minorHAnsi"/>
          <w:b/>
          <w:noProof w:val="0"/>
          <w:sz w:val="24"/>
          <w:szCs w:val="24"/>
          <w:lang w:eastAsia="pl-PL"/>
        </w:rPr>
      </w:pPr>
      <w:r w:rsidRPr="0056089D">
        <w:rPr>
          <w:rFonts w:asciiTheme="minorHAnsi" w:eastAsia="Times New Roman" w:hAnsiTheme="minorHAnsi" w:cstheme="minorHAnsi"/>
          <w:b/>
          <w:noProof w:val="0"/>
          <w:sz w:val="24"/>
          <w:szCs w:val="24"/>
          <w:lang w:eastAsia="pl-PL"/>
        </w:rPr>
        <w:t>RO</w:t>
      </w:r>
      <w:r w:rsidR="00D2553C">
        <w:rPr>
          <w:rFonts w:asciiTheme="minorHAnsi" w:eastAsia="Times New Roman" w:hAnsiTheme="minorHAnsi" w:cstheme="minorHAnsi"/>
          <w:b/>
          <w:noProof w:val="0"/>
          <w:sz w:val="24"/>
          <w:szCs w:val="24"/>
          <w:lang w:eastAsia="pl-PL"/>
        </w:rPr>
        <w:t>ZDZIAŁ 8</w:t>
      </w:r>
    </w:p>
    <w:p w:rsidR="00807AAC" w:rsidRPr="0056089D" w:rsidRDefault="00807AAC" w:rsidP="00D2553C">
      <w:pPr>
        <w:rPr>
          <w:rFonts w:asciiTheme="minorHAnsi" w:eastAsia="Times New Roman" w:hAnsiTheme="minorHAnsi" w:cstheme="minorHAnsi"/>
          <w:b/>
          <w:noProof w:val="0"/>
          <w:sz w:val="24"/>
          <w:szCs w:val="24"/>
          <w:lang w:eastAsia="pl-PL"/>
        </w:rPr>
      </w:pPr>
      <w:r w:rsidRPr="0056089D">
        <w:rPr>
          <w:rFonts w:asciiTheme="minorHAnsi" w:eastAsia="Times New Roman" w:hAnsiTheme="minorHAnsi" w:cstheme="minorHAnsi"/>
          <w:b/>
          <w:noProof w:val="0"/>
          <w:sz w:val="24"/>
          <w:szCs w:val="24"/>
          <w:lang w:eastAsia="pl-PL"/>
        </w:rPr>
        <w:t>POSTANOWIENIA KOŃCOWE</w:t>
      </w:r>
    </w:p>
    <w:p w:rsidR="00807AAC" w:rsidRPr="0056089D" w:rsidRDefault="00807AAC" w:rsidP="0056089D">
      <w:pPr>
        <w:jc w:val="both"/>
        <w:rPr>
          <w:rFonts w:asciiTheme="minorHAnsi" w:eastAsia="Times New Roman" w:hAnsiTheme="minorHAnsi" w:cstheme="minorHAnsi"/>
          <w:b/>
          <w:noProof w:val="0"/>
          <w:sz w:val="24"/>
          <w:szCs w:val="24"/>
          <w:lang w:eastAsia="pl-PL"/>
        </w:rPr>
      </w:pPr>
    </w:p>
    <w:p w:rsidR="00807AAC" w:rsidRPr="0056089D" w:rsidRDefault="00807AAC" w:rsidP="0056089D">
      <w:pPr>
        <w:jc w:val="both"/>
        <w:rPr>
          <w:rFonts w:asciiTheme="minorHAnsi" w:eastAsia="Times New Roman" w:hAnsiTheme="minorHAnsi" w:cstheme="minorHAnsi"/>
          <w:b/>
          <w:noProof w:val="0"/>
          <w:color w:val="002060"/>
          <w:sz w:val="24"/>
          <w:szCs w:val="24"/>
          <w:lang w:eastAsia="pl-PL"/>
        </w:rPr>
      </w:pPr>
      <w:r w:rsidRPr="0056089D">
        <w:rPr>
          <w:rFonts w:asciiTheme="minorHAnsi" w:eastAsia="Times New Roman" w:hAnsiTheme="minorHAnsi" w:cstheme="minorHAnsi"/>
          <w:b/>
          <w:noProof w:val="0"/>
          <w:color w:val="002060"/>
          <w:sz w:val="24"/>
          <w:szCs w:val="24"/>
          <w:lang w:eastAsia="pl-PL"/>
        </w:rPr>
        <w:t>§</w:t>
      </w:r>
      <w:r w:rsidR="00E7765C" w:rsidRPr="0056089D">
        <w:rPr>
          <w:rFonts w:asciiTheme="minorHAnsi" w:eastAsia="Times New Roman" w:hAnsiTheme="minorHAnsi" w:cstheme="minorHAnsi"/>
          <w:b/>
          <w:noProof w:val="0"/>
          <w:color w:val="002060"/>
          <w:sz w:val="24"/>
          <w:szCs w:val="24"/>
          <w:lang w:eastAsia="pl-PL"/>
        </w:rPr>
        <w:t xml:space="preserve"> </w:t>
      </w:r>
      <w:r w:rsidR="0037221B">
        <w:rPr>
          <w:rFonts w:asciiTheme="minorHAnsi" w:eastAsia="Times New Roman" w:hAnsiTheme="minorHAnsi" w:cstheme="minorHAnsi"/>
          <w:b/>
          <w:noProof w:val="0"/>
          <w:color w:val="002060"/>
          <w:sz w:val="24"/>
          <w:szCs w:val="24"/>
          <w:lang w:eastAsia="pl-PL"/>
        </w:rPr>
        <w:t>67</w:t>
      </w:r>
      <w:r w:rsidR="00E7765C" w:rsidRPr="0056089D">
        <w:rPr>
          <w:rFonts w:asciiTheme="minorHAnsi" w:eastAsia="Times New Roman" w:hAnsiTheme="minorHAnsi" w:cstheme="minorHAnsi"/>
          <w:b/>
          <w:noProof w:val="0"/>
          <w:color w:val="002060"/>
          <w:sz w:val="24"/>
          <w:szCs w:val="24"/>
          <w:lang w:eastAsia="pl-PL"/>
        </w:rPr>
        <w:t xml:space="preserve">. 1. </w:t>
      </w:r>
      <w:r w:rsidRPr="0056089D">
        <w:rPr>
          <w:rFonts w:asciiTheme="minorHAnsi" w:eastAsia="Times New Roman" w:hAnsiTheme="minorHAnsi" w:cstheme="minorHAnsi"/>
          <w:noProof w:val="0"/>
          <w:sz w:val="24"/>
          <w:szCs w:val="24"/>
          <w:lang w:eastAsia="pl-PL"/>
        </w:rPr>
        <w:t>Szkoł</w:t>
      </w:r>
      <w:r w:rsidR="00065D4C">
        <w:rPr>
          <w:rFonts w:asciiTheme="minorHAnsi" w:eastAsia="Times New Roman" w:hAnsiTheme="minorHAnsi" w:cstheme="minorHAnsi"/>
          <w:noProof w:val="0"/>
          <w:sz w:val="24"/>
          <w:szCs w:val="24"/>
          <w:lang w:eastAsia="pl-PL"/>
        </w:rPr>
        <w:t>y</w:t>
      </w:r>
      <w:r w:rsidRPr="0056089D">
        <w:rPr>
          <w:rFonts w:asciiTheme="minorHAnsi" w:eastAsia="Times New Roman" w:hAnsiTheme="minorHAnsi" w:cstheme="minorHAnsi"/>
          <w:noProof w:val="0"/>
          <w:sz w:val="24"/>
          <w:szCs w:val="24"/>
          <w:lang w:eastAsia="pl-PL"/>
        </w:rPr>
        <w:t xml:space="preserve"> wchodzące w skład Zespołu używają pieczęci, zgodnie z odrębnymi przepisami.</w:t>
      </w:r>
    </w:p>
    <w:p w:rsidR="00807AAC" w:rsidRPr="0056089D" w:rsidRDefault="00807AAC" w:rsidP="0056089D">
      <w:pPr>
        <w:tabs>
          <w:tab w:val="num" w:pos="709"/>
        </w:tabs>
        <w:ind w:left="294"/>
        <w:jc w:val="both"/>
        <w:rPr>
          <w:rFonts w:asciiTheme="minorHAnsi" w:eastAsia="Times New Roman" w:hAnsiTheme="minorHAnsi" w:cstheme="minorHAnsi"/>
          <w:noProof w:val="0"/>
          <w:sz w:val="24"/>
          <w:szCs w:val="24"/>
          <w:lang w:eastAsia="pl-PL"/>
        </w:rPr>
      </w:pPr>
    </w:p>
    <w:p w:rsidR="00807AAC" w:rsidRPr="0056089D" w:rsidRDefault="00E7765C" w:rsidP="0056089D">
      <w:pPr>
        <w:tabs>
          <w:tab w:val="num" w:pos="709"/>
        </w:tabs>
        <w:ind w:left="-66"/>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2. </w:t>
      </w:r>
      <w:r w:rsidR="00807AAC" w:rsidRPr="0056089D">
        <w:rPr>
          <w:rFonts w:asciiTheme="minorHAnsi" w:eastAsia="Times New Roman" w:hAnsiTheme="minorHAnsi" w:cstheme="minorHAnsi"/>
          <w:noProof w:val="0"/>
          <w:sz w:val="24"/>
          <w:szCs w:val="24"/>
          <w:lang w:eastAsia="pl-PL"/>
        </w:rPr>
        <w:t>Zespół szkół posiada pieczęć urzędową wspólną dla wszystkich szkół wchodzących w jego skład, zawierającą nazwę Zespołu.</w:t>
      </w:r>
    </w:p>
    <w:p w:rsidR="00807AAC" w:rsidRPr="0056089D" w:rsidRDefault="00807AAC" w:rsidP="0056089D">
      <w:pPr>
        <w:tabs>
          <w:tab w:val="num" w:pos="6054"/>
        </w:tabs>
        <w:ind w:left="720"/>
        <w:contextualSpacing/>
        <w:jc w:val="both"/>
        <w:rPr>
          <w:rFonts w:asciiTheme="minorHAnsi" w:eastAsia="Times New Roman" w:hAnsiTheme="minorHAnsi" w:cstheme="minorHAnsi"/>
          <w:noProof w:val="0"/>
          <w:sz w:val="24"/>
          <w:szCs w:val="24"/>
          <w:lang w:eastAsia="pl-PL"/>
        </w:rPr>
      </w:pPr>
    </w:p>
    <w:p w:rsidR="00807AAC" w:rsidRPr="0056089D" w:rsidRDefault="00E7765C" w:rsidP="0056089D">
      <w:pPr>
        <w:tabs>
          <w:tab w:val="num" w:pos="709"/>
        </w:tabs>
        <w:ind w:left="-66"/>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3. </w:t>
      </w:r>
      <w:r w:rsidR="00807AAC" w:rsidRPr="0056089D">
        <w:rPr>
          <w:rFonts w:asciiTheme="minorHAnsi" w:eastAsia="Times New Roman" w:hAnsiTheme="minorHAnsi" w:cstheme="minorHAnsi"/>
          <w:noProof w:val="0"/>
          <w:sz w:val="24"/>
          <w:szCs w:val="24"/>
          <w:lang w:eastAsia="pl-PL"/>
        </w:rPr>
        <w:t>Tablice i pieczęcie szkół wchodzących w skład Zespołu zawierają nazwę Zespołu i nazwę szkoły.</w:t>
      </w:r>
    </w:p>
    <w:p w:rsidR="00807AAC" w:rsidRPr="0056089D" w:rsidRDefault="00807AAC" w:rsidP="0056089D">
      <w:pPr>
        <w:tabs>
          <w:tab w:val="num" w:pos="709"/>
        </w:tabs>
        <w:jc w:val="both"/>
        <w:rPr>
          <w:rFonts w:asciiTheme="minorHAnsi" w:eastAsia="Times New Roman" w:hAnsiTheme="minorHAnsi" w:cstheme="minorHAnsi"/>
          <w:noProof w:val="0"/>
          <w:color w:val="002060"/>
          <w:sz w:val="24"/>
          <w:szCs w:val="24"/>
          <w:lang w:eastAsia="pl-PL"/>
        </w:rPr>
      </w:pPr>
    </w:p>
    <w:p w:rsidR="00807AAC" w:rsidRPr="0056089D" w:rsidRDefault="00807AAC" w:rsidP="0056089D">
      <w:pPr>
        <w:jc w:val="both"/>
        <w:rPr>
          <w:rFonts w:asciiTheme="minorHAnsi" w:eastAsia="Times New Roman" w:hAnsiTheme="minorHAnsi" w:cstheme="minorHAnsi"/>
          <w:b/>
          <w:noProof w:val="0"/>
          <w:color w:val="002060"/>
          <w:sz w:val="24"/>
          <w:szCs w:val="24"/>
          <w:lang w:eastAsia="pl-PL"/>
        </w:rPr>
      </w:pPr>
      <w:r w:rsidRPr="0056089D">
        <w:rPr>
          <w:rFonts w:asciiTheme="minorHAnsi" w:eastAsia="Times New Roman" w:hAnsiTheme="minorHAnsi" w:cstheme="minorHAnsi"/>
          <w:b/>
          <w:noProof w:val="0"/>
          <w:color w:val="002060"/>
          <w:sz w:val="24"/>
          <w:szCs w:val="24"/>
          <w:lang w:eastAsia="pl-PL"/>
        </w:rPr>
        <w:t xml:space="preserve">§ </w:t>
      </w:r>
      <w:r w:rsidR="00065D4C">
        <w:rPr>
          <w:rFonts w:asciiTheme="minorHAnsi" w:eastAsia="Times New Roman" w:hAnsiTheme="minorHAnsi" w:cstheme="minorHAnsi"/>
          <w:b/>
          <w:noProof w:val="0"/>
          <w:color w:val="002060"/>
          <w:sz w:val="24"/>
          <w:szCs w:val="24"/>
          <w:lang w:eastAsia="pl-PL"/>
        </w:rPr>
        <w:t>68</w:t>
      </w:r>
      <w:r w:rsidRPr="0056089D">
        <w:rPr>
          <w:rFonts w:asciiTheme="minorHAnsi" w:eastAsia="Times New Roman" w:hAnsiTheme="minorHAnsi" w:cstheme="minorHAnsi"/>
          <w:b/>
          <w:noProof w:val="0"/>
          <w:color w:val="002060"/>
          <w:sz w:val="24"/>
          <w:szCs w:val="24"/>
          <w:lang w:eastAsia="pl-PL"/>
        </w:rPr>
        <w:t>.</w:t>
      </w:r>
      <w:r w:rsidR="00E7765C" w:rsidRPr="0056089D">
        <w:rPr>
          <w:rFonts w:asciiTheme="minorHAnsi" w:eastAsia="Times New Roman" w:hAnsiTheme="minorHAnsi" w:cstheme="minorHAnsi"/>
          <w:b/>
          <w:noProof w:val="0"/>
          <w:color w:val="002060"/>
          <w:sz w:val="24"/>
          <w:szCs w:val="24"/>
          <w:lang w:eastAsia="pl-PL"/>
        </w:rPr>
        <w:t xml:space="preserve"> </w:t>
      </w:r>
      <w:r w:rsidRPr="0056089D">
        <w:rPr>
          <w:rFonts w:asciiTheme="minorHAnsi" w:eastAsia="Times New Roman" w:hAnsiTheme="minorHAnsi" w:cstheme="minorHAnsi"/>
          <w:noProof w:val="0"/>
          <w:sz w:val="24"/>
          <w:szCs w:val="24"/>
          <w:lang w:eastAsia="pl-PL"/>
        </w:rPr>
        <w:t xml:space="preserve">Szkoła Podstawowa nr 51 im. Marii Skłodowskiej - Curie, wchodząca w skład Zespołu, posiada własny sztandar oraz ceremoniał szkolny. </w:t>
      </w:r>
      <w:r w:rsidRPr="0056089D">
        <w:rPr>
          <w:rFonts w:asciiTheme="minorHAnsi" w:eastAsia="Times New Roman" w:hAnsiTheme="minorHAnsi" w:cstheme="minorHAnsi"/>
          <w:b/>
          <w:noProof w:val="0"/>
          <w:sz w:val="24"/>
          <w:szCs w:val="24"/>
          <w:lang w:eastAsia="pl-PL"/>
        </w:rPr>
        <w:t>Ceremoniał szkolny</w:t>
      </w:r>
      <w:r w:rsidRPr="0056089D">
        <w:rPr>
          <w:rFonts w:asciiTheme="minorHAnsi" w:eastAsia="Times New Roman" w:hAnsiTheme="minorHAnsi" w:cstheme="minorHAnsi"/>
          <w:noProof w:val="0"/>
          <w:sz w:val="24"/>
          <w:szCs w:val="24"/>
          <w:lang w:eastAsia="pl-PL"/>
        </w:rPr>
        <w:t xml:space="preserve"> związany ze sztandarem określony jest w odrębnym dokumencie.</w:t>
      </w:r>
    </w:p>
    <w:p w:rsidR="00807AAC" w:rsidRPr="0056089D" w:rsidRDefault="00807AAC" w:rsidP="0056089D">
      <w:pPr>
        <w:jc w:val="both"/>
        <w:rPr>
          <w:rFonts w:asciiTheme="minorHAnsi" w:eastAsia="Times New Roman" w:hAnsiTheme="minorHAnsi" w:cstheme="minorHAnsi"/>
          <w:b/>
          <w:noProof w:val="0"/>
          <w:color w:val="002060"/>
          <w:sz w:val="24"/>
          <w:szCs w:val="24"/>
          <w:lang w:eastAsia="pl-PL"/>
        </w:rPr>
      </w:pPr>
    </w:p>
    <w:p w:rsidR="00807AAC" w:rsidRPr="0056089D" w:rsidRDefault="00807AAC" w:rsidP="0056089D">
      <w:pPr>
        <w:jc w:val="both"/>
        <w:rPr>
          <w:rFonts w:asciiTheme="minorHAnsi" w:eastAsia="Times New Roman" w:hAnsiTheme="minorHAnsi" w:cstheme="minorHAnsi"/>
          <w:b/>
          <w:noProof w:val="0"/>
          <w:color w:val="002060"/>
          <w:sz w:val="24"/>
          <w:szCs w:val="24"/>
          <w:lang w:eastAsia="pl-PL"/>
        </w:rPr>
      </w:pPr>
      <w:r w:rsidRPr="0056089D">
        <w:rPr>
          <w:rFonts w:asciiTheme="minorHAnsi" w:eastAsia="Times New Roman" w:hAnsiTheme="minorHAnsi" w:cstheme="minorHAnsi"/>
          <w:b/>
          <w:noProof w:val="0"/>
          <w:color w:val="002060"/>
          <w:sz w:val="24"/>
          <w:szCs w:val="24"/>
          <w:lang w:eastAsia="pl-PL"/>
        </w:rPr>
        <w:t xml:space="preserve">§ </w:t>
      </w:r>
      <w:r w:rsidR="00065D4C">
        <w:rPr>
          <w:rFonts w:asciiTheme="minorHAnsi" w:eastAsia="Times New Roman" w:hAnsiTheme="minorHAnsi" w:cstheme="minorHAnsi"/>
          <w:b/>
          <w:noProof w:val="0"/>
          <w:color w:val="002060"/>
          <w:sz w:val="24"/>
          <w:szCs w:val="24"/>
          <w:lang w:eastAsia="pl-PL"/>
        </w:rPr>
        <w:t>69</w:t>
      </w:r>
      <w:r w:rsidR="00E7765C" w:rsidRPr="0056089D">
        <w:rPr>
          <w:rFonts w:asciiTheme="minorHAnsi" w:eastAsia="Times New Roman" w:hAnsiTheme="minorHAnsi" w:cstheme="minorHAnsi"/>
          <w:b/>
          <w:noProof w:val="0"/>
          <w:color w:val="002060"/>
          <w:sz w:val="24"/>
          <w:szCs w:val="24"/>
          <w:lang w:eastAsia="pl-PL"/>
        </w:rPr>
        <w:t xml:space="preserve">. </w:t>
      </w:r>
      <w:r w:rsidRPr="0056089D">
        <w:rPr>
          <w:rFonts w:asciiTheme="minorHAnsi" w:eastAsia="Times New Roman" w:hAnsiTheme="minorHAnsi" w:cstheme="minorHAnsi"/>
          <w:noProof w:val="0"/>
          <w:sz w:val="24"/>
          <w:szCs w:val="24"/>
          <w:lang w:eastAsia="pl-PL"/>
        </w:rPr>
        <w:t>Zespół prowadzi i przechowuje dokumentację zgodnie z odrębnymi przepisami.</w:t>
      </w:r>
    </w:p>
    <w:p w:rsidR="00807AAC" w:rsidRPr="0056089D" w:rsidRDefault="00807AAC" w:rsidP="0056089D">
      <w:pPr>
        <w:jc w:val="both"/>
        <w:rPr>
          <w:rFonts w:asciiTheme="minorHAnsi" w:eastAsia="Times New Roman" w:hAnsiTheme="minorHAnsi" w:cstheme="minorHAnsi"/>
          <w:noProof w:val="0"/>
          <w:color w:val="002060"/>
          <w:sz w:val="24"/>
          <w:szCs w:val="24"/>
          <w:lang w:eastAsia="pl-PL"/>
        </w:rPr>
      </w:pPr>
    </w:p>
    <w:p w:rsidR="00807AAC" w:rsidRPr="0056089D" w:rsidRDefault="00807AAC" w:rsidP="0056089D">
      <w:pPr>
        <w:jc w:val="both"/>
        <w:rPr>
          <w:rFonts w:asciiTheme="minorHAnsi" w:eastAsia="Times New Roman" w:hAnsiTheme="minorHAnsi" w:cstheme="minorHAnsi"/>
          <w:b/>
          <w:noProof w:val="0"/>
          <w:color w:val="002060"/>
          <w:sz w:val="24"/>
          <w:szCs w:val="24"/>
          <w:lang w:eastAsia="pl-PL"/>
        </w:rPr>
      </w:pPr>
      <w:r w:rsidRPr="0056089D">
        <w:rPr>
          <w:rFonts w:asciiTheme="minorHAnsi" w:eastAsia="Times New Roman" w:hAnsiTheme="minorHAnsi" w:cstheme="minorHAnsi"/>
          <w:b/>
          <w:noProof w:val="0"/>
          <w:color w:val="002060"/>
          <w:sz w:val="24"/>
          <w:szCs w:val="24"/>
          <w:lang w:eastAsia="pl-PL"/>
        </w:rPr>
        <w:t xml:space="preserve">§ </w:t>
      </w:r>
      <w:r w:rsidR="00E7765C" w:rsidRPr="0056089D">
        <w:rPr>
          <w:rFonts w:asciiTheme="minorHAnsi" w:eastAsia="Times New Roman" w:hAnsiTheme="minorHAnsi" w:cstheme="minorHAnsi"/>
          <w:b/>
          <w:noProof w:val="0"/>
          <w:color w:val="002060"/>
          <w:sz w:val="24"/>
          <w:szCs w:val="24"/>
          <w:lang w:eastAsia="pl-PL"/>
        </w:rPr>
        <w:t>7</w:t>
      </w:r>
      <w:r w:rsidR="00065D4C">
        <w:rPr>
          <w:rFonts w:asciiTheme="minorHAnsi" w:eastAsia="Times New Roman" w:hAnsiTheme="minorHAnsi" w:cstheme="minorHAnsi"/>
          <w:b/>
          <w:noProof w:val="0"/>
          <w:color w:val="002060"/>
          <w:sz w:val="24"/>
          <w:szCs w:val="24"/>
          <w:lang w:eastAsia="pl-PL"/>
        </w:rPr>
        <w:t>0</w:t>
      </w:r>
      <w:r w:rsidRPr="0056089D">
        <w:rPr>
          <w:rFonts w:asciiTheme="minorHAnsi" w:eastAsia="Times New Roman" w:hAnsiTheme="minorHAnsi" w:cstheme="minorHAnsi"/>
          <w:b/>
          <w:noProof w:val="0"/>
          <w:color w:val="002060"/>
          <w:sz w:val="24"/>
          <w:szCs w:val="24"/>
          <w:lang w:eastAsia="pl-PL"/>
        </w:rPr>
        <w:t>.</w:t>
      </w:r>
      <w:r w:rsidR="00E7765C" w:rsidRPr="0056089D">
        <w:rPr>
          <w:rFonts w:asciiTheme="minorHAnsi" w:eastAsia="Times New Roman" w:hAnsiTheme="minorHAnsi" w:cstheme="minorHAnsi"/>
          <w:b/>
          <w:noProof w:val="0"/>
          <w:color w:val="002060"/>
          <w:sz w:val="24"/>
          <w:szCs w:val="24"/>
          <w:lang w:eastAsia="pl-PL"/>
        </w:rPr>
        <w:t xml:space="preserve"> </w:t>
      </w:r>
      <w:r w:rsidR="00E7765C" w:rsidRPr="0056089D">
        <w:rPr>
          <w:rFonts w:asciiTheme="minorHAnsi" w:eastAsia="Times New Roman" w:hAnsiTheme="minorHAnsi" w:cstheme="minorHAnsi"/>
          <w:noProof w:val="0"/>
          <w:color w:val="002060"/>
          <w:sz w:val="24"/>
          <w:szCs w:val="24"/>
          <w:lang w:eastAsia="pl-PL"/>
        </w:rPr>
        <w:t>1.</w:t>
      </w:r>
      <w:r w:rsidRPr="0056089D">
        <w:rPr>
          <w:rFonts w:asciiTheme="minorHAnsi" w:eastAsia="Times New Roman" w:hAnsiTheme="minorHAnsi" w:cstheme="minorHAnsi"/>
          <w:bCs/>
          <w:noProof w:val="0"/>
          <w:sz w:val="24"/>
          <w:szCs w:val="24"/>
          <w:lang w:eastAsia="pl-PL"/>
        </w:rPr>
        <w:t>Statut uchwala rada pedagogiczna.</w:t>
      </w:r>
    </w:p>
    <w:p w:rsidR="00807AAC" w:rsidRPr="0056089D" w:rsidRDefault="00E7765C" w:rsidP="0056089D">
      <w:pPr>
        <w:jc w:val="both"/>
        <w:rPr>
          <w:rFonts w:asciiTheme="minorHAnsi" w:eastAsia="Times New Roman" w:hAnsiTheme="minorHAnsi" w:cstheme="minorHAnsi"/>
          <w:bCs/>
          <w:noProof w:val="0"/>
          <w:sz w:val="24"/>
          <w:szCs w:val="24"/>
          <w:lang w:eastAsia="pl-PL"/>
        </w:rPr>
      </w:pPr>
      <w:r w:rsidRPr="0056089D">
        <w:rPr>
          <w:rFonts w:asciiTheme="minorHAnsi" w:eastAsia="Times New Roman" w:hAnsiTheme="minorHAnsi" w:cstheme="minorHAnsi"/>
          <w:bCs/>
          <w:noProof w:val="0"/>
          <w:sz w:val="24"/>
          <w:szCs w:val="24"/>
          <w:lang w:eastAsia="pl-PL"/>
        </w:rPr>
        <w:t xml:space="preserve">2. </w:t>
      </w:r>
      <w:r w:rsidR="00807AAC" w:rsidRPr="0056089D">
        <w:rPr>
          <w:rFonts w:asciiTheme="minorHAnsi" w:eastAsia="Times New Roman" w:hAnsiTheme="minorHAnsi" w:cstheme="minorHAnsi"/>
          <w:bCs/>
          <w:noProof w:val="0"/>
          <w:sz w:val="24"/>
          <w:szCs w:val="24"/>
          <w:lang w:eastAsia="pl-PL"/>
        </w:rPr>
        <w:t>Nowelizacja statutu następuje uchwałą rady pedagogicznej.</w:t>
      </w:r>
    </w:p>
    <w:p w:rsidR="00807AAC" w:rsidRPr="0056089D" w:rsidRDefault="00E7765C" w:rsidP="0056089D">
      <w:pPr>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3</w:t>
      </w:r>
      <w:r w:rsidRPr="0056089D">
        <w:rPr>
          <w:rFonts w:asciiTheme="minorHAnsi" w:eastAsia="Times New Roman" w:hAnsiTheme="minorHAnsi" w:cstheme="minorHAnsi"/>
          <w:b/>
          <w:noProof w:val="0"/>
          <w:sz w:val="24"/>
          <w:szCs w:val="24"/>
          <w:lang w:eastAsia="pl-PL"/>
        </w:rPr>
        <w:t xml:space="preserve">. </w:t>
      </w:r>
      <w:r w:rsidR="00807AAC" w:rsidRPr="0056089D">
        <w:rPr>
          <w:rFonts w:asciiTheme="minorHAnsi" w:eastAsia="Times New Roman" w:hAnsiTheme="minorHAnsi" w:cstheme="minorHAnsi"/>
          <w:noProof w:val="0"/>
          <w:sz w:val="24"/>
          <w:szCs w:val="24"/>
          <w:lang w:eastAsia="pl-PL"/>
        </w:rPr>
        <w:t xml:space="preserve">Statut nowelizuje się w związku ze zmianami w prawie oświatowym i zmianą organizacji pracy </w:t>
      </w:r>
      <w:r w:rsidRPr="0056089D">
        <w:rPr>
          <w:rFonts w:asciiTheme="minorHAnsi" w:eastAsia="Times New Roman" w:hAnsiTheme="minorHAnsi" w:cstheme="minorHAnsi"/>
          <w:noProof w:val="0"/>
          <w:sz w:val="24"/>
          <w:szCs w:val="24"/>
          <w:lang w:eastAsia="pl-PL"/>
        </w:rPr>
        <w:t>szkoły</w:t>
      </w:r>
      <w:r w:rsidR="00807AAC" w:rsidRPr="0056089D">
        <w:rPr>
          <w:rFonts w:asciiTheme="minorHAnsi" w:eastAsia="Times New Roman" w:hAnsiTheme="minorHAnsi" w:cstheme="minorHAnsi"/>
          <w:noProof w:val="0"/>
          <w:sz w:val="24"/>
          <w:szCs w:val="24"/>
          <w:lang w:eastAsia="pl-PL"/>
        </w:rPr>
        <w:t>.</w:t>
      </w:r>
    </w:p>
    <w:p w:rsidR="00807AAC" w:rsidRPr="0056089D" w:rsidRDefault="00E7765C" w:rsidP="0056089D">
      <w:pPr>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4. </w:t>
      </w:r>
      <w:r w:rsidR="00807AAC" w:rsidRPr="0056089D">
        <w:rPr>
          <w:rFonts w:asciiTheme="minorHAnsi" w:eastAsia="Times New Roman" w:hAnsiTheme="minorHAnsi" w:cstheme="minorHAnsi"/>
          <w:noProof w:val="0"/>
          <w:sz w:val="24"/>
          <w:szCs w:val="24"/>
          <w:lang w:eastAsia="pl-PL"/>
        </w:rPr>
        <w:t>Po wprowadzeniu kilku zmian do statutu dyrektor Zespołu ustala jednolity tekst statutu.</w:t>
      </w:r>
    </w:p>
    <w:p w:rsidR="00807AAC" w:rsidRPr="0056089D" w:rsidRDefault="00E7765C" w:rsidP="0056089D">
      <w:pPr>
        <w:jc w:val="both"/>
        <w:rPr>
          <w:rFonts w:asciiTheme="minorHAnsi" w:eastAsia="Times New Roman" w:hAnsiTheme="minorHAnsi" w:cstheme="minorHAnsi"/>
          <w:bCs/>
          <w:noProof w:val="0"/>
          <w:sz w:val="24"/>
          <w:szCs w:val="24"/>
          <w:lang w:eastAsia="pl-PL"/>
        </w:rPr>
      </w:pPr>
      <w:r w:rsidRPr="0056089D">
        <w:rPr>
          <w:rFonts w:asciiTheme="minorHAnsi" w:eastAsia="Times New Roman" w:hAnsiTheme="minorHAnsi" w:cstheme="minorHAnsi"/>
          <w:noProof w:val="0"/>
          <w:sz w:val="24"/>
          <w:szCs w:val="24"/>
          <w:lang w:eastAsia="pl-PL"/>
        </w:rPr>
        <w:t xml:space="preserve">5. </w:t>
      </w:r>
      <w:r w:rsidR="00807AAC" w:rsidRPr="0056089D">
        <w:rPr>
          <w:rFonts w:asciiTheme="minorHAnsi" w:eastAsia="Times New Roman" w:hAnsiTheme="minorHAnsi" w:cstheme="minorHAnsi"/>
          <w:bCs/>
          <w:noProof w:val="0"/>
          <w:sz w:val="24"/>
          <w:szCs w:val="24"/>
          <w:lang w:eastAsia="pl-PL"/>
        </w:rPr>
        <w:t>Sposób zapoznania się ze statutem:</w:t>
      </w:r>
    </w:p>
    <w:p w:rsidR="00807AAC" w:rsidRPr="0056089D" w:rsidRDefault="00807AAC" w:rsidP="0056089D">
      <w:pPr>
        <w:numPr>
          <w:ilvl w:val="0"/>
          <w:numId w:val="49"/>
        </w:numPr>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gabinet dyrektora szkoły,</w:t>
      </w:r>
    </w:p>
    <w:p w:rsidR="00807AAC" w:rsidRPr="0056089D" w:rsidRDefault="00807AAC" w:rsidP="0056089D">
      <w:pPr>
        <w:numPr>
          <w:ilvl w:val="0"/>
          <w:numId w:val="49"/>
        </w:numPr>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zebrania z rodzicami,</w:t>
      </w:r>
    </w:p>
    <w:p w:rsidR="00807AAC" w:rsidRPr="0056089D" w:rsidRDefault="00807AAC" w:rsidP="0056089D">
      <w:pPr>
        <w:numPr>
          <w:ilvl w:val="0"/>
          <w:numId w:val="49"/>
        </w:numPr>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uczniowie na godzinach do  dyspozycji wychowawcy,</w:t>
      </w:r>
    </w:p>
    <w:p w:rsidR="00807AAC" w:rsidRPr="0056089D" w:rsidRDefault="00807AAC" w:rsidP="0056089D">
      <w:pPr>
        <w:numPr>
          <w:ilvl w:val="0"/>
          <w:numId w:val="49"/>
        </w:numPr>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strona internetowa szkoły.</w:t>
      </w:r>
    </w:p>
    <w:p w:rsidR="00EA1A08" w:rsidRPr="0056089D" w:rsidRDefault="00EA1A08" w:rsidP="0056089D">
      <w:pPr>
        <w:spacing w:line="276" w:lineRule="auto"/>
        <w:jc w:val="both"/>
        <w:rPr>
          <w:rFonts w:asciiTheme="minorHAnsi" w:hAnsiTheme="minorHAnsi" w:cstheme="minorHAnsi"/>
          <w:sz w:val="24"/>
          <w:szCs w:val="24"/>
        </w:rPr>
      </w:pPr>
    </w:p>
    <w:p w:rsidR="00EA1A08" w:rsidRPr="0056089D" w:rsidRDefault="00EA1A08" w:rsidP="0056089D">
      <w:pPr>
        <w:spacing w:line="276" w:lineRule="auto"/>
        <w:jc w:val="both"/>
        <w:rPr>
          <w:rFonts w:asciiTheme="minorHAnsi" w:hAnsiTheme="minorHAnsi" w:cstheme="minorHAnsi"/>
          <w:sz w:val="24"/>
          <w:szCs w:val="24"/>
        </w:rPr>
      </w:pPr>
    </w:p>
    <w:sectPr w:rsidR="00EA1A08" w:rsidRPr="0056089D">
      <w:headerReference w:type="even" r:id="rId8"/>
      <w:headerReference w:type="default" r:id="rId9"/>
      <w:footerReference w:type="even" r:id="rId10"/>
      <w:footerReference w:type="default" r:id="rId11"/>
      <w:headerReference w:type="first" r:id="rId12"/>
      <w:footerReference w:type="first" r:id="rId13"/>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866" w:rsidRDefault="00D06866" w:rsidP="00E537AA">
      <w:r>
        <w:separator/>
      </w:r>
    </w:p>
  </w:endnote>
  <w:endnote w:type="continuationSeparator" w:id="0">
    <w:p w:rsidR="00D06866" w:rsidRDefault="00D06866" w:rsidP="00E53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AAB" w:rsidRDefault="004E1AA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0689870"/>
      <w:docPartObj>
        <w:docPartGallery w:val="Page Numbers (Bottom of Page)"/>
        <w:docPartUnique/>
      </w:docPartObj>
    </w:sdtPr>
    <w:sdtEndPr/>
    <w:sdtContent>
      <w:p w:rsidR="004E1AAB" w:rsidRDefault="004E1AAB">
        <w:pPr>
          <w:pStyle w:val="Stopka"/>
        </w:pPr>
        <w:r>
          <w:fldChar w:fldCharType="begin"/>
        </w:r>
        <w:r>
          <w:instrText>PAGE   \* MERGEFORMAT</w:instrText>
        </w:r>
        <w:r>
          <w:fldChar w:fldCharType="separate"/>
        </w:r>
        <w:r w:rsidR="00F95DC7">
          <w:t>1</w:t>
        </w:r>
        <w:r>
          <w:fldChar w:fldCharType="end"/>
        </w:r>
      </w:p>
    </w:sdtContent>
  </w:sdt>
  <w:p w:rsidR="004E1AAB" w:rsidRDefault="004E1AAB">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AAB" w:rsidRDefault="004E1AA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866" w:rsidRDefault="00D06866" w:rsidP="00E537AA">
      <w:r>
        <w:separator/>
      </w:r>
    </w:p>
  </w:footnote>
  <w:footnote w:type="continuationSeparator" w:id="0">
    <w:p w:rsidR="00D06866" w:rsidRDefault="00D06866" w:rsidP="00E537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AAB" w:rsidRDefault="004E1AA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AAB" w:rsidRDefault="004E1AAB">
    <w:pPr>
      <w:pStyle w:val="Nagwek"/>
    </w:pPr>
    <w:r>
      <w:t>Statut Szkoły Podstawowej  nr 51 im. Marii Skłodowskiej – Curie w Częstochowie</w:t>
    </w:r>
  </w:p>
  <w:p w:rsidR="004E1AAB" w:rsidRDefault="004E1AA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AAB" w:rsidRDefault="004E1AA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A2D1D"/>
    <w:multiLevelType w:val="singleLevel"/>
    <w:tmpl w:val="AAAC0AAA"/>
    <w:lvl w:ilvl="0">
      <w:start w:val="1"/>
      <w:numFmt w:val="decimal"/>
      <w:lvlText w:val="%1)"/>
      <w:lvlJc w:val="left"/>
      <w:pPr>
        <w:tabs>
          <w:tab w:val="num" w:pos="360"/>
        </w:tabs>
        <w:ind w:left="360" w:hanging="360"/>
      </w:pPr>
    </w:lvl>
  </w:abstractNum>
  <w:abstractNum w:abstractNumId="1">
    <w:nsid w:val="03CD0E1E"/>
    <w:multiLevelType w:val="hybridMultilevel"/>
    <w:tmpl w:val="6E96E120"/>
    <w:lvl w:ilvl="0" w:tplc="CEFADAF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0BDD5EED"/>
    <w:multiLevelType w:val="hybridMultilevel"/>
    <w:tmpl w:val="E0C45034"/>
    <w:lvl w:ilvl="0" w:tplc="F8C441B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C9E457B"/>
    <w:multiLevelType w:val="hybridMultilevel"/>
    <w:tmpl w:val="93D4ACD0"/>
    <w:lvl w:ilvl="0" w:tplc="9C920C3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D5476E"/>
    <w:multiLevelType w:val="hybridMultilevel"/>
    <w:tmpl w:val="2CDEA940"/>
    <w:lvl w:ilvl="0" w:tplc="CEFADAF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120D2870"/>
    <w:multiLevelType w:val="hybridMultilevel"/>
    <w:tmpl w:val="FA82118A"/>
    <w:lvl w:ilvl="0" w:tplc="4C4EA3B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2F90BAA"/>
    <w:multiLevelType w:val="hybridMultilevel"/>
    <w:tmpl w:val="51A46290"/>
    <w:lvl w:ilvl="0" w:tplc="100879C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4093EE5"/>
    <w:multiLevelType w:val="multilevel"/>
    <w:tmpl w:val="73FE3CEC"/>
    <w:lvl w:ilvl="0">
      <w:start w:val="1"/>
      <w:numFmt w:val="decimal"/>
      <w:lvlText w:val="%1)"/>
      <w:lvlJc w:val="left"/>
      <w:pPr>
        <w:tabs>
          <w:tab w:val="num" w:pos="900"/>
        </w:tabs>
        <w:ind w:left="900" w:hanging="360"/>
      </w:pPr>
      <w:rPr>
        <w:b w:val="0"/>
        <w:sz w:val="24"/>
        <w:szCs w:val="24"/>
      </w:rPr>
    </w:lvl>
    <w:lvl w:ilvl="1">
      <w:start w:val="1"/>
      <w:numFmt w:val="lowerLetter"/>
      <w:lvlText w:val="%2."/>
      <w:lvlJc w:val="left"/>
      <w:pPr>
        <w:tabs>
          <w:tab w:val="num" w:pos="1582"/>
        </w:tabs>
        <w:ind w:left="1582" w:hanging="360"/>
      </w:pPr>
    </w:lvl>
    <w:lvl w:ilvl="2">
      <w:start w:val="1"/>
      <w:numFmt w:val="upperLetter"/>
      <w:lvlText w:val="%3)"/>
      <w:lvlJc w:val="left"/>
      <w:pPr>
        <w:ind w:left="2482" w:hanging="360"/>
      </w:pPr>
    </w:lvl>
    <w:lvl w:ilvl="3">
      <w:start w:val="1"/>
      <w:numFmt w:val="decimal"/>
      <w:lvlText w:val="%4."/>
      <w:lvlJc w:val="left"/>
      <w:pPr>
        <w:tabs>
          <w:tab w:val="num" w:pos="3022"/>
        </w:tabs>
        <w:ind w:left="3022" w:hanging="360"/>
      </w:pPr>
    </w:lvl>
    <w:lvl w:ilvl="4">
      <w:start w:val="1"/>
      <w:numFmt w:val="lowerLetter"/>
      <w:lvlText w:val="%5."/>
      <w:lvlJc w:val="left"/>
      <w:pPr>
        <w:tabs>
          <w:tab w:val="num" w:pos="3742"/>
        </w:tabs>
        <w:ind w:left="3742" w:hanging="360"/>
      </w:pPr>
    </w:lvl>
    <w:lvl w:ilvl="5">
      <w:start w:val="1"/>
      <w:numFmt w:val="lowerRoman"/>
      <w:lvlText w:val="%6."/>
      <w:lvlJc w:val="right"/>
      <w:pPr>
        <w:tabs>
          <w:tab w:val="num" w:pos="4462"/>
        </w:tabs>
        <w:ind w:left="4462" w:hanging="180"/>
      </w:pPr>
    </w:lvl>
    <w:lvl w:ilvl="6">
      <w:start w:val="1"/>
      <w:numFmt w:val="decimal"/>
      <w:lvlText w:val="%7."/>
      <w:lvlJc w:val="left"/>
      <w:pPr>
        <w:tabs>
          <w:tab w:val="num" w:pos="5182"/>
        </w:tabs>
        <w:ind w:left="5182" w:hanging="360"/>
      </w:pPr>
    </w:lvl>
    <w:lvl w:ilvl="7">
      <w:start w:val="1"/>
      <w:numFmt w:val="lowerLetter"/>
      <w:lvlText w:val="%8."/>
      <w:lvlJc w:val="left"/>
      <w:pPr>
        <w:tabs>
          <w:tab w:val="num" w:pos="5902"/>
        </w:tabs>
        <w:ind w:left="5902" w:hanging="360"/>
      </w:pPr>
    </w:lvl>
    <w:lvl w:ilvl="8">
      <w:start w:val="1"/>
      <w:numFmt w:val="lowerRoman"/>
      <w:lvlText w:val="%9."/>
      <w:lvlJc w:val="right"/>
      <w:pPr>
        <w:tabs>
          <w:tab w:val="num" w:pos="6622"/>
        </w:tabs>
        <w:ind w:left="6622" w:hanging="180"/>
      </w:pPr>
    </w:lvl>
  </w:abstractNum>
  <w:abstractNum w:abstractNumId="8">
    <w:nsid w:val="1C5222A0"/>
    <w:multiLevelType w:val="hybridMultilevel"/>
    <w:tmpl w:val="35BCC52E"/>
    <w:lvl w:ilvl="0" w:tplc="2C9CD44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DE75E02"/>
    <w:multiLevelType w:val="multilevel"/>
    <w:tmpl w:val="FE32570C"/>
    <w:lvl w:ilvl="0">
      <w:start w:val="4"/>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20"/>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1FD1C11"/>
    <w:multiLevelType w:val="hybridMultilevel"/>
    <w:tmpl w:val="C1569A8E"/>
    <w:lvl w:ilvl="0" w:tplc="B03A483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3F06749"/>
    <w:multiLevelType w:val="hybridMultilevel"/>
    <w:tmpl w:val="2FCE6206"/>
    <w:lvl w:ilvl="0" w:tplc="58CCFDE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6C75C67"/>
    <w:multiLevelType w:val="hybridMultilevel"/>
    <w:tmpl w:val="7DEA05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9351414"/>
    <w:multiLevelType w:val="hybridMultilevel"/>
    <w:tmpl w:val="D19CC37E"/>
    <w:lvl w:ilvl="0" w:tplc="17243E02">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03F22B8"/>
    <w:multiLevelType w:val="hybridMultilevel"/>
    <w:tmpl w:val="3D78A006"/>
    <w:lvl w:ilvl="0" w:tplc="23E67BA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5913F13"/>
    <w:multiLevelType w:val="hybridMultilevel"/>
    <w:tmpl w:val="0B0C24E6"/>
    <w:lvl w:ilvl="0" w:tplc="04150011">
      <w:start w:val="1"/>
      <w:numFmt w:val="decimal"/>
      <w:lvlText w:val="%1)"/>
      <w:lvlJc w:val="left"/>
      <w:pPr>
        <w:ind w:left="862" w:hanging="360"/>
      </w:p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0415000F">
      <w:start w:val="1"/>
      <w:numFmt w:val="decimal"/>
      <w:lvlText w:val="%4."/>
      <w:lvlJc w:val="left"/>
      <w:pPr>
        <w:ind w:left="3022" w:hanging="360"/>
      </w:p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16">
    <w:nsid w:val="35FD7894"/>
    <w:multiLevelType w:val="multilevel"/>
    <w:tmpl w:val="AEF80F08"/>
    <w:lvl w:ilvl="0">
      <w:start w:val="1"/>
      <w:numFmt w:val="decimal"/>
      <w:lvlText w:val="%1)"/>
      <w:lvlJc w:val="left"/>
      <w:pPr>
        <w:tabs>
          <w:tab w:val="num" w:pos="862"/>
        </w:tabs>
        <w:ind w:left="862" w:hanging="360"/>
      </w:pPr>
    </w:lvl>
    <w:lvl w:ilvl="1">
      <w:start w:val="1"/>
      <w:numFmt w:val="lowerLetter"/>
      <w:lvlText w:val="%2."/>
      <w:lvlJc w:val="left"/>
      <w:pPr>
        <w:tabs>
          <w:tab w:val="num" w:pos="1582"/>
        </w:tabs>
        <w:ind w:left="1582" w:hanging="360"/>
      </w:pPr>
    </w:lvl>
    <w:lvl w:ilvl="2">
      <w:start w:val="1"/>
      <w:numFmt w:val="upperLetter"/>
      <w:lvlText w:val="%3)"/>
      <w:lvlJc w:val="left"/>
      <w:pPr>
        <w:ind w:left="2482" w:hanging="360"/>
      </w:pPr>
    </w:lvl>
    <w:lvl w:ilvl="3">
      <w:start w:val="1"/>
      <w:numFmt w:val="decimal"/>
      <w:lvlText w:val="%4."/>
      <w:lvlJc w:val="left"/>
      <w:pPr>
        <w:tabs>
          <w:tab w:val="num" w:pos="3022"/>
        </w:tabs>
        <w:ind w:left="3022" w:hanging="360"/>
      </w:pPr>
    </w:lvl>
    <w:lvl w:ilvl="4">
      <w:start w:val="1"/>
      <w:numFmt w:val="lowerLetter"/>
      <w:lvlText w:val="%5."/>
      <w:lvlJc w:val="left"/>
      <w:pPr>
        <w:tabs>
          <w:tab w:val="num" w:pos="3742"/>
        </w:tabs>
        <w:ind w:left="3742" w:hanging="360"/>
      </w:pPr>
    </w:lvl>
    <w:lvl w:ilvl="5">
      <w:start w:val="1"/>
      <w:numFmt w:val="lowerRoman"/>
      <w:lvlText w:val="%6."/>
      <w:lvlJc w:val="right"/>
      <w:pPr>
        <w:tabs>
          <w:tab w:val="num" w:pos="4462"/>
        </w:tabs>
        <w:ind w:left="4462" w:hanging="180"/>
      </w:pPr>
    </w:lvl>
    <w:lvl w:ilvl="6">
      <w:start w:val="1"/>
      <w:numFmt w:val="decimal"/>
      <w:lvlText w:val="%7."/>
      <w:lvlJc w:val="left"/>
      <w:pPr>
        <w:tabs>
          <w:tab w:val="num" w:pos="5182"/>
        </w:tabs>
        <w:ind w:left="5182" w:hanging="360"/>
      </w:pPr>
    </w:lvl>
    <w:lvl w:ilvl="7">
      <w:start w:val="1"/>
      <w:numFmt w:val="lowerLetter"/>
      <w:lvlText w:val="%8."/>
      <w:lvlJc w:val="left"/>
      <w:pPr>
        <w:tabs>
          <w:tab w:val="num" w:pos="5902"/>
        </w:tabs>
        <w:ind w:left="5902" w:hanging="360"/>
      </w:pPr>
    </w:lvl>
    <w:lvl w:ilvl="8">
      <w:start w:val="1"/>
      <w:numFmt w:val="lowerRoman"/>
      <w:lvlText w:val="%9."/>
      <w:lvlJc w:val="right"/>
      <w:pPr>
        <w:tabs>
          <w:tab w:val="num" w:pos="6622"/>
        </w:tabs>
        <w:ind w:left="6622" w:hanging="180"/>
      </w:pPr>
    </w:lvl>
  </w:abstractNum>
  <w:abstractNum w:abstractNumId="17">
    <w:nsid w:val="366E48B0"/>
    <w:multiLevelType w:val="singleLevel"/>
    <w:tmpl w:val="AAAC0AAA"/>
    <w:lvl w:ilvl="0">
      <w:start w:val="1"/>
      <w:numFmt w:val="decimal"/>
      <w:lvlText w:val="%1)"/>
      <w:lvlJc w:val="left"/>
      <w:pPr>
        <w:tabs>
          <w:tab w:val="num" w:pos="360"/>
        </w:tabs>
        <w:ind w:left="360" w:hanging="360"/>
      </w:pPr>
    </w:lvl>
  </w:abstractNum>
  <w:abstractNum w:abstractNumId="18">
    <w:nsid w:val="36F17FBA"/>
    <w:multiLevelType w:val="hybridMultilevel"/>
    <w:tmpl w:val="949240C2"/>
    <w:lvl w:ilvl="0" w:tplc="2C54E54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72E28D3"/>
    <w:multiLevelType w:val="hybridMultilevel"/>
    <w:tmpl w:val="B6A6B2DA"/>
    <w:lvl w:ilvl="0" w:tplc="B626605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9BB7B74"/>
    <w:multiLevelType w:val="hybridMultilevel"/>
    <w:tmpl w:val="CA3CE6CC"/>
    <w:lvl w:ilvl="0" w:tplc="7676EB0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C9C6EDA"/>
    <w:multiLevelType w:val="hybridMultilevel"/>
    <w:tmpl w:val="FC365E6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412D10A8"/>
    <w:multiLevelType w:val="hybridMultilevel"/>
    <w:tmpl w:val="57027BB0"/>
    <w:lvl w:ilvl="0" w:tplc="DB9C8D2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9E64284"/>
    <w:multiLevelType w:val="hybridMultilevel"/>
    <w:tmpl w:val="172C6906"/>
    <w:lvl w:ilvl="0" w:tplc="4D94AEC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B0F46F3"/>
    <w:multiLevelType w:val="hybridMultilevel"/>
    <w:tmpl w:val="348C3DA2"/>
    <w:lvl w:ilvl="0" w:tplc="FE62A20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B787FAF"/>
    <w:multiLevelType w:val="hybridMultilevel"/>
    <w:tmpl w:val="4B3253C2"/>
    <w:lvl w:ilvl="0" w:tplc="52D429C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DB01684"/>
    <w:multiLevelType w:val="hybridMultilevel"/>
    <w:tmpl w:val="071C0EF4"/>
    <w:lvl w:ilvl="0" w:tplc="C6FC5300">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DD41513"/>
    <w:multiLevelType w:val="hybridMultilevel"/>
    <w:tmpl w:val="48A08C86"/>
    <w:lvl w:ilvl="0" w:tplc="3482DCF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E666C59"/>
    <w:multiLevelType w:val="hybridMultilevel"/>
    <w:tmpl w:val="633C4E1C"/>
    <w:lvl w:ilvl="0" w:tplc="0CC683EA">
      <w:start w:val="1"/>
      <w:numFmt w:val="decimal"/>
      <w:lvlText w:val="%1)"/>
      <w:lvlJc w:val="left"/>
      <w:pPr>
        <w:ind w:left="720" w:hanging="360"/>
      </w:pPr>
      <w:rPr>
        <w:rFonts w:asciiTheme="minorHAnsi" w:eastAsia="Times New Roman" w:hAnsiTheme="minorHAnsi"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12654FD"/>
    <w:multiLevelType w:val="hybridMultilevel"/>
    <w:tmpl w:val="8078FDAA"/>
    <w:lvl w:ilvl="0" w:tplc="0EF409B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nsid w:val="555903D1"/>
    <w:multiLevelType w:val="hybridMultilevel"/>
    <w:tmpl w:val="497C79CC"/>
    <w:lvl w:ilvl="0" w:tplc="3F089A7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61C4183"/>
    <w:multiLevelType w:val="hybridMultilevel"/>
    <w:tmpl w:val="153C06E0"/>
    <w:lvl w:ilvl="0" w:tplc="5504CE9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6CA4EF5"/>
    <w:multiLevelType w:val="hybridMultilevel"/>
    <w:tmpl w:val="869C83E8"/>
    <w:lvl w:ilvl="0" w:tplc="1C74D01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A3561C2"/>
    <w:multiLevelType w:val="hybridMultilevel"/>
    <w:tmpl w:val="456CAC28"/>
    <w:lvl w:ilvl="0" w:tplc="845C5AA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CB564EE"/>
    <w:multiLevelType w:val="hybridMultilevel"/>
    <w:tmpl w:val="A25AD9CE"/>
    <w:lvl w:ilvl="0" w:tplc="F36043C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EDF5BDC"/>
    <w:multiLevelType w:val="hybridMultilevel"/>
    <w:tmpl w:val="887429E6"/>
    <w:lvl w:ilvl="0" w:tplc="AFEA536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604737C"/>
    <w:multiLevelType w:val="singleLevel"/>
    <w:tmpl w:val="AAAC0AAA"/>
    <w:lvl w:ilvl="0">
      <w:start w:val="1"/>
      <w:numFmt w:val="decimal"/>
      <w:lvlText w:val="%1)"/>
      <w:lvlJc w:val="left"/>
      <w:pPr>
        <w:tabs>
          <w:tab w:val="num" w:pos="360"/>
        </w:tabs>
        <w:ind w:left="360" w:hanging="360"/>
      </w:pPr>
    </w:lvl>
  </w:abstractNum>
  <w:abstractNum w:abstractNumId="37">
    <w:nsid w:val="665B0909"/>
    <w:multiLevelType w:val="hybridMultilevel"/>
    <w:tmpl w:val="090082D4"/>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84E5619"/>
    <w:multiLevelType w:val="hybridMultilevel"/>
    <w:tmpl w:val="A986032C"/>
    <w:lvl w:ilvl="0" w:tplc="9A24E36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8EF61D0"/>
    <w:multiLevelType w:val="hybridMultilevel"/>
    <w:tmpl w:val="6B923B3C"/>
    <w:lvl w:ilvl="0" w:tplc="CEFADAF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6D830945"/>
    <w:multiLevelType w:val="hybridMultilevel"/>
    <w:tmpl w:val="776E474A"/>
    <w:lvl w:ilvl="0" w:tplc="653C4E8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E877E73"/>
    <w:multiLevelType w:val="hybridMultilevel"/>
    <w:tmpl w:val="A164FA24"/>
    <w:lvl w:ilvl="0" w:tplc="CEFADAF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nsid w:val="6E8A6D4B"/>
    <w:multiLevelType w:val="hybridMultilevel"/>
    <w:tmpl w:val="539E479C"/>
    <w:lvl w:ilvl="0" w:tplc="B5E211D0">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F61348D"/>
    <w:multiLevelType w:val="hybridMultilevel"/>
    <w:tmpl w:val="AB2674A4"/>
    <w:lvl w:ilvl="0" w:tplc="CEFADAF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nsid w:val="793D623F"/>
    <w:multiLevelType w:val="hybridMultilevel"/>
    <w:tmpl w:val="B756E808"/>
    <w:lvl w:ilvl="0" w:tplc="A17EEA74">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9D94E5E"/>
    <w:multiLevelType w:val="hybridMultilevel"/>
    <w:tmpl w:val="7864EF60"/>
    <w:lvl w:ilvl="0" w:tplc="4EB4DED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A5323F2"/>
    <w:multiLevelType w:val="hybridMultilevel"/>
    <w:tmpl w:val="F2A6509E"/>
    <w:lvl w:ilvl="0" w:tplc="04150011">
      <w:start w:val="1"/>
      <w:numFmt w:val="decimal"/>
      <w:lvlText w:val="%1)"/>
      <w:lvlJc w:val="left"/>
      <w:pPr>
        <w:tabs>
          <w:tab w:val="num" w:pos="720"/>
        </w:tabs>
        <w:ind w:left="720" w:hanging="360"/>
      </w:pPr>
      <w:rPr>
        <w:rFonts w:hint="default"/>
      </w:rPr>
    </w:lvl>
    <w:lvl w:ilvl="1" w:tplc="36E688B2">
      <w:start w:val="1"/>
      <w:numFmt w:val="decimal"/>
      <w:lvlText w:val="%2)"/>
      <w:lvlJc w:val="left"/>
      <w:pPr>
        <w:tabs>
          <w:tab w:val="num" w:pos="1440"/>
        </w:tabs>
        <w:ind w:left="1440" w:hanging="360"/>
      </w:pPr>
      <w:rPr>
        <w:rFonts w:hint="default"/>
      </w:rPr>
    </w:lvl>
    <w:lvl w:ilvl="2" w:tplc="A58201DA" w:tentative="1">
      <w:start w:val="1"/>
      <w:numFmt w:val="lowerRoman"/>
      <w:lvlText w:val="%3."/>
      <w:lvlJc w:val="right"/>
      <w:pPr>
        <w:tabs>
          <w:tab w:val="num" w:pos="2160"/>
        </w:tabs>
        <w:ind w:left="2160" w:hanging="180"/>
      </w:pPr>
    </w:lvl>
    <w:lvl w:ilvl="3" w:tplc="407AE07C" w:tentative="1">
      <w:start w:val="1"/>
      <w:numFmt w:val="decimal"/>
      <w:lvlText w:val="%4."/>
      <w:lvlJc w:val="left"/>
      <w:pPr>
        <w:tabs>
          <w:tab w:val="num" w:pos="2880"/>
        </w:tabs>
        <w:ind w:left="2880" w:hanging="360"/>
      </w:pPr>
    </w:lvl>
    <w:lvl w:ilvl="4" w:tplc="7B3ADA94" w:tentative="1">
      <w:start w:val="1"/>
      <w:numFmt w:val="lowerLetter"/>
      <w:lvlText w:val="%5."/>
      <w:lvlJc w:val="left"/>
      <w:pPr>
        <w:tabs>
          <w:tab w:val="num" w:pos="3600"/>
        </w:tabs>
        <w:ind w:left="3600" w:hanging="360"/>
      </w:pPr>
    </w:lvl>
    <w:lvl w:ilvl="5" w:tplc="03F2D00A" w:tentative="1">
      <w:start w:val="1"/>
      <w:numFmt w:val="lowerRoman"/>
      <w:lvlText w:val="%6."/>
      <w:lvlJc w:val="right"/>
      <w:pPr>
        <w:tabs>
          <w:tab w:val="num" w:pos="4320"/>
        </w:tabs>
        <w:ind w:left="4320" w:hanging="180"/>
      </w:pPr>
    </w:lvl>
    <w:lvl w:ilvl="6" w:tplc="9606F686" w:tentative="1">
      <w:start w:val="1"/>
      <w:numFmt w:val="decimal"/>
      <w:lvlText w:val="%7."/>
      <w:lvlJc w:val="left"/>
      <w:pPr>
        <w:tabs>
          <w:tab w:val="num" w:pos="5040"/>
        </w:tabs>
        <w:ind w:left="5040" w:hanging="360"/>
      </w:pPr>
    </w:lvl>
    <w:lvl w:ilvl="7" w:tplc="04C076EE" w:tentative="1">
      <w:start w:val="1"/>
      <w:numFmt w:val="lowerLetter"/>
      <w:lvlText w:val="%8."/>
      <w:lvlJc w:val="left"/>
      <w:pPr>
        <w:tabs>
          <w:tab w:val="num" w:pos="5760"/>
        </w:tabs>
        <w:ind w:left="5760" w:hanging="360"/>
      </w:pPr>
    </w:lvl>
    <w:lvl w:ilvl="8" w:tplc="E7C27B42" w:tentative="1">
      <w:start w:val="1"/>
      <w:numFmt w:val="lowerRoman"/>
      <w:lvlText w:val="%9."/>
      <w:lvlJc w:val="right"/>
      <w:pPr>
        <w:tabs>
          <w:tab w:val="num" w:pos="6480"/>
        </w:tabs>
        <w:ind w:left="6480" w:hanging="180"/>
      </w:pPr>
    </w:lvl>
  </w:abstractNum>
  <w:abstractNum w:abstractNumId="47">
    <w:nsid w:val="7DFC79E9"/>
    <w:multiLevelType w:val="hybridMultilevel"/>
    <w:tmpl w:val="4282D62E"/>
    <w:lvl w:ilvl="0" w:tplc="CEFADAF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7E0A17AA"/>
    <w:multiLevelType w:val="hybridMultilevel"/>
    <w:tmpl w:val="0E6242D2"/>
    <w:lvl w:ilvl="0" w:tplc="493E26F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33"/>
  </w:num>
  <w:num w:numId="3">
    <w:abstractNumId w:val="22"/>
  </w:num>
  <w:num w:numId="4">
    <w:abstractNumId w:val="31"/>
  </w:num>
  <w:num w:numId="5">
    <w:abstractNumId w:val="14"/>
  </w:num>
  <w:num w:numId="6">
    <w:abstractNumId w:val="27"/>
  </w:num>
  <w:num w:numId="7">
    <w:abstractNumId w:val="40"/>
  </w:num>
  <w:num w:numId="8">
    <w:abstractNumId w:val="11"/>
  </w:num>
  <w:num w:numId="9">
    <w:abstractNumId w:val="18"/>
  </w:num>
  <w:num w:numId="10">
    <w:abstractNumId w:val="30"/>
  </w:num>
  <w:num w:numId="11">
    <w:abstractNumId w:val="10"/>
  </w:num>
  <w:num w:numId="12">
    <w:abstractNumId w:val="5"/>
  </w:num>
  <w:num w:numId="13">
    <w:abstractNumId w:val="2"/>
  </w:num>
  <w:num w:numId="14">
    <w:abstractNumId w:val="44"/>
  </w:num>
  <w:num w:numId="15">
    <w:abstractNumId w:val="34"/>
  </w:num>
  <w:num w:numId="16">
    <w:abstractNumId w:val="45"/>
  </w:num>
  <w:num w:numId="17">
    <w:abstractNumId w:val="6"/>
  </w:num>
  <w:num w:numId="18">
    <w:abstractNumId w:val="48"/>
  </w:num>
  <w:num w:numId="19">
    <w:abstractNumId w:val="13"/>
  </w:num>
  <w:num w:numId="20">
    <w:abstractNumId w:val="26"/>
  </w:num>
  <w:num w:numId="21">
    <w:abstractNumId w:val="23"/>
  </w:num>
  <w:num w:numId="22">
    <w:abstractNumId w:val="42"/>
  </w:num>
  <w:num w:numId="23">
    <w:abstractNumId w:val="8"/>
  </w:num>
  <w:num w:numId="24">
    <w:abstractNumId w:val="19"/>
  </w:num>
  <w:num w:numId="25">
    <w:abstractNumId w:val="35"/>
  </w:num>
  <w:num w:numId="26">
    <w:abstractNumId w:val="38"/>
  </w:num>
  <w:num w:numId="27">
    <w:abstractNumId w:val="20"/>
  </w:num>
  <w:num w:numId="28">
    <w:abstractNumId w:val="24"/>
  </w:num>
  <w:num w:numId="29">
    <w:abstractNumId w:val="25"/>
  </w:num>
  <w:num w:numId="30">
    <w:abstractNumId w:val="32"/>
  </w:num>
  <w:num w:numId="31">
    <w:abstractNumId w:val="12"/>
  </w:num>
  <w:num w:numId="32">
    <w:abstractNumId w:val="28"/>
  </w:num>
  <w:num w:numId="33">
    <w:abstractNumId w:val="9"/>
    <w:lvlOverride w:ilvl="0">
      <w:startOverride w:val="4"/>
    </w:lvlOverride>
    <w:lvlOverride w:ilvl="1">
      <w:startOverride w:val="1"/>
    </w:lvlOverride>
    <w:lvlOverride w:ilvl="2">
      <w:startOverride w:val="2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num>
  <w:num w:numId="37">
    <w:abstractNumId w:val="7"/>
    <w:lvlOverride w:ilvl="0">
      <w:startOverride w:val="1"/>
    </w:lvlOverride>
  </w:num>
  <w:num w:numId="38">
    <w:abstractNumId w:val="0"/>
    <w:lvlOverride w:ilvl="0">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lvlOverride w:ilvl="0">
      <w:startOverride w:val="1"/>
    </w:lvlOverride>
  </w:num>
  <w:num w:numId="47">
    <w:abstractNumId w:val="37"/>
  </w:num>
  <w:num w:numId="48">
    <w:abstractNumId w:val="29"/>
  </w:num>
  <w:num w:numId="49">
    <w:abstractNumId w:val="4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A08"/>
    <w:rsid w:val="00014D56"/>
    <w:rsid w:val="00065D4C"/>
    <w:rsid w:val="00066084"/>
    <w:rsid w:val="00067BCA"/>
    <w:rsid w:val="00081E29"/>
    <w:rsid w:val="000E6653"/>
    <w:rsid w:val="000F26F5"/>
    <w:rsid w:val="001023B6"/>
    <w:rsid w:val="0015238A"/>
    <w:rsid w:val="001924D7"/>
    <w:rsid w:val="001C3E4F"/>
    <w:rsid w:val="001E175B"/>
    <w:rsid w:val="00212245"/>
    <w:rsid w:val="002465CC"/>
    <w:rsid w:val="00250474"/>
    <w:rsid w:val="00276524"/>
    <w:rsid w:val="00285BDD"/>
    <w:rsid w:val="0029764C"/>
    <w:rsid w:val="002A619F"/>
    <w:rsid w:val="002D3874"/>
    <w:rsid w:val="002F0191"/>
    <w:rsid w:val="003244A3"/>
    <w:rsid w:val="00346CB0"/>
    <w:rsid w:val="0037221B"/>
    <w:rsid w:val="0038222E"/>
    <w:rsid w:val="003D0A82"/>
    <w:rsid w:val="003F0D18"/>
    <w:rsid w:val="003F0E56"/>
    <w:rsid w:val="00424DFF"/>
    <w:rsid w:val="00440A30"/>
    <w:rsid w:val="00447E65"/>
    <w:rsid w:val="00484822"/>
    <w:rsid w:val="004C26CF"/>
    <w:rsid w:val="004C6625"/>
    <w:rsid w:val="004E1AAB"/>
    <w:rsid w:val="004F0EA1"/>
    <w:rsid w:val="004F4375"/>
    <w:rsid w:val="005044E2"/>
    <w:rsid w:val="00546497"/>
    <w:rsid w:val="005515C0"/>
    <w:rsid w:val="00557451"/>
    <w:rsid w:val="0056089D"/>
    <w:rsid w:val="0056440D"/>
    <w:rsid w:val="005873C5"/>
    <w:rsid w:val="005C0959"/>
    <w:rsid w:val="005F165A"/>
    <w:rsid w:val="00611A9B"/>
    <w:rsid w:val="006342CB"/>
    <w:rsid w:val="00650342"/>
    <w:rsid w:val="00670D94"/>
    <w:rsid w:val="006858D8"/>
    <w:rsid w:val="006906CB"/>
    <w:rsid w:val="006E1DA6"/>
    <w:rsid w:val="00701228"/>
    <w:rsid w:val="00712E58"/>
    <w:rsid w:val="007300B5"/>
    <w:rsid w:val="0076452F"/>
    <w:rsid w:val="0076660C"/>
    <w:rsid w:val="007837BE"/>
    <w:rsid w:val="007A2BA3"/>
    <w:rsid w:val="007A642C"/>
    <w:rsid w:val="007C0EBC"/>
    <w:rsid w:val="007F1101"/>
    <w:rsid w:val="007F2E7C"/>
    <w:rsid w:val="00801DD9"/>
    <w:rsid w:val="00802A32"/>
    <w:rsid w:val="00807AAC"/>
    <w:rsid w:val="00807B79"/>
    <w:rsid w:val="008238DC"/>
    <w:rsid w:val="00827B30"/>
    <w:rsid w:val="00847C57"/>
    <w:rsid w:val="008569C6"/>
    <w:rsid w:val="008756EF"/>
    <w:rsid w:val="008768A4"/>
    <w:rsid w:val="0089341E"/>
    <w:rsid w:val="008B6502"/>
    <w:rsid w:val="008F0EC0"/>
    <w:rsid w:val="008F783D"/>
    <w:rsid w:val="00943BDD"/>
    <w:rsid w:val="0094469C"/>
    <w:rsid w:val="009449AE"/>
    <w:rsid w:val="0094786D"/>
    <w:rsid w:val="009631B7"/>
    <w:rsid w:val="009A1F2D"/>
    <w:rsid w:val="009A4699"/>
    <w:rsid w:val="009C50EC"/>
    <w:rsid w:val="009D1B4E"/>
    <w:rsid w:val="00A119AA"/>
    <w:rsid w:val="00A177D6"/>
    <w:rsid w:val="00A6419B"/>
    <w:rsid w:val="00A64BAD"/>
    <w:rsid w:val="00A87890"/>
    <w:rsid w:val="00AC2672"/>
    <w:rsid w:val="00AE17E1"/>
    <w:rsid w:val="00AE6C3A"/>
    <w:rsid w:val="00B21A88"/>
    <w:rsid w:val="00B36961"/>
    <w:rsid w:val="00B76AA7"/>
    <w:rsid w:val="00B81432"/>
    <w:rsid w:val="00BA3094"/>
    <w:rsid w:val="00BB1738"/>
    <w:rsid w:val="00BE397F"/>
    <w:rsid w:val="00C00A3E"/>
    <w:rsid w:val="00C5638D"/>
    <w:rsid w:val="00C565C0"/>
    <w:rsid w:val="00C613F4"/>
    <w:rsid w:val="00C93653"/>
    <w:rsid w:val="00CA7176"/>
    <w:rsid w:val="00CF0B88"/>
    <w:rsid w:val="00D06866"/>
    <w:rsid w:val="00D06E09"/>
    <w:rsid w:val="00D157E5"/>
    <w:rsid w:val="00D2553C"/>
    <w:rsid w:val="00D67146"/>
    <w:rsid w:val="00DE54F0"/>
    <w:rsid w:val="00DF7502"/>
    <w:rsid w:val="00E025E3"/>
    <w:rsid w:val="00E16C9B"/>
    <w:rsid w:val="00E369F2"/>
    <w:rsid w:val="00E42686"/>
    <w:rsid w:val="00E537AA"/>
    <w:rsid w:val="00E73E1F"/>
    <w:rsid w:val="00E7765C"/>
    <w:rsid w:val="00E97367"/>
    <w:rsid w:val="00EA0143"/>
    <w:rsid w:val="00EA1A08"/>
    <w:rsid w:val="00EB46CD"/>
    <w:rsid w:val="00EC18B5"/>
    <w:rsid w:val="00ED3572"/>
    <w:rsid w:val="00ED57AA"/>
    <w:rsid w:val="00ED6130"/>
    <w:rsid w:val="00ED75EE"/>
    <w:rsid w:val="00EE770B"/>
    <w:rsid w:val="00F04F85"/>
    <w:rsid w:val="00F60207"/>
    <w:rsid w:val="00F70F0E"/>
    <w:rsid w:val="00F74307"/>
    <w:rsid w:val="00F91700"/>
    <w:rsid w:val="00F95DC7"/>
    <w:rsid w:val="00FD0B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1A08"/>
    <w:pPr>
      <w:spacing w:after="0" w:line="240" w:lineRule="auto"/>
      <w:jc w:val="center"/>
    </w:pPr>
    <w:rPr>
      <w:rFonts w:ascii="Calibri" w:eastAsia="Calibri" w:hAnsi="Calibri" w:cs="Times New Roman"/>
      <w:noProof/>
    </w:rPr>
  </w:style>
  <w:style w:type="paragraph" w:styleId="Nagwek2">
    <w:name w:val="heading 2"/>
    <w:basedOn w:val="Normalny"/>
    <w:next w:val="Normalny"/>
    <w:link w:val="Nagwek2Znak"/>
    <w:uiPriority w:val="9"/>
    <w:qFormat/>
    <w:rsid w:val="00EA1A08"/>
    <w:pPr>
      <w:keepNext/>
      <w:keepLines/>
      <w:spacing w:before="120" w:after="120" w:line="480" w:lineRule="auto"/>
      <w:outlineLvl w:val="1"/>
    </w:pPr>
    <w:rPr>
      <w:rFonts w:eastAsia="Times New Roman"/>
      <w:sz w:val="24"/>
      <w:szCs w:val="24"/>
    </w:rPr>
  </w:style>
  <w:style w:type="paragraph" w:styleId="Nagwek3">
    <w:name w:val="heading 3"/>
    <w:basedOn w:val="Normalny"/>
    <w:next w:val="Normalny"/>
    <w:link w:val="Nagwek3Znak"/>
    <w:uiPriority w:val="9"/>
    <w:qFormat/>
    <w:rsid w:val="00EA1A08"/>
    <w:pPr>
      <w:keepNext/>
      <w:keepLines/>
      <w:spacing w:before="360" w:after="240" w:line="360" w:lineRule="auto"/>
      <w:contextualSpacing/>
      <w:outlineLvl w:val="2"/>
    </w:pPr>
    <w:rPr>
      <w:rFonts w:eastAsia="Times New Roman"/>
      <w:bCs/>
      <w:sz w:val="20"/>
      <w:szCs w:val="20"/>
    </w:rPr>
  </w:style>
  <w:style w:type="paragraph" w:styleId="Nagwek5">
    <w:name w:val="heading 5"/>
    <w:basedOn w:val="Normalny"/>
    <w:next w:val="Normalny"/>
    <w:link w:val="Nagwek5Znak"/>
    <w:uiPriority w:val="9"/>
    <w:semiHidden/>
    <w:unhideWhenUsed/>
    <w:qFormat/>
    <w:rsid w:val="00EA1A08"/>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EA1A08"/>
    <w:rPr>
      <w:rFonts w:ascii="Calibri" w:eastAsia="Times New Roman" w:hAnsi="Calibri" w:cs="Times New Roman"/>
      <w:noProof/>
      <w:sz w:val="24"/>
      <w:szCs w:val="24"/>
    </w:rPr>
  </w:style>
  <w:style w:type="character" w:customStyle="1" w:styleId="Nagwek3Znak">
    <w:name w:val="Nagłówek 3 Znak"/>
    <w:basedOn w:val="Domylnaczcionkaakapitu"/>
    <w:link w:val="Nagwek3"/>
    <w:uiPriority w:val="9"/>
    <w:rsid w:val="00EA1A08"/>
    <w:rPr>
      <w:rFonts w:ascii="Calibri" w:eastAsia="Times New Roman" w:hAnsi="Calibri" w:cs="Times New Roman"/>
      <w:bCs/>
      <w:noProof/>
      <w:sz w:val="20"/>
      <w:szCs w:val="20"/>
    </w:rPr>
  </w:style>
  <w:style w:type="paragraph" w:styleId="Akapitzlist">
    <w:name w:val="List Paragraph"/>
    <w:basedOn w:val="Normalny"/>
    <w:uiPriority w:val="34"/>
    <w:qFormat/>
    <w:rsid w:val="00EA1A08"/>
    <w:pPr>
      <w:spacing w:after="200" w:line="276" w:lineRule="auto"/>
      <w:ind w:left="720"/>
      <w:contextualSpacing/>
      <w:jc w:val="left"/>
    </w:pPr>
    <w:rPr>
      <w:noProof w:val="0"/>
    </w:rPr>
  </w:style>
  <w:style w:type="paragraph" w:customStyle="1" w:styleId="paragraf">
    <w:name w:val="paragraf"/>
    <w:basedOn w:val="Normalny"/>
    <w:rsid w:val="00EA1A08"/>
  </w:style>
  <w:style w:type="character" w:customStyle="1" w:styleId="markedcontent">
    <w:name w:val="markedcontent"/>
    <w:basedOn w:val="Domylnaczcionkaakapitu"/>
    <w:rsid w:val="00EA1A08"/>
  </w:style>
  <w:style w:type="character" w:customStyle="1" w:styleId="Nagwek5Znak">
    <w:name w:val="Nagłówek 5 Znak"/>
    <w:basedOn w:val="Domylnaczcionkaakapitu"/>
    <w:link w:val="Nagwek5"/>
    <w:uiPriority w:val="9"/>
    <w:semiHidden/>
    <w:rsid w:val="00EA1A08"/>
    <w:rPr>
      <w:rFonts w:asciiTheme="majorHAnsi" w:eastAsiaTheme="majorEastAsia" w:hAnsiTheme="majorHAnsi" w:cstheme="majorBidi"/>
      <w:noProof/>
      <w:color w:val="2F5496" w:themeColor="accent1" w:themeShade="BF"/>
    </w:rPr>
  </w:style>
  <w:style w:type="paragraph" w:styleId="Nagwek">
    <w:name w:val="header"/>
    <w:basedOn w:val="Normalny"/>
    <w:link w:val="NagwekZnak"/>
    <w:uiPriority w:val="99"/>
    <w:unhideWhenUsed/>
    <w:rsid w:val="00E537AA"/>
    <w:pPr>
      <w:tabs>
        <w:tab w:val="center" w:pos="4536"/>
        <w:tab w:val="right" w:pos="9072"/>
      </w:tabs>
    </w:pPr>
  </w:style>
  <w:style w:type="character" w:customStyle="1" w:styleId="NagwekZnak">
    <w:name w:val="Nagłówek Znak"/>
    <w:basedOn w:val="Domylnaczcionkaakapitu"/>
    <w:link w:val="Nagwek"/>
    <w:uiPriority w:val="99"/>
    <w:rsid w:val="00E537AA"/>
    <w:rPr>
      <w:rFonts w:ascii="Calibri" w:eastAsia="Calibri" w:hAnsi="Calibri" w:cs="Times New Roman"/>
      <w:noProof/>
    </w:rPr>
  </w:style>
  <w:style w:type="paragraph" w:styleId="Stopka">
    <w:name w:val="footer"/>
    <w:basedOn w:val="Normalny"/>
    <w:link w:val="StopkaZnak"/>
    <w:uiPriority w:val="99"/>
    <w:unhideWhenUsed/>
    <w:rsid w:val="00E537AA"/>
    <w:pPr>
      <w:tabs>
        <w:tab w:val="center" w:pos="4536"/>
        <w:tab w:val="right" w:pos="9072"/>
      </w:tabs>
    </w:pPr>
  </w:style>
  <w:style w:type="character" w:customStyle="1" w:styleId="StopkaZnak">
    <w:name w:val="Stopka Znak"/>
    <w:basedOn w:val="Domylnaczcionkaakapitu"/>
    <w:link w:val="Stopka"/>
    <w:uiPriority w:val="99"/>
    <w:rsid w:val="00E537AA"/>
    <w:rPr>
      <w:rFonts w:ascii="Calibri" w:eastAsia="Calibri" w:hAnsi="Calibri" w:cs="Times New Roman"/>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1A08"/>
    <w:pPr>
      <w:spacing w:after="0" w:line="240" w:lineRule="auto"/>
      <w:jc w:val="center"/>
    </w:pPr>
    <w:rPr>
      <w:rFonts w:ascii="Calibri" w:eastAsia="Calibri" w:hAnsi="Calibri" w:cs="Times New Roman"/>
      <w:noProof/>
    </w:rPr>
  </w:style>
  <w:style w:type="paragraph" w:styleId="Nagwek2">
    <w:name w:val="heading 2"/>
    <w:basedOn w:val="Normalny"/>
    <w:next w:val="Normalny"/>
    <w:link w:val="Nagwek2Znak"/>
    <w:uiPriority w:val="9"/>
    <w:qFormat/>
    <w:rsid w:val="00EA1A08"/>
    <w:pPr>
      <w:keepNext/>
      <w:keepLines/>
      <w:spacing w:before="120" w:after="120" w:line="480" w:lineRule="auto"/>
      <w:outlineLvl w:val="1"/>
    </w:pPr>
    <w:rPr>
      <w:rFonts w:eastAsia="Times New Roman"/>
      <w:sz w:val="24"/>
      <w:szCs w:val="24"/>
    </w:rPr>
  </w:style>
  <w:style w:type="paragraph" w:styleId="Nagwek3">
    <w:name w:val="heading 3"/>
    <w:basedOn w:val="Normalny"/>
    <w:next w:val="Normalny"/>
    <w:link w:val="Nagwek3Znak"/>
    <w:uiPriority w:val="9"/>
    <w:qFormat/>
    <w:rsid w:val="00EA1A08"/>
    <w:pPr>
      <w:keepNext/>
      <w:keepLines/>
      <w:spacing w:before="360" w:after="240" w:line="360" w:lineRule="auto"/>
      <w:contextualSpacing/>
      <w:outlineLvl w:val="2"/>
    </w:pPr>
    <w:rPr>
      <w:rFonts w:eastAsia="Times New Roman"/>
      <w:bCs/>
      <w:sz w:val="20"/>
      <w:szCs w:val="20"/>
    </w:rPr>
  </w:style>
  <w:style w:type="paragraph" w:styleId="Nagwek5">
    <w:name w:val="heading 5"/>
    <w:basedOn w:val="Normalny"/>
    <w:next w:val="Normalny"/>
    <w:link w:val="Nagwek5Znak"/>
    <w:uiPriority w:val="9"/>
    <w:semiHidden/>
    <w:unhideWhenUsed/>
    <w:qFormat/>
    <w:rsid w:val="00EA1A08"/>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EA1A08"/>
    <w:rPr>
      <w:rFonts w:ascii="Calibri" w:eastAsia="Times New Roman" w:hAnsi="Calibri" w:cs="Times New Roman"/>
      <w:noProof/>
      <w:sz w:val="24"/>
      <w:szCs w:val="24"/>
    </w:rPr>
  </w:style>
  <w:style w:type="character" w:customStyle="1" w:styleId="Nagwek3Znak">
    <w:name w:val="Nagłówek 3 Znak"/>
    <w:basedOn w:val="Domylnaczcionkaakapitu"/>
    <w:link w:val="Nagwek3"/>
    <w:uiPriority w:val="9"/>
    <w:rsid w:val="00EA1A08"/>
    <w:rPr>
      <w:rFonts w:ascii="Calibri" w:eastAsia="Times New Roman" w:hAnsi="Calibri" w:cs="Times New Roman"/>
      <w:bCs/>
      <w:noProof/>
      <w:sz w:val="20"/>
      <w:szCs w:val="20"/>
    </w:rPr>
  </w:style>
  <w:style w:type="paragraph" w:styleId="Akapitzlist">
    <w:name w:val="List Paragraph"/>
    <w:basedOn w:val="Normalny"/>
    <w:uiPriority w:val="34"/>
    <w:qFormat/>
    <w:rsid w:val="00EA1A08"/>
    <w:pPr>
      <w:spacing w:after="200" w:line="276" w:lineRule="auto"/>
      <w:ind w:left="720"/>
      <w:contextualSpacing/>
      <w:jc w:val="left"/>
    </w:pPr>
    <w:rPr>
      <w:noProof w:val="0"/>
    </w:rPr>
  </w:style>
  <w:style w:type="paragraph" w:customStyle="1" w:styleId="paragraf">
    <w:name w:val="paragraf"/>
    <w:basedOn w:val="Normalny"/>
    <w:rsid w:val="00EA1A08"/>
  </w:style>
  <w:style w:type="character" w:customStyle="1" w:styleId="markedcontent">
    <w:name w:val="markedcontent"/>
    <w:basedOn w:val="Domylnaczcionkaakapitu"/>
    <w:rsid w:val="00EA1A08"/>
  </w:style>
  <w:style w:type="character" w:customStyle="1" w:styleId="Nagwek5Znak">
    <w:name w:val="Nagłówek 5 Znak"/>
    <w:basedOn w:val="Domylnaczcionkaakapitu"/>
    <w:link w:val="Nagwek5"/>
    <w:uiPriority w:val="9"/>
    <w:semiHidden/>
    <w:rsid w:val="00EA1A08"/>
    <w:rPr>
      <w:rFonts w:asciiTheme="majorHAnsi" w:eastAsiaTheme="majorEastAsia" w:hAnsiTheme="majorHAnsi" w:cstheme="majorBidi"/>
      <w:noProof/>
      <w:color w:val="2F5496" w:themeColor="accent1" w:themeShade="BF"/>
    </w:rPr>
  </w:style>
  <w:style w:type="paragraph" w:styleId="Nagwek">
    <w:name w:val="header"/>
    <w:basedOn w:val="Normalny"/>
    <w:link w:val="NagwekZnak"/>
    <w:uiPriority w:val="99"/>
    <w:unhideWhenUsed/>
    <w:rsid w:val="00E537AA"/>
    <w:pPr>
      <w:tabs>
        <w:tab w:val="center" w:pos="4536"/>
        <w:tab w:val="right" w:pos="9072"/>
      </w:tabs>
    </w:pPr>
  </w:style>
  <w:style w:type="character" w:customStyle="1" w:styleId="NagwekZnak">
    <w:name w:val="Nagłówek Znak"/>
    <w:basedOn w:val="Domylnaczcionkaakapitu"/>
    <w:link w:val="Nagwek"/>
    <w:uiPriority w:val="99"/>
    <w:rsid w:val="00E537AA"/>
    <w:rPr>
      <w:rFonts w:ascii="Calibri" w:eastAsia="Calibri" w:hAnsi="Calibri" w:cs="Times New Roman"/>
      <w:noProof/>
    </w:rPr>
  </w:style>
  <w:style w:type="paragraph" w:styleId="Stopka">
    <w:name w:val="footer"/>
    <w:basedOn w:val="Normalny"/>
    <w:link w:val="StopkaZnak"/>
    <w:uiPriority w:val="99"/>
    <w:unhideWhenUsed/>
    <w:rsid w:val="00E537AA"/>
    <w:pPr>
      <w:tabs>
        <w:tab w:val="center" w:pos="4536"/>
        <w:tab w:val="right" w:pos="9072"/>
      </w:tabs>
    </w:pPr>
  </w:style>
  <w:style w:type="character" w:customStyle="1" w:styleId="StopkaZnak">
    <w:name w:val="Stopka Znak"/>
    <w:basedOn w:val="Domylnaczcionkaakapitu"/>
    <w:link w:val="Stopka"/>
    <w:uiPriority w:val="99"/>
    <w:rsid w:val="00E537AA"/>
    <w:rPr>
      <w:rFonts w:ascii="Calibri" w:eastAsia="Calibri" w:hAnsi="Calibri" w:cs="Times New Roman"/>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31980</Words>
  <Characters>191881</Characters>
  <Application>Microsoft Office Word</Application>
  <DocSecurity>0</DocSecurity>
  <Lines>1599</Lines>
  <Paragraphs>446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Urbańska</dc:creator>
  <cp:lastModifiedBy>PrzedszkoleUEa</cp:lastModifiedBy>
  <cp:revision>2</cp:revision>
  <dcterms:created xsi:type="dcterms:W3CDTF">2021-11-30T10:20:00Z</dcterms:created>
  <dcterms:modified xsi:type="dcterms:W3CDTF">2021-11-30T10:20:00Z</dcterms:modified>
</cp:coreProperties>
</file>