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019" w:rsidRPr="00AC155D" w:rsidRDefault="005C2019" w:rsidP="005C2019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10/2022</w:t>
      </w:r>
    </w:p>
    <w:p w:rsidR="009759BE" w:rsidRPr="001F4D85" w:rsidRDefault="009759BE" w:rsidP="009759BE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9759BE" w:rsidRPr="001F4D85" w:rsidRDefault="009759BE" w:rsidP="001F4D85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1F4D85">
        <w:rPr>
          <w:rFonts w:ascii="Arial" w:hAnsi="Arial" w:cs="Arial"/>
          <w:b/>
          <w:bCs/>
          <w:sz w:val="28"/>
          <w:szCs w:val="28"/>
        </w:rPr>
        <w:t xml:space="preserve">Dyrektora Szkoły Podstawowej Nr </w:t>
      </w:r>
      <w:r w:rsidR="001F4D85" w:rsidRPr="001F4D85">
        <w:rPr>
          <w:rFonts w:ascii="Arial" w:hAnsi="Arial" w:cs="Arial"/>
          <w:b/>
          <w:bCs/>
          <w:sz w:val="28"/>
          <w:szCs w:val="28"/>
        </w:rPr>
        <w:t>21</w:t>
      </w:r>
      <w:r w:rsidRPr="001F4D85">
        <w:rPr>
          <w:rFonts w:ascii="Arial" w:hAnsi="Arial" w:cs="Arial"/>
          <w:b/>
          <w:bCs/>
          <w:sz w:val="28"/>
          <w:szCs w:val="28"/>
        </w:rPr>
        <w:t xml:space="preserve"> </w:t>
      </w:r>
      <w:r w:rsidR="001F4D85" w:rsidRPr="001F4D85">
        <w:rPr>
          <w:rFonts w:ascii="Arial" w:hAnsi="Arial" w:cs="Arial"/>
          <w:b/>
          <w:bCs/>
          <w:sz w:val="28"/>
          <w:szCs w:val="28"/>
        </w:rPr>
        <w:t xml:space="preserve">im. Ks. Stanisława Konarskiego </w:t>
      </w:r>
      <w:r w:rsidR="001F4D85">
        <w:rPr>
          <w:rFonts w:ascii="Arial" w:hAnsi="Arial" w:cs="Arial"/>
          <w:b/>
          <w:bCs/>
          <w:sz w:val="28"/>
          <w:szCs w:val="28"/>
        </w:rPr>
        <w:t xml:space="preserve">                   </w:t>
      </w:r>
      <w:r w:rsidRPr="001F4D85">
        <w:rPr>
          <w:rFonts w:ascii="Arial" w:hAnsi="Arial" w:cs="Arial"/>
          <w:b/>
          <w:bCs/>
          <w:sz w:val="28"/>
          <w:szCs w:val="28"/>
        </w:rPr>
        <w:t>w Częstochowie</w:t>
      </w:r>
    </w:p>
    <w:p w:rsidR="009759BE" w:rsidRPr="001F4D85" w:rsidRDefault="009759BE" w:rsidP="009759BE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</w:p>
    <w:p w:rsidR="009759BE" w:rsidRPr="001F4D85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</w:rPr>
      </w:pPr>
      <w:r w:rsidRPr="001F4D85">
        <w:rPr>
          <w:rFonts w:ascii="Arial" w:hAnsi="Arial" w:cs="Arial"/>
          <w:b/>
          <w:bCs/>
        </w:rPr>
        <w:t xml:space="preserve">z dnia </w:t>
      </w:r>
      <w:r w:rsidR="005C2019">
        <w:rPr>
          <w:rFonts w:ascii="Arial" w:hAnsi="Arial" w:cs="Arial"/>
          <w:b/>
          <w:bCs/>
        </w:rPr>
        <w:t>7</w:t>
      </w:r>
      <w:r w:rsidR="00317B70" w:rsidRPr="001F4D85">
        <w:rPr>
          <w:rFonts w:ascii="Arial" w:hAnsi="Arial" w:cs="Arial"/>
          <w:b/>
          <w:bCs/>
        </w:rPr>
        <w:t xml:space="preserve"> </w:t>
      </w:r>
      <w:r w:rsidR="001F4D85" w:rsidRPr="001F4D85">
        <w:rPr>
          <w:rFonts w:ascii="Arial" w:hAnsi="Arial" w:cs="Arial"/>
          <w:b/>
          <w:bCs/>
        </w:rPr>
        <w:t>czerwca</w:t>
      </w:r>
      <w:r w:rsidRPr="001F4D85">
        <w:rPr>
          <w:rFonts w:ascii="Arial" w:hAnsi="Arial" w:cs="Arial"/>
          <w:b/>
          <w:bCs/>
        </w:rPr>
        <w:t xml:space="preserve"> 20</w:t>
      </w:r>
      <w:r w:rsidR="009C19A5" w:rsidRPr="001F4D85">
        <w:rPr>
          <w:rFonts w:ascii="Arial" w:hAnsi="Arial" w:cs="Arial"/>
          <w:b/>
          <w:bCs/>
        </w:rPr>
        <w:t>2</w:t>
      </w:r>
      <w:r w:rsidR="00203224" w:rsidRPr="001F4D85">
        <w:rPr>
          <w:rFonts w:ascii="Arial" w:hAnsi="Arial" w:cs="Arial"/>
          <w:b/>
          <w:bCs/>
        </w:rPr>
        <w:t>2</w:t>
      </w:r>
      <w:r w:rsidRPr="001F4D85">
        <w:rPr>
          <w:rFonts w:ascii="Arial" w:hAnsi="Arial" w:cs="Arial"/>
          <w:b/>
          <w:bCs/>
        </w:rPr>
        <w:t xml:space="preserve"> r. </w:t>
      </w:r>
    </w:p>
    <w:p w:rsidR="009759BE" w:rsidRPr="001F4D85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</w:rPr>
      </w:pPr>
    </w:p>
    <w:p w:rsidR="00CC396E" w:rsidRPr="001F4D85" w:rsidRDefault="009C19A5" w:rsidP="00CC396E">
      <w:pPr>
        <w:shd w:val="clear" w:color="auto" w:fill="FFFFFF"/>
        <w:jc w:val="both"/>
        <w:textAlignment w:val="baseline"/>
        <w:rPr>
          <w:rFonts w:ascii="Arial" w:hAnsi="Arial" w:cs="Arial"/>
          <w:b/>
          <w:bCs/>
          <w:bdr w:val="none" w:sz="0" w:space="0" w:color="auto" w:frame="1"/>
        </w:rPr>
      </w:pPr>
      <w:r w:rsidRPr="001F4D85">
        <w:rPr>
          <w:rFonts w:ascii="Arial" w:eastAsia="Calibri" w:hAnsi="Arial" w:cs="Arial"/>
          <w:b/>
        </w:rPr>
        <w:t xml:space="preserve">w sprawie </w:t>
      </w:r>
      <w:r w:rsidR="00072CA7" w:rsidRPr="001F4D85">
        <w:rPr>
          <w:rFonts w:ascii="Arial" w:eastAsia="Calibri" w:hAnsi="Arial" w:cs="Arial"/>
          <w:b/>
        </w:rPr>
        <w:t xml:space="preserve">wprowadzenia </w:t>
      </w:r>
      <w:r w:rsidR="00203224" w:rsidRPr="001F4D85">
        <w:rPr>
          <w:rFonts w:ascii="Arial" w:hAnsi="Arial" w:cs="Arial"/>
          <w:b/>
          <w:bCs/>
          <w:bdr w:val="none" w:sz="0" w:space="0" w:color="auto" w:frame="1"/>
        </w:rPr>
        <w:t>Procedury wyboru dostawcy przetwarzającego dane osobowe  w Szkole</w:t>
      </w:r>
      <w:r w:rsidR="00CC396E" w:rsidRPr="001F4D85">
        <w:rPr>
          <w:rFonts w:ascii="Arial" w:hAnsi="Arial" w:cs="Arial"/>
          <w:b/>
          <w:bCs/>
          <w:bdr w:val="none" w:sz="0" w:space="0" w:color="auto" w:frame="1"/>
        </w:rPr>
        <w:t xml:space="preserve"> Podstawowej  nr </w:t>
      </w:r>
      <w:r w:rsidR="001F4D85" w:rsidRPr="001F4D85">
        <w:rPr>
          <w:rFonts w:ascii="Arial" w:hAnsi="Arial" w:cs="Arial"/>
          <w:b/>
          <w:bCs/>
          <w:bdr w:val="none" w:sz="0" w:space="0" w:color="auto" w:frame="1"/>
        </w:rPr>
        <w:t>21</w:t>
      </w:r>
      <w:r w:rsidR="00203224" w:rsidRPr="001F4D85">
        <w:rPr>
          <w:rFonts w:ascii="Arial" w:hAnsi="Arial" w:cs="Arial"/>
          <w:b/>
          <w:bCs/>
          <w:bdr w:val="none" w:sz="0" w:space="0" w:color="auto" w:frame="1"/>
        </w:rPr>
        <w:t xml:space="preserve"> </w:t>
      </w:r>
      <w:r w:rsidR="00CC396E" w:rsidRPr="001F4D85">
        <w:rPr>
          <w:rFonts w:ascii="Arial" w:hAnsi="Arial" w:cs="Arial"/>
          <w:b/>
          <w:bCs/>
          <w:bdr w:val="none" w:sz="0" w:space="0" w:color="auto" w:frame="1"/>
        </w:rPr>
        <w:t xml:space="preserve">w Częstochowie. </w:t>
      </w:r>
    </w:p>
    <w:p w:rsidR="009759BE" w:rsidRPr="001F4D85" w:rsidRDefault="009759BE" w:rsidP="00CC396E">
      <w:pPr>
        <w:spacing w:line="276" w:lineRule="auto"/>
        <w:jc w:val="both"/>
        <w:rPr>
          <w:rFonts w:ascii="Arial" w:hAnsi="Arial" w:cs="Arial"/>
        </w:rPr>
      </w:pPr>
    </w:p>
    <w:p w:rsidR="009C19A5" w:rsidRPr="001F4D85" w:rsidRDefault="009C19A5" w:rsidP="009C19A5">
      <w:pPr>
        <w:spacing w:line="276" w:lineRule="auto"/>
        <w:jc w:val="both"/>
        <w:rPr>
          <w:rFonts w:ascii="Arial" w:eastAsia="Calibri" w:hAnsi="Arial" w:cs="Arial"/>
        </w:rPr>
      </w:pPr>
    </w:p>
    <w:p w:rsidR="009C19A5" w:rsidRPr="001F4D85" w:rsidRDefault="009C19A5" w:rsidP="001F4D85">
      <w:pPr>
        <w:shd w:val="clear" w:color="auto" w:fill="FFFFFF"/>
        <w:jc w:val="both"/>
        <w:textAlignment w:val="baseline"/>
        <w:rPr>
          <w:rFonts w:ascii="Arial" w:eastAsia="Calibri" w:hAnsi="Arial" w:cs="Arial"/>
        </w:rPr>
      </w:pPr>
      <w:r w:rsidRPr="001F4D85">
        <w:rPr>
          <w:rFonts w:ascii="Arial" w:eastAsia="Calibri" w:hAnsi="Arial" w:cs="Arial"/>
        </w:rPr>
        <w:t xml:space="preserve">Na podstawie </w:t>
      </w:r>
      <w:r w:rsidR="001F4D85" w:rsidRPr="001F4D85">
        <w:rPr>
          <w:rFonts w:ascii="Arial" w:eastAsia="Calibri" w:hAnsi="Arial" w:cs="Arial"/>
        </w:rPr>
        <w:t>R</w:t>
      </w:r>
      <w:r w:rsidR="00203224" w:rsidRPr="001F4D85">
        <w:rPr>
          <w:rFonts w:ascii="Arial" w:eastAsia="Calibri" w:hAnsi="Arial" w:cs="Arial"/>
        </w:rPr>
        <w:t>ozporządzeni</w:t>
      </w:r>
      <w:r w:rsidR="001F4D85" w:rsidRPr="001F4D85">
        <w:rPr>
          <w:rFonts w:ascii="Arial" w:eastAsia="Calibri" w:hAnsi="Arial" w:cs="Arial"/>
        </w:rPr>
        <w:t>a</w:t>
      </w:r>
      <w:r w:rsidR="00203224" w:rsidRPr="001F4D85">
        <w:rPr>
          <w:rFonts w:ascii="Arial" w:eastAsia="Calibri" w:hAnsi="Arial" w:cs="Arial"/>
        </w:rPr>
        <w:t xml:space="preserve"> Parlamentu Europejskiego i Rady (UE) 2016/679 </w:t>
      </w:r>
      <w:r w:rsidR="001F4D85">
        <w:rPr>
          <w:rFonts w:ascii="Arial" w:eastAsia="Calibri" w:hAnsi="Arial" w:cs="Arial"/>
        </w:rPr>
        <w:t xml:space="preserve">                            </w:t>
      </w:r>
      <w:r w:rsidR="00203224" w:rsidRPr="001F4D85">
        <w:rPr>
          <w:rFonts w:ascii="Arial" w:eastAsia="Calibri" w:hAnsi="Arial" w:cs="Arial"/>
        </w:rPr>
        <w:t>z 27.04.2016 r. w sprawie ochrony osób fizycznych w związku z przetwarzaniem danych osobowych  i w sprawie swobodnego przepływu takich danych oraz uchylenia dyrektywy 95/46/WE (ogólne rozporządzenie o ochronie danych)</w:t>
      </w:r>
      <w:r w:rsidR="001F4D85" w:rsidRPr="001F4D85">
        <w:rPr>
          <w:rFonts w:ascii="Arial" w:eastAsia="Calibri" w:hAnsi="Arial" w:cs="Arial"/>
        </w:rPr>
        <w:t xml:space="preserve">  </w:t>
      </w:r>
      <w:r w:rsidRPr="001F4D85">
        <w:rPr>
          <w:rFonts w:ascii="Arial" w:hAnsi="Arial" w:cs="Arial"/>
          <w:b/>
          <w:color w:val="000000"/>
        </w:rPr>
        <w:t>zarządza</w:t>
      </w:r>
      <w:r w:rsidR="001F4D85" w:rsidRPr="001F4D85">
        <w:rPr>
          <w:rFonts w:ascii="Arial" w:hAnsi="Arial" w:cs="Arial"/>
          <w:b/>
          <w:color w:val="000000"/>
        </w:rPr>
        <w:t>m</w:t>
      </w:r>
      <w:r w:rsidRPr="001F4D85">
        <w:rPr>
          <w:rFonts w:ascii="Arial" w:hAnsi="Arial" w:cs="Arial"/>
          <w:b/>
          <w:color w:val="000000"/>
        </w:rPr>
        <w:t>:</w:t>
      </w:r>
    </w:p>
    <w:p w:rsidR="009C19A5" w:rsidRPr="001F4D85" w:rsidRDefault="009C19A5" w:rsidP="009C19A5">
      <w:pPr>
        <w:spacing w:line="276" w:lineRule="auto"/>
        <w:jc w:val="center"/>
        <w:rPr>
          <w:rFonts w:ascii="Arial" w:eastAsia="Calibri" w:hAnsi="Arial" w:cs="Arial"/>
        </w:rPr>
      </w:pPr>
    </w:p>
    <w:p w:rsidR="009C19A5" w:rsidRPr="001F4D85" w:rsidRDefault="009C19A5" w:rsidP="009C19A5">
      <w:pPr>
        <w:spacing w:line="276" w:lineRule="auto"/>
        <w:jc w:val="both"/>
        <w:rPr>
          <w:rFonts w:ascii="Arial" w:eastAsia="Calibri" w:hAnsi="Arial" w:cs="Arial"/>
        </w:rPr>
      </w:pPr>
    </w:p>
    <w:p w:rsidR="009C19A5" w:rsidRPr="001F4D85" w:rsidRDefault="009C19A5" w:rsidP="009C19A5">
      <w:pPr>
        <w:spacing w:line="276" w:lineRule="auto"/>
        <w:jc w:val="center"/>
        <w:rPr>
          <w:rFonts w:ascii="Arial" w:eastAsia="Calibri" w:hAnsi="Arial" w:cs="Arial"/>
        </w:rPr>
      </w:pPr>
      <w:r w:rsidRPr="001F4D85">
        <w:rPr>
          <w:rFonts w:ascii="Arial" w:eastAsia="Calibri" w:hAnsi="Arial" w:cs="Arial"/>
        </w:rPr>
        <w:t>§ 1.</w:t>
      </w:r>
    </w:p>
    <w:p w:rsidR="00203224" w:rsidRPr="001F4D85" w:rsidRDefault="00072CA7" w:rsidP="00072CA7">
      <w:pPr>
        <w:spacing w:line="276" w:lineRule="auto"/>
        <w:jc w:val="both"/>
        <w:rPr>
          <w:rFonts w:ascii="Arial" w:eastAsia="Calibri" w:hAnsi="Arial" w:cs="Arial"/>
        </w:rPr>
      </w:pPr>
      <w:r w:rsidRPr="001F4D85">
        <w:rPr>
          <w:rFonts w:ascii="Arial" w:eastAsia="Calibri" w:hAnsi="Arial" w:cs="Arial"/>
        </w:rPr>
        <w:t xml:space="preserve">Wprowadza się do stosowania </w:t>
      </w:r>
      <w:r w:rsidR="00203224" w:rsidRPr="001F4D85">
        <w:rPr>
          <w:rFonts w:ascii="Arial" w:eastAsia="Calibri" w:hAnsi="Arial" w:cs="Arial"/>
        </w:rPr>
        <w:t xml:space="preserve">Procedurę wyboru dostawcy przetwarzającego dane osobowe w Szkole Podstawowej  nr </w:t>
      </w:r>
      <w:r w:rsidR="001F4D85" w:rsidRPr="001F4D85">
        <w:rPr>
          <w:rFonts w:ascii="Arial" w:eastAsia="Calibri" w:hAnsi="Arial" w:cs="Arial"/>
        </w:rPr>
        <w:t>21 im. Ks. Stanisława Konarskiego w Częstochowie.</w:t>
      </w:r>
      <w:r w:rsidR="00203224" w:rsidRPr="001F4D85">
        <w:rPr>
          <w:rFonts w:ascii="Arial" w:eastAsia="Calibri" w:hAnsi="Arial" w:cs="Arial"/>
        </w:rPr>
        <w:t xml:space="preserve"> </w:t>
      </w:r>
      <w:r w:rsidRPr="001F4D85">
        <w:rPr>
          <w:rFonts w:ascii="Arial" w:eastAsia="Calibri" w:hAnsi="Arial" w:cs="Arial"/>
        </w:rPr>
        <w:t xml:space="preserve">                                                                          </w:t>
      </w:r>
    </w:p>
    <w:p w:rsidR="001F4D85" w:rsidRPr="001F4D85" w:rsidRDefault="001F4D85" w:rsidP="00203224">
      <w:pPr>
        <w:spacing w:line="276" w:lineRule="auto"/>
        <w:jc w:val="center"/>
        <w:rPr>
          <w:rFonts w:ascii="Arial" w:eastAsia="Calibri" w:hAnsi="Arial" w:cs="Arial"/>
        </w:rPr>
      </w:pPr>
    </w:p>
    <w:p w:rsidR="00072CA7" w:rsidRPr="001F4D85" w:rsidRDefault="00072CA7" w:rsidP="00203224">
      <w:pPr>
        <w:spacing w:line="276" w:lineRule="auto"/>
        <w:jc w:val="center"/>
        <w:rPr>
          <w:rFonts w:ascii="Arial" w:eastAsia="Calibri" w:hAnsi="Arial" w:cs="Arial"/>
        </w:rPr>
      </w:pPr>
      <w:r w:rsidRPr="001F4D85">
        <w:rPr>
          <w:rFonts w:ascii="Arial" w:eastAsia="Calibri" w:hAnsi="Arial" w:cs="Arial"/>
        </w:rPr>
        <w:t>§ 2.</w:t>
      </w:r>
    </w:p>
    <w:p w:rsidR="00072CA7" w:rsidRPr="001F4D85" w:rsidRDefault="00072CA7" w:rsidP="00072CA7">
      <w:pPr>
        <w:spacing w:line="276" w:lineRule="auto"/>
        <w:jc w:val="both"/>
        <w:rPr>
          <w:rFonts w:ascii="Arial" w:eastAsia="Calibri" w:hAnsi="Arial" w:cs="Arial"/>
        </w:rPr>
      </w:pPr>
      <w:r w:rsidRPr="001F4D85">
        <w:rPr>
          <w:rFonts w:ascii="Arial" w:eastAsia="Calibri" w:hAnsi="Arial" w:cs="Arial"/>
        </w:rPr>
        <w:t>Procedury  stanowią załącznik do niniejszego zarządzenia.</w:t>
      </w:r>
    </w:p>
    <w:p w:rsidR="00072CA7" w:rsidRPr="001F4D85" w:rsidRDefault="00072CA7" w:rsidP="00072CA7">
      <w:pPr>
        <w:spacing w:line="276" w:lineRule="auto"/>
        <w:jc w:val="both"/>
        <w:rPr>
          <w:rFonts w:ascii="Arial" w:eastAsia="Calibri" w:hAnsi="Arial" w:cs="Arial"/>
        </w:rPr>
      </w:pPr>
    </w:p>
    <w:p w:rsidR="00072CA7" w:rsidRPr="001F4D85" w:rsidRDefault="00072CA7" w:rsidP="00072CA7">
      <w:pPr>
        <w:spacing w:line="276" w:lineRule="auto"/>
        <w:jc w:val="both"/>
        <w:rPr>
          <w:rFonts w:ascii="Arial" w:eastAsia="Calibri" w:hAnsi="Arial" w:cs="Arial"/>
        </w:rPr>
      </w:pPr>
      <w:r w:rsidRPr="001F4D85">
        <w:rPr>
          <w:rFonts w:ascii="Arial" w:eastAsia="Calibri" w:hAnsi="Arial" w:cs="Arial"/>
        </w:rPr>
        <w:t xml:space="preserve">                                                                      § 3</w:t>
      </w:r>
    </w:p>
    <w:p w:rsidR="009C19A5" w:rsidRPr="001F4D85" w:rsidRDefault="00072CA7" w:rsidP="00072CA7">
      <w:pPr>
        <w:spacing w:line="276" w:lineRule="auto"/>
        <w:jc w:val="both"/>
        <w:rPr>
          <w:rFonts w:ascii="Arial" w:eastAsia="Calibri" w:hAnsi="Arial" w:cs="Arial"/>
        </w:rPr>
      </w:pPr>
      <w:r w:rsidRPr="001F4D85">
        <w:rPr>
          <w:rFonts w:ascii="Arial" w:eastAsia="Calibri" w:hAnsi="Arial" w:cs="Arial"/>
        </w:rPr>
        <w:t>Zarządzenie wchodzi w życie z dniem podpisania.</w:t>
      </w:r>
    </w:p>
    <w:p w:rsidR="00203224" w:rsidRPr="001F4D85" w:rsidRDefault="00203224" w:rsidP="00072CA7">
      <w:pPr>
        <w:spacing w:line="276" w:lineRule="auto"/>
        <w:jc w:val="both"/>
        <w:rPr>
          <w:rFonts w:ascii="Arial" w:eastAsia="Calibri" w:hAnsi="Arial" w:cs="Arial"/>
        </w:rPr>
      </w:pPr>
    </w:p>
    <w:p w:rsidR="00203224" w:rsidRPr="001F4D85" w:rsidRDefault="00203224" w:rsidP="00072CA7">
      <w:pPr>
        <w:spacing w:line="276" w:lineRule="auto"/>
        <w:jc w:val="both"/>
        <w:rPr>
          <w:rFonts w:ascii="Arial" w:eastAsia="Calibri" w:hAnsi="Arial" w:cs="Arial"/>
        </w:rPr>
      </w:pPr>
    </w:p>
    <w:p w:rsidR="00203224" w:rsidRPr="001F4D85" w:rsidRDefault="00203224" w:rsidP="00072CA7">
      <w:pPr>
        <w:spacing w:line="276" w:lineRule="auto"/>
        <w:jc w:val="both"/>
        <w:rPr>
          <w:rFonts w:ascii="Arial" w:eastAsia="Calibri" w:hAnsi="Arial" w:cs="Arial"/>
        </w:rPr>
      </w:pPr>
    </w:p>
    <w:p w:rsidR="004C34B4" w:rsidRPr="00C20630" w:rsidRDefault="004C34B4" w:rsidP="004C34B4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4C34B4" w:rsidRPr="00C20630" w:rsidRDefault="004C34B4" w:rsidP="004C34B4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4C34B4" w:rsidRPr="00C20630" w:rsidRDefault="004C34B4" w:rsidP="004C34B4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203224" w:rsidRPr="001F4D85" w:rsidRDefault="00203224" w:rsidP="00072CA7">
      <w:pPr>
        <w:spacing w:line="276" w:lineRule="auto"/>
        <w:jc w:val="both"/>
        <w:rPr>
          <w:rFonts w:ascii="Arial" w:eastAsia="Calibri" w:hAnsi="Arial" w:cs="Arial"/>
        </w:rPr>
      </w:pPr>
    </w:p>
    <w:p w:rsidR="00203224" w:rsidRPr="001F4D85" w:rsidRDefault="00203224" w:rsidP="00072CA7">
      <w:pPr>
        <w:spacing w:line="276" w:lineRule="auto"/>
        <w:jc w:val="both"/>
        <w:rPr>
          <w:rFonts w:ascii="Arial" w:eastAsia="Calibri" w:hAnsi="Arial" w:cs="Arial"/>
        </w:rPr>
      </w:pPr>
    </w:p>
    <w:p w:rsidR="00203224" w:rsidRPr="001F4D85" w:rsidRDefault="00203224" w:rsidP="00072CA7">
      <w:pPr>
        <w:spacing w:line="276" w:lineRule="auto"/>
        <w:jc w:val="both"/>
        <w:rPr>
          <w:rFonts w:ascii="Arial" w:eastAsia="Calibri" w:hAnsi="Arial" w:cs="Arial"/>
        </w:rPr>
      </w:pPr>
    </w:p>
    <w:p w:rsidR="00381E1E" w:rsidRDefault="00381E1E" w:rsidP="00203224">
      <w:pPr>
        <w:jc w:val="center"/>
        <w:rPr>
          <w:rFonts w:ascii="Arial" w:hAnsi="Arial" w:cs="Arial"/>
          <w:b/>
          <w:sz w:val="22"/>
          <w:szCs w:val="22"/>
          <w:lang w:eastAsia="en-US"/>
        </w:rPr>
      </w:pPr>
    </w:p>
    <w:p w:rsidR="00203224" w:rsidRDefault="00203224" w:rsidP="00203224">
      <w:pPr>
        <w:jc w:val="center"/>
        <w:rPr>
          <w:rFonts w:ascii="Arial" w:hAnsi="Arial" w:cs="Arial"/>
          <w:b/>
          <w:sz w:val="22"/>
          <w:szCs w:val="22"/>
          <w:lang w:eastAsia="en-US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bookmarkStart w:id="0" w:name="_GoBack"/>
      <w:bookmarkEnd w:id="0"/>
    </w:p>
    <w:sectPr w:rsidR="00203224" w:rsidSect="005C2019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96CF8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1F4D85"/>
    <w:rsid w:val="00203224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81C5B"/>
    <w:rsid w:val="00381E1E"/>
    <w:rsid w:val="003963DC"/>
    <w:rsid w:val="00396405"/>
    <w:rsid w:val="00397C7B"/>
    <w:rsid w:val="003D335A"/>
    <w:rsid w:val="003D45C8"/>
    <w:rsid w:val="003E5C6B"/>
    <w:rsid w:val="003E75DA"/>
    <w:rsid w:val="004008BB"/>
    <w:rsid w:val="00412B7C"/>
    <w:rsid w:val="0043024E"/>
    <w:rsid w:val="00432552"/>
    <w:rsid w:val="0043273D"/>
    <w:rsid w:val="00435286"/>
    <w:rsid w:val="0047393A"/>
    <w:rsid w:val="00474ED3"/>
    <w:rsid w:val="004750FE"/>
    <w:rsid w:val="004A1EBD"/>
    <w:rsid w:val="004B43D6"/>
    <w:rsid w:val="004B5A7A"/>
    <w:rsid w:val="004B7642"/>
    <w:rsid w:val="004C34B4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C2019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A44FE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B3590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81E1E"/>
    <w:pPr>
      <w:keepNext/>
      <w:ind w:left="708"/>
      <w:outlineLvl w:val="0"/>
    </w:pPr>
    <w:rPr>
      <w:rFonts w:ascii="Arial" w:hAnsi="Arial"/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381E1E"/>
    <w:rPr>
      <w:rFonts w:ascii="Arial" w:hAnsi="Arial"/>
      <w:b/>
      <w:sz w:val="32"/>
      <w:lang w:eastAsia="pl-PL"/>
    </w:rPr>
  </w:style>
  <w:style w:type="paragraph" w:styleId="Tytu">
    <w:name w:val="Title"/>
    <w:basedOn w:val="Normalny"/>
    <w:link w:val="TytuZnak"/>
    <w:qFormat/>
    <w:rsid w:val="004C34B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4C34B4"/>
    <w:rPr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1BA93-031E-4E5F-BE73-FD9B2A4B0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Marzena</cp:lastModifiedBy>
  <cp:revision>4</cp:revision>
  <cp:lastPrinted>2022-07-04T11:28:00Z</cp:lastPrinted>
  <dcterms:created xsi:type="dcterms:W3CDTF">2022-07-04T12:52:00Z</dcterms:created>
  <dcterms:modified xsi:type="dcterms:W3CDTF">2022-10-19T18:26:00Z</dcterms:modified>
</cp:coreProperties>
</file>