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C73" w:rsidRDefault="00801C7C" w:rsidP="00AC3C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 19</w:t>
      </w:r>
      <w:r w:rsidR="00AC3C73">
        <w:rPr>
          <w:rFonts w:ascii="Times New Roman" w:hAnsi="Times New Roman" w:cs="Times New Roman"/>
          <w:b/>
          <w:sz w:val="24"/>
          <w:szCs w:val="24"/>
        </w:rPr>
        <w:t>/2022</w:t>
      </w:r>
    </w:p>
    <w:p w:rsidR="00AC3C73" w:rsidRDefault="00AC3C73" w:rsidP="00AC3C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SZKOŁY</w:t>
      </w:r>
    </w:p>
    <w:p w:rsidR="00AC3C73" w:rsidRDefault="00801C7C" w:rsidP="00AC3C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10</w:t>
      </w:r>
      <w:r w:rsidR="00AC3C73">
        <w:rPr>
          <w:rFonts w:ascii="Times New Roman" w:hAnsi="Times New Roman" w:cs="Times New Roman"/>
          <w:b/>
          <w:sz w:val="24"/>
          <w:szCs w:val="24"/>
        </w:rPr>
        <w:t>.10.2022r.</w:t>
      </w:r>
    </w:p>
    <w:p w:rsidR="00AC3C73" w:rsidRDefault="00AC3C73" w:rsidP="00AC3C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3C73" w:rsidRDefault="00AC3C73" w:rsidP="00AC3C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powołania Komisji I, II i III etapu Konkursów Przedmiotowych w Szkole Podstawowej nr 21 w Częstochowie.                                                                                                                                                                                 </w:t>
      </w:r>
    </w:p>
    <w:p w:rsidR="00AC3C73" w:rsidRDefault="00AC3C73" w:rsidP="00AC3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podstawie:</w:t>
      </w:r>
    </w:p>
    <w:p w:rsidR="00AC3C73" w:rsidRDefault="00AC3C73" w:rsidP="00AC3C7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art. 51 ust. 1 pkt 7 ustawy z dnia 14 grudnia 2016 roku Prawo oświatowe (Dz. U. z 2021 r. poz. 1082 ze zm.)</w:t>
      </w:r>
    </w:p>
    <w:p w:rsidR="00AC3C73" w:rsidRDefault="00AC3C73" w:rsidP="00AC3C7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Rozporządzenia Ministra Edukacji Narodowej i Sportu z dnia 29 stycznia 2002 roku w sprawie organizacji oraz sposobu przeprowadzania konkursów, turniejów i olimpiad (Dz. U. z 2020 r. poz.1036) </w:t>
      </w:r>
    </w:p>
    <w:p w:rsidR="00AC3C73" w:rsidRDefault="00AC3C73" w:rsidP="00AC3C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zarządzam, co następuje:</w:t>
      </w:r>
    </w:p>
    <w:p w:rsidR="00AC3C73" w:rsidRDefault="00AC3C73" w:rsidP="00AC3C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szkolne komisje konkursowe, które będą odpowiadały za:</w:t>
      </w:r>
    </w:p>
    <w:p w:rsidR="00AC3C73" w:rsidRDefault="00AC3C73" w:rsidP="00AC3C7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przeprowadzenie konkursów przedmiotowych </w:t>
      </w:r>
    </w:p>
    <w:p w:rsidR="00AC3C73" w:rsidRDefault="00AC3C73" w:rsidP="00AC3C7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opracowanie  szczegółowego zakresu wiedzy i umiejętności wymaganego na pierwszym stopniu konkursu, który obejmuje określone treści podstawy programowej </w:t>
      </w:r>
    </w:p>
    <w:p w:rsidR="00AC3C73" w:rsidRDefault="00AC3C73" w:rsidP="00AC3C7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opracowanie arkuszy konkursowych/zestawów pytań (w przypadku kwalifikacji pisemnych i / lub ustnych)</w:t>
      </w:r>
    </w:p>
    <w:p w:rsidR="00AC3C73" w:rsidRDefault="00AC3C73" w:rsidP="00AC3C7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ustalenia zasad przeprowadzania konkursu, w tym liczby punktów, które kwalifikują do drugiego stopnia konkursu </w:t>
      </w:r>
    </w:p>
    <w:p w:rsidR="00AC3C73" w:rsidRDefault="00AC3C73" w:rsidP="00AC3C7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powiadomienie uczniów o miejscu i czasie odbywania się konkursów, </w:t>
      </w:r>
    </w:p>
    <w:p w:rsidR="00AC3C73" w:rsidRDefault="00AC3C73" w:rsidP="00AC3C7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czynności określonych w "Zadaniach szkolnych komisji konkursowych".</w:t>
      </w:r>
    </w:p>
    <w:p w:rsidR="00AC3C73" w:rsidRDefault="00AC3C73" w:rsidP="00AC3C73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dostarczają informacje, o których mowa w punktach: 2,3,4 do wicedyrektora do 19 października 2022 roku.</w:t>
      </w:r>
    </w:p>
    <w:p w:rsidR="00AC3C73" w:rsidRDefault="00AC3C73" w:rsidP="00AC3C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Wojewódzki Konkurs Przedmiotowy z Języka Polskiego</w:t>
      </w:r>
      <w:r>
        <w:rPr>
          <w:rFonts w:ascii="Times New Roman" w:hAnsi="Times New Roman" w:cs="Times New Roman"/>
          <w:sz w:val="24"/>
          <w:szCs w:val="24"/>
        </w:rPr>
        <w:t xml:space="preserve"> odbędzie się 20.10.2022 roku                          w godzinach 8.00-10.00 (120min.), w sali 22a.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Anna Czerwińska - przewodnicząca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Anna Szymanek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Wojewódzki Konkurs Przedmiotowy z Matematyki </w:t>
      </w:r>
      <w:r>
        <w:rPr>
          <w:rFonts w:ascii="Times New Roman" w:hAnsi="Times New Roman" w:cs="Times New Roman"/>
          <w:sz w:val="24"/>
          <w:szCs w:val="24"/>
        </w:rPr>
        <w:t>odbędzie się 24.10.2022 roku                                w godzinach 8.00-10.00 (120min.) w sali 22a.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C3C73" w:rsidRDefault="00B2437E" w:rsidP="00AC3C7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Katarzyna Zych</w:t>
      </w:r>
      <w:r w:rsidR="00AC3C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przewodnicząca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Aneta Wilfart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Wojewódzki Konkurs Przedmiotowy z Historii</w:t>
      </w:r>
      <w:r>
        <w:rPr>
          <w:rFonts w:ascii="Times New Roman" w:hAnsi="Times New Roman" w:cs="Times New Roman"/>
          <w:sz w:val="24"/>
          <w:szCs w:val="24"/>
        </w:rPr>
        <w:t xml:space="preserve"> odbędzie się 26.10.2022 roku w godzinach 8.00-9.30, w sali 22a.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Jolanta Biernacka- przewodnicząca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Renata Tadla 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Wojewódzki Konkurs Przedmiotowy z Biologii</w:t>
      </w:r>
      <w:r>
        <w:rPr>
          <w:rFonts w:ascii="Times New Roman" w:hAnsi="Times New Roman" w:cs="Times New Roman"/>
          <w:sz w:val="24"/>
          <w:szCs w:val="24"/>
        </w:rPr>
        <w:t xml:space="preserve"> odbędzie się 21.10.2022 roku                                  w godzinach 8.00-9.30, w sali 22a.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Barbara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Bielinska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przewodnicząca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Katarzyna Kosmala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Wojewódzki Konkurs Przedmiotowy z Języka Angielskiego</w:t>
      </w:r>
      <w:r>
        <w:rPr>
          <w:rFonts w:ascii="Times New Roman" w:hAnsi="Times New Roman" w:cs="Times New Roman"/>
          <w:sz w:val="24"/>
          <w:szCs w:val="24"/>
        </w:rPr>
        <w:t xml:space="preserve"> odbędzie się 25.10.2022 roku                                  w godzinach 8.00-9.30, w sali 22a.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Ewelina Mrozińska - przewodnicząca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Katarzyna Kosmala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Wojewódzki Konkurs Przedmiotowy z Języka Niemieckiego</w:t>
      </w:r>
      <w:r>
        <w:rPr>
          <w:rFonts w:ascii="Times New Roman" w:hAnsi="Times New Roman" w:cs="Times New Roman"/>
          <w:sz w:val="24"/>
          <w:szCs w:val="24"/>
        </w:rPr>
        <w:t xml:space="preserve"> odbędzie się 18.10.2022 roku                                  w godzinach 8.00-9.30, w sali 22a.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Marta Kowalska - przewodnicząca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Aneta Wilfart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Wojewódzki Konkurs Przedmiotowy z </w:t>
      </w:r>
      <w:r w:rsidR="001E71B9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 xml:space="preserve">hemii </w:t>
      </w:r>
      <w:r>
        <w:rPr>
          <w:rFonts w:ascii="Times New Roman" w:hAnsi="Times New Roman" w:cs="Times New Roman"/>
          <w:sz w:val="24"/>
          <w:szCs w:val="24"/>
        </w:rPr>
        <w:t>odbędzie się 28.10.2022 roku                                  w godzinach 8.00-9.30, w sali 22a.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Michał Staszczyk - przewodniczący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Aneta Wilfart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Wojewódzki Konkurs Przedmiotowy z</w:t>
      </w:r>
      <w:r w:rsidR="001E71B9">
        <w:rPr>
          <w:rFonts w:ascii="Times New Roman" w:hAnsi="Times New Roman" w:cs="Times New Roman"/>
          <w:b/>
          <w:sz w:val="24"/>
          <w:szCs w:val="24"/>
        </w:rPr>
        <w:t xml:space="preserve"> F</w:t>
      </w:r>
      <w:r>
        <w:rPr>
          <w:rFonts w:ascii="Times New Roman" w:hAnsi="Times New Roman" w:cs="Times New Roman"/>
          <w:b/>
          <w:sz w:val="24"/>
          <w:szCs w:val="24"/>
        </w:rPr>
        <w:t>izyki</w:t>
      </w:r>
      <w:r>
        <w:rPr>
          <w:rFonts w:ascii="Times New Roman" w:hAnsi="Times New Roman" w:cs="Times New Roman"/>
          <w:sz w:val="24"/>
          <w:szCs w:val="24"/>
        </w:rPr>
        <w:t xml:space="preserve"> odbędzie się 19.10.2022 roku  w godzinach 8.00-9.30, w sali 22a.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Jacek Mizgała - przewodniczący komisji</w:t>
      </w:r>
    </w:p>
    <w:p w:rsidR="00AC3C73" w:rsidRDefault="00AC3C73" w:rsidP="00AC3C7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Katarzyna Kosmala</w:t>
      </w:r>
    </w:p>
    <w:p w:rsidR="00B2437E" w:rsidRDefault="00B2437E" w:rsidP="00B243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Wojewódzki Konkurs Przedmiotowy z Geografii </w:t>
      </w:r>
      <w:r w:rsidR="00DA27CE">
        <w:rPr>
          <w:rFonts w:ascii="Times New Roman" w:hAnsi="Times New Roman" w:cs="Times New Roman"/>
          <w:sz w:val="24"/>
          <w:szCs w:val="24"/>
        </w:rPr>
        <w:t>odbędzie się 27</w:t>
      </w:r>
      <w:r>
        <w:rPr>
          <w:rFonts w:ascii="Times New Roman" w:hAnsi="Times New Roman" w:cs="Times New Roman"/>
          <w:sz w:val="24"/>
          <w:szCs w:val="24"/>
        </w:rPr>
        <w:t>.10.2022 roku                                w godzinach 8.00-10.00 (120min.) w sali 22a.</w:t>
      </w:r>
    </w:p>
    <w:p w:rsidR="00B2437E" w:rsidRDefault="00B2437E" w:rsidP="00B243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B2437E" w:rsidRDefault="00B2437E" w:rsidP="00B2437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Katarzyna Załucka -Kuś - przewodnicząca komisji</w:t>
      </w:r>
    </w:p>
    <w:p w:rsidR="00B2437E" w:rsidRDefault="00B2437E" w:rsidP="00B243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p. Aneta Wilfart</w:t>
      </w:r>
    </w:p>
    <w:p w:rsidR="00B2437E" w:rsidRDefault="00B2437E" w:rsidP="00AC3C7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3C73" w:rsidRDefault="00AC3C73" w:rsidP="00AC3C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:rsidR="00AC3C73" w:rsidRDefault="00AC3C73" w:rsidP="00AC3C7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 przypadku organizacji II i III etapu konkursów, składy Komisji pozostają te same.</w:t>
      </w:r>
    </w:p>
    <w:p w:rsidR="00982744" w:rsidRDefault="00982744" w:rsidP="00AC3C7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82744" w:rsidRPr="00C20630" w:rsidRDefault="00982744" w:rsidP="00982744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982744" w:rsidRPr="00C20630" w:rsidRDefault="00982744" w:rsidP="00982744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982744" w:rsidRPr="00C20630" w:rsidRDefault="00982744" w:rsidP="00982744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5C6109" w:rsidRDefault="005C6109" w:rsidP="005C610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C6109" w:rsidRDefault="005C6109" w:rsidP="005C61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6109" w:rsidRDefault="005C6109" w:rsidP="005C61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3C73" w:rsidRDefault="00AC3C73" w:rsidP="00AC3C7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sectPr w:rsidR="00AC3C73" w:rsidSect="006E7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3C73"/>
    <w:rsid w:val="0000549D"/>
    <w:rsid w:val="001E71B9"/>
    <w:rsid w:val="004013E1"/>
    <w:rsid w:val="005C6109"/>
    <w:rsid w:val="006E7641"/>
    <w:rsid w:val="00801C7C"/>
    <w:rsid w:val="00982744"/>
    <w:rsid w:val="009A0B8A"/>
    <w:rsid w:val="00AC3C73"/>
    <w:rsid w:val="00AF6D67"/>
    <w:rsid w:val="00B2437E"/>
    <w:rsid w:val="00D97D45"/>
    <w:rsid w:val="00DA27CE"/>
    <w:rsid w:val="00EB6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C7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C7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01C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C7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98274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98274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503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4</cp:revision>
  <cp:lastPrinted>2022-10-12T08:40:00Z</cp:lastPrinted>
  <dcterms:created xsi:type="dcterms:W3CDTF">2022-10-19T09:59:00Z</dcterms:created>
  <dcterms:modified xsi:type="dcterms:W3CDTF">2022-10-19T18:27:00Z</dcterms:modified>
</cp:coreProperties>
</file>