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CD15" w14:textId="77777777" w:rsidR="00000000" w:rsidRDefault="00000000">
      <w:pPr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6"/>
          <w:szCs w:val="26"/>
        </w:rPr>
        <w:t xml:space="preserve">Zarządzenie nr SP17.023.3.2022.2023.DS </w:t>
      </w:r>
    </w:p>
    <w:p w14:paraId="5B76A593" w14:textId="77777777" w:rsidR="00000000" w:rsidRDefault="00000000">
      <w:pPr>
        <w:jc w:val="center"/>
        <w:rPr>
          <w:rFonts w:ascii="Calibri" w:hAnsi="Calibri"/>
        </w:rPr>
      </w:pPr>
      <w:r>
        <w:rPr>
          <w:rFonts w:ascii="Calibri" w:hAnsi="Calibri"/>
        </w:rPr>
        <w:t>z dnia 11.10.2022r.</w:t>
      </w:r>
    </w:p>
    <w:p w14:paraId="71BAD77C" w14:textId="77777777" w:rsidR="0058162A" w:rsidRDefault="0058162A">
      <w:pPr>
        <w:jc w:val="center"/>
        <w:rPr>
          <w:rFonts w:ascii="Calibri" w:hAnsi="Calibri"/>
        </w:rPr>
      </w:pPr>
    </w:p>
    <w:p w14:paraId="27E99D25" w14:textId="77777777" w:rsidR="00000000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 W sprawie organizacji pierwszego stopnia wojewódzkich konkursów przedmiotowych </w:t>
      </w:r>
      <w:r w:rsidR="0058162A">
        <w:rPr>
          <w:rFonts w:ascii="Calibri" w:hAnsi="Calibri"/>
        </w:rPr>
        <w:br/>
      </w:r>
      <w:r>
        <w:rPr>
          <w:rFonts w:ascii="Calibri" w:hAnsi="Calibri"/>
        </w:rPr>
        <w:t xml:space="preserve">w roku szkolnym 2022/2023.            </w:t>
      </w:r>
    </w:p>
    <w:p w14:paraId="483E59E6" w14:textId="77777777" w:rsidR="00000000" w:rsidRDefault="00000000">
      <w:pPr>
        <w:rPr>
          <w:rFonts w:ascii="Calibri" w:hAnsi="Calibri"/>
        </w:rPr>
      </w:pPr>
      <w:r>
        <w:rPr>
          <w:rFonts w:ascii="Calibri" w:hAnsi="Calibri"/>
        </w:rPr>
        <w:t xml:space="preserve">I.  Terminarz pierwszego stopnia wojewódzkich konkursów przedmiotowych </w:t>
      </w:r>
      <w:r>
        <w:rPr>
          <w:rFonts w:ascii="Calibri" w:hAnsi="Calibri"/>
        </w:rPr>
        <w:br/>
        <w:t>w roku szkolnym 2022/2023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543"/>
        <w:gridCol w:w="1701"/>
        <w:gridCol w:w="2117"/>
        <w:gridCol w:w="3017"/>
        <w:gridCol w:w="1863"/>
      </w:tblGrid>
      <w:tr w:rsidR="00000000" w14:paraId="58E22343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0BB502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BC925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przedmiot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D06BDB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Termin konkursu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C67B1C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Członkowie </w:t>
            </w:r>
            <w:r>
              <w:rPr>
                <w:rFonts w:ascii="Calibri" w:hAnsi="Calibri"/>
              </w:rPr>
              <w:br/>
              <w:t>szkolnej komisji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6DD71B" w14:textId="77777777" w:rsidR="00000000" w:rsidRDefault="00000000">
            <w:r>
              <w:rPr>
                <w:rFonts w:ascii="Calibri" w:hAnsi="Calibri"/>
              </w:rPr>
              <w:t xml:space="preserve">Czytelne podpisy </w:t>
            </w:r>
          </w:p>
        </w:tc>
      </w:tr>
      <w:tr w:rsidR="00000000" w14:paraId="3B691005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6FB63A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AEB6B2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polski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3AC98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20.10.2022 r.</w:t>
            </w:r>
            <w:r>
              <w:rPr>
                <w:rFonts w:ascii="Calibri" w:hAnsi="Calibri"/>
              </w:rPr>
              <w:br/>
              <w:t>8.00-10.00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212C92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79F5A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3EB78315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85EDE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C3654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matematyka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CF986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13.10.2022 r.</w:t>
            </w:r>
            <w:r>
              <w:rPr>
                <w:rFonts w:ascii="Calibri" w:hAnsi="Calibri"/>
              </w:rPr>
              <w:br/>
              <w:t>8.00- 10.00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D6EAE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CC03B8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6C021319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2CA348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0D527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angielski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7E0466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18.10.2022 r.</w:t>
            </w:r>
            <w:r>
              <w:rPr>
                <w:rFonts w:ascii="Calibri" w:hAnsi="Calibri"/>
              </w:rPr>
              <w:br/>
              <w:t>8.00- 10.00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7B7E9E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54AC3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24ACDFBB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A39461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0F19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j. niemiecki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02553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27.10.2022 r.</w:t>
            </w:r>
            <w:r>
              <w:rPr>
                <w:rFonts w:ascii="Calibri" w:hAnsi="Calibri"/>
              </w:rPr>
              <w:br/>
              <w:t>8.55-9.55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4A2B7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531DD9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32B5D7AC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0FD0DE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C9682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historia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B6EC77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26.10.2022 r. </w:t>
            </w:r>
            <w:r>
              <w:rPr>
                <w:rFonts w:ascii="Calibri" w:hAnsi="Calibri"/>
              </w:rPr>
              <w:br/>
              <w:t>8.00-9.30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A7901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210B27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2BA6840C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FA8BF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950E6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biologia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C15328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19.10.2022 r.</w:t>
            </w:r>
            <w:r>
              <w:rPr>
                <w:rFonts w:ascii="Calibri" w:hAnsi="Calibri"/>
              </w:rPr>
              <w:br/>
              <w:t>14.40- 15.40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A009EF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A9FEF4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4CCFE0E0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49D0C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7.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A9A349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chemia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9FDC2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24.10.2022 r.</w:t>
            </w:r>
          </w:p>
          <w:p w14:paraId="4EB8FE4D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13.45-15.15          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0AF82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59D867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  <w:tr w:rsidR="00000000" w14:paraId="25078BC8" w14:textId="77777777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F2DC25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F4716D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fizyka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B03158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20.10.2022 r.</w:t>
            </w:r>
            <w:r>
              <w:rPr>
                <w:rFonts w:ascii="Calibri" w:hAnsi="Calibri"/>
              </w:rPr>
              <w:br/>
              <w:t>8.00-9.30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61F980" w14:textId="77777777" w:rsidR="00000000" w:rsidRDefault="00000000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 XXX</w:t>
            </w:r>
            <w:r>
              <w:rPr>
                <w:rFonts w:ascii="Calibri" w:hAnsi="Calibri"/>
              </w:rPr>
              <w:br/>
              <w:t>2. XXX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D78FF" w14:textId="77777777" w:rsidR="00000000" w:rsidRDefault="00000000">
            <w:pPr>
              <w:snapToGrid w:val="0"/>
              <w:rPr>
                <w:rFonts w:ascii="Calibri" w:hAnsi="Calibri"/>
              </w:rPr>
            </w:pPr>
          </w:p>
        </w:tc>
      </w:tr>
    </w:tbl>
    <w:p w14:paraId="2D8A3387" w14:textId="77777777" w:rsidR="00000000" w:rsidRDefault="00000000">
      <w:pPr>
        <w:rPr>
          <w:rFonts w:ascii="Calibri" w:hAnsi="Calibri"/>
        </w:rPr>
      </w:pPr>
    </w:p>
    <w:p w14:paraId="29E77A8A" w14:textId="77777777" w:rsidR="00000000" w:rsidRDefault="00000000">
      <w:pPr>
        <w:rPr>
          <w:rFonts w:ascii="Calibri" w:hAnsi="Calibri"/>
        </w:rPr>
      </w:pPr>
      <w:r>
        <w:rPr>
          <w:rFonts w:ascii="Calibri" w:hAnsi="Calibri"/>
        </w:rPr>
        <w:t>II. Podpisy członków komisji stanowią jednocześnie oświadczenie o przestrzeganiu przepisów regulaminu konkursu, odpowiedzialności nałożonej na nich w związku z organizacją konkursu oraz zwłaszcza o nieujawnianiu wyników konkursu przed terminem przewidzianym regulaminem konkursu.</w:t>
      </w:r>
    </w:p>
    <w:p w14:paraId="3054D853" w14:textId="77777777" w:rsidR="00000000" w:rsidRDefault="00000000">
      <w:pPr>
        <w:rPr>
          <w:rFonts w:ascii="Calibri" w:hAnsi="Calibri"/>
        </w:rPr>
      </w:pPr>
    </w:p>
    <w:p w14:paraId="41FBB9F9" w14:textId="77777777" w:rsidR="00000000" w:rsidRDefault="00000000">
      <w:pPr>
        <w:pStyle w:val="Tekstpodstawowywcity"/>
        <w:ind w:left="0" w:firstLine="0"/>
        <w:jc w:val="left"/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</w:pP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III. </w:t>
      </w:r>
      <w:r>
        <w:rPr>
          <w:rFonts w:ascii="Calibri" w:hAnsi="Calibri" w:cs="Calibri"/>
          <w:b w:val="0"/>
          <w:i w:val="0"/>
          <w:sz w:val="24"/>
          <w:szCs w:val="24"/>
        </w:rPr>
        <w:t>Z przeprowadzonego konkursu sporządza się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zgodnie z „Zasadami organizacji konkursów przedmiotowych dla uczniów szkół podstawowych województwa śląskiego w roku szkolnym 2022/2023”: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  P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rotokół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konkursu – </w:t>
      </w:r>
      <w:r>
        <w:rPr>
          <w:rFonts w:ascii="Calibri" w:hAnsi="Calibri" w:cs="Calibri"/>
          <w:b w:val="0"/>
          <w:i w:val="0"/>
          <w:sz w:val="24"/>
          <w:szCs w:val="24"/>
        </w:rPr>
        <w:t>Załącznik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nr</w:t>
      </w:r>
      <w:r>
        <w:rPr>
          <w:rFonts w:ascii="Calibri" w:hAnsi="Calibri" w:cs="Calibri"/>
          <w:b w:val="0"/>
          <w:i w:val="0"/>
          <w:sz w:val="24"/>
          <w:szCs w:val="24"/>
        </w:rPr>
        <w:t xml:space="preserve"> 2  </w:t>
      </w:r>
      <w:r>
        <w:rPr>
          <w:rFonts w:ascii="Calibri" w:hAnsi="Calibri" w:cs="Calibri"/>
          <w:b w:val="0"/>
          <w:i w:val="0"/>
          <w:sz w:val="24"/>
          <w:szCs w:val="24"/>
          <w:lang w:val="pl-PL"/>
        </w:rPr>
        <w:br/>
        <w:t>-</w:t>
      </w:r>
      <w:r w:rsidR="0058162A">
        <w:rPr>
          <w:rFonts w:ascii="Calibri" w:hAnsi="Calibri" w:cs="Calibri"/>
          <w:b w:val="0"/>
          <w:i w:val="0"/>
          <w:sz w:val="24"/>
          <w:szCs w:val="24"/>
          <w:lang w:val="pl-PL"/>
        </w:rPr>
        <w:t xml:space="preserve">  </w:t>
      </w:r>
      <w:r>
        <w:rPr>
          <w:rFonts w:ascii="Calibri" w:hAnsi="Calibri" w:cs="Calibri"/>
          <w:b w:val="0"/>
          <w:bCs/>
          <w:i w:val="0"/>
          <w:sz w:val="24"/>
          <w:szCs w:val="24"/>
        </w:rPr>
        <w:t xml:space="preserve">Wykaz uczniów, którzy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uzyskali kwalifikację do drugiego stopnia - Załącznik nr 2A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br/>
        <w:t xml:space="preserve">- </w:t>
      </w:r>
      <w:r w:rsidR="0058162A"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 xml:space="preserve">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Klauzula informacyjna dla uczestników konkursu – Załącznik nr 3</w:t>
      </w:r>
    </w:p>
    <w:p w14:paraId="711A6CC8" w14:textId="77777777" w:rsidR="00000000" w:rsidRDefault="00000000">
      <w:pPr>
        <w:pStyle w:val="Tekstpodstawowywcity"/>
        <w:ind w:left="0" w:firstLine="0"/>
        <w:jc w:val="left"/>
        <w:rPr>
          <w:rFonts w:ascii="Calibri" w:hAnsi="Calibri" w:cs="Calibri"/>
        </w:rPr>
      </w:pP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-</w:t>
      </w:r>
      <w:r w:rsidR="0058162A"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 xml:space="preserve">  </w:t>
      </w:r>
      <w:r>
        <w:rPr>
          <w:rFonts w:ascii="Calibri" w:hAnsi="Calibri" w:cs="Calibri"/>
          <w:b w:val="0"/>
          <w:bCs/>
          <w:i w:val="0"/>
          <w:sz w:val="24"/>
          <w:szCs w:val="24"/>
          <w:lang w:val="pl-PL"/>
        </w:rPr>
        <w:t>Wyrażenie zgody na przetwarzanie danych osobowych uczestnika konkursu –Załącznik nr 4</w:t>
      </w:r>
    </w:p>
    <w:p w14:paraId="1DCC2101" w14:textId="77777777" w:rsidR="00000000" w:rsidRDefault="00000000">
      <w:pPr>
        <w:rPr>
          <w:rFonts w:ascii="Calibri" w:hAnsi="Calibri"/>
        </w:rPr>
      </w:pPr>
    </w:p>
    <w:p w14:paraId="3B1AF004" w14:textId="77777777" w:rsidR="00000000" w:rsidRDefault="00000000">
      <w:pPr>
        <w:rPr>
          <w:rFonts w:ascii="Calibri" w:hAnsi="Calibri"/>
        </w:rPr>
      </w:pPr>
      <w:r>
        <w:rPr>
          <w:rFonts w:ascii="Calibri" w:hAnsi="Calibri"/>
        </w:rPr>
        <w:t>IV. Zarządzenie wchodzi w życie z dniem podpisania</w:t>
      </w:r>
      <w:r>
        <w:rPr>
          <w:rFonts w:ascii="Calibri" w:hAnsi="Calibri"/>
          <w:color w:val="000000"/>
          <w:sz w:val="22"/>
          <w:szCs w:val="22"/>
        </w:rPr>
        <w:t xml:space="preserve"> poprzez podanie go do wiadomości   pracownikom poprzez dziennik elektroniczny i Księgę Zarządzeń.</w:t>
      </w:r>
      <w:r>
        <w:rPr>
          <w:rFonts w:ascii="Calibri" w:hAnsi="Calibri"/>
        </w:rPr>
        <w:t xml:space="preserve">      </w:t>
      </w:r>
    </w:p>
    <w:p w14:paraId="13769C54" w14:textId="77777777" w:rsidR="00000000" w:rsidRDefault="00000000">
      <w:pPr>
        <w:rPr>
          <w:rFonts w:ascii="Calibri" w:hAnsi="Calibri"/>
        </w:rPr>
      </w:pPr>
    </w:p>
    <w:p w14:paraId="4857F1F2" w14:textId="77777777" w:rsidR="00000000" w:rsidRDefault="00000000">
      <w:pPr>
        <w:ind w:left="4513"/>
        <w:jc w:val="center"/>
        <w:rPr>
          <w:rFonts w:ascii="Calibri" w:hAnsi="Calibri"/>
        </w:rPr>
      </w:pPr>
      <w:r>
        <w:rPr>
          <w:rFonts w:ascii="Calibri" w:hAnsi="Calibri"/>
        </w:rPr>
        <w:t>Dyrektor</w:t>
      </w:r>
    </w:p>
    <w:p w14:paraId="70E9A9ED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Szkoły Podstawowej </w:t>
      </w:r>
    </w:p>
    <w:p w14:paraId="4F28E135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 Oddziałami Integracyjnymi nr 17</w:t>
      </w:r>
    </w:p>
    <w:p w14:paraId="6E548EAF" w14:textId="77777777" w:rsidR="00000000" w:rsidRDefault="00000000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14:paraId="3CF2C703" w14:textId="77777777" w:rsidR="00186A30" w:rsidRDefault="00000000">
      <w:pPr>
        <w:pStyle w:val="Standard"/>
        <w:jc w:val="right"/>
      </w:pPr>
      <w:r>
        <w:rPr>
          <w:rFonts w:cs="Calibri"/>
          <w:lang w:val="pl-PL"/>
        </w:rPr>
        <w:t xml:space="preserve">    </w:t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</w:r>
      <w:r>
        <w:rPr>
          <w:rFonts w:cs="Calibri"/>
          <w:lang w:val="pl-PL"/>
        </w:rPr>
        <w:tab/>
        <w:t xml:space="preserve">   </w:t>
      </w:r>
      <w:r>
        <w:rPr>
          <w:rFonts w:cs="Calibri"/>
          <w:lang w:val="pl-PL"/>
        </w:rPr>
        <w:tab/>
        <w:t xml:space="preserve">      (-) Marta Beszczyńska</w:t>
      </w:r>
      <w:r>
        <w:rPr>
          <w:rFonts w:cs="Calibri"/>
        </w:rPr>
        <w:t xml:space="preserve">                       </w:t>
      </w:r>
    </w:p>
    <w:sectPr w:rsidR="00186A30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388263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62A"/>
    <w:rsid w:val="00186A30"/>
    <w:rsid w:val="0058162A"/>
    <w:rsid w:val="00D16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,"/>
  <w:listSeparator w:val=";"/>
  <w14:docId w14:val="762FF5A7"/>
  <w15:chartTrackingRefBased/>
  <w15:docId w15:val="{AE09BF02-2A28-B14E-9DFC-45FCC55F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qFormat/>
    <w:rPr>
      <w:b/>
      <w:bCs/>
    </w:rPr>
  </w:style>
  <w:style w:type="character" w:customStyle="1" w:styleId="TekstpodstawowywcityZnak">
    <w:name w:val="Tekst podstawowy wcięty Znak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2021-10-07T11:33:00Z</cp:lastPrinted>
  <dcterms:created xsi:type="dcterms:W3CDTF">2022-10-26T07:23:00Z</dcterms:created>
  <dcterms:modified xsi:type="dcterms:W3CDTF">2022-10-26T07:23:00Z</dcterms:modified>
</cp:coreProperties>
</file>