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627077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ZARZĄDZENIE NR </w:t>
      </w:r>
      <w:r w:rsidR="001A5C96">
        <w:rPr>
          <w:rFonts w:ascii="Calibri" w:hAnsi="Calibri"/>
          <w:b/>
        </w:rPr>
        <w:t>3/2023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1A5C96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03. 03. 2023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627077">
        <w:rPr>
          <w:rFonts w:ascii="Calibri" w:hAnsi="Calibri"/>
        </w:rPr>
        <w:t>tra Edukacji i Nauki</w:t>
      </w:r>
      <w:r w:rsidR="001119D6">
        <w:rPr>
          <w:rFonts w:ascii="Calibri" w:hAnsi="Calibri"/>
        </w:rPr>
        <w:t xml:space="preserve"> z </w:t>
      </w:r>
      <w:r w:rsidR="00627077">
        <w:rPr>
          <w:rFonts w:ascii="Calibri" w:hAnsi="Calibri"/>
        </w:rPr>
        <w:t xml:space="preserve">dnia </w:t>
      </w:r>
      <w:r w:rsidR="001A5C96">
        <w:rPr>
          <w:rFonts w:ascii="Calibri" w:hAnsi="Calibri"/>
        </w:rPr>
        <w:t>24 lutego 2023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 xml:space="preserve">niu wolnym od pracy (Dz. </w:t>
      </w:r>
      <w:r w:rsidR="001A5C96">
        <w:rPr>
          <w:rFonts w:ascii="Calibri" w:hAnsi="Calibri"/>
        </w:rPr>
        <w:t>U. z 24 lutego 2023 r., poz. 352</w:t>
      </w:r>
      <w:r w:rsidR="00066010">
        <w:rPr>
          <w:rFonts w:ascii="Calibri" w:hAnsi="Calibri"/>
        </w:rPr>
        <w:t>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627077">
        <w:rPr>
          <w:rFonts w:ascii="Calibri" w:hAnsi="Calibri"/>
        </w:rPr>
        <w:t xml:space="preserve"> </w:t>
      </w:r>
      <w:r w:rsidR="001A5C96">
        <w:rPr>
          <w:rFonts w:ascii="Calibri" w:hAnsi="Calibri"/>
        </w:rPr>
        <w:t xml:space="preserve">do rozporządzenia </w:t>
      </w:r>
      <w:proofErr w:type="spellStart"/>
      <w:r w:rsidR="001A5C96">
        <w:rPr>
          <w:rFonts w:ascii="Calibri" w:hAnsi="Calibri"/>
        </w:rPr>
        <w:t>MEiN</w:t>
      </w:r>
      <w:proofErr w:type="spellEnd"/>
      <w:r w:rsidR="001A5C96">
        <w:rPr>
          <w:rFonts w:ascii="Calibri" w:hAnsi="Calibri"/>
        </w:rPr>
        <w:t xml:space="preserve"> z dnia 24 lutego 2023 r. (poz. 325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:rsidR="00B40139" w:rsidRDefault="001A5C9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stycznia 2023</w:t>
      </w:r>
      <w:r w:rsidR="00EC2729">
        <w:rPr>
          <w:rFonts w:ascii="Calibri" w:hAnsi="Calibri"/>
        </w:rPr>
        <w:t xml:space="preserve"> r. </w:t>
      </w: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Pr="00B40139" w:rsidRDefault="001119D6" w:rsidP="00B40139">
      <w:pPr>
        <w:jc w:val="both"/>
        <w:rPr>
          <w:rFonts w:ascii="Calibri" w:hAnsi="Calibri"/>
        </w:rPr>
      </w:pP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14</cp:revision>
  <cp:lastPrinted>2023-03-03T10:38:00Z</cp:lastPrinted>
  <dcterms:created xsi:type="dcterms:W3CDTF">2017-12-29T13:09:00Z</dcterms:created>
  <dcterms:modified xsi:type="dcterms:W3CDTF">2023-03-03T10:38:00Z</dcterms:modified>
</cp:coreProperties>
</file>