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1372" w:rsidRDefault="00000000">
      <w:pPr>
        <w:pStyle w:val="Standard"/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761372" w:rsidRDefault="00000000">
      <w:pPr>
        <w:pStyle w:val="Standard"/>
      </w:pPr>
      <w:r>
        <w:rPr>
          <w:sz w:val="26"/>
          <w:szCs w:val="26"/>
        </w:rPr>
        <w:t xml:space="preserve">           </w:t>
      </w:r>
      <w:r>
        <w:rPr>
          <w:rFonts w:ascii="Calibri" w:hAnsi="Calibri" w:cs="Calibri"/>
        </w:rPr>
        <w:t xml:space="preserve">                       </w:t>
      </w:r>
    </w:p>
    <w:p w:rsidR="00761372" w:rsidRDefault="00000000">
      <w:pPr>
        <w:pStyle w:val="Standard"/>
        <w:jc w:val="center"/>
      </w:pPr>
      <w:r>
        <w:rPr>
          <w:rFonts w:ascii="Calibri" w:hAnsi="Calibri" w:cs="Calibri"/>
        </w:rPr>
        <w:t>ZARZĄDZENIE NR  SP17.023.</w:t>
      </w:r>
      <w:r>
        <w:rPr>
          <w:rFonts w:ascii="Calibri" w:hAnsi="Calibri" w:cs="Calibri"/>
          <w:b/>
          <w:bCs/>
        </w:rPr>
        <w:t>22.</w:t>
      </w:r>
      <w:r>
        <w:rPr>
          <w:rFonts w:ascii="Calibri" w:hAnsi="Calibri" w:cs="Calibri"/>
        </w:rPr>
        <w:t>2022.2023.DS</w:t>
      </w:r>
    </w:p>
    <w:p w:rsidR="00761372" w:rsidRDefault="00000000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</w:t>
      </w:r>
      <w:r w:rsidR="00292A5B">
        <w:rPr>
          <w:rFonts w:ascii="Calibri" w:hAnsi="Calibri" w:cs="Calibri"/>
        </w:rPr>
        <w:t xml:space="preserve">          </w:t>
      </w:r>
      <w:r>
        <w:rPr>
          <w:rFonts w:ascii="Calibri" w:hAnsi="Calibri" w:cs="Calibri"/>
        </w:rPr>
        <w:t xml:space="preserve"> z dnia 21.07.2023 r.   </w:t>
      </w:r>
    </w:p>
    <w:p w:rsidR="00761372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sprawie zwołania posiedzeń Rady Pedagogicznej</w:t>
      </w:r>
    </w:p>
    <w:p w:rsidR="00761372" w:rsidRDefault="00761372">
      <w:pPr>
        <w:pStyle w:val="Standard"/>
        <w:rPr>
          <w:rFonts w:ascii="Calibri" w:hAnsi="Calibri" w:cs="Calibri"/>
        </w:rPr>
      </w:pPr>
    </w:p>
    <w:p w:rsidR="00761372" w:rsidRDefault="00000000">
      <w:pPr>
        <w:pStyle w:val="Standard"/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000000"/>
        </w:rPr>
        <w:t xml:space="preserve">                                                                     </w:t>
      </w:r>
    </w:p>
    <w:p w:rsidR="00761372" w:rsidRDefault="00761372">
      <w:pPr>
        <w:pStyle w:val="Standard"/>
        <w:rPr>
          <w:rFonts w:ascii="Calibri" w:hAnsi="Calibri" w:cs="Calibri"/>
          <w:color w:val="000000"/>
        </w:rPr>
      </w:pPr>
    </w:p>
    <w:p w:rsidR="00761372" w:rsidRDefault="00000000">
      <w:pPr>
        <w:pStyle w:val="Standard"/>
      </w:pPr>
      <w:r>
        <w:rPr>
          <w:rFonts w:ascii="Calibri" w:hAnsi="Calibri" w:cs="Calibri"/>
          <w:color w:val="000000"/>
        </w:rPr>
        <w:t xml:space="preserve">    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>§ 1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28 sierpnia 2023r. ( poniedziałek) </w:t>
      </w:r>
      <w:r w:rsidR="00292A5B">
        <w:rPr>
          <w:rFonts w:ascii="Calibri" w:hAnsi="Calibri" w:cs="Calibri"/>
          <w:b/>
          <w:bCs/>
          <w:color w:val="000000"/>
          <w:shd w:val="clear" w:color="auto" w:fill="FFFFFF"/>
        </w:rPr>
        <w:br/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o godz. 10.00   </w:t>
      </w:r>
      <w:r>
        <w:rPr>
          <w:rFonts w:ascii="Calibri" w:hAnsi="Calibri" w:cs="Calibri"/>
          <w:color w:val="000000"/>
        </w:rPr>
        <w:br/>
        <w:t xml:space="preserve">   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>§ 2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  <w:shd w:val="clear" w:color="auto" w:fill="FFFFFF"/>
        </w:rPr>
        <w:t>Tematem posiedzenia będzie: Zaopiniowanie Aneksu nr 1 do projektu organizacji roku szkolnego 2023/2024.</w:t>
      </w:r>
      <w:r>
        <w:rPr>
          <w:rFonts w:ascii="Calibri" w:hAnsi="Calibri" w:cs="Calibri"/>
          <w:color w:val="000000"/>
        </w:rPr>
        <w:br/>
        <w:t xml:space="preserve">   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>§ 3</w:t>
      </w:r>
    </w:p>
    <w:p w:rsidR="00761372" w:rsidRDefault="00000000">
      <w:pPr>
        <w:pStyle w:val="Standard"/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Zarządzam na dzień </w:t>
      </w:r>
      <w:r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31 sierpnia 2023</w:t>
      </w:r>
      <w:r w:rsidR="00292A5B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(czwartek) </w:t>
      </w:r>
      <w:proofErr w:type="spellStart"/>
      <w:r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godz</w:t>
      </w:r>
      <w:proofErr w:type="spellEnd"/>
      <w:r w:rsidR="00292A5B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 xml:space="preserve">: </w:t>
      </w:r>
      <w:r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9.30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Posiedzenie Rady Pedagogicznej. </w:t>
      </w:r>
      <w:r>
        <w:rPr>
          <w:rFonts w:ascii="Calibri" w:hAnsi="Calibri" w:cs="Calibri"/>
          <w:color w:val="000000"/>
          <w:sz w:val="22"/>
          <w:szCs w:val="22"/>
        </w:rPr>
        <w:br/>
        <w:t xml:space="preserve">                                                                            </w:t>
      </w:r>
    </w:p>
    <w:p w:rsidR="00761372" w:rsidRDefault="00000000">
      <w:pPr>
        <w:pStyle w:val="Standard"/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t>§ 4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u w:val="single"/>
          <w:shd w:val="clear" w:color="auto" w:fill="FFFFFF"/>
        </w:rPr>
        <w:t>Porządek spotkania :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1. Przydział wychowawstw, przedmiotów nauczania i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sal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lekcyjnych.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2. Przydział zadań dodatkowych nauczycieli.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3. Zmiany w prawie oświatowym.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4. Przypomnienie przepisów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ws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 bezpieczeństwa i higieny pracy.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5. Przypomnienie przepisów </w:t>
      </w:r>
      <w:proofErr w:type="spellStart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ws</w:t>
      </w:r>
      <w:proofErr w:type="spellEnd"/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 udzielania pomocy psychologiczno- pedagogicznej.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6. Omówienie tygodniowego rozkładu zajęć i planu dyżurów.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7. Ocena stanu przygotowania szkoły do rozpoczęcia nowego roku szkolnego.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8. Informacja z narad organizowanych przez organ prowadzący i KO.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9. Sprawozdanie z realizacji planu nadzoru pedagogicznego 2022/2023.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10. Kalendarium roku szkolnego 2023/2024.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11. Sprawy różne, w tym: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nagrody Prezydenta Miasta Częstochowy;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wyprawka szkolna;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innowacje i konkursy międzyszkolne;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- inne.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12. Omówienie Egzaminu poprawkowego ucznia.</w:t>
      </w:r>
    </w:p>
    <w:p w:rsidR="00761372" w:rsidRDefault="00000000">
      <w:pPr>
        <w:pStyle w:val="Standard"/>
        <w:rPr>
          <w:rFonts w:ascii="Calibri" w:hAnsi="Calibri" w:cs="Calibri"/>
          <w:color w:val="000000"/>
          <w:sz w:val="22"/>
          <w:szCs w:val="22"/>
          <w:shd w:val="clear" w:color="auto" w:fill="FFFFFF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13. Uchwały i wnioski.</w:t>
      </w:r>
    </w:p>
    <w:p w:rsidR="00761372" w:rsidRDefault="00000000">
      <w:pPr>
        <w:pStyle w:val="Standard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                                          § 5</w:t>
      </w:r>
    </w:p>
    <w:p w:rsidR="00761372" w:rsidRDefault="00000000">
      <w:pPr>
        <w:pStyle w:val="Standard"/>
      </w:pPr>
      <w:r>
        <w:rPr>
          <w:rFonts w:ascii="Calibri" w:hAnsi="Calibri" w:cs="Calibri"/>
          <w:color w:val="000000"/>
        </w:rPr>
        <w:t xml:space="preserve">                                                                      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000000"/>
          <w:shd w:val="clear" w:color="auto" w:fill="FFFFFF"/>
        </w:rPr>
        <w:t xml:space="preserve">  Zarządzenie wchodzi w życie z dniem podpisania poprzez podanie do wiadomości </w:t>
      </w:r>
      <w:r>
        <w:rPr>
          <w:rFonts w:ascii="Calibri" w:hAnsi="Calibri" w:cs="Calibri"/>
          <w:color w:val="000000"/>
          <w:shd w:val="clear" w:color="auto" w:fill="FFFFFF"/>
        </w:rPr>
        <w:br/>
        <w:t xml:space="preserve">  pracownikom poprzez dziennik elektroniczny i Księgę Zarządzeń.</w:t>
      </w:r>
    </w:p>
    <w:p w:rsidR="00761372" w:rsidRDefault="00000000">
      <w:pPr>
        <w:pStyle w:val="Standard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                                                                                  </w:t>
      </w:r>
    </w:p>
    <w:p w:rsidR="00761372" w:rsidRDefault="00761372">
      <w:pPr>
        <w:pStyle w:val="Standard"/>
        <w:rPr>
          <w:rFonts w:ascii="Calibri" w:hAnsi="Calibri" w:cs="Calibri"/>
          <w:color w:val="000000"/>
          <w:shd w:val="clear" w:color="auto" w:fill="FFFFFF"/>
        </w:rPr>
      </w:pPr>
    </w:p>
    <w:p w:rsidR="00761372" w:rsidRDefault="00000000">
      <w:pPr>
        <w:pStyle w:val="Standard"/>
      </w:pPr>
      <w:r>
        <w:rPr>
          <w:rFonts w:ascii="Calibri" w:hAnsi="Calibri" w:cs="Calibri"/>
          <w:color w:val="000000"/>
          <w:shd w:val="clear" w:color="auto" w:fill="FFFFFF"/>
        </w:rPr>
        <w:t xml:space="preserve">                                                                                                                  </w:t>
      </w:r>
      <w:r>
        <w:t xml:space="preserve"> </w:t>
      </w:r>
      <w:r>
        <w:rPr>
          <w:rFonts w:cs="Calibri"/>
          <w:sz w:val="22"/>
          <w:szCs w:val="22"/>
        </w:rPr>
        <w:t xml:space="preserve">Dyrektor                                  </w:t>
      </w:r>
    </w:p>
    <w:p w:rsidR="00761372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Szkoły Podstawowej</w:t>
      </w:r>
    </w:p>
    <w:p w:rsidR="00761372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:rsidR="00761372" w:rsidRDefault="00000000">
      <w:pPr>
        <w:pStyle w:val="western"/>
        <w:spacing w:before="0" w:after="0"/>
        <w:ind w:left="4513"/>
        <w:jc w:val="center"/>
      </w:pPr>
      <w:r>
        <w:rPr>
          <w:rFonts w:ascii="Calibri" w:hAnsi="Calibri" w:cs="Calibri"/>
        </w:rPr>
        <w:t>w Częstochowie</w:t>
      </w:r>
      <w:r>
        <w:rPr>
          <w:rFonts w:ascii="Calibri" w:hAnsi="Calibri" w:cs="Calibri"/>
          <w:color w:val="000000"/>
          <w:shd w:val="clear" w:color="auto" w:fill="FFFFFF"/>
        </w:rPr>
        <w:t xml:space="preserve">     </w:t>
      </w:r>
    </w:p>
    <w:p w:rsidR="00761372" w:rsidRDefault="00000000">
      <w:pPr>
        <w:pStyle w:val="western"/>
        <w:spacing w:before="0" w:after="0"/>
        <w:ind w:left="4513"/>
        <w:jc w:val="center"/>
      </w:pPr>
      <w:r>
        <w:rPr>
          <w:rFonts w:ascii="Calibri" w:hAnsi="Calibri" w:cs="Calibri"/>
          <w:color w:val="000000"/>
          <w:shd w:val="clear" w:color="auto" w:fill="FFFFFF"/>
        </w:rPr>
        <w:t xml:space="preserve"> (-) Marta 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Beszczyńska</w:t>
      </w:r>
      <w:proofErr w:type="spellEnd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    </w:t>
      </w:r>
    </w:p>
    <w:p w:rsidR="00761372" w:rsidRDefault="00761372">
      <w:pPr>
        <w:pStyle w:val="Standard"/>
        <w:rPr>
          <w:rFonts w:ascii="Calibri" w:hAnsi="Calibri" w:cs="Calibri"/>
        </w:rPr>
      </w:pPr>
    </w:p>
    <w:sectPr w:rsidR="0076137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6406" w:rsidRDefault="006F6406">
      <w:r>
        <w:separator/>
      </w:r>
    </w:p>
  </w:endnote>
  <w:endnote w:type="continuationSeparator" w:id="0">
    <w:p w:rsidR="006F6406" w:rsidRDefault="006F6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, 'Arial Unicode MS'">
    <w:panose1 w:val="020B0604020202020204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6406" w:rsidRDefault="006F6406">
      <w:r>
        <w:rPr>
          <w:color w:val="000000"/>
        </w:rPr>
        <w:separator/>
      </w:r>
    </w:p>
  </w:footnote>
  <w:footnote w:type="continuationSeparator" w:id="0">
    <w:p w:rsidR="006F6406" w:rsidRDefault="006F6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C0773"/>
    <w:multiLevelType w:val="multilevel"/>
    <w:tmpl w:val="F8F0A10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508353A"/>
    <w:multiLevelType w:val="multilevel"/>
    <w:tmpl w:val="48BE325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hAnsi="Symbol" w:cs="OpenSymbol, 'Arial Unicode MS'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166869775">
    <w:abstractNumId w:val="0"/>
  </w:num>
  <w:num w:numId="2" w16cid:durableId="202594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61372"/>
    <w:rsid w:val="00292A5B"/>
    <w:rsid w:val="006F6406"/>
    <w:rsid w:val="0076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DA8EE4"/>
  <w15:docId w15:val="{DD49C368-34EB-104F-A047-0B6B1C44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spacing w:before="280" w:after="280"/>
      <w:jc w:val="both"/>
    </w:pPr>
    <w:rPr>
      <w:rFonts w:ascii="Arial" w:hAnsi="Arial" w:cs="Arial"/>
      <w:sz w:val="22"/>
      <w:szCs w:val="22"/>
    </w:rPr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2133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creator>X</dc:creator>
  <cp:lastModifiedBy>Michał Śpiewak</cp:lastModifiedBy>
  <cp:revision>2</cp:revision>
  <cp:lastPrinted>2022-08-24T09:59:00Z</cp:lastPrinted>
  <dcterms:created xsi:type="dcterms:W3CDTF">2023-10-24T14:29:00Z</dcterms:created>
  <dcterms:modified xsi:type="dcterms:W3CDTF">2023-10-24T14:29:00Z</dcterms:modified>
</cp:coreProperties>
</file>