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2214" w:rsidRDefault="00482214" w:rsidP="00482214">
      <w:pPr>
        <w:rPr>
          <w:sz w:val="24"/>
        </w:rPr>
      </w:pPr>
      <w:r>
        <w:t xml:space="preserve">                                                                                                                                                  </w:t>
      </w:r>
    </w:p>
    <w:p w:rsidR="00482214" w:rsidRDefault="00482214" w:rsidP="00482214">
      <w:pPr>
        <w:rPr>
          <w:sz w:val="24"/>
        </w:rPr>
      </w:pPr>
      <w:r>
        <w:rPr>
          <w:sz w:val="24"/>
        </w:rPr>
        <w:t xml:space="preserve">                                                                                                                         </w:t>
      </w:r>
    </w:p>
    <w:p w:rsidR="00482214" w:rsidRDefault="00482214" w:rsidP="00482214">
      <w:pPr>
        <w:rPr>
          <w:sz w:val="24"/>
        </w:rPr>
      </w:pPr>
    </w:p>
    <w:p w:rsidR="00482214" w:rsidRDefault="00482214" w:rsidP="00482214">
      <w:pPr>
        <w:jc w:val="center"/>
        <w:rPr>
          <w:rFonts w:ascii="Arial" w:hAnsi="Arial"/>
          <w:sz w:val="24"/>
        </w:rPr>
      </w:pPr>
      <w:r>
        <w:rPr>
          <w:rFonts w:ascii="Arial" w:hAnsi="Arial"/>
          <w:sz w:val="24"/>
        </w:rPr>
        <w:t>REGULAMIN  RADY  PEDAGOGICZNEJ</w:t>
      </w:r>
    </w:p>
    <w:p w:rsidR="00482214" w:rsidRDefault="00482214" w:rsidP="00482214">
      <w:pPr>
        <w:jc w:val="center"/>
        <w:rPr>
          <w:rFonts w:ascii="Arial" w:hAnsi="Arial"/>
          <w:sz w:val="24"/>
        </w:rPr>
      </w:pPr>
      <w:r>
        <w:rPr>
          <w:rFonts w:ascii="Arial" w:hAnsi="Arial"/>
          <w:sz w:val="24"/>
        </w:rPr>
        <w:t>przy  SZKOLE  PODSTAWOWEJ  Nr 46 IM. STEFANA ŻEROMSKIEGO</w:t>
      </w:r>
    </w:p>
    <w:p w:rsidR="00482214" w:rsidRDefault="00482214" w:rsidP="00482214">
      <w:pPr>
        <w:rPr>
          <w:rFonts w:ascii="Arial" w:hAnsi="Arial"/>
          <w:sz w:val="24"/>
        </w:rPr>
      </w:pPr>
    </w:p>
    <w:p w:rsidR="00482214" w:rsidRDefault="00482214" w:rsidP="00482214">
      <w:pPr>
        <w:pStyle w:val="Tekstpodstawowy"/>
      </w:pPr>
      <w:r>
        <w:t>Na podstawie art. 43 ust.2 ustawy z dnia 7 września 1991 r. o systemie oświaty (</w:t>
      </w:r>
      <w:proofErr w:type="spellStart"/>
      <w:r>
        <w:t>Dz.U</w:t>
      </w:r>
      <w:proofErr w:type="spellEnd"/>
      <w:r>
        <w:t>. Nr 67, poz. 329 z 1996 r. z późniejszymi zmianami)</w:t>
      </w:r>
    </w:p>
    <w:p w:rsidR="00482214" w:rsidRDefault="00482214" w:rsidP="00482214">
      <w:pPr>
        <w:jc w:val="both"/>
        <w:rPr>
          <w:sz w:val="24"/>
        </w:rPr>
      </w:pPr>
    </w:p>
    <w:p w:rsidR="00482214" w:rsidRDefault="00482214" w:rsidP="00482214">
      <w:pPr>
        <w:pStyle w:val="Tekstpodstawowy"/>
      </w:pPr>
      <w:r>
        <w:t>§ 1. W szkole działa rada pedagogiczna, zwana dalej „radą”, która jest kolegialnym organem szkoły w zakresie realizacji jej statutowych zadań dotyczących kształcenia, wychowania i opieki.</w:t>
      </w:r>
    </w:p>
    <w:p w:rsidR="00482214" w:rsidRDefault="00482214" w:rsidP="00482214">
      <w:pPr>
        <w:numPr>
          <w:ilvl w:val="1"/>
          <w:numId w:val="1"/>
        </w:numPr>
        <w:jc w:val="both"/>
        <w:rPr>
          <w:sz w:val="24"/>
        </w:rPr>
      </w:pPr>
      <w:r>
        <w:rPr>
          <w:sz w:val="24"/>
        </w:rPr>
        <w:t>W skład rady wchodzą wszyscy nauczyciele zatrudnieni w szkole.</w:t>
      </w:r>
    </w:p>
    <w:p w:rsidR="00482214" w:rsidRDefault="00482214" w:rsidP="00482214">
      <w:pPr>
        <w:numPr>
          <w:ilvl w:val="1"/>
          <w:numId w:val="1"/>
        </w:numPr>
        <w:jc w:val="both"/>
        <w:rPr>
          <w:sz w:val="24"/>
        </w:rPr>
      </w:pPr>
      <w:r>
        <w:rPr>
          <w:sz w:val="24"/>
        </w:rPr>
        <w:t>W zebraniach rady mogą także brać udział z głosem doradczym osoby zaproszone przez jej przewodniczącego za zgodą lub na wniosek członków rady.</w:t>
      </w:r>
    </w:p>
    <w:p w:rsidR="00482214" w:rsidRDefault="00482214" w:rsidP="00482214">
      <w:pPr>
        <w:numPr>
          <w:ilvl w:val="1"/>
          <w:numId w:val="1"/>
        </w:numPr>
        <w:jc w:val="both"/>
        <w:rPr>
          <w:sz w:val="24"/>
        </w:rPr>
      </w:pPr>
      <w:r>
        <w:rPr>
          <w:sz w:val="24"/>
        </w:rPr>
        <w:t>Przewodniczącym rady jest dyrektor szkoły.</w:t>
      </w:r>
    </w:p>
    <w:p w:rsidR="00482214" w:rsidRDefault="00482214" w:rsidP="00482214">
      <w:pPr>
        <w:numPr>
          <w:ilvl w:val="1"/>
          <w:numId w:val="1"/>
        </w:numPr>
        <w:jc w:val="both"/>
        <w:rPr>
          <w:sz w:val="24"/>
        </w:rPr>
      </w:pPr>
      <w:r>
        <w:rPr>
          <w:sz w:val="24"/>
        </w:rPr>
        <w:t>Zebrania plenarne rady pedagogicznej są organizowane w następujących terminach :</w:t>
      </w:r>
    </w:p>
    <w:p w:rsidR="00482214" w:rsidRDefault="00482214" w:rsidP="00482214">
      <w:pPr>
        <w:numPr>
          <w:ilvl w:val="0"/>
          <w:numId w:val="2"/>
        </w:numPr>
        <w:jc w:val="both"/>
        <w:rPr>
          <w:sz w:val="24"/>
        </w:rPr>
      </w:pPr>
      <w:r>
        <w:rPr>
          <w:sz w:val="24"/>
        </w:rPr>
        <w:t>przed rozpoczęciem roku szkolnego,</w:t>
      </w:r>
    </w:p>
    <w:p w:rsidR="00482214" w:rsidRDefault="00482214" w:rsidP="00482214">
      <w:pPr>
        <w:numPr>
          <w:ilvl w:val="0"/>
          <w:numId w:val="2"/>
        </w:numPr>
        <w:jc w:val="both"/>
        <w:rPr>
          <w:sz w:val="24"/>
        </w:rPr>
      </w:pPr>
      <w:r>
        <w:rPr>
          <w:sz w:val="24"/>
        </w:rPr>
        <w:t>po inauguracji roku szkolnego, w miesiącu wrześniu, w celu zatwierdzenia dokumentacji szkolnej,</w:t>
      </w:r>
    </w:p>
    <w:p w:rsidR="00482214" w:rsidRDefault="00482214" w:rsidP="00482214">
      <w:pPr>
        <w:numPr>
          <w:ilvl w:val="0"/>
          <w:numId w:val="2"/>
        </w:numPr>
        <w:rPr>
          <w:sz w:val="24"/>
        </w:rPr>
      </w:pPr>
      <w:r>
        <w:rPr>
          <w:sz w:val="24"/>
        </w:rPr>
        <w:t xml:space="preserve">na koniec każdego semestru w związku z zatwierdzeniem wyników  </w:t>
      </w:r>
      <w:proofErr w:type="spellStart"/>
      <w:r>
        <w:rPr>
          <w:sz w:val="24"/>
        </w:rPr>
        <w:t>klasyfikowa</w:t>
      </w:r>
      <w:proofErr w:type="spellEnd"/>
      <w:r>
        <w:rPr>
          <w:sz w:val="24"/>
        </w:rPr>
        <w:t xml:space="preserve">-  </w:t>
      </w:r>
      <w:proofErr w:type="spellStart"/>
      <w:r>
        <w:rPr>
          <w:sz w:val="24"/>
        </w:rPr>
        <w:t>nia</w:t>
      </w:r>
      <w:proofErr w:type="spellEnd"/>
      <w:r>
        <w:rPr>
          <w:sz w:val="24"/>
        </w:rPr>
        <w:t xml:space="preserve"> i promowania uczniów,</w:t>
      </w:r>
    </w:p>
    <w:p w:rsidR="00482214" w:rsidRDefault="00482214" w:rsidP="00482214">
      <w:pPr>
        <w:numPr>
          <w:ilvl w:val="0"/>
          <w:numId w:val="2"/>
        </w:numPr>
        <w:rPr>
          <w:sz w:val="24"/>
        </w:rPr>
      </w:pPr>
      <w:r>
        <w:rPr>
          <w:sz w:val="24"/>
        </w:rPr>
        <w:t>po zakończeniu rocznych zajęć szkolnych,</w:t>
      </w:r>
    </w:p>
    <w:p w:rsidR="00482214" w:rsidRDefault="00482214" w:rsidP="00482214">
      <w:pPr>
        <w:numPr>
          <w:ilvl w:val="0"/>
          <w:numId w:val="2"/>
        </w:numPr>
        <w:rPr>
          <w:sz w:val="24"/>
        </w:rPr>
      </w:pPr>
      <w:r>
        <w:rPr>
          <w:sz w:val="24"/>
        </w:rPr>
        <w:t xml:space="preserve">w miarę bieżących potrzeb – przewodniczący rady organizuje zebranie </w:t>
      </w:r>
      <w:proofErr w:type="spellStart"/>
      <w:r>
        <w:rPr>
          <w:sz w:val="24"/>
        </w:rPr>
        <w:t>nadzwy</w:t>
      </w:r>
      <w:proofErr w:type="spellEnd"/>
      <w:r>
        <w:rPr>
          <w:sz w:val="24"/>
        </w:rPr>
        <w:t>-</w:t>
      </w:r>
    </w:p>
    <w:p w:rsidR="00482214" w:rsidRDefault="00482214" w:rsidP="00482214">
      <w:pPr>
        <w:ind w:left="1080"/>
        <w:rPr>
          <w:sz w:val="24"/>
        </w:rPr>
      </w:pPr>
      <w:proofErr w:type="spellStart"/>
      <w:r>
        <w:rPr>
          <w:sz w:val="24"/>
        </w:rPr>
        <w:t>czajne</w:t>
      </w:r>
      <w:proofErr w:type="spellEnd"/>
      <w:r>
        <w:rPr>
          <w:sz w:val="24"/>
        </w:rPr>
        <w:t>.</w:t>
      </w:r>
    </w:p>
    <w:p w:rsidR="00482214" w:rsidRDefault="00482214" w:rsidP="00482214">
      <w:pPr>
        <w:pStyle w:val="Tekstpodstawowy"/>
        <w:numPr>
          <w:ilvl w:val="1"/>
          <w:numId w:val="1"/>
        </w:numPr>
      </w:pPr>
      <w:r>
        <w:t>Zebrania plenarne rady mogą być organizowane na wniosek organu sprawującego nadzór pedagogiczny, z inicjatywy przewodniczącego, rady szkoły, organu prowadzącego szkołę albo co najmniej 1/3 członków rady.</w:t>
      </w:r>
    </w:p>
    <w:p w:rsidR="00482214" w:rsidRDefault="00482214" w:rsidP="00482214">
      <w:pPr>
        <w:pStyle w:val="Tekstpodstawowy"/>
        <w:numPr>
          <w:ilvl w:val="1"/>
          <w:numId w:val="1"/>
        </w:numPr>
      </w:pPr>
      <w:r>
        <w:t>Przewodniczący prowadzi i przygotowuje zebrania rady oraz jest odpowiedzialny za zawiadomienie wszystkich jej członków o terminie i porządku zebrania.</w:t>
      </w:r>
    </w:p>
    <w:p w:rsidR="00482214" w:rsidRDefault="00482214" w:rsidP="00482214">
      <w:pPr>
        <w:pStyle w:val="Tekstpodstawowy"/>
        <w:numPr>
          <w:ilvl w:val="0"/>
          <w:numId w:val="3"/>
        </w:numPr>
      </w:pPr>
      <w:r>
        <w:t>Terminy plenarnych posiedzeń rady są ustalane na zebraniu przed rozpoczęciem roku szkolnego.</w:t>
      </w:r>
    </w:p>
    <w:p w:rsidR="00482214" w:rsidRDefault="00482214" w:rsidP="00482214">
      <w:pPr>
        <w:pStyle w:val="Tekstpodstawowy"/>
        <w:numPr>
          <w:ilvl w:val="0"/>
          <w:numId w:val="3"/>
        </w:numPr>
      </w:pPr>
      <w:r>
        <w:t>Przewodniczący rady, tydzień przed posiedzeniem rady, potwierdza termin i przedstawia porządek obrad w formie zarządzenia.</w:t>
      </w:r>
    </w:p>
    <w:p w:rsidR="00482214" w:rsidRDefault="00482214" w:rsidP="00482214">
      <w:pPr>
        <w:pStyle w:val="Tekstpodstawowy"/>
      </w:pPr>
      <w:r>
        <w:t>§ 2. W ciągu roku szkolnego odbywają się co najmniej dwa spotkania samokształceniowe, w których są zobowiązani uczestniczyć wszyscy członkowie rady pedagogicznej.</w:t>
      </w:r>
    </w:p>
    <w:p w:rsidR="00482214" w:rsidRDefault="00482214" w:rsidP="00482214">
      <w:pPr>
        <w:pStyle w:val="Tekstpodstawowy"/>
        <w:numPr>
          <w:ilvl w:val="1"/>
          <w:numId w:val="3"/>
        </w:numPr>
      </w:pPr>
      <w:r>
        <w:t xml:space="preserve">Spotkania samokształceniowe odbywają się w zespołach przedmiotowych, zgodnie z § 10 statutu szkoły. </w:t>
      </w:r>
    </w:p>
    <w:p w:rsidR="00482214" w:rsidRDefault="00482214" w:rsidP="00482214">
      <w:pPr>
        <w:pStyle w:val="Tekstpodstawowy"/>
        <w:numPr>
          <w:ilvl w:val="1"/>
          <w:numId w:val="3"/>
        </w:numPr>
      </w:pPr>
      <w:r>
        <w:t>Spotkania kończą się zebraniem ogólnym członków rady, na którym następuje podsumowanie.</w:t>
      </w:r>
    </w:p>
    <w:p w:rsidR="00482214" w:rsidRDefault="00482214" w:rsidP="00482214">
      <w:pPr>
        <w:pStyle w:val="Tekstpodstawowy"/>
        <w:numPr>
          <w:ilvl w:val="1"/>
          <w:numId w:val="3"/>
        </w:numPr>
      </w:pPr>
      <w:r>
        <w:t>Terminy spotkań są ustalane na zebraniu rady przed rozpoczęciem roku szkolnego.</w:t>
      </w:r>
    </w:p>
    <w:p w:rsidR="00482214" w:rsidRDefault="00482214" w:rsidP="00482214">
      <w:pPr>
        <w:pStyle w:val="Tekstpodstawowy"/>
      </w:pPr>
      <w:r>
        <w:t>§ 3. W miesiącach styczniu i czerwcu, każdego roku szkolnego, odbywają się posiedzenia klasyfikacyjne rady pedagogicznej.</w:t>
      </w:r>
    </w:p>
    <w:p w:rsidR="00482214" w:rsidRDefault="00482214" w:rsidP="00482214">
      <w:pPr>
        <w:pStyle w:val="Tekstpodstawowy"/>
      </w:pPr>
      <w:r>
        <w:t xml:space="preserve">       3.1. W trakcie posiedzeń wychowawcy oddziałów przedstawiają sprawozdania z </w:t>
      </w:r>
      <w:proofErr w:type="spellStart"/>
      <w:r>
        <w:t>realiza</w:t>
      </w:r>
      <w:proofErr w:type="spellEnd"/>
      <w:r>
        <w:t>-</w:t>
      </w:r>
    </w:p>
    <w:p w:rsidR="00482214" w:rsidRDefault="00482214" w:rsidP="00482214">
      <w:pPr>
        <w:pStyle w:val="Tekstpodstawowy"/>
      </w:pPr>
      <w:r>
        <w:t xml:space="preserve">              </w:t>
      </w:r>
      <w:proofErr w:type="spellStart"/>
      <w:r>
        <w:t>cji</w:t>
      </w:r>
      <w:proofErr w:type="spellEnd"/>
      <w:r>
        <w:t xml:space="preserve"> programów nauczania, działalności </w:t>
      </w:r>
      <w:proofErr w:type="spellStart"/>
      <w:r>
        <w:t>wewnątrzklasowej</w:t>
      </w:r>
      <w:proofErr w:type="spellEnd"/>
      <w:r>
        <w:t xml:space="preserve"> oraz wyników nauczania i</w:t>
      </w:r>
    </w:p>
    <w:p w:rsidR="00482214" w:rsidRDefault="00482214" w:rsidP="00482214">
      <w:pPr>
        <w:pStyle w:val="Tekstpodstawowy"/>
      </w:pPr>
      <w:r>
        <w:t xml:space="preserve">              wychowania poszczególnych uczniów.</w:t>
      </w:r>
    </w:p>
    <w:p w:rsidR="00482214" w:rsidRDefault="00482214" w:rsidP="00482214">
      <w:pPr>
        <w:pStyle w:val="Tekstpodstawowy"/>
      </w:pPr>
      <w:r>
        <w:t xml:space="preserve">       3.2. Terminy posiedzeń są ustalane na zebraniu rady przed rozpoczęciem roku szkolnego.</w:t>
      </w:r>
    </w:p>
    <w:p w:rsidR="00482214" w:rsidRDefault="00482214" w:rsidP="00482214">
      <w:pPr>
        <w:pStyle w:val="Tekstpodstawowy"/>
      </w:pPr>
      <w:r>
        <w:t>§ 4. Dyrektor szkoły przedstawia radzie informacje dotyczące życia szkoły.</w:t>
      </w:r>
    </w:p>
    <w:p w:rsidR="00482214" w:rsidRDefault="00482214" w:rsidP="00482214">
      <w:pPr>
        <w:pStyle w:val="Tekstpodstawowy"/>
      </w:pPr>
      <w:r>
        <w:t xml:space="preserve">       4.1. Nie rzadziej niż dwa razy w roku szkolnym, dyrektor przedstawia ogólne wnioski</w:t>
      </w:r>
    </w:p>
    <w:p w:rsidR="00482214" w:rsidRDefault="00482214" w:rsidP="00482214">
      <w:pPr>
        <w:pStyle w:val="Tekstpodstawowy"/>
      </w:pPr>
      <w:r>
        <w:lastRenderedPageBreak/>
        <w:t xml:space="preserve">              wynikające ze sprawowania nadzoru pedagogicznego.</w:t>
      </w:r>
    </w:p>
    <w:p w:rsidR="00482214" w:rsidRDefault="00482214" w:rsidP="00482214">
      <w:pPr>
        <w:pStyle w:val="Tekstpodstawowy"/>
        <w:jc w:val="left"/>
      </w:pPr>
      <w:r>
        <w:t xml:space="preserve">       4.2. Na koniec roku budżetowego, dyrektor przedstawia informację dotyczącą </w:t>
      </w:r>
      <w:proofErr w:type="spellStart"/>
      <w:r>
        <w:t>wykorzy</w:t>
      </w:r>
      <w:proofErr w:type="spellEnd"/>
      <w:r>
        <w:t>-</w:t>
      </w:r>
    </w:p>
    <w:p w:rsidR="00482214" w:rsidRDefault="00482214" w:rsidP="00482214">
      <w:pPr>
        <w:pStyle w:val="Tekstpodstawowy"/>
        <w:jc w:val="left"/>
      </w:pPr>
      <w:r>
        <w:t xml:space="preserve">              stania środków finansowych zgromadzonych na rachunku socjalnym. </w:t>
      </w:r>
    </w:p>
    <w:p w:rsidR="00482214" w:rsidRDefault="00482214" w:rsidP="00482214">
      <w:pPr>
        <w:pStyle w:val="Tekstpodstawowy"/>
        <w:jc w:val="left"/>
      </w:pPr>
      <w:r>
        <w:t xml:space="preserve">       4.3. Podczas każdego plenarnego zebrania rady dyrektor przedstawia informacje o </w:t>
      </w:r>
      <w:proofErr w:type="spellStart"/>
      <w:r>
        <w:t>dzia</w:t>
      </w:r>
      <w:proofErr w:type="spellEnd"/>
      <w:r>
        <w:t>-</w:t>
      </w:r>
    </w:p>
    <w:p w:rsidR="00482214" w:rsidRDefault="00482214" w:rsidP="00482214">
      <w:pPr>
        <w:pStyle w:val="Tekstpodstawowy"/>
        <w:jc w:val="left"/>
      </w:pPr>
      <w:r>
        <w:t xml:space="preserve">              </w:t>
      </w:r>
      <w:proofErr w:type="spellStart"/>
      <w:r>
        <w:t>łalności</w:t>
      </w:r>
      <w:proofErr w:type="spellEnd"/>
      <w:r>
        <w:t xml:space="preserve"> szkoły.</w:t>
      </w:r>
    </w:p>
    <w:p w:rsidR="00482214" w:rsidRDefault="00482214" w:rsidP="00482214">
      <w:pPr>
        <w:pStyle w:val="Tekstpodstawowy"/>
      </w:pPr>
      <w:r>
        <w:t>§ 5. Rada pedagogiczna wykonuje swoje kompetencje stanowiące, zgodne z § 18.3.  statutu szkoły, podejmując uchwałę.</w:t>
      </w:r>
    </w:p>
    <w:p w:rsidR="00482214" w:rsidRDefault="00482214" w:rsidP="00482214">
      <w:pPr>
        <w:pStyle w:val="Tekstpodstawowy"/>
        <w:numPr>
          <w:ilvl w:val="1"/>
          <w:numId w:val="2"/>
        </w:numPr>
      </w:pPr>
      <w:r>
        <w:t xml:space="preserve">Uchwały rady są podejmowane zwykłą większością głosów w obecności co najmniej połowy jej członków. </w:t>
      </w:r>
    </w:p>
    <w:p w:rsidR="00482214" w:rsidRDefault="00482214" w:rsidP="00482214">
      <w:pPr>
        <w:pStyle w:val="Tekstpodstawowy"/>
        <w:numPr>
          <w:ilvl w:val="1"/>
          <w:numId w:val="2"/>
        </w:numPr>
      </w:pPr>
      <w:r>
        <w:t>Dyrektor szkoły wstrzymuje wykonanie uchwał, o których mowa w § 18.3. statutu szkoły, niezgodnych z przepisami prawa</w:t>
      </w:r>
    </w:p>
    <w:p w:rsidR="00482214" w:rsidRDefault="00482214" w:rsidP="00482214">
      <w:pPr>
        <w:pStyle w:val="Tekstpodstawowy"/>
        <w:numPr>
          <w:ilvl w:val="0"/>
          <w:numId w:val="4"/>
        </w:numPr>
      </w:pPr>
      <w:r>
        <w:t>O wstrzymaniu wykonania uchwały dyrektor niezwłocznie zawiadamia organ prowadzący szkołę oraz organ sprawujący nadzór pedagogiczny.</w:t>
      </w:r>
    </w:p>
    <w:p w:rsidR="00482214" w:rsidRDefault="00482214" w:rsidP="00482214">
      <w:pPr>
        <w:pStyle w:val="Tekstpodstawowy"/>
        <w:numPr>
          <w:ilvl w:val="0"/>
          <w:numId w:val="4"/>
        </w:numPr>
      </w:pPr>
      <w:r>
        <w:t>Organ sprawujący nadzór pedagogiczny w porozumieniu z organem prowadzącym szkołę uchyla uchwałę w razie stwierdzenia jej niezgodności z przepisami prawa.</w:t>
      </w:r>
    </w:p>
    <w:p w:rsidR="00482214" w:rsidRDefault="00482214" w:rsidP="00482214">
      <w:pPr>
        <w:pStyle w:val="Tekstpodstawowy"/>
        <w:numPr>
          <w:ilvl w:val="0"/>
          <w:numId w:val="4"/>
        </w:numPr>
      </w:pPr>
      <w:r>
        <w:t>Rozstrzygnięcie organu sprawującego nadzór pedagogiczny jest ostateczne.</w:t>
      </w:r>
    </w:p>
    <w:p w:rsidR="00482214" w:rsidRDefault="00482214" w:rsidP="00482214">
      <w:pPr>
        <w:pStyle w:val="Tekstpodstawowy"/>
      </w:pPr>
      <w:r>
        <w:t>§ 6. Rada pedagogiczna przygotowuje projekt statutu szkoły albo jego zmian i przedstawia do uchwalenia radzie szkoły.</w:t>
      </w:r>
    </w:p>
    <w:p w:rsidR="00482214" w:rsidRDefault="00482214" w:rsidP="00482214">
      <w:pPr>
        <w:pStyle w:val="Tekstpodstawowy"/>
      </w:pPr>
      <w:r>
        <w:t>§ 7. Rada pedagogiczna może wystąpić z wnioskiem o odwołanie nauczyciela ze stanowiska dyrektora szkoły.</w:t>
      </w:r>
    </w:p>
    <w:p w:rsidR="00482214" w:rsidRDefault="00482214" w:rsidP="00482214">
      <w:pPr>
        <w:pStyle w:val="Tekstpodstawowy"/>
      </w:pPr>
      <w:r>
        <w:t xml:space="preserve">       7.1. W przypadku określonym w § 7 organ uprawniony do odwołania jest obowiązany </w:t>
      </w:r>
    </w:p>
    <w:p w:rsidR="00482214" w:rsidRDefault="00482214" w:rsidP="00482214">
      <w:pPr>
        <w:pStyle w:val="Tekstpodstawowy"/>
      </w:pPr>
      <w:r>
        <w:t xml:space="preserve">              przeprowadzić postępowanie wyjaśniające i powiadomić o jego wyniku radę </w:t>
      </w:r>
      <w:proofErr w:type="spellStart"/>
      <w:r>
        <w:t>peda</w:t>
      </w:r>
      <w:proofErr w:type="spellEnd"/>
      <w:r>
        <w:t>-</w:t>
      </w:r>
    </w:p>
    <w:p w:rsidR="00482214" w:rsidRDefault="00482214" w:rsidP="00482214">
      <w:pPr>
        <w:pStyle w:val="Tekstpodstawowy"/>
      </w:pPr>
      <w:r>
        <w:t xml:space="preserve">              </w:t>
      </w:r>
      <w:proofErr w:type="spellStart"/>
      <w:r>
        <w:t>gogiczną</w:t>
      </w:r>
      <w:proofErr w:type="spellEnd"/>
      <w:r>
        <w:t xml:space="preserve"> w ciągu 14 dni od otrzymania wniosku.</w:t>
      </w:r>
    </w:p>
    <w:p w:rsidR="00482214" w:rsidRDefault="00482214" w:rsidP="00482214">
      <w:pPr>
        <w:pStyle w:val="Tekstpodstawowy"/>
      </w:pPr>
      <w:r>
        <w:t>§ 8. Zebrania plenarne, nadzwyczajne, klasyfikacyjne i samokształceniowe rady pedagogicznej są protokołowane, a zapis z przebiegu zebrań znajduje się w „księdze protokołów rady pedagogicznej”.</w:t>
      </w:r>
    </w:p>
    <w:p w:rsidR="00482214" w:rsidRDefault="00482214" w:rsidP="00482214">
      <w:pPr>
        <w:pStyle w:val="Tekstpodstawowy"/>
      </w:pPr>
      <w:r>
        <w:t xml:space="preserve">         8.1. Protokół sporządzają członkowie rady pedagogicznej, według kolejności na liście</w:t>
      </w:r>
    </w:p>
    <w:p w:rsidR="00482214" w:rsidRDefault="00482214" w:rsidP="00482214">
      <w:pPr>
        <w:pStyle w:val="Tekstpodstawowy"/>
      </w:pPr>
      <w:r>
        <w:t xml:space="preserve">                obecności, odręcznie z możliwością włączania zapisów sporządzonych techniką </w:t>
      </w:r>
    </w:p>
    <w:p w:rsidR="00482214" w:rsidRDefault="00482214" w:rsidP="00482214">
      <w:pPr>
        <w:pStyle w:val="Tekstpodstawowy"/>
      </w:pPr>
      <w:r>
        <w:t xml:space="preserve">                komputerową. Dopuszcza się możliwość protokołowania posiedzeń na dysku kom-</w:t>
      </w:r>
    </w:p>
    <w:p w:rsidR="00482214" w:rsidRDefault="00482214" w:rsidP="00482214">
      <w:pPr>
        <w:pStyle w:val="Tekstpodstawowy"/>
      </w:pPr>
      <w:r>
        <w:t xml:space="preserve">                </w:t>
      </w:r>
      <w:proofErr w:type="spellStart"/>
      <w:r>
        <w:t>putera</w:t>
      </w:r>
      <w:proofErr w:type="spellEnd"/>
      <w:r>
        <w:t xml:space="preserve"> z obowiązkiem archiwizowania protokołów na płycie CD i PENDRIVE USB  </w:t>
      </w:r>
    </w:p>
    <w:p w:rsidR="00482214" w:rsidRDefault="00482214" w:rsidP="00482214">
      <w:pPr>
        <w:pStyle w:val="Tekstpodstawowy"/>
      </w:pPr>
      <w:r>
        <w:t xml:space="preserve">         8.2. Protokoły z zebrań rady są wykładane do wiadomości członków rady pedagogicznej</w:t>
      </w:r>
    </w:p>
    <w:p w:rsidR="00482214" w:rsidRDefault="00482214" w:rsidP="00482214">
      <w:pPr>
        <w:pStyle w:val="Tekstpodstawowy"/>
      </w:pPr>
      <w:r>
        <w:t xml:space="preserve">                siedem dni po zebraniu.</w:t>
      </w:r>
    </w:p>
    <w:p w:rsidR="00482214" w:rsidRDefault="00482214" w:rsidP="00482214">
      <w:pPr>
        <w:pStyle w:val="Tekstpodstawowy"/>
        <w:numPr>
          <w:ilvl w:val="0"/>
          <w:numId w:val="5"/>
        </w:numPr>
      </w:pPr>
      <w:r>
        <w:t>Ewentualne uwagi do zapisu w protokole, członkowie rady pedagogicznej, składają do dyrektora szkoły w terminie 14 dni od zebrania.</w:t>
      </w:r>
    </w:p>
    <w:p w:rsidR="00482214" w:rsidRDefault="00482214" w:rsidP="00482214">
      <w:pPr>
        <w:pStyle w:val="Tekstpodstawowy"/>
        <w:numPr>
          <w:ilvl w:val="0"/>
          <w:numId w:val="5"/>
        </w:numPr>
      </w:pPr>
      <w:r>
        <w:t>Zmiany lub uzupełnienia zapisu w protokole są wprowadzane „aneksem” po zatwierdzeniu, na najbliższym zebraniu rady, przez członków rady.</w:t>
      </w:r>
    </w:p>
    <w:p w:rsidR="00482214" w:rsidRDefault="00482214" w:rsidP="00482214">
      <w:pPr>
        <w:pStyle w:val="Tekstpodstawowy"/>
      </w:pPr>
      <w:r>
        <w:t>§ 9. Nauczyciele są zobowiązani do nie ujawniania spraw poruszanych na posiedzeniu rady pedagogicznej, które mogą naruszać dobro osobiste uczniów, rodziców, nauczycieli, innych pracowników szkoły oraz dobro szkoły.</w:t>
      </w:r>
    </w:p>
    <w:p w:rsidR="00482214" w:rsidRDefault="00482214" w:rsidP="00482214">
      <w:pPr>
        <w:pStyle w:val="Tekstpodstawowy"/>
      </w:pPr>
      <w:r>
        <w:t>§ 10. Traci moc regulamin rady pedagogicznej z dnia 16 września 1996 roku.</w:t>
      </w:r>
    </w:p>
    <w:p w:rsidR="00482214" w:rsidRDefault="00482214" w:rsidP="00482214">
      <w:pPr>
        <w:pStyle w:val="Tekstpodstawowy"/>
      </w:pPr>
      <w:r>
        <w:t>§ 11. Niniejszy regulamin wchodzi w życie z dniem 1 września 1999 roku.</w:t>
      </w:r>
    </w:p>
    <w:p w:rsidR="00482214" w:rsidRDefault="00482214" w:rsidP="00482214">
      <w:pPr>
        <w:pStyle w:val="Tekstpodstawowy"/>
      </w:pPr>
    </w:p>
    <w:p w:rsidR="00482214" w:rsidRDefault="00482214" w:rsidP="00482214">
      <w:pPr>
        <w:pStyle w:val="Tekstpodstawowy"/>
      </w:pPr>
      <w:r>
        <w:t xml:space="preserve">                                Za Radę Pedagogiczną SP nr 46</w:t>
      </w:r>
    </w:p>
    <w:p w:rsidR="00482214" w:rsidRDefault="00482214" w:rsidP="00482214">
      <w:pPr>
        <w:pStyle w:val="Tekstpodstawowy"/>
      </w:pPr>
    </w:p>
    <w:p w:rsidR="00482214" w:rsidRPr="0026133C" w:rsidRDefault="00482214" w:rsidP="00482214">
      <w:pPr>
        <w:pStyle w:val="Tekstpodstawowy"/>
        <w:rPr>
          <w:i/>
        </w:rPr>
      </w:pPr>
      <w:r>
        <w:t xml:space="preserve">                                   </w:t>
      </w:r>
      <w:r>
        <w:rPr>
          <w:i/>
        </w:rPr>
        <w:t>mgr Janusz Sikorski</w:t>
      </w:r>
    </w:p>
    <w:p w:rsidR="00482214" w:rsidRDefault="00482214" w:rsidP="00482214">
      <w:pPr>
        <w:rPr>
          <w:rFonts w:ascii="Arial" w:hAnsi="Arial"/>
          <w:sz w:val="24"/>
        </w:rPr>
      </w:pPr>
    </w:p>
    <w:p w:rsidR="008C4D85" w:rsidRDefault="008C4D85"/>
    <w:sectPr w:rsidR="008C4D85">
      <w:headerReference w:type="even" r:id="rId5"/>
      <w:headerReference w:type="default" r:id="rId6"/>
      <w:pgSz w:w="11906" w:h="16838"/>
      <w:pgMar w:top="1417" w:right="1417" w:bottom="1560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FDA" w:rsidRDefault="00482214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>PA</w:instrText>
    </w:r>
    <w:r>
      <w:rPr>
        <w:rStyle w:val="Numerstrony"/>
      </w:rPr>
      <w:instrText xml:space="preserve">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1B6FDA" w:rsidRDefault="0048221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FDA" w:rsidRDefault="00482214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1B6FDA" w:rsidRDefault="0048221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1A4972"/>
    <w:multiLevelType w:val="singleLevel"/>
    <w:tmpl w:val="B598195C"/>
    <w:lvl w:ilvl="0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</w:abstractNum>
  <w:abstractNum w:abstractNumId="1">
    <w:nsid w:val="18D420AB"/>
    <w:multiLevelType w:val="multilevel"/>
    <w:tmpl w:val="12F4975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">
    <w:nsid w:val="2E1F1194"/>
    <w:multiLevelType w:val="multilevel"/>
    <w:tmpl w:val="7B3C0B8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">
    <w:nsid w:val="56123CF7"/>
    <w:multiLevelType w:val="singleLevel"/>
    <w:tmpl w:val="24402EFA"/>
    <w:lvl w:ilvl="0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  <w:rPr>
        <w:rFonts w:hint="default"/>
      </w:rPr>
    </w:lvl>
  </w:abstractNum>
  <w:abstractNum w:abstractNumId="4">
    <w:nsid w:val="7E085980"/>
    <w:multiLevelType w:val="multilevel"/>
    <w:tmpl w:val="B4AC9FC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82214"/>
    <w:rsid w:val="00482214"/>
    <w:rsid w:val="008C4D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822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48221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48221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482214"/>
  </w:style>
  <w:style w:type="paragraph" w:styleId="Tekstpodstawowy">
    <w:name w:val="Body Text"/>
    <w:basedOn w:val="Normalny"/>
    <w:link w:val="TekstpodstawowyZnak"/>
    <w:semiHidden/>
    <w:rsid w:val="00482214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82214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850</Words>
  <Characters>5106</Characters>
  <Application>Microsoft Office Word</Application>
  <DocSecurity>0</DocSecurity>
  <Lines>42</Lines>
  <Paragraphs>11</Paragraphs>
  <ScaleCrop>false</ScaleCrop>
  <Company/>
  <LinksUpToDate>false</LinksUpToDate>
  <CharactersWithSpaces>5945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Grocka-Czepiczek</dc:creator>
  <cp:keywords/>
  <dc:description/>
  <cp:lastModifiedBy>Dorota Grocka-Czepiczek</cp:lastModifiedBy>
  <cp:revision>1</cp:revision>
  <dcterms:created xsi:type="dcterms:W3CDTF">2013-09-15T14:34:00Z</dcterms:created>
  <dcterms:modified xsi:type="dcterms:W3CDTF">2013-09-15T14:35:00Z</dcterms:modified>
</cp:coreProperties>
</file>