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DE85D" w14:textId="49709D46" w:rsidR="00990509" w:rsidRPr="00990509" w:rsidRDefault="00990509" w:rsidP="00990509">
      <w:pPr>
        <w:pageBreakBefore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Miejskie Przedszkole nr 12                                                                 Częstochowa.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10.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2024</w:t>
      </w:r>
    </w:p>
    <w:p w14:paraId="4BE7FA8C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im. Ireny Szewińskiej</w:t>
      </w:r>
    </w:p>
    <w:p w14:paraId="1D83A0A2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Częstochowie</w:t>
      </w:r>
    </w:p>
    <w:p w14:paraId="5DB61D2C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8A1546" w14:textId="77777777" w:rsidR="00990509" w:rsidRPr="00990509" w:rsidRDefault="00990509" w:rsidP="00990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25EF4AD" w14:textId="77777777" w:rsidR="00990509" w:rsidRPr="00990509" w:rsidRDefault="00990509" w:rsidP="009905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FDD46F3" w14:textId="77777777" w:rsidR="00990509" w:rsidRPr="00990509" w:rsidRDefault="00990509" w:rsidP="0099050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ZAPYTANIE OFERTOWE</w:t>
      </w:r>
    </w:p>
    <w:p w14:paraId="36F7914D" w14:textId="4559F605" w:rsidR="00990509" w:rsidRPr="00990509" w:rsidRDefault="00990509" w:rsidP="0099050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bookmarkStart w:id="0" w:name="_Hlk127366344"/>
      <w:bookmarkEnd w:id="0"/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Remont gabinetu terapeutycznego w Miejskim Przedszkolu nr 12 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im. Ireny Szewińskiej” w Częstochowie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– Wyposażenie w </w:t>
      </w:r>
      <w:bookmarkStart w:id="1" w:name="_Hlk180669689"/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sprzęt</w:t>
      </w:r>
      <w:r w:rsid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/ urządzenia </w:t>
      </w:r>
      <w:r w:rsid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 pomoce do zajęć z integracji sensorycznej oraz do zajęć z zakresu pomocy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pedagogiczno-psychologicznej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bookmarkEnd w:id="1"/>
    </w:p>
    <w:p w14:paraId="528E0A38" w14:textId="77777777" w:rsidR="00990509" w:rsidRPr="00990509" w:rsidRDefault="00990509" w:rsidP="0099050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2AD89E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CC4E9CF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94A7DD1" w14:textId="77777777" w:rsidR="00990509" w:rsidRPr="00990509" w:rsidRDefault="00990509" w:rsidP="0099050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ZAMAWIAJĄCY:</w:t>
      </w: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 </w:t>
      </w:r>
    </w:p>
    <w:p w14:paraId="69C9B009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Miejskie Przedszkole Nr 12 im. Ireny Szewińskiej </w:t>
      </w:r>
    </w:p>
    <w:p w14:paraId="797345CC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ul. Władysława Broniewskiego 18</w:t>
      </w:r>
    </w:p>
    <w:p w14:paraId="56499EF7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42-218 Częstochowa</w:t>
      </w:r>
    </w:p>
    <w:p w14:paraId="61644D4F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telefon do sekretariatu: +48 34 325 40 67</w:t>
      </w:r>
    </w:p>
    <w:p w14:paraId="5FF6B8E6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pl-PL"/>
          <w14:ligatures w14:val="none"/>
        </w:rPr>
        <w:t>e-mail: mp12@edukacja.czestochowa.pl</w:t>
      </w:r>
    </w:p>
    <w:p w14:paraId="17202A4C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pl-PL"/>
          <w14:ligatures w14:val="none"/>
        </w:rPr>
      </w:pPr>
    </w:p>
    <w:p w14:paraId="480357D0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Osobą do bezpośredniego kontaktowania się z Oferentem:</w:t>
      </w:r>
    </w:p>
    <w:p w14:paraId="434C94DD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dyrektor: Beata Serwa</w:t>
      </w:r>
    </w:p>
    <w:p w14:paraId="6BF7B501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tel.+48 601696609</w:t>
      </w:r>
    </w:p>
    <w:p w14:paraId="18E7D596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e-mail: mp12@edukacja.czestochowa.pl </w:t>
      </w:r>
    </w:p>
    <w:p w14:paraId="10F99677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20E04D5" w14:textId="77777777" w:rsidR="00990509" w:rsidRPr="00990509" w:rsidRDefault="00990509" w:rsidP="0099050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OPIS PRZEDMIOTU ZAMÓWIENIA</w:t>
      </w:r>
    </w:p>
    <w:p w14:paraId="2EE20335" w14:textId="2C2311C6" w:rsidR="007E5B12" w:rsidRDefault="00990509" w:rsidP="00990509">
      <w:pPr>
        <w:spacing w:after="0" w:line="240" w:lineRule="auto"/>
        <w:ind w:left="3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Przedmiotem </w:t>
      </w:r>
      <w:r w:rsidR="007E5B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zapytania ofertowego jest</w:t>
      </w:r>
      <w:r w:rsidR="00845F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:</w:t>
      </w:r>
    </w:p>
    <w:p w14:paraId="2BBB7945" w14:textId="7101295B" w:rsidR="007E5B12" w:rsidRPr="007E5B12" w:rsidRDefault="00845FC2" w:rsidP="00845FC2">
      <w:pPr>
        <w:pStyle w:val="Akapitzlist"/>
        <w:spacing w:after="0" w:line="240" w:lineRule="auto"/>
        <w:ind w:left="394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45FC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1 grupa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„ </w:t>
      </w:r>
      <w:r w:rsidR="001F10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</w:t>
      </w:r>
      <w:r w:rsidR="007E5B12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przęt</w:t>
      </w:r>
      <w:proofErr w:type="gramEnd"/>
      <w:r w:rsidR="007E5B12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/ urządzenia i pomoce do zajęć z integracji sensorycznej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EDC42A8" w14:textId="240D271A" w:rsidR="00990509" w:rsidRPr="00845FC2" w:rsidRDefault="00845FC2" w:rsidP="00845FC2">
      <w:pPr>
        <w:pStyle w:val="Akapitzlist"/>
        <w:spacing w:after="0" w:line="240" w:lineRule="auto"/>
        <w:ind w:left="39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845FC2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2 grupa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„</w:t>
      </w:r>
      <w:r w:rsidR="001F10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</w:t>
      </w:r>
      <w:r w:rsidR="001F1017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przęt/ urządzenia i </w:t>
      </w:r>
      <w:proofErr w:type="gramStart"/>
      <w:r w:rsidR="001F1017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pomoce </w:t>
      </w:r>
      <w:r w:rsidR="007E5B12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do</w:t>
      </w:r>
      <w:proofErr w:type="gramEnd"/>
      <w:r w:rsidR="007E5B12" w:rsidRPr="007E5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zajęć logopedycznych i z zakresu pomocy pedagogiczno-psychologicznej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”</w:t>
      </w:r>
    </w:p>
    <w:p w14:paraId="74A515AD" w14:textId="77777777" w:rsidR="001F1017" w:rsidRPr="00845FC2" w:rsidRDefault="001F1017" w:rsidP="00845FC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4C06936" w14:textId="719549E6" w:rsidR="001F1017" w:rsidRPr="007E5B12" w:rsidRDefault="001F1017" w:rsidP="001F1017">
      <w:pPr>
        <w:pStyle w:val="Akapitzlist"/>
        <w:spacing w:after="0" w:line="240" w:lineRule="auto"/>
        <w:ind w:left="39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W/w przedmioty zapytania ofertowego zostały opisane w załączniku nr </w:t>
      </w:r>
      <w:r w:rsidR="00845FC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„Formularz ofertowy”</w:t>
      </w:r>
    </w:p>
    <w:p w14:paraId="6C20B22C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3D604350" w14:textId="77777777" w:rsidR="00990509" w:rsidRPr="00990509" w:rsidRDefault="00990509" w:rsidP="00990509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TERMIN WYKONANIA ZADANIA</w:t>
      </w:r>
    </w:p>
    <w:p w14:paraId="31031B52" w14:textId="63588E5B" w:rsidR="00990509" w:rsidRPr="00990509" w:rsidRDefault="00990509" w:rsidP="00990509">
      <w:pPr>
        <w:spacing w:after="0" w:line="240" w:lineRule="auto"/>
        <w:ind w:left="36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Ostateczny termin wykonania przedmiotu zamówienia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: </w:t>
      </w:r>
      <w:r w:rsidR="001F1017" w:rsidRP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</w:t>
      </w:r>
      <w:r w:rsid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="001F1017" w:rsidRP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.11.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2024</w:t>
      </w:r>
    </w:p>
    <w:p w14:paraId="5F3BE8A9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18598D5D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IV</w:t>
      </w: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KRYTERIA WYBORU OFERTY</w:t>
      </w:r>
    </w:p>
    <w:p w14:paraId="3E90E6D4" w14:textId="508776B6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1. Cena, </w:t>
      </w:r>
      <w:r w:rsidR="001F10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zgodność z opisem, </w:t>
      </w: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okres gwarancji, jakość użytych materiałów</w:t>
      </w:r>
    </w:p>
    <w:p w14:paraId="57F415C7" w14:textId="2CA5BD9B" w:rsid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2. Oferty złożone po </w:t>
      </w:r>
      <w:proofErr w:type="gramStart"/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terminie  nie</w:t>
      </w:r>
      <w:proofErr w:type="gramEnd"/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będą rozpatrywane.</w:t>
      </w:r>
    </w:p>
    <w:p w14:paraId="600461FF" w14:textId="63279996" w:rsidR="00845FC2" w:rsidRPr="00990509" w:rsidRDefault="00845FC2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3. Oferent może złożyć ofertę tylko na jedną grupę sprzętu/pomocy tzn. tylko na 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pierwszą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grupę lub tylko na 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drugą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grupę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(patrz pkt. II)</w:t>
      </w:r>
    </w:p>
    <w:p w14:paraId="27358C2B" w14:textId="2F2A4D9C" w:rsidR="00845FC2" w:rsidRDefault="00845FC2" w:rsidP="009905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4</w:t>
      </w:r>
      <w:r w:rsidR="00990509"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zakresie danej grupy oferta musi być kompletna. Oferty niekompletne w zakresie danej grupy nie będą rozpatrywane. </w:t>
      </w:r>
    </w:p>
    <w:p w14:paraId="3B570D80" w14:textId="51B29E9C" w:rsid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5. W </w:t>
      </w:r>
      <w:proofErr w:type="gramStart"/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przypadku</w:t>
      </w:r>
      <w:proofErr w:type="gramEnd"/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gdy zostaną złożone dwie oferty o takich samych przyznanych punktach – 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w</w:t>
      </w: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ykonawcy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,</w:t>
      </w: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którzy złożyli te oferty zostaną poproszeni o złożenie ofert dodatkowych – do skutecznego rozstrzygnięcia postępowania.</w:t>
      </w:r>
    </w:p>
    <w:p w14:paraId="0BCFF2F7" w14:textId="540A3DF0" w:rsidR="00845FC2" w:rsidRPr="00990509" w:rsidRDefault="00845FC2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6. Zamawiający może wybrać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dwóch niezależnych oferentów – jednego, który przedstawił najlepszą ofertę na sprzęt/ urządzenia, pomoce do terapii SI oraz drugiego, który przedstawił </w:t>
      </w:r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lastRenderedPageBreak/>
        <w:t>najlepszą ofertę na sprzęt/urządzenia/pomoce do zajęć z zakresu pomocy pedagogiczno-</w:t>
      </w:r>
      <w:proofErr w:type="spellStart"/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psychologiczej</w:t>
      </w:r>
      <w:proofErr w:type="spellEnd"/>
      <w:r w:rsidR="00A63CD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5ADB56E" w14:textId="4A962CA9" w:rsidR="00990509" w:rsidRPr="00990509" w:rsidRDefault="00A63CD8" w:rsidP="00990509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7</w:t>
      </w:r>
      <w:r w:rsidR="00990509"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. Zamawiający może zamknąć postępowanie bez wybrania żadnej oferty, w przypadku, gdy żadna ze złożonych ofert nie odpowiada warunkom określonym przez Zamawiającego </w:t>
      </w:r>
      <w:proofErr w:type="gramStart"/>
      <w:r w:rsidR="00990509"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lub,</w:t>
      </w:r>
      <w:proofErr w:type="gramEnd"/>
      <w:r w:rsidR="00990509"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gdy cena przewyższa kwotę, jaką Zamawiający może przeznaczyć na sfinansowanie zamówienia.</w:t>
      </w:r>
    </w:p>
    <w:p w14:paraId="4415ECD7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182BD092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V</w:t>
      </w: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 xml:space="preserve"> MIEJSCE ORAZ TERMIN SKŁADANIA I OTWARCIA OFERT:</w:t>
      </w:r>
    </w:p>
    <w:p w14:paraId="63ED2A0F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1. Ofertę można złożyć w kopercie w siedzibie Zamawiającego tj.</w:t>
      </w:r>
    </w:p>
    <w:p w14:paraId="1C73640F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bookmarkStart w:id="2" w:name="_Hlk126753973"/>
      <w:bookmarkStart w:id="3" w:name="_Hlk126753530"/>
      <w:bookmarkEnd w:id="2"/>
      <w:bookmarkEnd w:id="3"/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Miejskie Przedszkole Nr 12 im. Ireny Szewińskiej </w:t>
      </w:r>
    </w:p>
    <w:p w14:paraId="11D2486D" w14:textId="77777777" w:rsidR="00990509" w:rsidRPr="00990509" w:rsidRDefault="00990509" w:rsidP="00990509">
      <w:pPr>
        <w:spacing w:after="0" w:line="240" w:lineRule="auto"/>
        <w:ind w:left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ul. Władysława Broniewskiego 18</w:t>
      </w:r>
    </w:p>
    <w:p w14:paraId="4B31412F" w14:textId="77777777" w:rsidR="00990509" w:rsidRPr="00990509" w:rsidRDefault="00990509" w:rsidP="00990509">
      <w:pPr>
        <w:spacing w:after="0" w:line="240" w:lineRule="auto"/>
        <w:ind w:left="420" w:right="27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42-218 Częstochowa</w:t>
      </w:r>
    </w:p>
    <w:p w14:paraId="3B9E7BC5" w14:textId="77777777" w:rsidR="00990509" w:rsidRPr="00990509" w:rsidRDefault="00990509" w:rsidP="00990509">
      <w:pPr>
        <w:spacing w:after="0" w:line="240" w:lineRule="auto"/>
        <w:ind w:right="278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9FF0A49" w14:textId="77777777" w:rsidR="00990509" w:rsidRPr="00990509" w:rsidRDefault="00990509" w:rsidP="00990509">
      <w:pPr>
        <w:spacing w:after="0" w:line="240" w:lineRule="auto"/>
        <w:ind w:right="278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2. Ofertę można złożyć drogą mailową na adres:</w:t>
      </w:r>
    </w:p>
    <w:p w14:paraId="583A6491" w14:textId="77777777" w:rsidR="00990509" w:rsidRPr="00990509" w:rsidRDefault="00990509" w:rsidP="00990509">
      <w:pPr>
        <w:spacing w:after="0" w:line="240" w:lineRule="auto"/>
        <w:ind w:left="703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mp12@edukacja.czestochowa.pl</w:t>
      </w:r>
    </w:p>
    <w:p w14:paraId="5330E48B" w14:textId="0615EF83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3. Termin składania ofert: </w:t>
      </w:r>
      <w:r w:rsidR="00A63CD8" w:rsidRPr="00A63CD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05.</w:t>
      </w: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</w:t>
      </w:r>
      <w:r w:rsidR="00A63CD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1</w:t>
      </w:r>
      <w:r w:rsidRPr="00990509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>.2024</w:t>
      </w:r>
    </w:p>
    <w:p w14:paraId="15BC887B" w14:textId="66DCD642" w:rsidR="00990509" w:rsidRPr="00990509" w:rsidRDefault="00990509" w:rsidP="0099050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Ocena ofert zostanie dokonana w dniu </w:t>
      </w:r>
      <w:r w:rsidR="00A63CD8" w:rsidRPr="00A63C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06.</w:t>
      </w: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11.2024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 </w:t>
      </w:r>
      <w:proofErr w:type="gramStart"/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wynikach  oferenci</w:t>
      </w:r>
      <w:proofErr w:type="gramEnd"/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zostaną powiadomieni drogą mailową.</w:t>
      </w: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l-PL"/>
          <w14:ligatures w14:val="none"/>
        </w:rPr>
        <w:t xml:space="preserve"> </w:t>
      </w:r>
    </w:p>
    <w:p w14:paraId="7CCCA44E" w14:textId="77777777" w:rsidR="00990509" w:rsidRPr="00990509" w:rsidRDefault="00990509" w:rsidP="0099050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Cenę oferty należy podać jako brutto z dokładnością do dwóch miejsc </w:t>
      </w: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po przecinku, w tym podatek VAT.</w:t>
      </w:r>
    </w:p>
    <w:p w14:paraId="51C84B6E" w14:textId="77777777" w:rsidR="00990509" w:rsidRPr="00990509" w:rsidRDefault="00990509" w:rsidP="0099050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>Oferta powinna:</w:t>
      </w:r>
    </w:p>
    <w:p w14:paraId="0C02A7FC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być opatrzona pieczątką firmową,</w:t>
      </w:r>
    </w:p>
    <w:p w14:paraId="5CF32D09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posiadać datę sporządzenia, </w:t>
      </w:r>
    </w:p>
    <w:p w14:paraId="78139ED6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zawierać adres lub siedzibę oferenta, numer telefonu, numer NIP,</w:t>
      </w:r>
    </w:p>
    <w:p w14:paraId="23C17F84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być podpisana czytelnie przez wykonawcę</w:t>
      </w:r>
      <w:r w:rsidRPr="00990509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,</w:t>
      </w:r>
    </w:p>
    <w:p w14:paraId="5145A386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Ofertę proszę składać na formularzu ofertowym </w:t>
      </w:r>
      <w:proofErr w:type="gramStart"/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( załącznik</w:t>
      </w:r>
      <w:proofErr w:type="gramEnd"/>
      <w:r w:rsidRPr="009905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1)</w:t>
      </w:r>
    </w:p>
    <w:p w14:paraId="779F2AD6" w14:textId="77777777" w:rsidR="00990509" w:rsidRPr="00990509" w:rsidRDefault="00990509" w:rsidP="00990509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303B47CF" w14:textId="77777777" w:rsidR="00990509" w:rsidRPr="00990509" w:rsidRDefault="00990509" w:rsidP="00990509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3E919C" w14:textId="77777777" w:rsidR="00990509" w:rsidRPr="00990509" w:rsidRDefault="00990509" w:rsidP="0099050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de-DE" w:eastAsia="pl-PL"/>
          <w14:ligatures w14:val="none"/>
        </w:rPr>
      </w:pPr>
      <w:r w:rsidRPr="009905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990509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  <w14:ligatures w14:val="none"/>
        </w:rPr>
        <w:t xml:space="preserve">Zamówienie jest realizowane zgodnie z zasadą konkurencyjności i zasadą efektywnego zarządzania finansami z pominięciem trybów określonych w ustawie z dnia 29 stycznia 2004r. Prawo zamówień publicznych (Dz. U. z 2018 r. poz. 1986 z </w:t>
      </w:r>
      <w:proofErr w:type="spellStart"/>
      <w:r w:rsidRPr="00990509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990509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  <w14:ligatures w14:val="none"/>
        </w:rPr>
        <w:t>. zm.) zgodnie z treścią art. 4 pkt. 8 tejże ustawy oraz na podstawie procedur udzielania zamówień publicznych o wartości szacunkowej nieprzekraczającej w złotych równowartości kwoty 30 000 euro.</w:t>
      </w:r>
    </w:p>
    <w:p w14:paraId="1464FD78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</w:p>
    <w:p w14:paraId="015C9860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84E3BB1" w14:textId="77777777" w:rsidR="00990509" w:rsidRPr="00990509" w:rsidRDefault="00990509" w:rsidP="0099050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54E492" w14:textId="77777777" w:rsidR="00990509" w:rsidRPr="00990509" w:rsidRDefault="00990509" w:rsidP="00990509"/>
    <w:p w14:paraId="6FD19039" w14:textId="77777777" w:rsidR="00990509" w:rsidRPr="00990509" w:rsidRDefault="00990509" w:rsidP="00990509"/>
    <w:p w14:paraId="5596DD15" w14:textId="77777777" w:rsidR="00990509" w:rsidRPr="00990509" w:rsidRDefault="00990509" w:rsidP="00990509"/>
    <w:p w14:paraId="17AC4A92" w14:textId="77777777" w:rsidR="00990509" w:rsidRPr="00990509" w:rsidRDefault="00990509" w:rsidP="00990509"/>
    <w:p w14:paraId="47B571A5" w14:textId="77777777" w:rsidR="00990509" w:rsidRPr="00990509" w:rsidRDefault="00990509" w:rsidP="00990509"/>
    <w:p w14:paraId="16D5A009" w14:textId="77777777" w:rsidR="00990509" w:rsidRPr="00990509" w:rsidRDefault="00990509" w:rsidP="00990509"/>
    <w:p w14:paraId="1C692BA0" w14:textId="77777777" w:rsidR="00990509" w:rsidRPr="00990509" w:rsidRDefault="00990509" w:rsidP="00990509"/>
    <w:p w14:paraId="09BB4F01" w14:textId="77777777" w:rsidR="00990509" w:rsidRPr="00990509" w:rsidRDefault="00990509" w:rsidP="00990509"/>
    <w:p w14:paraId="71D27D7A" w14:textId="77777777" w:rsidR="00990509" w:rsidRPr="00990509" w:rsidRDefault="00990509" w:rsidP="00990509"/>
    <w:p w14:paraId="3324A04A" w14:textId="77777777" w:rsidR="00990509" w:rsidRPr="00990509" w:rsidRDefault="00990509" w:rsidP="00990509"/>
    <w:p w14:paraId="1F26112C" w14:textId="77777777" w:rsidR="00990509" w:rsidRPr="00990509" w:rsidRDefault="00990509" w:rsidP="00990509"/>
    <w:p w14:paraId="126D9A1B" w14:textId="77777777" w:rsidR="00990509" w:rsidRPr="00990509" w:rsidRDefault="00990509" w:rsidP="00990509"/>
    <w:p w14:paraId="11BDBE7A" w14:textId="77777777" w:rsidR="00990509" w:rsidRPr="00990509" w:rsidRDefault="00990509" w:rsidP="00990509"/>
    <w:p w14:paraId="100A8A6E" w14:textId="77777777" w:rsidR="00B54ABE" w:rsidRDefault="00B54ABE"/>
    <w:sectPr w:rsidR="00B54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B67"/>
    <w:multiLevelType w:val="multilevel"/>
    <w:tmpl w:val="3FBEAEB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26E75"/>
    <w:multiLevelType w:val="multilevel"/>
    <w:tmpl w:val="AD3E965A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119C2"/>
    <w:multiLevelType w:val="multilevel"/>
    <w:tmpl w:val="CB0064F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C71326"/>
    <w:multiLevelType w:val="multilevel"/>
    <w:tmpl w:val="74F8D3A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65121ED6"/>
    <w:multiLevelType w:val="hybridMultilevel"/>
    <w:tmpl w:val="722C7F26"/>
    <w:lvl w:ilvl="0" w:tplc="2E1A19AE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115"/>
    <w:rsid w:val="001F1017"/>
    <w:rsid w:val="006C2115"/>
    <w:rsid w:val="007E5B12"/>
    <w:rsid w:val="00845FC2"/>
    <w:rsid w:val="00990509"/>
    <w:rsid w:val="00A63CD8"/>
    <w:rsid w:val="00B54ABE"/>
    <w:rsid w:val="00E1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770F2"/>
  <w15:chartTrackingRefBased/>
  <w15:docId w15:val="{E2A57D60-B691-4410-ACBA-52C7C8DD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5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2</cp:revision>
  <dcterms:created xsi:type="dcterms:W3CDTF">2024-10-24T11:21:00Z</dcterms:created>
  <dcterms:modified xsi:type="dcterms:W3CDTF">2024-10-24T12:11:00Z</dcterms:modified>
</cp:coreProperties>
</file>