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42788F" w:rsidRDefault="0042788F" w:rsidP="0042788F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42788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A46292" w:rsidRPr="0042788F">
        <w:rPr>
          <w:rFonts w:asciiTheme="minorHAnsi" w:hAnsiTheme="minorHAnsi" w:cstheme="minorHAnsi"/>
          <w:b/>
          <w:iCs/>
          <w:color w:val="000000"/>
          <w:sz w:val="22"/>
          <w:szCs w:val="22"/>
        </w:rPr>
        <w:t>39</w:t>
      </w:r>
      <w:r w:rsidR="009D5327" w:rsidRPr="0042788F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42788F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42788F" w:rsidRDefault="00F90BD0" w:rsidP="0042788F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2788F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42788F" w:rsidRDefault="00A46292" w:rsidP="0042788F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2788F">
        <w:rPr>
          <w:rFonts w:eastAsia="Times New Roman" w:cstheme="minorHAnsi"/>
          <w:b/>
          <w:iCs/>
          <w:color w:val="000000"/>
          <w:lang w:eastAsia="ar-SA"/>
        </w:rPr>
        <w:t>z dnia 17</w:t>
      </w:r>
      <w:r w:rsidR="002E10BD" w:rsidRPr="0042788F">
        <w:rPr>
          <w:rFonts w:eastAsia="Times New Roman" w:cstheme="minorHAnsi"/>
          <w:b/>
          <w:iCs/>
          <w:color w:val="000000"/>
          <w:lang w:eastAsia="ar-SA"/>
        </w:rPr>
        <w:t xml:space="preserve"> czerwca</w:t>
      </w:r>
      <w:r w:rsidR="001E5380" w:rsidRPr="0042788F">
        <w:rPr>
          <w:rFonts w:eastAsia="Times New Roman" w:cstheme="minorHAnsi"/>
          <w:b/>
          <w:iCs/>
          <w:color w:val="000000"/>
          <w:lang w:eastAsia="ar-SA"/>
        </w:rPr>
        <w:t>2022</w:t>
      </w:r>
      <w:r w:rsidR="00F90BD0" w:rsidRPr="0042788F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A46292" w:rsidRPr="0042788F" w:rsidRDefault="00F90BD0" w:rsidP="0042788F">
      <w:pPr>
        <w:spacing w:before="240" w:after="0" w:line="360" w:lineRule="auto"/>
        <w:jc w:val="center"/>
        <w:rPr>
          <w:rFonts w:cstheme="minorHAnsi"/>
          <w:b/>
        </w:rPr>
      </w:pPr>
      <w:r w:rsidRPr="0042788F">
        <w:rPr>
          <w:rFonts w:cstheme="minorHAnsi"/>
          <w:b/>
          <w:iCs/>
          <w:color w:val="000000"/>
        </w:rPr>
        <w:t xml:space="preserve">w sprawie </w:t>
      </w:r>
      <w:r w:rsidR="00A46292" w:rsidRPr="0042788F">
        <w:rPr>
          <w:rFonts w:cstheme="minorHAnsi"/>
          <w:b/>
        </w:rPr>
        <w:t>powołania komisji kwalifikacyjnej dla nauczyciela ubiegającego się o awans</w:t>
      </w:r>
    </w:p>
    <w:p w:rsidR="00A46292" w:rsidRPr="0042788F" w:rsidRDefault="00A46292" w:rsidP="0042788F">
      <w:pPr>
        <w:spacing w:after="0" w:line="360" w:lineRule="auto"/>
        <w:jc w:val="center"/>
        <w:rPr>
          <w:rFonts w:cstheme="minorHAnsi"/>
          <w:b/>
        </w:rPr>
      </w:pPr>
      <w:r w:rsidRPr="0042788F">
        <w:rPr>
          <w:rFonts w:cstheme="minorHAnsi"/>
          <w:b/>
        </w:rPr>
        <w:t>na stopień nauczyciela kontraktowego</w:t>
      </w:r>
    </w:p>
    <w:p w:rsidR="00A46292" w:rsidRPr="0042788F" w:rsidRDefault="00A46292" w:rsidP="0042788F">
      <w:pPr>
        <w:spacing w:before="240" w:line="360" w:lineRule="auto"/>
        <w:ind w:firstLine="708"/>
        <w:rPr>
          <w:rFonts w:cstheme="minorHAnsi"/>
        </w:rPr>
      </w:pPr>
      <w:r w:rsidRPr="0042788F">
        <w:rPr>
          <w:rFonts w:cstheme="minorHAnsi"/>
        </w:rPr>
        <w:t>Na podstawie art. 9g ust. 1 ustawy z dnia</w:t>
      </w:r>
      <w:r w:rsidR="0042788F">
        <w:rPr>
          <w:rFonts w:cstheme="minorHAnsi"/>
        </w:rPr>
        <w:t xml:space="preserve"> 26 stycznia 1982 r. </w:t>
      </w:r>
      <w:r w:rsidRPr="0042788F">
        <w:rPr>
          <w:rFonts w:cstheme="minorHAnsi"/>
        </w:rPr>
        <w:t>Karta Nauczy</w:t>
      </w:r>
      <w:r w:rsidR="0042788F">
        <w:rPr>
          <w:rFonts w:cstheme="minorHAnsi"/>
        </w:rPr>
        <w:t xml:space="preserve">ciela (Dz. U. </w:t>
      </w:r>
      <w:r w:rsidR="0042788F">
        <w:rPr>
          <w:rFonts w:cstheme="minorHAnsi"/>
        </w:rPr>
        <w:br/>
        <w:t xml:space="preserve">z 2019 </w:t>
      </w:r>
      <w:r w:rsidRPr="0042788F">
        <w:rPr>
          <w:rFonts w:cstheme="minorHAnsi"/>
        </w:rPr>
        <w:t>r.</w:t>
      </w:r>
      <w:r w:rsidR="0042788F">
        <w:rPr>
          <w:rFonts w:cstheme="minorHAnsi"/>
        </w:rPr>
        <w:t xml:space="preserve"> </w:t>
      </w:r>
      <w:r w:rsidRPr="0042788F">
        <w:rPr>
          <w:rFonts w:cstheme="minorHAnsi"/>
        </w:rPr>
        <w:t>poz. 2215 oraz z 2021 r. poz. 4) oraz rozporządzenia Ministra Edukacj</w:t>
      </w:r>
      <w:r w:rsidR="0042788F">
        <w:rPr>
          <w:rFonts w:cstheme="minorHAnsi"/>
        </w:rPr>
        <w:t xml:space="preserve">i Narodowej </w:t>
      </w:r>
      <w:r w:rsidRPr="0042788F">
        <w:rPr>
          <w:rFonts w:cstheme="minorHAnsi"/>
        </w:rPr>
        <w:t>z dnia 26 lipca 2018 r. w sprawie uzyskiwania stopni awansu zawodowego przez nauczycieli (Dz.U. 2020 poz. 2200 ) postanawia się, co następuje:</w:t>
      </w:r>
    </w:p>
    <w:p w:rsidR="00A46292" w:rsidRPr="0042788F" w:rsidRDefault="00A46292" w:rsidP="0042788F">
      <w:pPr>
        <w:spacing w:line="360" w:lineRule="auto"/>
        <w:rPr>
          <w:rFonts w:cstheme="minorHAnsi"/>
        </w:rPr>
      </w:pPr>
      <w:r w:rsidRPr="0042788F">
        <w:rPr>
          <w:rFonts w:cstheme="minorHAnsi"/>
          <w:b/>
        </w:rPr>
        <w:t>§ 1</w:t>
      </w:r>
      <w:r w:rsidRPr="0042788F">
        <w:rPr>
          <w:rFonts w:cstheme="minorHAnsi"/>
        </w:rPr>
        <w:t>.</w:t>
      </w:r>
      <w:r w:rsidR="0042788F">
        <w:rPr>
          <w:rFonts w:cstheme="minorHAnsi"/>
        </w:rPr>
        <w:t xml:space="preserve"> </w:t>
      </w:r>
      <w:r w:rsidRPr="0042788F">
        <w:rPr>
          <w:rFonts w:cstheme="minorHAnsi"/>
        </w:rPr>
        <w:t>Powołuję Komisję Kwalifikacyjną do przeprowadzania postępowania kwalifikacyjnego na</w:t>
      </w:r>
    </w:p>
    <w:p w:rsidR="00A46292" w:rsidRPr="0042788F" w:rsidRDefault="00A46292" w:rsidP="0042788F">
      <w:pPr>
        <w:spacing w:line="360" w:lineRule="auto"/>
        <w:jc w:val="both"/>
        <w:rPr>
          <w:rFonts w:cstheme="minorHAnsi"/>
        </w:rPr>
      </w:pPr>
      <w:r w:rsidRPr="0042788F">
        <w:rPr>
          <w:rFonts w:cstheme="minorHAnsi"/>
        </w:rPr>
        <w:t>wniosek Pani Agnieszki Trąbczyńskiej - nauczyciela stażysty ubiegającego się o awans na stopień nauczyciela kontraktowego.</w:t>
      </w:r>
    </w:p>
    <w:p w:rsidR="00A46292" w:rsidRPr="0042788F" w:rsidRDefault="00A46292" w:rsidP="0042788F">
      <w:pPr>
        <w:spacing w:line="360" w:lineRule="auto"/>
        <w:rPr>
          <w:rFonts w:cstheme="minorHAnsi"/>
        </w:rPr>
      </w:pPr>
      <w:r w:rsidRPr="0042788F">
        <w:rPr>
          <w:rFonts w:cstheme="minorHAnsi"/>
          <w:b/>
        </w:rPr>
        <w:t>§ 2</w:t>
      </w:r>
      <w:r w:rsidRPr="0042788F">
        <w:rPr>
          <w:rFonts w:cstheme="minorHAnsi"/>
        </w:rPr>
        <w:t>.W skład Komisji wchodzą:</w:t>
      </w:r>
    </w:p>
    <w:p w:rsidR="00A46292" w:rsidRPr="0042788F" w:rsidRDefault="00A46292" w:rsidP="0042788F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</w:rPr>
      </w:pPr>
      <w:r w:rsidRPr="0042788F">
        <w:rPr>
          <w:rFonts w:cstheme="minorHAnsi"/>
        </w:rPr>
        <w:t>Przewodniczący Komisji- Agnieszka Tomaszewska, wicedyrektor Zespołu Szkół Technicznych w Częstochowie</w:t>
      </w:r>
    </w:p>
    <w:p w:rsidR="00A46292" w:rsidRPr="0042788F" w:rsidRDefault="00A46292" w:rsidP="0042788F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</w:rPr>
      </w:pPr>
      <w:r w:rsidRPr="0042788F">
        <w:rPr>
          <w:rFonts w:cstheme="minorHAnsi"/>
        </w:rPr>
        <w:t>Przewodniczący zespołu przedmiotowego- Patrycja Rozpondek, dyrektor Zespołu Szkół Technicznych w Częstochowie</w:t>
      </w:r>
    </w:p>
    <w:p w:rsidR="00A46292" w:rsidRPr="0042788F" w:rsidRDefault="00A46292" w:rsidP="0042788F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</w:rPr>
      </w:pPr>
      <w:r w:rsidRPr="0042788F">
        <w:rPr>
          <w:rFonts w:cstheme="minorHAnsi"/>
        </w:rPr>
        <w:t>Opiekun stażu- Aneta Góra, nauczyciel Zespołu Szkół Technicznych w Częstochowie</w:t>
      </w:r>
    </w:p>
    <w:p w:rsidR="0042788F" w:rsidRDefault="00A46292" w:rsidP="0042788F">
      <w:pPr>
        <w:spacing w:line="360" w:lineRule="auto"/>
        <w:rPr>
          <w:rFonts w:cstheme="minorHAnsi"/>
        </w:rPr>
      </w:pPr>
      <w:r w:rsidRPr="0042788F">
        <w:rPr>
          <w:rFonts w:cstheme="minorHAnsi"/>
          <w:b/>
        </w:rPr>
        <w:t>§ 3</w:t>
      </w:r>
      <w:r w:rsidRPr="0042788F">
        <w:rPr>
          <w:rFonts w:cstheme="minorHAnsi"/>
        </w:rPr>
        <w:t>.</w:t>
      </w:r>
      <w:r w:rsidR="0042788F">
        <w:rPr>
          <w:rFonts w:cstheme="minorHAnsi"/>
        </w:rPr>
        <w:t xml:space="preserve"> </w:t>
      </w:r>
      <w:r w:rsidRPr="0042788F">
        <w:rPr>
          <w:rFonts w:cstheme="minorHAnsi"/>
        </w:rPr>
        <w:t xml:space="preserve">Posiedzenie Komisji odbędzie się w dniu 24.06.2022 r. o godzinie 11.00 w Zespole Szkół Technicznych, w sali nr 9. </w:t>
      </w:r>
    </w:p>
    <w:p w:rsidR="004077CC" w:rsidRPr="0042788F" w:rsidRDefault="00A46292" w:rsidP="0042788F">
      <w:pPr>
        <w:spacing w:line="360" w:lineRule="auto"/>
        <w:rPr>
          <w:rFonts w:cstheme="minorHAnsi"/>
        </w:rPr>
      </w:pPr>
      <w:r w:rsidRPr="0042788F">
        <w:rPr>
          <w:rFonts w:cstheme="minorHAnsi"/>
          <w:b/>
        </w:rPr>
        <w:t>§ 4</w:t>
      </w:r>
      <w:r w:rsidR="0042788F">
        <w:rPr>
          <w:rFonts w:cstheme="minorHAnsi"/>
        </w:rPr>
        <w:t xml:space="preserve">. </w:t>
      </w:r>
      <w:r w:rsidRPr="0042788F">
        <w:rPr>
          <w:rFonts w:cstheme="minorHAnsi"/>
        </w:rPr>
        <w:t>Zarządzenie wchodzi w życie z dniem podpisania.</w:t>
      </w:r>
    </w:p>
    <w:p w:rsidR="00F6794D" w:rsidRPr="0042788F" w:rsidRDefault="00F6794D" w:rsidP="0042788F">
      <w:pPr>
        <w:spacing w:after="0" w:line="360" w:lineRule="auto"/>
        <w:ind w:left="4956"/>
        <w:rPr>
          <w:rFonts w:cstheme="minorHAnsi"/>
        </w:rPr>
      </w:pPr>
      <w:r w:rsidRPr="0042788F">
        <w:rPr>
          <w:rFonts w:cstheme="minorHAnsi"/>
        </w:rPr>
        <w:t>mgr inż. Patrycja Rozpondek</w:t>
      </w:r>
    </w:p>
    <w:p w:rsidR="00F6794D" w:rsidRPr="0042788F" w:rsidRDefault="00F6794D" w:rsidP="0042788F">
      <w:pPr>
        <w:spacing w:after="0" w:line="360" w:lineRule="auto"/>
        <w:ind w:left="4956"/>
        <w:rPr>
          <w:rFonts w:cstheme="minorHAnsi"/>
        </w:rPr>
      </w:pPr>
      <w:r w:rsidRPr="0042788F">
        <w:rPr>
          <w:rFonts w:cstheme="minorHAnsi"/>
        </w:rPr>
        <w:t>Dyrektor Zespołu Szkół Technicznych</w:t>
      </w:r>
    </w:p>
    <w:sectPr w:rsidR="00F6794D" w:rsidRPr="0042788F" w:rsidSect="00427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C5D6A"/>
    <w:multiLevelType w:val="hybridMultilevel"/>
    <w:tmpl w:val="B98CBC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91F64"/>
    <w:multiLevelType w:val="hybridMultilevel"/>
    <w:tmpl w:val="FFA86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255A88"/>
    <w:multiLevelType w:val="hybridMultilevel"/>
    <w:tmpl w:val="4CBC5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6A6C4C"/>
    <w:multiLevelType w:val="hybridMultilevel"/>
    <w:tmpl w:val="FABCB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198395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D58E0"/>
    <w:multiLevelType w:val="hybridMultilevel"/>
    <w:tmpl w:val="F252D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2B2158"/>
    <w:multiLevelType w:val="hybridMultilevel"/>
    <w:tmpl w:val="98D0DDD2"/>
    <w:lvl w:ilvl="0" w:tplc="AD0C2FB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45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6F98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10BD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557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7CC"/>
    <w:rsid w:val="0040792D"/>
    <w:rsid w:val="00412087"/>
    <w:rsid w:val="004143E6"/>
    <w:rsid w:val="004174ED"/>
    <w:rsid w:val="0042059D"/>
    <w:rsid w:val="004217C1"/>
    <w:rsid w:val="00424C9C"/>
    <w:rsid w:val="0042788F"/>
    <w:rsid w:val="0043092B"/>
    <w:rsid w:val="00433CF3"/>
    <w:rsid w:val="00435488"/>
    <w:rsid w:val="00437167"/>
    <w:rsid w:val="00440D2D"/>
    <w:rsid w:val="004438B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14FD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4BB2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94D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292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23B13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5E57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6794D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5D08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8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2E10B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10BD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14</cp:revision>
  <cp:lastPrinted>2022-06-23T11:30:00Z</cp:lastPrinted>
  <dcterms:created xsi:type="dcterms:W3CDTF">2022-06-01T11:48:00Z</dcterms:created>
  <dcterms:modified xsi:type="dcterms:W3CDTF">2024-10-30T08:54:00Z</dcterms:modified>
</cp:coreProperties>
</file>