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C655" w14:textId="2174DAF0" w:rsidR="00870FFE" w:rsidRDefault="00870FFE" w:rsidP="00870FFE">
      <w:pPr>
        <w:jc w:val="center"/>
        <w:rPr>
          <w:b/>
        </w:rPr>
      </w:pPr>
      <w:r>
        <w:rPr>
          <w:b/>
        </w:rPr>
        <w:t xml:space="preserve">Zarządzenie nr </w:t>
      </w:r>
      <w:r w:rsidR="00953271">
        <w:rPr>
          <w:b/>
        </w:rPr>
        <w:t>11/2024/2025</w:t>
      </w:r>
    </w:p>
    <w:p w14:paraId="6BF5A66F" w14:textId="77777777" w:rsidR="00870FFE" w:rsidRDefault="00870FFE" w:rsidP="00870FFE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BED832" w14:textId="350DE2FC" w:rsidR="00870FFE" w:rsidRPr="00D8339F" w:rsidRDefault="00870FFE" w:rsidP="00D8339F">
      <w:pPr>
        <w:jc w:val="center"/>
        <w:rPr>
          <w:b/>
        </w:rPr>
      </w:pPr>
      <w:r>
        <w:rPr>
          <w:b/>
        </w:rPr>
        <w:t xml:space="preserve">z dnia </w:t>
      </w:r>
      <w:r w:rsidR="00953271">
        <w:rPr>
          <w:b/>
        </w:rPr>
        <w:t>30.12.2024</w:t>
      </w:r>
      <w:r>
        <w:rPr>
          <w:b/>
        </w:rPr>
        <w:t xml:space="preserve"> r.</w:t>
      </w:r>
    </w:p>
    <w:p w14:paraId="0D766427" w14:textId="77777777" w:rsidR="00D8339F" w:rsidRDefault="00D8339F" w:rsidP="00D8339F">
      <w:pPr>
        <w:spacing w:line="276" w:lineRule="auto"/>
        <w:jc w:val="center"/>
        <w:rPr>
          <w:b/>
        </w:rPr>
      </w:pPr>
      <w:r w:rsidRPr="003646E9">
        <w:rPr>
          <w:b/>
        </w:rPr>
        <w:t>w sprawie powołania zespołu powypadkowego w celu przeprowadzenia postępowania powypadkowego i sporządzenia protokołu powypadkowego ucznia</w:t>
      </w:r>
    </w:p>
    <w:p w14:paraId="49474C56" w14:textId="45BE9AD9" w:rsidR="00D8339F" w:rsidRPr="003646E9" w:rsidRDefault="00D8339F" w:rsidP="00D8339F">
      <w:pPr>
        <w:spacing w:line="276" w:lineRule="auto"/>
        <w:jc w:val="center"/>
        <w:rPr>
          <w:b/>
        </w:rPr>
      </w:pPr>
      <w:r>
        <w:rPr>
          <w:b/>
        </w:rPr>
        <w:t xml:space="preserve"> na rok szkolny </w:t>
      </w:r>
    </w:p>
    <w:p w14:paraId="4F486452" w14:textId="77777777" w:rsidR="00D8339F" w:rsidRPr="003646E9" w:rsidRDefault="00D8339F" w:rsidP="00D8339F">
      <w:pPr>
        <w:spacing w:line="276" w:lineRule="auto"/>
        <w:jc w:val="both"/>
      </w:pPr>
    </w:p>
    <w:p w14:paraId="273D78E7" w14:textId="7087C7F2" w:rsidR="00D8339F" w:rsidRPr="003646E9" w:rsidRDefault="00D8339F" w:rsidP="00D8339F">
      <w:pPr>
        <w:spacing w:line="276" w:lineRule="auto"/>
        <w:jc w:val="both"/>
      </w:pPr>
      <w:r w:rsidRPr="003646E9">
        <w:t xml:space="preserve">Na podstawie </w:t>
      </w:r>
      <w:r w:rsidR="00953271">
        <w:t xml:space="preserve">art. 234 ustawy z dnia 26 czerwca 1974r. Kodeks Pracy ( j.t. Dz. U. z 2020 r. poz. 1320) oraz </w:t>
      </w:r>
      <w:r w:rsidR="00953271" w:rsidRPr="003646E9">
        <w:rPr>
          <w:bCs/>
        </w:rPr>
        <w:t>§</w:t>
      </w:r>
      <w:r w:rsidR="00953271">
        <w:rPr>
          <w:bCs/>
        </w:rPr>
        <w:t xml:space="preserve"> 4 Rozporządzenia Rady Ministrów z dnia 1 lipca 2009 r. w sprawie ustalania okoliczności i przyczyn wypadków przy pracy ( Dz. U. z 2009 r. poz. 870).</w:t>
      </w:r>
    </w:p>
    <w:p w14:paraId="7C540AF5" w14:textId="77777777" w:rsidR="00D8339F" w:rsidRPr="003646E9" w:rsidRDefault="00D8339F" w:rsidP="00D8339F">
      <w:pPr>
        <w:jc w:val="center"/>
        <w:rPr>
          <w:b/>
        </w:rPr>
      </w:pPr>
      <w:r w:rsidRPr="003646E9">
        <w:rPr>
          <w:b/>
        </w:rPr>
        <w:t>zarządzam co następuje:</w:t>
      </w:r>
    </w:p>
    <w:p w14:paraId="3F355F6D" w14:textId="77777777" w:rsidR="00D8339F" w:rsidRPr="003646E9" w:rsidRDefault="00D8339F" w:rsidP="00D8339F">
      <w:pPr>
        <w:spacing w:line="276" w:lineRule="auto"/>
        <w:jc w:val="center"/>
        <w:rPr>
          <w:bCs/>
        </w:rPr>
      </w:pPr>
      <w:r w:rsidRPr="003646E9">
        <w:rPr>
          <w:bCs/>
        </w:rPr>
        <w:t>§ 1</w:t>
      </w:r>
    </w:p>
    <w:p w14:paraId="7D9AAD57" w14:textId="46BFB4F3" w:rsidR="00D8339F" w:rsidRPr="00F25671" w:rsidRDefault="00D8339F" w:rsidP="00D8339F">
      <w:pPr>
        <w:spacing w:line="276" w:lineRule="auto"/>
        <w:jc w:val="both"/>
        <w:rPr>
          <w:bCs/>
        </w:rPr>
      </w:pPr>
      <w:r w:rsidRPr="00F25671">
        <w:rPr>
          <w:bCs/>
        </w:rPr>
        <w:t>Powołuj</w:t>
      </w:r>
      <w:r>
        <w:rPr>
          <w:bCs/>
        </w:rPr>
        <w:t>ę</w:t>
      </w:r>
      <w:r w:rsidRPr="00F25671">
        <w:rPr>
          <w:bCs/>
        </w:rPr>
        <w:t xml:space="preserve"> zespół powypadkowy do przeprowadzenia postępowania wypadkowego w następującym składzie:</w:t>
      </w:r>
    </w:p>
    <w:p w14:paraId="31F8CD28" w14:textId="079F9996" w:rsidR="00D8339F" w:rsidRDefault="00D8339F" w:rsidP="00D8339F">
      <w:pPr>
        <w:pStyle w:val="Akapitzlist"/>
        <w:numPr>
          <w:ilvl w:val="0"/>
          <w:numId w:val="2"/>
        </w:numPr>
        <w:spacing w:after="160" w:line="276" w:lineRule="auto"/>
      </w:pPr>
      <w:r>
        <w:t xml:space="preserve">Magdalena Wilczyńska </w:t>
      </w:r>
      <w:r w:rsidRPr="007970A9">
        <w:t>.-</w:t>
      </w:r>
      <w:r w:rsidRPr="00F25671">
        <w:t xml:space="preserve"> specjalista ds. BHP,</w:t>
      </w:r>
    </w:p>
    <w:p w14:paraId="10D3B389" w14:textId="1F2A3627" w:rsidR="00D8339F" w:rsidRPr="00F25671" w:rsidRDefault="00D8339F" w:rsidP="00D8339F">
      <w:pPr>
        <w:pStyle w:val="Akapitzlist"/>
        <w:numPr>
          <w:ilvl w:val="0"/>
          <w:numId w:val="2"/>
        </w:numPr>
        <w:spacing w:after="160" w:line="276" w:lineRule="auto"/>
      </w:pPr>
      <w:r>
        <w:t>Joanna Nowak – pracownik administracyjny szkoły.</w:t>
      </w:r>
    </w:p>
    <w:p w14:paraId="17AAA9BE" w14:textId="77777777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bookmarkStart w:id="0" w:name="_Hlk68769909"/>
      <w:r w:rsidRPr="00BA1237">
        <w:rPr>
          <w:szCs w:val="24"/>
        </w:rPr>
        <w:t>§ 2</w:t>
      </w:r>
      <w:bookmarkEnd w:id="0"/>
    </w:p>
    <w:p w14:paraId="093EAAD4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Jeżeli z jakichkolwiek powodów nie jest możliwy udział w pracach zespołu jednej z osób, o której mowa w § 1, dyrektor powołuje w jej miejsce innego pracownika szkoły lub placówki przeszkolonego w zakresie bezpieczeństwa i higieny pracy.</w:t>
      </w:r>
    </w:p>
    <w:p w14:paraId="442C4176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Jeżeli w składzie zespołu nie mogą uczestniczyć ani pracownik służby bezpieczeństwa i higieny pracy ani społeczny inspektor pracy, w skład zespołu wchodzi dyrektor oraz pracownik szkoły lub placówki przeszkolony w zakresie bezpieczeństwa i higieny pracy.</w:t>
      </w:r>
    </w:p>
    <w:p w14:paraId="70D8196A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W składzie zespołu może uczestniczyć przedstawiciel organu prowadzącego, organu sprawującego nadzór pedagogiczny lub rady rodziców.</w:t>
      </w:r>
    </w:p>
    <w:p w14:paraId="2D53F7A3" w14:textId="77777777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r w:rsidRPr="00BA1237">
        <w:rPr>
          <w:szCs w:val="24"/>
        </w:rPr>
        <w:t>§ 3</w:t>
      </w:r>
    </w:p>
    <w:p w14:paraId="094FF312" w14:textId="240E8574" w:rsidR="00D8339F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Zadania zespołu powypadkowego:</w:t>
      </w:r>
    </w:p>
    <w:p w14:paraId="5C227467" w14:textId="179F9CC4" w:rsidR="00953271" w:rsidRPr="00BA1237" w:rsidRDefault="00953271" w:rsidP="00D8339F">
      <w:pPr>
        <w:pStyle w:val="Normalnywcity"/>
        <w:spacing w:line="276" w:lineRule="auto"/>
        <w:ind w:firstLine="0"/>
        <w:rPr>
          <w:szCs w:val="24"/>
        </w:rPr>
      </w:pPr>
      <w:r>
        <w:rPr>
          <w:szCs w:val="24"/>
        </w:rPr>
        <w:t>- dokładnie i rzetelnie ustalić okoliczności i przyczyny wypadku,</w:t>
      </w:r>
    </w:p>
    <w:p w14:paraId="5B2CBE9F" w14:textId="77777777" w:rsidR="00D8339F" w:rsidRPr="00BA1237" w:rsidRDefault="00D8339F" w:rsidP="00D8339F">
      <w:pPr>
        <w:pStyle w:val="Normalnywcity"/>
        <w:spacing w:line="276" w:lineRule="auto"/>
        <w:ind w:left="284" w:hanging="284"/>
        <w:rPr>
          <w:szCs w:val="24"/>
        </w:rPr>
      </w:pPr>
      <w:r w:rsidRPr="00BA1237">
        <w:rPr>
          <w:szCs w:val="24"/>
        </w:rPr>
        <w:t>- przeprowadzenie postępowania powypadkowego,</w:t>
      </w:r>
    </w:p>
    <w:p w14:paraId="5E99C5BB" w14:textId="14E7B5D9" w:rsidR="00D8339F" w:rsidRDefault="00D8339F" w:rsidP="00D8339F">
      <w:pPr>
        <w:pStyle w:val="Normalnywcity"/>
        <w:spacing w:line="276" w:lineRule="auto"/>
        <w:ind w:left="284" w:hanging="284"/>
        <w:rPr>
          <w:szCs w:val="24"/>
        </w:rPr>
      </w:pPr>
      <w:r w:rsidRPr="00BA1237">
        <w:rPr>
          <w:szCs w:val="24"/>
        </w:rPr>
        <w:t>- sporządzenie dokumentacji powypadkowej w tym protokołu powypadkowego</w:t>
      </w:r>
      <w:r w:rsidR="00953271">
        <w:rPr>
          <w:szCs w:val="24"/>
        </w:rPr>
        <w:t xml:space="preserve"> w terminie 14 dni od dnia uzyskania zawiadomienia o wypadku.</w:t>
      </w:r>
    </w:p>
    <w:p w14:paraId="183802C0" w14:textId="60589E2F" w:rsidR="00953271" w:rsidRDefault="00953271" w:rsidP="00953271">
      <w:pPr>
        <w:pStyle w:val="Normalnywcity"/>
        <w:spacing w:line="276" w:lineRule="auto"/>
        <w:ind w:left="284" w:hanging="284"/>
        <w:jc w:val="center"/>
        <w:rPr>
          <w:szCs w:val="24"/>
        </w:rPr>
      </w:pPr>
      <w:r w:rsidRPr="00BA1237">
        <w:rPr>
          <w:szCs w:val="24"/>
        </w:rPr>
        <w:t>§</w:t>
      </w:r>
      <w:r>
        <w:rPr>
          <w:szCs w:val="24"/>
        </w:rPr>
        <w:t xml:space="preserve"> 4</w:t>
      </w:r>
    </w:p>
    <w:p w14:paraId="42B94EF6" w14:textId="3AA48ECC" w:rsidR="00953271" w:rsidRDefault="00953271" w:rsidP="00953271">
      <w:pPr>
        <w:pStyle w:val="Normalnywcity"/>
        <w:spacing w:line="276" w:lineRule="auto"/>
        <w:ind w:left="284" w:hanging="284"/>
        <w:rPr>
          <w:szCs w:val="24"/>
        </w:rPr>
      </w:pPr>
      <w:r>
        <w:rPr>
          <w:szCs w:val="24"/>
        </w:rPr>
        <w:t xml:space="preserve">Pracownik, który uległ wypadkowi  przy pracy, jeżeli jego stan zdrowia na to pozwala powinien niezwłocznie poinformować o wypadku swojego przełożonego oraz zgłosić wypadek na piśmie zgodnie z ustalonym wzorem do sekretariatu szkoły. </w:t>
      </w:r>
    </w:p>
    <w:p w14:paraId="48BDB157" w14:textId="77777777" w:rsidR="00953271" w:rsidRPr="00953271" w:rsidRDefault="00953271" w:rsidP="00D8339F">
      <w:pPr>
        <w:pStyle w:val="Normalnywcity"/>
        <w:spacing w:line="276" w:lineRule="auto"/>
        <w:ind w:left="284" w:hanging="284"/>
        <w:rPr>
          <w:b/>
          <w:bCs/>
          <w:szCs w:val="24"/>
        </w:rPr>
      </w:pPr>
    </w:p>
    <w:p w14:paraId="4C438D52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</w:p>
    <w:p w14:paraId="56915C54" w14:textId="094AC0D2" w:rsidR="00D8339F" w:rsidRPr="00BA1237" w:rsidRDefault="00D8339F" w:rsidP="00D8339F">
      <w:pPr>
        <w:pStyle w:val="Normalnywcity"/>
        <w:spacing w:line="276" w:lineRule="auto"/>
        <w:ind w:firstLine="0"/>
        <w:jc w:val="center"/>
        <w:rPr>
          <w:szCs w:val="24"/>
        </w:rPr>
      </w:pPr>
      <w:r w:rsidRPr="00BA1237">
        <w:rPr>
          <w:szCs w:val="24"/>
        </w:rPr>
        <w:t xml:space="preserve">§ </w:t>
      </w:r>
      <w:r w:rsidR="00953271">
        <w:rPr>
          <w:szCs w:val="24"/>
        </w:rPr>
        <w:t>5</w:t>
      </w:r>
    </w:p>
    <w:p w14:paraId="218FDEAE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  <w:r w:rsidRPr="00BA1237">
        <w:rPr>
          <w:szCs w:val="24"/>
        </w:rPr>
        <w:t>W sprawach nieuregulowanych w Rozporządzenia Ministra Edukacji Narodowej i Sportu z dnia 31 grudnia 2002 r. (Dz.U.2020.1604 tj.) 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275E7CB9" w14:textId="77777777" w:rsidR="00D8339F" w:rsidRPr="00BA1237" w:rsidRDefault="00D8339F" w:rsidP="00D8339F">
      <w:pPr>
        <w:pStyle w:val="Normalnywcity"/>
        <w:spacing w:line="276" w:lineRule="auto"/>
        <w:ind w:firstLine="0"/>
        <w:rPr>
          <w:szCs w:val="24"/>
        </w:rPr>
      </w:pPr>
    </w:p>
    <w:p w14:paraId="6EE391EE" w14:textId="44C36778" w:rsidR="00D8339F" w:rsidRPr="00BA1237" w:rsidRDefault="00D8339F" w:rsidP="00D8339F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lastRenderedPageBreak/>
        <w:t xml:space="preserve">§ </w:t>
      </w:r>
      <w:r w:rsidR="00953271">
        <w:rPr>
          <w:szCs w:val="24"/>
        </w:rPr>
        <w:t>6</w:t>
      </w:r>
    </w:p>
    <w:p w14:paraId="2B6257AA" w14:textId="77777777" w:rsidR="00D8339F" w:rsidRPr="00BA1237" w:rsidRDefault="00D8339F" w:rsidP="00D8339F">
      <w:pPr>
        <w:pStyle w:val="Normalnywcity"/>
        <w:ind w:firstLine="0"/>
        <w:rPr>
          <w:szCs w:val="24"/>
        </w:rPr>
      </w:pPr>
      <w:r w:rsidRPr="00BA1237">
        <w:rPr>
          <w:szCs w:val="24"/>
        </w:rPr>
        <w:t>Zarządzenie wchodzi w życie z dniem podpisania.</w:t>
      </w:r>
    </w:p>
    <w:p w14:paraId="784BE452" w14:textId="7D8A54B2" w:rsidR="00BA1237" w:rsidRPr="00BA1237" w:rsidRDefault="00BA1237" w:rsidP="00BA1237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t xml:space="preserve">§ </w:t>
      </w:r>
      <w:r w:rsidR="00953271">
        <w:rPr>
          <w:szCs w:val="24"/>
        </w:rPr>
        <w:t xml:space="preserve">7 </w:t>
      </w:r>
      <w:r>
        <w:rPr>
          <w:szCs w:val="24"/>
        </w:rPr>
        <w:t xml:space="preserve"> </w:t>
      </w:r>
    </w:p>
    <w:p w14:paraId="56BDDA67" w14:textId="620F7988" w:rsidR="00870FFE" w:rsidRDefault="00BA1237" w:rsidP="00BA123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Traci moc Zarządzenie nr 38/2019/2020 Dyrektora Szkoły Podstawowej nr 16 w Częstochowie z dnia 21.08.2020r. w sprawie powołania stałego zespołu powypadkowego w Szkole Podstawowej nr 16 im. Bolesława Chrobrego w Częstochowie. </w:t>
      </w:r>
    </w:p>
    <w:p w14:paraId="06B64920" w14:textId="77777777" w:rsidR="00BA1237" w:rsidRPr="00BA1237" w:rsidRDefault="00BA1237" w:rsidP="00BA1237">
      <w:pPr>
        <w:spacing w:line="360" w:lineRule="auto"/>
        <w:jc w:val="both"/>
        <w:rPr>
          <w:szCs w:val="24"/>
        </w:rPr>
      </w:pPr>
    </w:p>
    <w:p w14:paraId="107259A4" w14:textId="2E99D60C" w:rsidR="00BA1237" w:rsidRPr="00BA1237" w:rsidRDefault="00BA1237" w:rsidP="00BA1237">
      <w:pPr>
        <w:pStyle w:val="Normalnywcity"/>
        <w:spacing w:line="276" w:lineRule="auto"/>
        <w:jc w:val="center"/>
        <w:rPr>
          <w:szCs w:val="24"/>
        </w:rPr>
      </w:pPr>
      <w:r w:rsidRPr="00BA1237">
        <w:rPr>
          <w:szCs w:val="24"/>
        </w:rPr>
        <w:t xml:space="preserve">§ </w:t>
      </w:r>
      <w:r>
        <w:rPr>
          <w:szCs w:val="24"/>
        </w:rPr>
        <w:t>7</w:t>
      </w:r>
    </w:p>
    <w:p w14:paraId="4C526826" w14:textId="77777777" w:rsidR="00BA1237" w:rsidRDefault="00BA1237" w:rsidP="00870FFE">
      <w:pPr>
        <w:pStyle w:val="Akapitzlist"/>
        <w:spacing w:line="360" w:lineRule="auto"/>
        <w:jc w:val="both"/>
        <w:rPr>
          <w:szCs w:val="24"/>
        </w:rPr>
      </w:pPr>
    </w:p>
    <w:p w14:paraId="51F327D3" w14:textId="59D1450A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  <w:r w:rsidRPr="00BA1237">
        <w:rPr>
          <w:szCs w:val="24"/>
        </w:rPr>
        <w:t xml:space="preserve">Zarządzenie wchodzi w życie z dniem podpisania. </w:t>
      </w:r>
    </w:p>
    <w:p w14:paraId="784B9BEC" w14:textId="77777777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</w:p>
    <w:p w14:paraId="07A99783" w14:textId="77777777" w:rsidR="00870FFE" w:rsidRPr="00BA1237" w:rsidRDefault="00870FFE" w:rsidP="00870FFE">
      <w:pPr>
        <w:pStyle w:val="Akapitzlist"/>
        <w:spacing w:line="360" w:lineRule="auto"/>
        <w:jc w:val="both"/>
        <w:rPr>
          <w:szCs w:val="24"/>
        </w:rPr>
      </w:pPr>
    </w:p>
    <w:p w14:paraId="38853732" w14:textId="77777777" w:rsidR="005667CD" w:rsidRDefault="005667CD" w:rsidP="005667CD">
      <w:pPr>
        <w:spacing w:line="360" w:lineRule="auto"/>
        <w:jc w:val="right"/>
      </w:pPr>
      <w:r>
        <w:t xml:space="preserve">(-) Dyrektor szkoły </w:t>
      </w:r>
    </w:p>
    <w:p w14:paraId="69A35536" w14:textId="77777777" w:rsidR="005667CD" w:rsidRDefault="005667CD" w:rsidP="005667CD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3DA62EE9" w14:textId="77777777" w:rsidR="00870FFE" w:rsidRDefault="00870FFE" w:rsidP="00870FFE"/>
    <w:p w14:paraId="2B626DBF" w14:textId="77777777" w:rsidR="00870FFE" w:rsidRDefault="00870FFE" w:rsidP="00870FFE"/>
    <w:p w14:paraId="7A190EB3" w14:textId="77777777" w:rsidR="00870FFE" w:rsidRDefault="00870FFE" w:rsidP="00870FFE">
      <w:pPr>
        <w:pStyle w:val="Akapitzlist"/>
        <w:spacing w:line="360" w:lineRule="auto"/>
        <w:jc w:val="both"/>
      </w:pPr>
    </w:p>
    <w:p w14:paraId="2E55F2D2" w14:textId="77777777" w:rsidR="00870FFE" w:rsidRDefault="00870FFE" w:rsidP="00870FFE"/>
    <w:p w14:paraId="151AA1DE" w14:textId="77777777" w:rsidR="00666FD1" w:rsidRDefault="00666FD1"/>
    <w:sectPr w:rsidR="00666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B1E42744"/>
    <w:lvl w:ilvl="0" w:tplc="B1A8FA02">
      <w:start w:val="1"/>
      <w:numFmt w:val="decimal"/>
      <w:lvlText w:val="%1."/>
      <w:lvlJc w:val="left"/>
      <w:pPr>
        <w:ind w:left="19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FE"/>
    <w:rsid w:val="004154AB"/>
    <w:rsid w:val="005667CD"/>
    <w:rsid w:val="00666FD1"/>
    <w:rsid w:val="00870FFE"/>
    <w:rsid w:val="00953271"/>
    <w:rsid w:val="00BA1237"/>
    <w:rsid w:val="00D8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7780"/>
  <w15:chartTrackingRefBased/>
  <w15:docId w15:val="{D1119AE4-20E2-42D7-8659-E9A8994A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FF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FFE"/>
    <w:pPr>
      <w:ind w:left="720"/>
      <w:contextualSpacing/>
    </w:pPr>
  </w:style>
  <w:style w:type="paragraph" w:customStyle="1" w:styleId="Normalnywcity">
    <w:name w:val="Normalny wcięty"/>
    <w:uiPriority w:val="99"/>
    <w:rsid w:val="00D8339F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2024-12-30T09:07:00Z</cp:lastPrinted>
  <dcterms:created xsi:type="dcterms:W3CDTF">2024-12-30T08:51:00Z</dcterms:created>
  <dcterms:modified xsi:type="dcterms:W3CDTF">2025-01-27T08:04:00Z</dcterms:modified>
</cp:coreProperties>
</file>