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D02F2" w14:textId="77777777" w:rsidR="00542253" w:rsidRPr="004B2BCC" w:rsidRDefault="00542253" w:rsidP="00542253">
      <w:pPr>
        <w:spacing w:line="276" w:lineRule="auto"/>
        <w:jc w:val="center"/>
        <w:rPr>
          <w:b/>
        </w:rPr>
      </w:pPr>
      <w:r w:rsidRPr="004B2BCC">
        <w:rPr>
          <w:b/>
        </w:rPr>
        <w:t>ZARZĄDZENIE NR 06/2023</w:t>
      </w:r>
    </w:p>
    <w:p w14:paraId="6096DDE5" w14:textId="77777777" w:rsidR="00542253" w:rsidRPr="004B2BCC" w:rsidRDefault="00542253" w:rsidP="00542253">
      <w:pPr>
        <w:spacing w:line="276" w:lineRule="auto"/>
        <w:jc w:val="center"/>
        <w:rPr>
          <w:b/>
        </w:rPr>
      </w:pPr>
      <w:r w:rsidRPr="004B2BCC">
        <w:rPr>
          <w:b/>
        </w:rPr>
        <w:t xml:space="preserve">DYREKTORA </w:t>
      </w:r>
    </w:p>
    <w:p w14:paraId="16CB8E2F" w14:textId="77777777" w:rsidR="00542253" w:rsidRPr="004B2BCC" w:rsidRDefault="00542253" w:rsidP="00542253">
      <w:pPr>
        <w:spacing w:line="276" w:lineRule="auto"/>
        <w:jc w:val="center"/>
        <w:rPr>
          <w:b/>
        </w:rPr>
      </w:pPr>
      <w:r w:rsidRPr="004B2BCC">
        <w:rPr>
          <w:b/>
        </w:rPr>
        <w:t>ZESPOŁU SZKOLNO-PRZEDSZKOLNEGO  NR 2</w:t>
      </w:r>
    </w:p>
    <w:p w14:paraId="1A1A5B72" w14:textId="2F538A15" w:rsidR="00542253" w:rsidRPr="004B2BCC" w:rsidRDefault="00542253" w:rsidP="00542253">
      <w:pPr>
        <w:spacing w:line="276" w:lineRule="auto"/>
        <w:jc w:val="center"/>
        <w:rPr>
          <w:b/>
        </w:rPr>
      </w:pPr>
      <w:r w:rsidRPr="004B2BCC">
        <w:rPr>
          <w:b/>
        </w:rPr>
        <w:t xml:space="preserve">z dnia </w:t>
      </w:r>
      <w:r w:rsidR="004E4B56" w:rsidRPr="004B2BCC">
        <w:rPr>
          <w:b/>
        </w:rPr>
        <w:t>20</w:t>
      </w:r>
      <w:r w:rsidRPr="004B2BCC">
        <w:rPr>
          <w:b/>
        </w:rPr>
        <w:t>.0</w:t>
      </w:r>
      <w:r w:rsidR="004E4B56" w:rsidRPr="004B2BCC">
        <w:rPr>
          <w:b/>
        </w:rPr>
        <w:t>3</w:t>
      </w:r>
      <w:r w:rsidRPr="004B2BCC">
        <w:rPr>
          <w:b/>
        </w:rPr>
        <w:t>.2023r</w:t>
      </w:r>
    </w:p>
    <w:p w14:paraId="1B50299F" w14:textId="77777777" w:rsidR="004E4B56" w:rsidRPr="004B2BCC" w:rsidRDefault="004E4B56" w:rsidP="00542253">
      <w:pPr>
        <w:spacing w:line="276" w:lineRule="auto"/>
        <w:jc w:val="center"/>
        <w:rPr>
          <w:b/>
        </w:rPr>
      </w:pPr>
    </w:p>
    <w:p w14:paraId="655CF9F9" w14:textId="77777777" w:rsidR="006B6112" w:rsidRPr="004B2BCC" w:rsidRDefault="006B6112" w:rsidP="008F5D44">
      <w:pPr>
        <w:jc w:val="center"/>
        <w:rPr>
          <w:b/>
        </w:rPr>
      </w:pPr>
      <w:r w:rsidRPr="004B2BCC">
        <w:rPr>
          <w:b/>
        </w:rPr>
        <w:t>w sprawie powołania zespołu powypadkowego w celu ustalenia okoliczności i przyczyn wypadku i sporządzenia protokołu powypadkowego</w:t>
      </w:r>
    </w:p>
    <w:p w14:paraId="3AEEC01E" w14:textId="77777777" w:rsidR="006B6112" w:rsidRPr="004B2BCC" w:rsidRDefault="006B6112" w:rsidP="008F5D44">
      <w:pPr>
        <w:jc w:val="both"/>
      </w:pPr>
    </w:p>
    <w:p w14:paraId="744CFFA2" w14:textId="77777777" w:rsidR="006B6112" w:rsidRPr="004B2BCC" w:rsidRDefault="006B6112" w:rsidP="008F5D44">
      <w:pPr>
        <w:jc w:val="both"/>
      </w:pPr>
      <w:r w:rsidRPr="004B2BCC">
        <w:t>Na podstawie art. 2</w:t>
      </w:r>
      <w:r w:rsidR="00E13BD7" w:rsidRPr="004B2BCC">
        <w:t>34</w:t>
      </w:r>
      <w:r w:rsidRPr="004B2BCC">
        <w:t xml:space="preserve"> ustawy z dnia 26 czerwca 1974r. Kodeks pracy (j.t. Dz.U. z 20</w:t>
      </w:r>
      <w:r w:rsidR="00AF758D" w:rsidRPr="004B2BCC">
        <w:t>22</w:t>
      </w:r>
      <w:r w:rsidRPr="004B2BCC">
        <w:t xml:space="preserve"> r. poz. </w:t>
      </w:r>
      <w:r w:rsidR="00AF758D" w:rsidRPr="004B2BCC">
        <w:t>151</w:t>
      </w:r>
      <w:r w:rsidRPr="004B2BCC">
        <w:t>0</w:t>
      </w:r>
      <w:r w:rsidR="0069359F" w:rsidRPr="004B2BCC">
        <w:t xml:space="preserve"> ze zm.</w:t>
      </w:r>
      <w:r w:rsidRPr="004B2BCC">
        <w:t>)</w:t>
      </w:r>
      <w:r w:rsidR="00E13BD7" w:rsidRPr="004B2BCC">
        <w:t xml:space="preserve"> oraz </w:t>
      </w:r>
      <w:r w:rsidRPr="004B2BCC">
        <w:t>§ </w:t>
      </w:r>
      <w:r w:rsidR="00E13BD7" w:rsidRPr="004B2BCC">
        <w:t>4 Rozporządzenia Rady Ministrów z dnia 1 lipca 2009 r. w sprawie ustalania okoliczności i przyczyn wypadków przy pracy (Dz.U. z 2009 r. poz. 870).</w:t>
      </w:r>
    </w:p>
    <w:p w14:paraId="48F7E7A8" w14:textId="77777777" w:rsidR="00E13BD7" w:rsidRPr="004B2BCC" w:rsidRDefault="00E13BD7" w:rsidP="008F5D44">
      <w:pPr>
        <w:jc w:val="both"/>
      </w:pPr>
    </w:p>
    <w:p w14:paraId="697EF0F8" w14:textId="77777777" w:rsidR="00E13BD7" w:rsidRPr="004B2BCC" w:rsidRDefault="00E13BD7" w:rsidP="008F5D44">
      <w:pPr>
        <w:jc w:val="center"/>
        <w:rPr>
          <w:b/>
        </w:rPr>
      </w:pPr>
      <w:r w:rsidRPr="004B2BCC">
        <w:rPr>
          <w:b/>
        </w:rPr>
        <w:t>zarządzam co następuje:</w:t>
      </w:r>
    </w:p>
    <w:p w14:paraId="45EF4B3C" w14:textId="77777777" w:rsidR="00E13BD7" w:rsidRPr="004B2BCC" w:rsidRDefault="00E13BD7" w:rsidP="008F5D44">
      <w:pPr>
        <w:jc w:val="both"/>
        <w:rPr>
          <w:bCs/>
        </w:rPr>
      </w:pPr>
    </w:p>
    <w:p w14:paraId="08262148" w14:textId="77777777" w:rsidR="00E13BD7" w:rsidRPr="004B2BCC" w:rsidRDefault="00E13BD7" w:rsidP="008F5D44">
      <w:pPr>
        <w:jc w:val="center"/>
        <w:rPr>
          <w:bCs/>
        </w:rPr>
      </w:pPr>
      <w:r w:rsidRPr="004B2BCC">
        <w:rPr>
          <w:bCs/>
        </w:rPr>
        <w:t>§ 1</w:t>
      </w:r>
    </w:p>
    <w:p w14:paraId="39D76A86" w14:textId="77777777" w:rsidR="00EF3C6C" w:rsidRPr="004B2BCC" w:rsidRDefault="00370A74" w:rsidP="008F5D44">
      <w:pPr>
        <w:jc w:val="both"/>
        <w:rPr>
          <w:bCs/>
        </w:rPr>
      </w:pPr>
      <w:r w:rsidRPr="004B2BCC">
        <w:rPr>
          <w:bCs/>
        </w:rPr>
        <w:t>W związku z zawiadomieniem o wypadku</w:t>
      </w:r>
      <w:r w:rsidR="00EF3C6C" w:rsidRPr="004B2BCC">
        <w:rPr>
          <w:bCs/>
        </w:rPr>
        <w:t xml:space="preserve">, </w:t>
      </w:r>
      <w:r w:rsidRPr="004B2BCC">
        <w:rPr>
          <w:bCs/>
        </w:rPr>
        <w:t>któremu ul</w:t>
      </w:r>
      <w:r w:rsidR="005D16E2" w:rsidRPr="004B2BCC">
        <w:rPr>
          <w:bCs/>
        </w:rPr>
        <w:t>egł p</w:t>
      </w:r>
      <w:r w:rsidR="00EF3C6C" w:rsidRPr="004B2BCC">
        <w:rPr>
          <w:bCs/>
        </w:rPr>
        <w:t>racownik</w:t>
      </w:r>
      <w:r w:rsidR="008F5D44" w:rsidRPr="004B2BCC">
        <w:rPr>
          <w:bCs/>
        </w:rPr>
        <w:t xml:space="preserve"> </w:t>
      </w:r>
      <w:r w:rsidRPr="004B2BCC">
        <w:rPr>
          <w:bCs/>
        </w:rPr>
        <w:t>Szkoły</w:t>
      </w:r>
      <w:r w:rsidR="00FB478A" w:rsidRPr="004B2BCC">
        <w:rPr>
          <w:bCs/>
        </w:rPr>
        <w:t xml:space="preserve"> </w:t>
      </w:r>
      <w:r w:rsidR="00A4620C" w:rsidRPr="004B2BCC">
        <w:rPr>
          <w:bCs/>
        </w:rPr>
        <w:t>Podstawowej nr 53 z Oddziałami Integracyjnymi</w:t>
      </w:r>
      <w:r w:rsidR="008F5D44" w:rsidRPr="004B2BCC">
        <w:rPr>
          <w:bCs/>
        </w:rPr>
        <w:t>,</w:t>
      </w:r>
      <w:r w:rsidR="005D16E2" w:rsidRPr="004B2BCC">
        <w:rPr>
          <w:bCs/>
        </w:rPr>
        <w:t xml:space="preserve"> </w:t>
      </w:r>
      <w:r w:rsidR="00EF3C6C" w:rsidRPr="004B2BCC">
        <w:rPr>
          <w:bCs/>
        </w:rPr>
        <w:t>powołuje zespół powypadkowy do ustalenia okoliczności i</w:t>
      </w:r>
      <w:r w:rsidR="00AE0B9C" w:rsidRPr="004B2BCC">
        <w:rPr>
          <w:bCs/>
        </w:rPr>
        <w:t> </w:t>
      </w:r>
      <w:r w:rsidR="00EF3C6C" w:rsidRPr="004B2BCC">
        <w:rPr>
          <w:bCs/>
        </w:rPr>
        <w:t xml:space="preserve">przyczyn wypadków, </w:t>
      </w:r>
      <w:r w:rsidRPr="004B2BCC">
        <w:rPr>
          <w:bCs/>
        </w:rPr>
        <w:t>zwany dalej zespołem, w następującym składzie</w:t>
      </w:r>
      <w:r w:rsidR="00EF3C6C" w:rsidRPr="004B2BCC">
        <w:rPr>
          <w:bCs/>
        </w:rPr>
        <w:t>:</w:t>
      </w:r>
    </w:p>
    <w:p w14:paraId="181E6655" w14:textId="77777777" w:rsidR="008F5D44" w:rsidRPr="004B2BCC" w:rsidRDefault="00E74FDF" w:rsidP="008F5D44">
      <w:pPr>
        <w:numPr>
          <w:ilvl w:val="0"/>
          <w:numId w:val="3"/>
        </w:numPr>
        <w:spacing w:after="160" w:line="259" w:lineRule="auto"/>
        <w:ind w:left="567" w:hanging="283"/>
        <w:contextualSpacing/>
        <w:rPr>
          <w:rFonts w:eastAsia="Calibri"/>
          <w:lang w:eastAsia="en-US"/>
        </w:rPr>
      </w:pPr>
      <w:r w:rsidRPr="004B2BCC">
        <w:rPr>
          <w:rFonts w:eastAsia="Calibri"/>
          <w:lang w:eastAsia="en-US"/>
        </w:rPr>
        <w:t xml:space="preserve">Magdalena Wilczyńska </w:t>
      </w:r>
      <w:r w:rsidR="00FB478A" w:rsidRPr="004B2BCC">
        <w:rPr>
          <w:rFonts w:eastAsia="Calibri"/>
          <w:lang w:eastAsia="en-US"/>
        </w:rPr>
        <w:t xml:space="preserve">- </w:t>
      </w:r>
      <w:r w:rsidR="008F5D44" w:rsidRPr="004B2BCC">
        <w:rPr>
          <w:rFonts w:eastAsia="Calibri"/>
          <w:lang w:eastAsia="en-US"/>
        </w:rPr>
        <w:t xml:space="preserve">specjalista ds. BHP, </w:t>
      </w:r>
    </w:p>
    <w:p w14:paraId="61488193" w14:textId="60C1E6CF" w:rsidR="00EF3C6C" w:rsidRPr="004B2BCC" w:rsidRDefault="004E4B56" w:rsidP="008F5D44">
      <w:pPr>
        <w:numPr>
          <w:ilvl w:val="0"/>
          <w:numId w:val="3"/>
        </w:numPr>
        <w:spacing w:after="160" w:line="259" w:lineRule="auto"/>
        <w:ind w:left="567" w:hanging="283"/>
        <w:contextualSpacing/>
        <w:rPr>
          <w:rFonts w:eastAsia="Calibri"/>
          <w:lang w:eastAsia="en-US"/>
        </w:rPr>
      </w:pPr>
      <w:r w:rsidRPr="004B2BCC">
        <w:rPr>
          <w:rFonts w:eastAsia="Calibri"/>
          <w:lang w:eastAsia="en-US"/>
        </w:rPr>
        <w:t>Iwona Radziejewska</w:t>
      </w:r>
      <w:r w:rsidR="00E74FDF" w:rsidRPr="004B2BCC">
        <w:rPr>
          <w:rFonts w:eastAsia="Calibri"/>
          <w:lang w:eastAsia="en-US"/>
        </w:rPr>
        <w:t xml:space="preserve"> </w:t>
      </w:r>
      <w:r w:rsidR="00685F25" w:rsidRPr="004B2BCC">
        <w:rPr>
          <w:rFonts w:eastAsia="Calibri"/>
          <w:lang w:eastAsia="en-US"/>
        </w:rPr>
        <w:t xml:space="preserve">- </w:t>
      </w:r>
      <w:r w:rsidR="008F5D44" w:rsidRPr="004B2BCC">
        <w:rPr>
          <w:rFonts w:eastAsia="Calibri"/>
          <w:lang w:eastAsia="en-US"/>
        </w:rPr>
        <w:t xml:space="preserve">społeczny inspektor </w:t>
      </w:r>
      <w:r w:rsidR="000C1326" w:rsidRPr="004B2BCC">
        <w:rPr>
          <w:rFonts w:eastAsia="Calibri"/>
          <w:lang w:eastAsia="en-US"/>
        </w:rPr>
        <w:t>pracy</w:t>
      </w:r>
      <w:r w:rsidR="00B33840" w:rsidRPr="004B2BCC">
        <w:rPr>
          <w:rFonts w:eastAsia="Calibri"/>
          <w:lang w:eastAsia="en-US"/>
        </w:rPr>
        <w:t>- nauczyciel.</w:t>
      </w:r>
    </w:p>
    <w:p w14:paraId="359FD52C" w14:textId="77777777" w:rsidR="00EF3C6C" w:rsidRPr="004B2BCC" w:rsidRDefault="00EF3C6C" w:rsidP="008F5D44">
      <w:pPr>
        <w:pStyle w:val="Normalnywcity"/>
        <w:ind w:firstLine="0"/>
        <w:jc w:val="center"/>
        <w:rPr>
          <w:szCs w:val="24"/>
        </w:rPr>
      </w:pPr>
      <w:bookmarkStart w:id="0" w:name="_Hlk68769909"/>
      <w:r w:rsidRPr="004B2BCC">
        <w:rPr>
          <w:szCs w:val="24"/>
        </w:rPr>
        <w:t>§ 2</w:t>
      </w:r>
      <w:bookmarkEnd w:id="0"/>
    </w:p>
    <w:p w14:paraId="4FC1BA9F" w14:textId="77777777" w:rsidR="00EF3C6C" w:rsidRPr="004B2BCC" w:rsidRDefault="00EF3C6C" w:rsidP="008F5D4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56214418" w14:textId="77777777" w:rsidR="00EF3C6C" w:rsidRPr="004B2BCC" w:rsidRDefault="00EF3C6C" w:rsidP="008F5D44">
      <w:pPr>
        <w:pStyle w:val="Normalnywcity"/>
        <w:ind w:firstLine="0"/>
        <w:rPr>
          <w:szCs w:val="24"/>
        </w:rPr>
      </w:pPr>
    </w:p>
    <w:p w14:paraId="553E40DB" w14:textId="77777777" w:rsidR="00EF3C6C" w:rsidRPr="004B2BCC" w:rsidRDefault="00C178D5" w:rsidP="008F5D44">
      <w:pPr>
        <w:pStyle w:val="Normalnywcity"/>
        <w:ind w:firstLine="0"/>
        <w:jc w:val="center"/>
        <w:rPr>
          <w:szCs w:val="24"/>
        </w:rPr>
      </w:pPr>
      <w:r w:rsidRPr="004B2BCC">
        <w:rPr>
          <w:szCs w:val="24"/>
        </w:rPr>
        <w:t>§ 3</w:t>
      </w:r>
    </w:p>
    <w:p w14:paraId="504B003A" w14:textId="77777777" w:rsidR="005D16E2" w:rsidRPr="004B2BCC" w:rsidRDefault="00C178D5" w:rsidP="008F5D4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>Zadania zespołu powypadkowego:</w:t>
      </w:r>
    </w:p>
    <w:p w14:paraId="685495C6" w14:textId="77777777" w:rsidR="00C178D5" w:rsidRPr="004B2BCC" w:rsidRDefault="00C178D5" w:rsidP="00086077">
      <w:pPr>
        <w:pStyle w:val="Normalnywcity"/>
        <w:numPr>
          <w:ilvl w:val="0"/>
          <w:numId w:val="4"/>
        </w:numPr>
        <w:ind w:left="426"/>
        <w:rPr>
          <w:szCs w:val="24"/>
        </w:rPr>
      </w:pPr>
      <w:r w:rsidRPr="004B2BCC">
        <w:rPr>
          <w:szCs w:val="24"/>
        </w:rPr>
        <w:t xml:space="preserve">dokładnie i rzetelne </w:t>
      </w:r>
      <w:r w:rsidR="005D16E2" w:rsidRPr="004B2BCC">
        <w:rPr>
          <w:szCs w:val="24"/>
        </w:rPr>
        <w:t>ustalić</w:t>
      </w:r>
      <w:r w:rsidRPr="004B2BCC">
        <w:rPr>
          <w:szCs w:val="24"/>
        </w:rPr>
        <w:t xml:space="preserve"> okoliczności i przyczyny wypadku,</w:t>
      </w:r>
    </w:p>
    <w:p w14:paraId="1002AB91" w14:textId="77777777" w:rsidR="00C178D5" w:rsidRPr="004B2BCC" w:rsidRDefault="00C178D5" w:rsidP="00086077">
      <w:pPr>
        <w:pStyle w:val="Normalnywcity"/>
        <w:numPr>
          <w:ilvl w:val="0"/>
          <w:numId w:val="4"/>
        </w:numPr>
        <w:ind w:left="426"/>
        <w:rPr>
          <w:strike/>
          <w:szCs w:val="24"/>
        </w:rPr>
      </w:pPr>
      <w:r w:rsidRPr="004B2BCC">
        <w:rPr>
          <w:szCs w:val="24"/>
        </w:rPr>
        <w:t>dokonać prawnej kwalifikacji wypadku</w:t>
      </w:r>
      <w:r w:rsidR="005D16E2" w:rsidRPr="004B2BCC">
        <w:rPr>
          <w:szCs w:val="24"/>
        </w:rPr>
        <w:t>,</w:t>
      </w:r>
    </w:p>
    <w:p w14:paraId="517C9CF6" w14:textId="77777777" w:rsidR="00C178D5" w:rsidRPr="004B2BCC" w:rsidRDefault="00C178D5" w:rsidP="00086077">
      <w:pPr>
        <w:pStyle w:val="Normalnywcity"/>
        <w:numPr>
          <w:ilvl w:val="0"/>
          <w:numId w:val="4"/>
        </w:numPr>
        <w:ind w:left="426"/>
        <w:rPr>
          <w:szCs w:val="24"/>
        </w:rPr>
      </w:pPr>
      <w:r w:rsidRPr="004B2BCC">
        <w:rPr>
          <w:szCs w:val="24"/>
        </w:rPr>
        <w:t>sporządz</w:t>
      </w:r>
      <w:r w:rsidR="005D16E2" w:rsidRPr="004B2BCC">
        <w:rPr>
          <w:szCs w:val="24"/>
        </w:rPr>
        <w:t>ić</w:t>
      </w:r>
      <w:r w:rsidRPr="004B2BCC">
        <w:rPr>
          <w:szCs w:val="24"/>
        </w:rPr>
        <w:t xml:space="preserve"> </w:t>
      </w:r>
      <w:r w:rsidR="005D16E2" w:rsidRPr="004B2BCC">
        <w:rPr>
          <w:szCs w:val="24"/>
        </w:rPr>
        <w:t xml:space="preserve">protokół powypadkowy </w:t>
      </w:r>
      <w:r w:rsidRPr="004B2BCC">
        <w:rPr>
          <w:szCs w:val="24"/>
        </w:rPr>
        <w:t xml:space="preserve">nie później niż w terminie 14 dni od dnia </w:t>
      </w:r>
      <w:r w:rsidR="008F5D44" w:rsidRPr="004B2BCC">
        <w:rPr>
          <w:szCs w:val="24"/>
        </w:rPr>
        <w:t xml:space="preserve">uzyskania </w:t>
      </w:r>
      <w:r w:rsidR="006C6F81" w:rsidRPr="004B2BCC">
        <w:rPr>
          <w:szCs w:val="24"/>
        </w:rPr>
        <w:t xml:space="preserve">  </w:t>
      </w:r>
      <w:r w:rsidR="008F5D44" w:rsidRPr="004B2BCC">
        <w:rPr>
          <w:szCs w:val="24"/>
        </w:rPr>
        <w:t>zawiadomienia</w:t>
      </w:r>
      <w:r w:rsidRPr="004B2BCC">
        <w:rPr>
          <w:szCs w:val="24"/>
        </w:rPr>
        <w:t xml:space="preserve"> o wypadku</w:t>
      </w:r>
      <w:r w:rsidR="00FB478A" w:rsidRPr="004B2BCC">
        <w:rPr>
          <w:szCs w:val="24"/>
        </w:rPr>
        <w:t>.</w:t>
      </w:r>
      <w:r w:rsidRPr="004B2BCC">
        <w:rPr>
          <w:szCs w:val="24"/>
        </w:rPr>
        <w:t xml:space="preserve"> </w:t>
      </w:r>
    </w:p>
    <w:p w14:paraId="349E678E" w14:textId="77777777" w:rsidR="008F5D44" w:rsidRPr="004B2BCC" w:rsidRDefault="008F5D44" w:rsidP="008F5D44">
      <w:pPr>
        <w:pStyle w:val="Normalnywcity"/>
        <w:ind w:left="284" w:hanging="284"/>
        <w:rPr>
          <w:szCs w:val="24"/>
        </w:rPr>
      </w:pPr>
    </w:p>
    <w:p w14:paraId="3BF7726D" w14:textId="77777777" w:rsidR="00C178D5" w:rsidRPr="004B2BCC" w:rsidRDefault="00C178D5" w:rsidP="00FB478A">
      <w:pPr>
        <w:pStyle w:val="Normalnywcity"/>
        <w:ind w:firstLine="0"/>
        <w:jc w:val="center"/>
        <w:rPr>
          <w:szCs w:val="24"/>
        </w:rPr>
      </w:pPr>
      <w:r w:rsidRPr="004B2BCC">
        <w:rPr>
          <w:szCs w:val="24"/>
        </w:rPr>
        <w:t>§ 4</w:t>
      </w:r>
    </w:p>
    <w:p w14:paraId="1EED9026" w14:textId="77777777" w:rsidR="005D16E2" w:rsidRPr="004B2BCC" w:rsidRDefault="00C178D5" w:rsidP="000D1DB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 xml:space="preserve">Pracownik, który uległ wypadkowi przy </w:t>
      </w:r>
      <w:r w:rsidR="008F5D44" w:rsidRPr="004B2BCC">
        <w:rPr>
          <w:szCs w:val="24"/>
        </w:rPr>
        <w:t>pracy,</w:t>
      </w:r>
      <w:r w:rsidRPr="004B2BCC">
        <w:rPr>
          <w:szCs w:val="24"/>
        </w:rPr>
        <w:t xml:space="preserve"> jeżeli jego stan zdrowia na to pozwala powinien niezwłocznie poinformować o wypadku swojego przełożonego oraz </w:t>
      </w:r>
      <w:r w:rsidR="008F5D44" w:rsidRPr="004B2BCC">
        <w:rPr>
          <w:szCs w:val="24"/>
        </w:rPr>
        <w:t xml:space="preserve">zgłosić wypadek na piśmie zgodnie z ustalonym wzorem </w:t>
      </w:r>
      <w:r w:rsidRPr="004B2BCC">
        <w:rPr>
          <w:szCs w:val="24"/>
        </w:rPr>
        <w:t>do sekretariatu szkoły</w:t>
      </w:r>
      <w:r w:rsidR="008F5D44" w:rsidRPr="004B2BCC">
        <w:rPr>
          <w:szCs w:val="24"/>
        </w:rPr>
        <w:t>.</w:t>
      </w:r>
      <w:r w:rsidRPr="004B2BCC">
        <w:rPr>
          <w:szCs w:val="24"/>
        </w:rPr>
        <w:t xml:space="preserve"> </w:t>
      </w:r>
    </w:p>
    <w:p w14:paraId="1ABFBF66" w14:textId="77777777" w:rsidR="00EF3C6C" w:rsidRPr="004B2BCC" w:rsidRDefault="00EF3C6C" w:rsidP="008F5D44">
      <w:pPr>
        <w:pStyle w:val="Normalnywcity"/>
        <w:ind w:firstLine="0"/>
        <w:rPr>
          <w:szCs w:val="24"/>
        </w:rPr>
      </w:pPr>
    </w:p>
    <w:p w14:paraId="491E6B5E" w14:textId="77777777" w:rsidR="00EF3C6C" w:rsidRPr="004B2BCC" w:rsidRDefault="005D16E2" w:rsidP="008F5D44">
      <w:pPr>
        <w:pStyle w:val="Normalnywcity"/>
        <w:ind w:firstLine="0"/>
        <w:jc w:val="center"/>
        <w:rPr>
          <w:szCs w:val="24"/>
        </w:rPr>
      </w:pPr>
      <w:r w:rsidRPr="004B2BCC">
        <w:rPr>
          <w:szCs w:val="24"/>
        </w:rPr>
        <w:t>§ 5</w:t>
      </w:r>
    </w:p>
    <w:p w14:paraId="2F09E1A5" w14:textId="77777777" w:rsidR="008F5D44" w:rsidRPr="004B2BCC" w:rsidRDefault="005D16E2" w:rsidP="008F5D4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 xml:space="preserve">W sprawach nieuregulowanych niniejszym zarządzeniem w zakresie ustalania okoliczności </w:t>
      </w:r>
    </w:p>
    <w:p w14:paraId="29225162" w14:textId="77777777" w:rsidR="00EF3C6C" w:rsidRPr="004B2BCC" w:rsidRDefault="005D16E2" w:rsidP="008F5D4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>i przy</w:t>
      </w:r>
      <w:r w:rsidR="008F5D44" w:rsidRPr="004B2BCC">
        <w:rPr>
          <w:szCs w:val="24"/>
        </w:rPr>
        <w:t>czy</w:t>
      </w:r>
      <w:r w:rsidRPr="004B2BCC">
        <w:rPr>
          <w:szCs w:val="24"/>
        </w:rPr>
        <w:t>n wypadków stosuje się przepisy zawarte w Rozporządzeniu Rady Ministrów z dnia 1 lipca 2009 r. w sprawie ustalania okoliczności i przyczyn wypadków przy pracy</w:t>
      </w:r>
      <w:r w:rsidR="008F5D44" w:rsidRPr="004B2BCC">
        <w:rPr>
          <w:szCs w:val="24"/>
        </w:rPr>
        <w:t xml:space="preserve"> </w:t>
      </w:r>
      <w:r w:rsidRPr="004B2BCC">
        <w:rPr>
          <w:szCs w:val="24"/>
        </w:rPr>
        <w:t>(Dz.U. z 2009 r. poz. 870).</w:t>
      </w:r>
    </w:p>
    <w:p w14:paraId="2498D94C" w14:textId="77777777" w:rsidR="00EF3C6C" w:rsidRPr="004B2BCC" w:rsidRDefault="00EF3C6C" w:rsidP="008F5D44">
      <w:pPr>
        <w:pStyle w:val="Normalnywcity"/>
        <w:ind w:firstLine="0"/>
        <w:rPr>
          <w:szCs w:val="24"/>
        </w:rPr>
      </w:pPr>
    </w:p>
    <w:p w14:paraId="16D4F109" w14:textId="77777777" w:rsidR="005D16E2" w:rsidRPr="004B2BCC" w:rsidRDefault="005D16E2" w:rsidP="00FB478A">
      <w:pPr>
        <w:pStyle w:val="Normalnywcity"/>
        <w:ind w:firstLine="0"/>
        <w:jc w:val="center"/>
        <w:rPr>
          <w:szCs w:val="24"/>
        </w:rPr>
      </w:pPr>
      <w:r w:rsidRPr="004B2BCC">
        <w:rPr>
          <w:szCs w:val="24"/>
        </w:rPr>
        <w:t xml:space="preserve">§ </w:t>
      </w:r>
      <w:r w:rsidR="008F5D44" w:rsidRPr="004B2BCC">
        <w:rPr>
          <w:szCs w:val="24"/>
        </w:rPr>
        <w:t>6</w:t>
      </w:r>
    </w:p>
    <w:p w14:paraId="022F9122" w14:textId="77777777" w:rsidR="005D16E2" w:rsidRPr="004B2BCC" w:rsidRDefault="005D16E2" w:rsidP="008F5D44">
      <w:pPr>
        <w:pStyle w:val="Normalnywcity"/>
        <w:ind w:firstLine="0"/>
        <w:rPr>
          <w:szCs w:val="24"/>
        </w:rPr>
      </w:pPr>
      <w:r w:rsidRPr="004B2BCC">
        <w:rPr>
          <w:szCs w:val="24"/>
        </w:rPr>
        <w:t>Zarządzenie wchodzi w życie z dniem podpisania.</w:t>
      </w:r>
    </w:p>
    <w:p w14:paraId="1895B56B" w14:textId="4748D420" w:rsidR="00EF3C6C" w:rsidRPr="000A1CC7" w:rsidRDefault="005D16E2" w:rsidP="008F5D44">
      <w:pPr>
        <w:pStyle w:val="Normalnywcity"/>
        <w:rPr>
          <w:rFonts w:ascii="Arial" w:hAnsi="Arial" w:cs="Arial"/>
          <w:color w:val="FF0000"/>
        </w:rPr>
      </w:pPr>
      <w:r w:rsidRPr="000A1CC7">
        <w:rPr>
          <w:rFonts w:ascii="Arial" w:hAnsi="Arial" w:cs="Arial"/>
          <w:color w:val="FF0000"/>
        </w:rPr>
        <w:tab/>
      </w:r>
      <w:r w:rsidRPr="000A1CC7">
        <w:rPr>
          <w:rFonts w:ascii="Arial" w:hAnsi="Arial" w:cs="Arial"/>
          <w:color w:val="FF0000"/>
        </w:rPr>
        <w:tab/>
      </w:r>
      <w:r w:rsidRPr="000A1CC7">
        <w:rPr>
          <w:rFonts w:ascii="Arial" w:hAnsi="Arial" w:cs="Arial"/>
          <w:color w:val="FF0000"/>
        </w:rPr>
        <w:tab/>
      </w:r>
      <w:r w:rsidRPr="000A1CC7">
        <w:rPr>
          <w:rFonts w:ascii="Arial" w:hAnsi="Arial" w:cs="Arial"/>
          <w:color w:val="FF0000"/>
        </w:rPr>
        <w:tab/>
      </w:r>
      <w:r w:rsidRPr="000A1CC7">
        <w:rPr>
          <w:rFonts w:ascii="Arial" w:hAnsi="Arial" w:cs="Arial"/>
          <w:color w:val="FF0000"/>
        </w:rPr>
        <w:tab/>
        <w:t xml:space="preserve">                                                            </w:t>
      </w:r>
    </w:p>
    <w:p w14:paraId="59E3306C" w14:textId="4A9EFD6B" w:rsidR="00412440" w:rsidRPr="00412440" w:rsidRDefault="004B2BCC" w:rsidP="00412440">
      <w:pPr>
        <w:tabs>
          <w:tab w:val="left" w:pos="5700"/>
        </w:tabs>
        <w:spacing w:line="276" w:lineRule="auto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</w:t>
      </w:r>
      <w:r w:rsidR="00412440" w:rsidRPr="00412440">
        <w:rPr>
          <w:lang w:eastAsia="en-US"/>
        </w:rPr>
        <w:t>(-) Maria Kowol</w:t>
      </w:r>
    </w:p>
    <w:p w14:paraId="7BC59611" w14:textId="77777777" w:rsidR="00412440" w:rsidRPr="00412440" w:rsidRDefault="00412440" w:rsidP="00412440">
      <w:pPr>
        <w:tabs>
          <w:tab w:val="left" w:pos="5700"/>
        </w:tabs>
        <w:spacing w:line="276" w:lineRule="auto"/>
        <w:rPr>
          <w:lang w:eastAsia="en-US"/>
        </w:rPr>
      </w:pPr>
      <w:r w:rsidRPr="00412440">
        <w:rPr>
          <w:lang w:eastAsia="en-US"/>
        </w:rPr>
        <w:t xml:space="preserve">                                                                                                      Dyrektor</w:t>
      </w:r>
    </w:p>
    <w:p w14:paraId="661B0D86" w14:textId="77777777" w:rsidR="00412440" w:rsidRPr="00412440" w:rsidRDefault="00412440" w:rsidP="00412440">
      <w:pPr>
        <w:tabs>
          <w:tab w:val="left" w:pos="5700"/>
        </w:tabs>
        <w:spacing w:line="276" w:lineRule="auto"/>
        <w:rPr>
          <w:lang w:eastAsia="en-US"/>
        </w:rPr>
      </w:pPr>
      <w:r w:rsidRPr="00412440">
        <w:rPr>
          <w:lang w:eastAsia="en-US"/>
        </w:rPr>
        <w:t xml:space="preserve">                                                                              Zespołu Szkolno-Przedszkolnego nr 2</w:t>
      </w:r>
    </w:p>
    <w:p w14:paraId="7DEEE6E9" w14:textId="287321E9" w:rsidR="00FE1492" w:rsidRPr="004B2BCC" w:rsidRDefault="00412440" w:rsidP="004B2BCC">
      <w:pPr>
        <w:tabs>
          <w:tab w:val="left" w:pos="5700"/>
        </w:tabs>
        <w:spacing w:line="276" w:lineRule="auto"/>
        <w:rPr>
          <w:lang w:eastAsia="en-US"/>
        </w:rPr>
      </w:pPr>
      <w:r w:rsidRPr="00412440">
        <w:rPr>
          <w:lang w:eastAsia="en-US"/>
        </w:rPr>
        <w:t xml:space="preserve">                                                                                                w Częstochowie</w:t>
      </w:r>
    </w:p>
    <w:sectPr w:rsidR="00FE1492" w:rsidRPr="004B2BCC" w:rsidSect="00412440">
      <w:headerReference w:type="default" r:id="rId10"/>
      <w:pgSz w:w="11906" w:h="16838"/>
      <w:pgMar w:top="993" w:right="1417" w:bottom="709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1FDB8" w14:textId="77777777" w:rsidR="00F2726F" w:rsidRDefault="00F2726F" w:rsidP="00F30527">
      <w:r>
        <w:separator/>
      </w:r>
    </w:p>
  </w:endnote>
  <w:endnote w:type="continuationSeparator" w:id="0">
    <w:p w14:paraId="2A4A88D0" w14:textId="77777777" w:rsidR="00F2726F" w:rsidRDefault="00F2726F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22AB7" w14:textId="77777777" w:rsidR="00F2726F" w:rsidRDefault="00F2726F" w:rsidP="00F30527">
      <w:r>
        <w:separator/>
      </w:r>
    </w:p>
  </w:footnote>
  <w:footnote w:type="continuationSeparator" w:id="0">
    <w:p w14:paraId="49E1F7C5" w14:textId="77777777" w:rsidR="00F2726F" w:rsidRDefault="00F2726F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8314" w14:textId="77777777"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57825753">
    <w:abstractNumId w:val="2"/>
  </w:num>
  <w:num w:numId="2" w16cid:durableId="1547257079">
    <w:abstractNumId w:val="0"/>
  </w:num>
  <w:num w:numId="3" w16cid:durableId="812139519">
    <w:abstractNumId w:val="3"/>
  </w:num>
  <w:num w:numId="4" w16cid:durableId="1467426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92"/>
    <w:rsid w:val="00003F02"/>
    <w:rsid w:val="000258EC"/>
    <w:rsid w:val="00037BC9"/>
    <w:rsid w:val="00086077"/>
    <w:rsid w:val="000A1CC7"/>
    <w:rsid w:val="000B501D"/>
    <w:rsid w:val="000C1326"/>
    <w:rsid w:val="000D1DB4"/>
    <w:rsid w:val="00124AEF"/>
    <w:rsid w:val="001E3147"/>
    <w:rsid w:val="002C3216"/>
    <w:rsid w:val="003019B7"/>
    <w:rsid w:val="00301E9C"/>
    <w:rsid w:val="003618FB"/>
    <w:rsid w:val="00370A74"/>
    <w:rsid w:val="0038500F"/>
    <w:rsid w:val="00412440"/>
    <w:rsid w:val="004B2BCC"/>
    <w:rsid w:val="004D2F80"/>
    <w:rsid w:val="004D5DE3"/>
    <w:rsid w:val="004E4B56"/>
    <w:rsid w:val="00542253"/>
    <w:rsid w:val="00563C29"/>
    <w:rsid w:val="0059792F"/>
    <w:rsid w:val="005D16E2"/>
    <w:rsid w:val="0063413F"/>
    <w:rsid w:val="00685F25"/>
    <w:rsid w:val="00692E92"/>
    <w:rsid w:val="0069359F"/>
    <w:rsid w:val="00695F60"/>
    <w:rsid w:val="00696768"/>
    <w:rsid w:val="006B6112"/>
    <w:rsid w:val="006C6F81"/>
    <w:rsid w:val="00713EE7"/>
    <w:rsid w:val="00732306"/>
    <w:rsid w:val="00861051"/>
    <w:rsid w:val="0088727A"/>
    <w:rsid w:val="008B3552"/>
    <w:rsid w:val="008F5D44"/>
    <w:rsid w:val="00971338"/>
    <w:rsid w:val="009810B3"/>
    <w:rsid w:val="009C2676"/>
    <w:rsid w:val="009C3572"/>
    <w:rsid w:val="00A4620C"/>
    <w:rsid w:val="00A64F86"/>
    <w:rsid w:val="00A8199F"/>
    <w:rsid w:val="00AB0D2D"/>
    <w:rsid w:val="00AE0B9C"/>
    <w:rsid w:val="00AE775D"/>
    <w:rsid w:val="00AF4F7A"/>
    <w:rsid w:val="00AF758D"/>
    <w:rsid w:val="00B33840"/>
    <w:rsid w:val="00B543CD"/>
    <w:rsid w:val="00C178D5"/>
    <w:rsid w:val="00C414FC"/>
    <w:rsid w:val="00CA659F"/>
    <w:rsid w:val="00D15EAC"/>
    <w:rsid w:val="00D40D21"/>
    <w:rsid w:val="00DC0EEB"/>
    <w:rsid w:val="00E10B2B"/>
    <w:rsid w:val="00E13BD7"/>
    <w:rsid w:val="00E401B8"/>
    <w:rsid w:val="00E74FDF"/>
    <w:rsid w:val="00E7652B"/>
    <w:rsid w:val="00E97547"/>
    <w:rsid w:val="00EA2ECD"/>
    <w:rsid w:val="00EF3C6C"/>
    <w:rsid w:val="00F2726F"/>
    <w:rsid w:val="00F30527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3B6DE0"/>
  <w14:defaultImageDpi w14:val="0"/>
  <w15:chartTrackingRefBased/>
  <w15:docId w15:val="{9549BA6E-3A6A-4BBA-80D2-C519E633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8FE8B8-549A-4714-B81B-6A206C83A77B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2fb603df-3eb6-48b6-b8d5-b1d2649373d0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627019C7-0398-4512-A6E1-31E7155B5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07676-3694-4E92-B453-B887DED46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Maria Kowol</cp:lastModifiedBy>
  <cp:revision>7</cp:revision>
  <dcterms:created xsi:type="dcterms:W3CDTF">2023-07-02T11:56:00Z</dcterms:created>
  <dcterms:modified xsi:type="dcterms:W3CDTF">2025-02-02T14:14:00Z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  <property fmtid="{D5CDD505-2E9C-101B-9397-08002B2CF9AE}" pid="4" name="ContentTypeId">
    <vt:lpwstr>0x0101008EB3B1D1F9297249969FF82208CCC5E9</vt:lpwstr>
  </property>
</Properties>
</file>