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3C2" w:rsidRPr="00B412CB" w:rsidRDefault="00BA53C2" w:rsidP="00BA53C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BA53C2">
        <w:rPr>
          <w:rFonts w:eastAsia="Times New Roman" w:cs="Times New Roman"/>
          <w:sz w:val="28"/>
          <w:szCs w:val="28"/>
          <w:lang w:eastAsia="pl-PL"/>
        </w:rPr>
        <w:t xml:space="preserve">ZARZĄDZENIE  NR  </w:t>
      </w:r>
      <w:r w:rsidR="00881142">
        <w:rPr>
          <w:rFonts w:eastAsia="Times New Roman" w:cs="Times New Roman"/>
          <w:sz w:val="28"/>
          <w:szCs w:val="28"/>
          <w:lang w:eastAsia="pl-PL"/>
        </w:rPr>
        <w:t>2</w:t>
      </w:r>
      <w:r w:rsidR="00C6580A">
        <w:rPr>
          <w:rFonts w:eastAsia="Times New Roman" w:cs="Times New Roman"/>
          <w:sz w:val="28"/>
          <w:szCs w:val="28"/>
          <w:lang w:eastAsia="pl-PL"/>
        </w:rPr>
        <w:t xml:space="preserve"> </w:t>
      </w:r>
      <w:r w:rsidR="00500B42">
        <w:rPr>
          <w:rFonts w:eastAsia="Times New Roman" w:cs="Times New Roman"/>
          <w:sz w:val="28"/>
          <w:szCs w:val="28"/>
          <w:lang w:eastAsia="pl-PL"/>
        </w:rPr>
        <w:t>/202</w:t>
      </w:r>
      <w:r w:rsidR="00881142">
        <w:rPr>
          <w:rFonts w:eastAsia="Times New Roman" w:cs="Times New Roman"/>
          <w:sz w:val="28"/>
          <w:szCs w:val="28"/>
          <w:lang w:eastAsia="pl-PL"/>
        </w:rPr>
        <w:t>3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 xml:space="preserve"> DYREKTORA MIEJSKIEGO PRZEDSZKOLA NR 14 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>W CZĘSTOCHOWIE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BA53C2" w:rsidRPr="00BA53C2" w:rsidRDefault="00B412CB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W sprawie  plan urlopów 202</w:t>
      </w:r>
      <w:r w:rsidR="00881142">
        <w:rPr>
          <w:rFonts w:eastAsia="Times New Roman" w:cs="Times New Roman"/>
          <w:sz w:val="24"/>
          <w:szCs w:val="24"/>
          <w:lang w:eastAsia="pl-PL"/>
        </w:rPr>
        <w:t>3</w:t>
      </w:r>
    </w:p>
    <w:p w:rsidR="00564778" w:rsidRPr="00BA53C2" w:rsidRDefault="00500B4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z dnia</w:t>
      </w:r>
      <w:r w:rsidR="00AF0EF0">
        <w:rPr>
          <w:rFonts w:eastAsia="Times New Roman" w:cs="Times New Roman"/>
          <w:sz w:val="24"/>
          <w:szCs w:val="24"/>
          <w:lang w:eastAsia="pl-PL"/>
        </w:rPr>
        <w:t xml:space="preserve"> 10. </w:t>
      </w:r>
      <w:r w:rsidR="008C6BFA">
        <w:rPr>
          <w:rFonts w:eastAsia="Times New Roman" w:cs="Times New Roman"/>
          <w:sz w:val="24"/>
          <w:szCs w:val="24"/>
          <w:lang w:eastAsia="pl-PL"/>
        </w:rPr>
        <w:t>0</w:t>
      </w:r>
      <w:r w:rsidR="00521971">
        <w:rPr>
          <w:rFonts w:eastAsia="Times New Roman" w:cs="Times New Roman"/>
          <w:sz w:val="24"/>
          <w:szCs w:val="24"/>
          <w:lang w:eastAsia="pl-PL"/>
        </w:rPr>
        <w:t>1</w:t>
      </w:r>
      <w:r w:rsidR="008C6BFA">
        <w:rPr>
          <w:rFonts w:eastAsia="Times New Roman" w:cs="Times New Roman"/>
          <w:sz w:val="24"/>
          <w:szCs w:val="24"/>
          <w:lang w:eastAsia="pl-PL"/>
        </w:rPr>
        <w:t>.202</w:t>
      </w:r>
      <w:r w:rsidR="00881142">
        <w:rPr>
          <w:rFonts w:eastAsia="Times New Roman" w:cs="Times New Roman"/>
          <w:sz w:val="24"/>
          <w:szCs w:val="24"/>
          <w:lang w:eastAsia="pl-PL"/>
        </w:rPr>
        <w:t>3</w:t>
      </w:r>
    </w:p>
    <w:p w:rsidR="00564778" w:rsidRDefault="00564778" w:rsidP="00564778"/>
    <w:p w:rsidR="00564778" w:rsidRDefault="003A1BF7" w:rsidP="00564778">
      <w:r>
        <w:t xml:space="preserve">Podstawa Prawna art. 163 k. p i art. 64 ust.3 </w:t>
      </w:r>
      <w:r w:rsidR="00521971">
        <w:t xml:space="preserve">, </w:t>
      </w:r>
      <w:r>
        <w:t xml:space="preserve">Karty Nauczyciela </w:t>
      </w:r>
    </w:p>
    <w:p w:rsidR="00564778" w:rsidRDefault="00564778" w:rsidP="00564778">
      <w:pPr>
        <w:jc w:val="center"/>
      </w:pPr>
      <w:r>
        <w:t>§1</w:t>
      </w:r>
    </w:p>
    <w:p w:rsidR="00564778" w:rsidRDefault="003A1BF7" w:rsidP="00564778">
      <w:r>
        <w:t>Wprowadza się</w:t>
      </w:r>
      <w:r w:rsidR="00521971">
        <w:t xml:space="preserve"> P</w:t>
      </w:r>
      <w:r>
        <w:t xml:space="preserve">lan urlopów pracowników </w:t>
      </w:r>
      <w:r w:rsidR="008C6BFA">
        <w:t>M</w:t>
      </w:r>
      <w:r>
        <w:t xml:space="preserve">iejskiego </w:t>
      </w:r>
      <w:r w:rsidR="008C6BFA">
        <w:t>P</w:t>
      </w:r>
      <w:r>
        <w:t>rzedszkola nr 14 w Częstochowie stanowiący</w:t>
      </w:r>
      <w:r w:rsidR="00564778">
        <w:t xml:space="preserve">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3A1BF7">
        <w:t>m podpisania .</w:t>
      </w:r>
      <w:bookmarkStart w:id="0" w:name="_GoBack"/>
      <w:bookmarkEnd w:id="0"/>
    </w:p>
    <w:p w:rsidR="00564778" w:rsidRDefault="00564778" w:rsidP="00564778"/>
    <w:p w:rsidR="00F266E4" w:rsidRDefault="00F266E4" w:rsidP="00564778"/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Ewa Gregorczyk</w:t>
      </w:r>
    </w:p>
    <w:p w:rsidR="00500B42" w:rsidRPr="00F266E4" w:rsidRDefault="00500B42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Dyrektor Miejskiego Przedszkola nr 14 </w:t>
      </w:r>
    </w:p>
    <w:p w:rsidR="00500B42" w:rsidRPr="00F266E4" w:rsidRDefault="00500B42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w Częstochowie </w:t>
      </w: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1BF7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215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E7075"/>
    <w:rsid w:val="004F1156"/>
    <w:rsid w:val="004F17E4"/>
    <w:rsid w:val="004F451A"/>
    <w:rsid w:val="004F5082"/>
    <w:rsid w:val="004F5C0E"/>
    <w:rsid w:val="004F5FA9"/>
    <w:rsid w:val="004F7741"/>
    <w:rsid w:val="004F7EFB"/>
    <w:rsid w:val="00500B42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971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5D58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1142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6BFA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2EBD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0EF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12CB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3C2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580A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3420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1F8B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6E4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1BD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48FE"/>
  <w15:docId w15:val="{0427D3A8-124A-4FBA-9FA1-5F729295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Gregorczyk</cp:lastModifiedBy>
  <cp:revision>35</cp:revision>
  <cp:lastPrinted>2022-10-05T09:05:00Z</cp:lastPrinted>
  <dcterms:created xsi:type="dcterms:W3CDTF">2020-02-20T11:26:00Z</dcterms:created>
  <dcterms:modified xsi:type="dcterms:W3CDTF">2023-06-28T13:33:00Z</dcterms:modified>
</cp:coreProperties>
</file>