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5840" w:rsidRDefault="00C35840" w:rsidP="00C3584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3/2024</w:t>
      </w:r>
    </w:p>
    <w:p w:rsidR="00C35840" w:rsidRDefault="00C35840" w:rsidP="00C3584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 MIEJSKIEGO  PRZEDSZKOLA  NR  32  W  CZĘSTOCHOWIE</w:t>
      </w:r>
    </w:p>
    <w:p w:rsidR="00C35840" w:rsidRDefault="00C35840" w:rsidP="00C3584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15.  02. 2024 r.</w:t>
      </w:r>
    </w:p>
    <w:p w:rsidR="00C35840" w:rsidRDefault="00C35840" w:rsidP="00C3584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 SPRAWIE  USTALENIA DODATKU MOTYWACYJNEGO </w:t>
      </w:r>
    </w:p>
    <w:p w:rsidR="00C35840" w:rsidRDefault="00C35840" w:rsidP="00C358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DLA NAUCZYCIELI OD 01.03.2024</w:t>
      </w:r>
    </w:p>
    <w:p w:rsidR="00727C6A" w:rsidRPr="00F57784" w:rsidRDefault="00727C6A" w:rsidP="00727C6A">
      <w:pPr>
        <w:rPr>
          <w:rFonts w:ascii="Times New Roman" w:eastAsia="Times New Roman" w:hAnsi="Times New Roman" w:cs="Times New Roman"/>
          <w:bCs/>
          <w:szCs w:val="24"/>
          <w:lang w:eastAsia="pl-PL"/>
        </w:rPr>
      </w:pPr>
    </w:p>
    <w:p w:rsidR="00727C6A" w:rsidRPr="00F57784" w:rsidRDefault="00727C6A" w:rsidP="00727C6A">
      <w:pPr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C35840" w:rsidRDefault="00015AED" w:rsidP="00C35840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N</w:t>
      </w:r>
      <w:r w:rsidR="00727C6A" w:rsidRPr="00C35840">
        <w:rPr>
          <w:rFonts w:eastAsia="Calibri" w:cstheme="minorHAnsi"/>
          <w:sz w:val="24"/>
          <w:szCs w:val="24"/>
        </w:rPr>
        <w:t>a podstawie:  art.30 ustawy z dnia 26 stycznia 1982r.- Karta Nauczyciela (</w:t>
      </w:r>
      <w:proofErr w:type="spellStart"/>
      <w:r w:rsidR="00727C6A" w:rsidRPr="00C35840">
        <w:rPr>
          <w:rFonts w:eastAsia="Calibri" w:cstheme="minorHAnsi"/>
          <w:sz w:val="24"/>
          <w:szCs w:val="24"/>
        </w:rPr>
        <w:t>jt</w:t>
      </w:r>
      <w:proofErr w:type="spellEnd"/>
      <w:r w:rsidR="00727C6A" w:rsidRPr="00C35840">
        <w:rPr>
          <w:rFonts w:eastAsia="Calibri" w:cstheme="minorHAnsi"/>
          <w:sz w:val="24"/>
          <w:szCs w:val="24"/>
        </w:rPr>
        <w:t xml:space="preserve">. Dz. U. z 2021 r. poz. 21762) w związku z wejściem w życie rozporządzenia Ministra Edukacji Narodowej  z dnia 13 maja 2022r. zmieniającego rozporządzenie w sprawie wysokości minimalnych stawek wynagrodzenia zasadniczego nauczycieli, ogólnych warunków przyznawania dodatków do wynagrodzenia zasadniczego oraz wynagrodzenia za pracę w dniu wolnym od pracy ( Dz. U. z 2022r. poz1057) oraz uchwały nr 604/LII/2009 Rady Miasta Częstochowy   z dnia 10 grudnia 2009 r. w sprawie wysokości oraz szczegółowych warunków przyznawania dodatków: motywacyjnego, funkcyjnego, za wysługę lat i warunki pracy oraz obliczania  i wypłacania wynagrodzenia za godziny ponadwymiarowe i godziny doraźnych zastępstw  a także wysokości innych składników wynagrodzenie dla nauczycieli szkół prowadzonych przez Miasto Częstochowa (z </w:t>
      </w:r>
      <w:proofErr w:type="spellStart"/>
      <w:r w:rsidR="00727C6A" w:rsidRPr="00C35840">
        <w:rPr>
          <w:rFonts w:eastAsia="Calibri" w:cstheme="minorHAnsi"/>
          <w:sz w:val="24"/>
          <w:szCs w:val="24"/>
        </w:rPr>
        <w:t>późn</w:t>
      </w:r>
      <w:proofErr w:type="spellEnd"/>
      <w:r w:rsidR="00727C6A" w:rsidRPr="00C35840">
        <w:rPr>
          <w:rFonts w:eastAsia="Calibri" w:cstheme="minorHAnsi"/>
          <w:sz w:val="24"/>
          <w:szCs w:val="24"/>
        </w:rPr>
        <w:t>. zm.)</w:t>
      </w:r>
    </w:p>
    <w:p w:rsidR="00727C6A" w:rsidRPr="00F57784" w:rsidRDefault="00727C6A" w:rsidP="00727C6A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F57784" w:rsidRDefault="00727C6A" w:rsidP="00C358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57784">
        <w:rPr>
          <w:rFonts w:ascii="Times New Roman" w:eastAsia="Calibri" w:hAnsi="Times New Roman" w:cs="Times New Roman"/>
          <w:b/>
          <w:bCs/>
          <w:sz w:val="24"/>
          <w:szCs w:val="24"/>
        </w:rPr>
        <w:t>Ustalam:</w:t>
      </w:r>
    </w:p>
    <w:p w:rsidR="00C35840" w:rsidRDefault="00C35840" w:rsidP="00727C6A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27C6A" w:rsidRPr="00F57784" w:rsidRDefault="00727C6A" w:rsidP="00727C6A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57784">
        <w:rPr>
          <w:rFonts w:ascii="Times New Roman" w:eastAsia="Calibri" w:hAnsi="Times New Roman" w:cs="Times New Roman"/>
          <w:b/>
          <w:bCs/>
          <w:sz w:val="24"/>
          <w:szCs w:val="24"/>
        </w:rPr>
        <w:t>§ 1.</w:t>
      </w: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27C6A" w:rsidRPr="00C35840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C35840">
        <w:rPr>
          <w:rFonts w:eastAsia="Calibri" w:cstheme="minorHAnsi"/>
          <w:sz w:val="24"/>
          <w:szCs w:val="24"/>
        </w:rPr>
        <w:t xml:space="preserve"> Dodatki motywacyjne i funkcyjne: za wychowawstwo za opiekuna stażu i kierowniczy dla nauczycieli od dnia 01.03.2024 r. do 28.08.2024 r. w wysokości wg załącznika do zarządzenia.</w:t>
      </w:r>
    </w:p>
    <w:p w:rsidR="00727C6A" w:rsidRPr="00C35840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F57784" w:rsidRDefault="00727C6A" w:rsidP="00727C6A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57784">
        <w:rPr>
          <w:rFonts w:ascii="Times New Roman" w:eastAsia="Calibri" w:hAnsi="Times New Roman" w:cs="Times New Roman"/>
          <w:b/>
          <w:bCs/>
          <w:sz w:val="24"/>
          <w:szCs w:val="24"/>
        </w:rPr>
        <w:t>§ 2.</w:t>
      </w:r>
    </w:p>
    <w:p w:rsidR="00727C6A" w:rsidRPr="00F57784" w:rsidRDefault="00727C6A" w:rsidP="00727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7C6A" w:rsidRPr="00C35840" w:rsidRDefault="00727C6A" w:rsidP="00015AE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C35840">
        <w:rPr>
          <w:rFonts w:eastAsia="Calibri" w:cstheme="minorHAnsi"/>
          <w:sz w:val="24"/>
          <w:szCs w:val="24"/>
        </w:rPr>
        <w:t xml:space="preserve"> Dodatki motywacyjny i funkcyjne: za wychowawstwo, należy naliczyć i wypłacić</w:t>
      </w:r>
      <w:r w:rsidR="00734842">
        <w:rPr>
          <w:rFonts w:eastAsia="Calibri" w:cstheme="minorHAnsi"/>
          <w:sz w:val="24"/>
          <w:szCs w:val="24"/>
        </w:rPr>
        <w:t xml:space="preserve"> </w:t>
      </w:r>
      <w:bookmarkStart w:id="0" w:name="_GoBack"/>
      <w:bookmarkEnd w:id="0"/>
      <w:r w:rsidRPr="00C35840">
        <w:rPr>
          <w:rFonts w:eastAsia="Calibri" w:cstheme="minorHAnsi"/>
          <w:sz w:val="24"/>
          <w:szCs w:val="24"/>
        </w:rPr>
        <w:t>w terminie wypłaty wynagrodzenia, tj. 01.03.2024 r.</w:t>
      </w:r>
    </w:p>
    <w:p w:rsidR="00727C6A" w:rsidRPr="00F57784" w:rsidRDefault="00727C6A" w:rsidP="00015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27C6A" w:rsidRDefault="00727C6A" w:rsidP="00727C6A">
      <w:pPr>
        <w:jc w:val="both"/>
        <w:rPr>
          <w:rFonts w:ascii="Times New Roman" w:eastAsia="Calibri" w:hAnsi="Times New Roman" w:cs="Times New Roman"/>
        </w:rPr>
      </w:pPr>
      <w:r w:rsidRPr="00F57784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</w:t>
      </w:r>
    </w:p>
    <w:p w:rsidR="00015AED" w:rsidRDefault="00015AED" w:rsidP="00015AED">
      <w:pPr>
        <w:spacing w:line="240" w:lineRule="auto"/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Dyrektor Miejskiego Przedszkola Nr 32</w:t>
      </w:r>
    </w:p>
    <w:p w:rsidR="00015AED" w:rsidRDefault="00015AED" w:rsidP="00015AED">
      <w:pPr>
        <w:spacing w:line="240" w:lineRule="auto"/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 Częstochowie</w:t>
      </w:r>
    </w:p>
    <w:p w:rsidR="00015AED" w:rsidRDefault="00015AED" w:rsidP="00015AED">
      <w:pPr>
        <w:spacing w:line="240" w:lineRule="auto"/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Iwona Bialik</w:t>
      </w:r>
    </w:p>
    <w:p w:rsidR="00015AED" w:rsidRDefault="00015AED" w:rsidP="00015AED">
      <w:pPr>
        <w:rPr>
          <w:rFonts w:ascii="Verdana" w:hAnsi="Verdana" w:cs="Verdana"/>
        </w:rPr>
      </w:pPr>
    </w:p>
    <w:p w:rsidR="00C35840" w:rsidRDefault="00C35840" w:rsidP="00727C6A">
      <w:pPr>
        <w:jc w:val="both"/>
        <w:rPr>
          <w:rFonts w:ascii="Times New Roman" w:eastAsia="Calibri" w:hAnsi="Times New Roman" w:cs="Times New Roman"/>
        </w:rPr>
      </w:pPr>
    </w:p>
    <w:p w:rsidR="00C35840" w:rsidRDefault="00C35840" w:rsidP="00015AED">
      <w:pPr>
        <w:jc w:val="right"/>
        <w:rPr>
          <w:rFonts w:ascii="Times New Roman" w:eastAsia="Calibri" w:hAnsi="Times New Roman" w:cs="Times New Roman"/>
        </w:rPr>
      </w:pPr>
    </w:p>
    <w:p w:rsidR="00C35840" w:rsidRPr="00F57784" w:rsidRDefault="00C35840" w:rsidP="00C35840">
      <w:pPr>
        <w:jc w:val="right"/>
        <w:rPr>
          <w:rFonts w:ascii="Times New Roman" w:eastAsia="Calibri" w:hAnsi="Times New Roman" w:cs="Times New Roman"/>
        </w:rPr>
      </w:pPr>
    </w:p>
    <w:sectPr w:rsidR="00C35840" w:rsidRPr="00F57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C6A"/>
    <w:rsid w:val="00015AED"/>
    <w:rsid w:val="00727C6A"/>
    <w:rsid w:val="00734842"/>
    <w:rsid w:val="009313AE"/>
    <w:rsid w:val="00A52594"/>
    <w:rsid w:val="00B71C2E"/>
    <w:rsid w:val="00C35840"/>
    <w:rsid w:val="00C86796"/>
    <w:rsid w:val="00CD2F16"/>
    <w:rsid w:val="00E9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35C7D"/>
  <w15:chartTrackingRefBased/>
  <w15:docId w15:val="{88F0380A-8488-4414-B2BD-723ACABD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7C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1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Iwona Bialik</cp:lastModifiedBy>
  <cp:revision>7</cp:revision>
  <dcterms:created xsi:type="dcterms:W3CDTF">2024-05-13T10:34:00Z</dcterms:created>
  <dcterms:modified xsi:type="dcterms:W3CDTF">2024-12-10T08:55:00Z</dcterms:modified>
</cp:coreProperties>
</file>