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D3E" w:rsidRDefault="00C5382A">
      <w:pPr>
        <w:spacing w:line="251" w:lineRule="auto"/>
        <w:ind w:right="1386"/>
        <w:rPr>
          <w:sz w:val="20"/>
          <w:szCs w:val="20"/>
        </w:rPr>
      </w:pPr>
      <w:bookmarkStart w:id="0" w:name="page1"/>
      <w:bookmarkEnd w:id="0"/>
      <w:r>
        <w:rPr>
          <w:rFonts w:ascii="Arial" w:eastAsia="Arial" w:hAnsi="Arial" w:cs="Arial"/>
          <w:sz w:val="28"/>
          <w:szCs w:val="28"/>
        </w:rPr>
        <w:t>Infor</w:t>
      </w:r>
      <w:r w:rsidR="007B08EB">
        <w:rPr>
          <w:rFonts w:ascii="Arial" w:eastAsia="Arial" w:hAnsi="Arial" w:cs="Arial"/>
          <w:sz w:val="28"/>
          <w:szCs w:val="28"/>
        </w:rPr>
        <w:t>macja o Szkole Podstawowej nr 17 z Oddziałami Integracyjnymi  im. Stanisława Wyspiańskiego</w:t>
      </w:r>
      <w:r>
        <w:rPr>
          <w:rFonts w:ascii="Arial" w:eastAsia="Arial" w:hAnsi="Arial" w:cs="Arial"/>
          <w:sz w:val="28"/>
          <w:szCs w:val="28"/>
        </w:rPr>
        <w:t xml:space="preserve"> w Częstochowie, tekst ETR (Easy To Read)</w:t>
      </w:r>
    </w:p>
    <w:p w:rsidR="00D82D3E" w:rsidRDefault="00C5382A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2241550</wp:posOffset>
            </wp:positionH>
            <wp:positionV relativeFrom="paragraph">
              <wp:posOffset>289560</wp:posOffset>
            </wp:positionV>
            <wp:extent cx="1560830" cy="15608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560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0" w:lineRule="exact"/>
        <w:rPr>
          <w:sz w:val="24"/>
          <w:szCs w:val="24"/>
        </w:rPr>
      </w:pPr>
    </w:p>
    <w:p w:rsidR="00D82D3E" w:rsidRDefault="00D82D3E">
      <w:pPr>
        <w:spacing w:line="209" w:lineRule="exact"/>
        <w:rPr>
          <w:sz w:val="24"/>
          <w:szCs w:val="24"/>
        </w:rPr>
      </w:pPr>
    </w:p>
    <w:p w:rsidR="00D82D3E" w:rsidRDefault="00C5382A">
      <w:pPr>
        <w:spacing w:line="251" w:lineRule="auto"/>
        <w:ind w:right="366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Szkoła </w:t>
      </w:r>
      <w:r w:rsidR="007B08EB">
        <w:rPr>
          <w:rFonts w:ascii="Arial" w:eastAsia="Arial" w:hAnsi="Arial" w:cs="Arial"/>
          <w:sz w:val="28"/>
          <w:szCs w:val="28"/>
        </w:rPr>
        <w:t>Podstawowej nr 17 z Oddziałami Integracyjnymi  im. Stanisława Wyspiańskiego w Częstochowie znajduje się w dzielnicy Ostatni Grosz</w:t>
      </w:r>
      <w:r>
        <w:rPr>
          <w:rFonts w:ascii="Arial" w:eastAsia="Arial" w:hAnsi="Arial" w:cs="Arial"/>
          <w:sz w:val="28"/>
          <w:szCs w:val="28"/>
        </w:rPr>
        <w:t>.</w:t>
      </w:r>
    </w:p>
    <w:p w:rsidR="006B782C" w:rsidRDefault="006B782C">
      <w:pPr>
        <w:spacing w:line="251" w:lineRule="auto"/>
        <w:ind w:right="366"/>
        <w:rPr>
          <w:sz w:val="20"/>
          <w:szCs w:val="20"/>
        </w:rPr>
      </w:pPr>
    </w:p>
    <w:p w:rsidR="006B782C" w:rsidRDefault="006B782C" w:rsidP="006B782C">
      <w:pPr>
        <w:rPr>
          <w:sz w:val="20"/>
          <w:szCs w:val="20"/>
        </w:rPr>
      </w:pPr>
      <w:r>
        <w:rPr>
          <w:rFonts w:ascii="Arial" w:eastAsia="Arial" w:hAnsi="Arial" w:cs="Arial"/>
          <w:sz w:val="28"/>
          <w:szCs w:val="28"/>
        </w:rPr>
        <w:t>Adres szkoły: Aleja Wojska Polskiego 130, 42-207 Częstochowa</w:t>
      </w:r>
    </w:p>
    <w:p w:rsidR="006B782C" w:rsidRPr="006B782C" w:rsidRDefault="006B782C" w:rsidP="006B782C">
      <w:pPr>
        <w:rPr>
          <w:sz w:val="20"/>
          <w:szCs w:val="20"/>
        </w:rPr>
      </w:pPr>
    </w:p>
    <w:p w:rsidR="006B782C" w:rsidRDefault="006B782C" w:rsidP="006B782C">
      <w:pPr>
        <w:spacing w:line="369" w:lineRule="auto"/>
        <w:ind w:right="986"/>
        <w:rPr>
          <w:sz w:val="20"/>
          <w:szCs w:val="20"/>
        </w:rPr>
      </w:pPr>
      <w:r>
        <w:rPr>
          <w:rFonts w:ascii="Arial" w:eastAsia="Arial" w:hAnsi="Arial" w:cs="Arial"/>
          <w:sz w:val="28"/>
          <w:szCs w:val="28"/>
        </w:rPr>
        <w:t>telefon:  34 3231381</w:t>
      </w:r>
    </w:p>
    <w:p w:rsidR="006B782C" w:rsidRDefault="006B782C" w:rsidP="006B782C">
      <w:pPr>
        <w:spacing w:line="25" w:lineRule="exact"/>
        <w:rPr>
          <w:sz w:val="20"/>
          <w:szCs w:val="20"/>
        </w:rPr>
      </w:pPr>
    </w:p>
    <w:p w:rsidR="006B782C" w:rsidRDefault="006B782C" w:rsidP="006B782C">
      <w:pPr>
        <w:rPr>
          <w:rFonts w:ascii="Arial" w:eastAsia="Arial" w:hAnsi="Arial" w:cs="Arial"/>
          <w:sz w:val="27"/>
          <w:szCs w:val="27"/>
        </w:rPr>
      </w:pPr>
      <w:r>
        <w:rPr>
          <w:rFonts w:ascii="Arial" w:eastAsia="Arial" w:hAnsi="Arial" w:cs="Arial"/>
          <w:sz w:val="27"/>
          <w:szCs w:val="27"/>
        </w:rPr>
        <w:t>adres mailowy:</w:t>
      </w:r>
      <w:r>
        <w:rPr>
          <w:rFonts w:ascii="Arial" w:eastAsia="Arial" w:hAnsi="Arial" w:cs="Arial"/>
          <w:color w:val="0563C1"/>
          <w:sz w:val="27"/>
          <w:szCs w:val="27"/>
        </w:rPr>
        <w:t xml:space="preserve"> </w:t>
      </w:r>
      <w:hyperlink r:id="rId5" w:history="1">
        <w:r w:rsidRPr="00BC6EC8">
          <w:rPr>
            <w:rStyle w:val="Hipercze"/>
            <w:rFonts w:ascii="Arial" w:eastAsia="Arial" w:hAnsi="Arial" w:cs="Arial"/>
            <w:sz w:val="27"/>
            <w:szCs w:val="27"/>
          </w:rPr>
          <w:t>sp17@edukacja.czestochowa.pl</w:t>
        </w:r>
      </w:hyperlink>
    </w:p>
    <w:p w:rsidR="006B782C" w:rsidRDefault="006B782C" w:rsidP="006B782C">
      <w:pPr>
        <w:spacing w:line="185" w:lineRule="exact"/>
        <w:rPr>
          <w:sz w:val="20"/>
          <w:szCs w:val="20"/>
        </w:rPr>
      </w:pPr>
    </w:p>
    <w:p w:rsidR="006B782C" w:rsidRDefault="006B782C" w:rsidP="006B782C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strona internetowa: </w:t>
      </w:r>
      <w:hyperlink r:id="rId6" w:history="1">
        <w:r w:rsidRPr="00BC6EC8">
          <w:rPr>
            <w:rStyle w:val="Hipercze"/>
            <w:rFonts w:ascii="Arial" w:eastAsia="Arial" w:hAnsi="Arial" w:cs="Arial"/>
            <w:sz w:val="28"/>
            <w:szCs w:val="28"/>
          </w:rPr>
          <w:t>www.sp17czestochowa.szkolnastrona.pl</w:t>
        </w:r>
      </w:hyperlink>
    </w:p>
    <w:p w:rsidR="006B782C" w:rsidRDefault="006B782C" w:rsidP="006B782C">
      <w:pPr>
        <w:rPr>
          <w:rFonts w:ascii="Arial" w:eastAsia="Arial" w:hAnsi="Arial" w:cs="Arial"/>
          <w:sz w:val="28"/>
          <w:szCs w:val="28"/>
        </w:rPr>
      </w:pPr>
    </w:p>
    <w:p w:rsidR="006B782C" w:rsidRDefault="006B782C" w:rsidP="006B782C">
      <w:pPr>
        <w:rPr>
          <w:sz w:val="20"/>
          <w:szCs w:val="20"/>
        </w:rPr>
      </w:pPr>
      <w:r>
        <w:rPr>
          <w:rFonts w:ascii="Arial" w:eastAsia="Arial" w:hAnsi="Arial" w:cs="Arial"/>
          <w:sz w:val="28"/>
          <w:szCs w:val="28"/>
        </w:rPr>
        <w:t xml:space="preserve">strona BIP: </w:t>
      </w:r>
      <w:hyperlink r:id="rId7" w:history="1">
        <w:r w:rsidRPr="006B782C">
          <w:rPr>
            <w:rStyle w:val="Hipercze"/>
            <w:rFonts w:ascii="Arial" w:eastAsia="Arial" w:hAnsi="Arial" w:cs="Arial"/>
            <w:sz w:val="28"/>
            <w:szCs w:val="28"/>
          </w:rPr>
          <w:t>edukacja.bip.czestochowa.pl/?cid=101</w:t>
        </w:r>
      </w:hyperlink>
    </w:p>
    <w:p w:rsidR="00D82D3E" w:rsidRDefault="00D82D3E">
      <w:pPr>
        <w:spacing w:line="170" w:lineRule="exact"/>
        <w:rPr>
          <w:sz w:val="24"/>
          <w:szCs w:val="24"/>
        </w:rPr>
      </w:pPr>
    </w:p>
    <w:p w:rsidR="00D82D3E" w:rsidRDefault="00D82D3E">
      <w:pPr>
        <w:spacing w:line="198" w:lineRule="exact"/>
        <w:rPr>
          <w:sz w:val="24"/>
          <w:szCs w:val="24"/>
        </w:rPr>
      </w:pPr>
    </w:p>
    <w:p w:rsidR="00D82D3E" w:rsidRDefault="00C5382A">
      <w:pPr>
        <w:spacing w:line="249" w:lineRule="auto"/>
        <w:ind w:right="266"/>
        <w:rPr>
          <w:sz w:val="20"/>
          <w:szCs w:val="20"/>
        </w:rPr>
      </w:pPr>
      <w:r>
        <w:rPr>
          <w:rFonts w:ascii="Arial" w:eastAsia="Arial" w:hAnsi="Arial" w:cs="Arial"/>
          <w:sz w:val="28"/>
          <w:szCs w:val="28"/>
        </w:rPr>
        <w:t>Do szkoły prow</w:t>
      </w:r>
      <w:r w:rsidR="007B08EB">
        <w:rPr>
          <w:rFonts w:ascii="Arial" w:eastAsia="Arial" w:hAnsi="Arial" w:cs="Arial"/>
          <w:sz w:val="28"/>
          <w:szCs w:val="28"/>
        </w:rPr>
        <w:t xml:space="preserve">adzi jedno wejście od Alei Wojska Polskiego oraz wjazd od ul. Sieroszewskiego </w:t>
      </w:r>
      <w:r w:rsidR="006B782C">
        <w:rPr>
          <w:rFonts w:ascii="Arial" w:eastAsia="Arial" w:hAnsi="Arial" w:cs="Arial"/>
          <w:sz w:val="28"/>
          <w:szCs w:val="28"/>
        </w:rPr>
        <w:t>z miejscami parkingowymi</w:t>
      </w:r>
      <w:r>
        <w:rPr>
          <w:rFonts w:ascii="Arial" w:eastAsia="Arial" w:hAnsi="Arial" w:cs="Arial"/>
          <w:sz w:val="28"/>
          <w:szCs w:val="28"/>
        </w:rPr>
        <w:t>.</w:t>
      </w:r>
    </w:p>
    <w:p w:rsidR="00D82D3E" w:rsidRDefault="00D82D3E">
      <w:pPr>
        <w:spacing w:line="187" w:lineRule="exact"/>
        <w:rPr>
          <w:sz w:val="24"/>
          <w:szCs w:val="24"/>
        </w:rPr>
      </w:pPr>
    </w:p>
    <w:p w:rsidR="00D82D3E" w:rsidRPr="003277EA" w:rsidRDefault="00C5382A">
      <w:pPr>
        <w:spacing w:line="251" w:lineRule="auto"/>
        <w:ind w:right="246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Szkoła zajmuj</w:t>
      </w:r>
      <w:r w:rsidR="00B64576">
        <w:rPr>
          <w:rFonts w:ascii="Arial" w:eastAsia="Arial" w:hAnsi="Arial" w:cs="Arial"/>
          <w:sz w:val="28"/>
          <w:szCs w:val="28"/>
        </w:rPr>
        <w:t>e się edukacją uczniów od pierwszej do ósmej klasy, w tym uczniów z niepełnosprawnościami.</w:t>
      </w:r>
      <w:r>
        <w:rPr>
          <w:rFonts w:ascii="Arial" w:eastAsia="Arial" w:hAnsi="Arial" w:cs="Arial"/>
          <w:sz w:val="28"/>
          <w:szCs w:val="28"/>
        </w:rPr>
        <w:t xml:space="preserve"> Dyrektore</w:t>
      </w:r>
      <w:r w:rsidR="00B64576">
        <w:rPr>
          <w:rFonts w:ascii="Arial" w:eastAsia="Arial" w:hAnsi="Arial" w:cs="Arial"/>
          <w:sz w:val="28"/>
          <w:szCs w:val="28"/>
        </w:rPr>
        <w:t xml:space="preserve">m szkoły jest Marta </w:t>
      </w:r>
      <w:proofErr w:type="spellStart"/>
      <w:r w:rsidR="00B64576" w:rsidRPr="003277EA">
        <w:rPr>
          <w:rFonts w:ascii="Arial" w:eastAsia="Arial" w:hAnsi="Arial" w:cs="Arial"/>
          <w:color w:val="000000" w:themeColor="text1"/>
          <w:sz w:val="28"/>
          <w:szCs w:val="28"/>
        </w:rPr>
        <w:t>Beszczyńska</w:t>
      </w:r>
      <w:proofErr w:type="spellEnd"/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.</w:t>
      </w:r>
    </w:p>
    <w:p w:rsidR="00D82D3E" w:rsidRPr="003277EA" w:rsidRDefault="00D82D3E">
      <w:pPr>
        <w:spacing w:line="181" w:lineRule="exact"/>
        <w:rPr>
          <w:rFonts w:ascii="Arial" w:hAnsi="Arial" w:cs="Arial"/>
          <w:color w:val="000000" w:themeColor="text1"/>
          <w:sz w:val="28"/>
          <w:szCs w:val="28"/>
        </w:rPr>
      </w:pPr>
    </w:p>
    <w:p w:rsidR="00D82D3E" w:rsidRPr="003277EA" w:rsidRDefault="00B64576">
      <w:pPr>
        <w:spacing w:line="251" w:lineRule="auto"/>
        <w:ind w:right="366"/>
        <w:rPr>
          <w:rFonts w:ascii="Arial" w:hAnsi="Arial" w:cs="Arial"/>
          <w:color w:val="000000" w:themeColor="text1"/>
          <w:sz w:val="28"/>
          <w:szCs w:val="28"/>
        </w:rPr>
      </w:pP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Zajęcia lekcyjne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 odbywają się o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>d poniedziałku do piątku. W szko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le jest świetlica otwarta od 7.0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>0 do 16.30.</w:t>
      </w:r>
    </w:p>
    <w:p w:rsidR="00D82D3E" w:rsidRPr="003277EA" w:rsidRDefault="00D82D3E">
      <w:pPr>
        <w:spacing w:line="181" w:lineRule="exact"/>
        <w:rPr>
          <w:rFonts w:ascii="Arial" w:hAnsi="Arial" w:cs="Arial"/>
          <w:color w:val="000000" w:themeColor="text1"/>
          <w:sz w:val="28"/>
          <w:szCs w:val="28"/>
        </w:rPr>
      </w:pPr>
    </w:p>
    <w:p w:rsidR="00D82D3E" w:rsidRPr="003277EA" w:rsidRDefault="00C5382A">
      <w:pPr>
        <w:spacing w:line="255" w:lineRule="auto"/>
        <w:ind w:right="126"/>
        <w:rPr>
          <w:rFonts w:ascii="Arial" w:hAnsi="Arial" w:cs="Arial"/>
          <w:color w:val="000000" w:themeColor="text1"/>
          <w:sz w:val="28"/>
          <w:szCs w:val="28"/>
        </w:rPr>
      </w:pP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Szkoła ma w</w:t>
      </w:r>
      <w:r w:rsidR="00B64576" w:rsidRPr="003277EA">
        <w:rPr>
          <w:rFonts w:ascii="Arial" w:eastAsia="Arial" w:hAnsi="Arial" w:cs="Arial"/>
          <w:color w:val="000000" w:themeColor="text1"/>
          <w:sz w:val="28"/>
          <w:szCs w:val="28"/>
        </w:rPr>
        <w:t>łasną kuchnię i stołówkę, uczniowie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 mogą korzystać z obiadów.</w:t>
      </w:r>
      <w:r w:rsidR="00B64576"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 Szkoła dysponuje salą gimnastyczną, dwoma boiskami – wielofunkcyjnym i trawiastym.</w:t>
      </w:r>
    </w:p>
    <w:p w:rsidR="00D82D3E" w:rsidRPr="003277EA" w:rsidRDefault="00D82D3E">
      <w:pPr>
        <w:spacing w:line="176" w:lineRule="exact"/>
        <w:rPr>
          <w:rFonts w:ascii="Arial" w:hAnsi="Arial" w:cs="Arial"/>
          <w:color w:val="000000" w:themeColor="text1"/>
          <w:sz w:val="28"/>
          <w:szCs w:val="28"/>
        </w:rPr>
      </w:pPr>
    </w:p>
    <w:p w:rsidR="003277EA" w:rsidRDefault="00B64576" w:rsidP="003277EA">
      <w:pPr>
        <w:rPr>
          <w:sz w:val="20"/>
          <w:szCs w:val="20"/>
        </w:rPr>
      </w:pP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Szkoła znajduję się w dwóch budynkach. B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udynek 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główny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 ma dwa piętra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>, budynek mały jest parterowy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>.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 </w:t>
      </w:r>
      <w:r w:rsidR="00C5382A" w:rsidRPr="003277EA">
        <w:rPr>
          <w:rFonts w:ascii="Arial" w:eastAsia="Arial" w:hAnsi="Arial" w:cs="Arial"/>
          <w:color w:val="000000" w:themeColor="text1"/>
          <w:sz w:val="28"/>
          <w:szCs w:val="28"/>
        </w:rPr>
        <w:t>Sekreta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t xml:space="preserve">riat znajduje się w budynku </w:t>
      </w:r>
      <w:r w:rsidRPr="003277EA">
        <w:rPr>
          <w:rFonts w:ascii="Arial" w:eastAsia="Arial" w:hAnsi="Arial" w:cs="Arial"/>
          <w:color w:val="000000" w:themeColor="text1"/>
          <w:sz w:val="28"/>
          <w:szCs w:val="28"/>
        </w:rPr>
        <w:lastRenderedPageBreak/>
        <w:t>głównym na parterze</w:t>
      </w:r>
      <w:r w:rsidR="003277EA">
        <w:rPr>
          <w:rFonts w:ascii="Arial" w:eastAsia="Arial" w:hAnsi="Arial" w:cs="Arial"/>
          <w:color w:val="000000" w:themeColor="text1"/>
          <w:sz w:val="28"/>
          <w:szCs w:val="28"/>
        </w:rPr>
        <w:t>, czynny</w:t>
      </w:r>
      <w:r w:rsidR="003277EA">
        <w:rPr>
          <w:rFonts w:ascii="Arial" w:eastAsia="Arial" w:hAnsi="Arial" w:cs="Arial"/>
          <w:sz w:val="28"/>
          <w:szCs w:val="28"/>
        </w:rPr>
        <w:t xml:space="preserve"> od poniedziałku do piątku w godzinach  7.30 - 15.30</w:t>
      </w:r>
    </w:p>
    <w:p w:rsidR="00D82D3E" w:rsidRPr="003277EA" w:rsidRDefault="00D82D3E">
      <w:pPr>
        <w:spacing w:line="255" w:lineRule="auto"/>
        <w:ind w:right="86"/>
        <w:rPr>
          <w:rFonts w:ascii="Arial" w:eastAsia="Arial" w:hAnsi="Arial" w:cs="Arial"/>
          <w:color w:val="000000" w:themeColor="text1"/>
          <w:sz w:val="28"/>
          <w:szCs w:val="28"/>
        </w:rPr>
      </w:pPr>
    </w:p>
    <w:p w:rsidR="003277EA" w:rsidRPr="003277EA" w:rsidRDefault="003277EA">
      <w:pPr>
        <w:spacing w:line="255" w:lineRule="auto"/>
        <w:ind w:right="86"/>
        <w:rPr>
          <w:rFonts w:ascii="Arial" w:eastAsia="Arial" w:hAnsi="Arial" w:cs="Arial"/>
          <w:color w:val="000000" w:themeColor="text1"/>
          <w:sz w:val="28"/>
          <w:szCs w:val="28"/>
        </w:rPr>
      </w:pPr>
    </w:p>
    <w:p w:rsidR="003277EA" w:rsidRPr="003277EA" w:rsidRDefault="003277EA" w:rsidP="003277EA">
      <w:pPr>
        <w:rPr>
          <w:rFonts w:ascii="Arial" w:hAnsi="Arial" w:cs="Arial"/>
          <w:color w:val="000000" w:themeColor="text1"/>
          <w:sz w:val="28"/>
          <w:szCs w:val="28"/>
        </w:rPr>
      </w:pPr>
      <w:r w:rsidRPr="003277EA">
        <w:rPr>
          <w:rFonts w:ascii="Arial" w:hAnsi="Arial" w:cs="Arial"/>
          <w:color w:val="000000" w:themeColor="text1"/>
          <w:sz w:val="28"/>
          <w:szCs w:val="28"/>
        </w:rPr>
        <w:t xml:space="preserve">Do budynku </w:t>
      </w:r>
      <w:r>
        <w:rPr>
          <w:rFonts w:ascii="Arial" w:hAnsi="Arial" w:cs="Arial"/>
          <w:color w:val="000000" w:themeColor="text1"/>
          <w:sz w:val="28"/>
          <w:szCs w:val="28"/>
        </w:rPr>
        <w:t>głównego prowadzi jedno</w:t>
      </w:r>
      <w:r w:rsidRPr="003277EA">
        <w:rPr>
          <w:rFonts w:ascii="Arial" w:hAnsi="Arial" w:cs="Arial"/>
          <w:color w:val="000000" w:themeColor="text1"/>
          <w:sz w:val="28"/>
          <w:szCs w:val="28"/>
        </w:rPr>
        <w:t xml:space="preserve"> wejście. Do wejścia prowadzą schody, z podjazdem dla wózków. Nad wejściem nie ma głośników systemu naprowadzającego dźwiękowo osoby niewidome i </w:t>
      </w:r>
      <w:proofErr w:type="spellStart"/>
      <w:r w:rsidRPr="003277EA">
        <w:rPr>
          <w:rFonts w:ascii="Arial" w:hAnsi="Arial" w:cs="Arial"/>
          <w:color w:val="000000" w:themeColor="text1"/>
          <w:sz w:val="28"/>
          <w:szCs w:val="28"/>
        </w:rPr>
        <w:t>słabowidzące</w:t>
      </w:r>
      <w:proofErr w:type="spellEnd"/>
      <w:r w:rsidRPr="003277EA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C5382A" w:rsidRDefault="003277EA" w:rsidP="00C5382A">
      <w:pPr>
        <w:rPr>
          <w:rFonts w:ascii="Arial" w:hAnsi="Arial" w:cs="Arial"/>
          <w:color w:val="000000" w:themeColor="text1"/>
          <w:sz w:val="28"/>
          <w:szCs w:val="28"/>
        </w:rPr>
      </w:pPr>
      <w:r w:rsidRPr="003277EA">
        <w:rPr>
          <w:rFonts w:ascii="Arial" w:hAnsi="Arial" w:cs="Arial"/>
          <w:color w:val="000000" w:themeColor="text1"/>
          <w:sz w:val="28"/>
          <w:szCs w:val="28"/>
        </w:rPr>
        <w:t xml:space="preserve">Dla osób na </w:t>
      </w:r>
      <w:r w:rsidR="00A7096E">
        <w:rPr>
          <w:rFonts w:ascii="Arial" w:hAnsi="Arial" w:cs="Arial"/>
          <w:color w:val="000000" w:themeColor="text1"/>
          <w:sz w:val="28"/>
          <w:szCs w:val="28"/>
        </w:rPr>
        <w:t>wózkach dostępny jest korytarz,</w:t>
      </w:r>
      <w:r w:rsidRPr="003277EA">
        <w:rPr>
          <w:rFonts w:ascii="Arial" w:hAnsi="Arial" w:cs="Arial"/>
          <w:color w:val="000000" w:themeColor="text1"/>
          <w:sz w:val="28"/>
          <w:szCs w:val="28"/>
        </w:rPr>
        <w:t xml:space="preserve"> pomieszczenia </w:t>
      </w:r>
      <w:r w:rsidR="00A7096E">
        <w:rPr>
          <w:rFonts w:ascii="Arial" w:hAnsi="Arial" w:cs="Arial"/>
          <w:color w:val="000000" w:themeColor="text1"/>
          <w:sz w:val="28"/>
          <w:szCs w:val="28"/>
        </w:rPr>
        <w:t xml:space="preserve">i toaleta </w:t>
      </w:r>
      <w:r w:rsidRPr="003277EA">
        <w:rPr>
          <w:rFonts w:ascii="Arial" w:hAnsi="Arial" w:cs="Arial"/>
          <w:color w:val="000000" w:themeColor="text1"/>
          <w:sz w:val="28"/>
          <w:szCs w:val="28"/>
        </w:rPr>
        <w:t xml:space="preserve">na parterze. W budynku nie ma windy, platform, informacji głosowych, pętli indukcyjnych. W budynku nie ma oznaczeń w alfabecie Brajla ani oznaczeń kontrastowych lub w druku powiększonym dla osób niewidomych i </w:t>
      </w:r>
      <w:proofErr w:type="spellStart"/>
      <w:r w:rsidRPr="003277EA">
        <w:rPr>
          <w:rFonts w:ascii="Arial" w:hAnsi="Arial" w:cs="Arial"/>
          <w:color w:val="000000" w:themeColor="text1"/>
          <w:sz w:val="28"/>
          <w:szCs w:val="28"/>
        </w:rPr>
        <w:t>słabowidzących</w:t>
      </w:r>
      <w:proofErr w:type="spellEnd"/>
      <w:r w:rsidRPr="003277EA">
        <w:rPr>
          <w:rFonts w:ascii="Arial" w:hAnsi="Arial" w:cs="Arial"/>
          <w:color w:val="000000" w:themeColor="text1"/>
          <w:sz w:val="28"/>
          <w:szCs w:val="28"/>
        </w:rPr>
        <w:t>.</w:t>
      </w:r>
      <w:r w:rsidR="00C5382A" w:rsidRPr="00C5382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:rsidR="00C5382A" w:rsidRPr="003277EA" w:rsidRDefault="00C5382A" w:rsidP="00C5382A">
      <w:pPr>
        <w:rPr>
          <w:rFonts w:ascii="Arial" w:hAnsi="Arial" w:cs="Arial"/>
          <w:color w:val="000000" w:themeColor="text1"/>
          <w:sz w:val="28"/>
          <w:szCs w:val="28"/>
        </w:rPr>
      </w:pPr>
      <w:r w:rsidRPr="003277EA">
        <w:rPr>
          <w:rFonts w:ascii="Arial" w:hAnsi="Arial" w:cs="Arial"/>
          <w:color w:val="000000" w:themeColor="text1"/>
          <w:sz w:val="28"/>
          <w:szCs w:val="28"/>
        </w:rPr>
        <w:t xml:space="preserve">Brak możliwości korzystania z tłumacza języka migowego na miejscu lub </w:t>
      </w:r>
      <w:proofErr w:type="spellStart"/>
      <w:r w:rsidRPr="003277EA">
        <w:rPr>
          <w:rFonts w:ascii="Arial" w:hAnsi="Arial" w:cs="Arial"/>
          <w:color w:val="000000" w:themeColor="text1"/>
          <w:sz w:val="28"/>
          <w:szCs w:val="28"/>
        </w:rPr>
        <w:t>online</w:t>
      </w:r>
      <w:proofErr w:type="spellEnd"/>
      <w:r w:rsidRPr="003277EA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3277EA" w:rsidRPr="003277EA" w:rsidRDefault="003277EA" w:rsidP="003277EA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C5382A" w:rsidRDefault="00C5382A" w:rsidP="003277EA">
      <w:pPr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Do budynku można wejść z psem asystującym i psem przewodnikiem, warunkiem wejś</w:t>
      </w:r>
      <w:r>
        <w:rPr>
          <w:rFonts w:ascii="Arial" w:hAnsi="Arial" w:cs="Arial"/>
          <w:sz w:val="28"/>
          <w:szCs w:val="28"/>
        </w:rPr>
        <w:t>cia na teren budynku szkoły</w:t>
      </w:r>
      <w:r w:rsidRPr="00340FFB">
        <w:rPr>
          <w:rFonts w:ascii="Arial" w:hAnsi="Arial" w:cs="Arial"/>
          <w:sz w:val="28"/>
          <w:szCs w:val="28"/>
        </w:rPr>
        <w:t xml:space="preserve"> z psem asystującym jest wyposażenie psa w uprzęż oraz posiadanie przez osobę niepełnosprawną certyfikatu potwierdzającego status psa asystującego i zaświadczenie o wykonaniu wymaganych szczepień weterynaryjnych. Możliwość wejścia do placówki z psem asystującym nie zwalania osoby niepełnosprawnej z odpowiedzialności za szkody wyrządzone przez psa asystującego</w:t>
      </w:r>
      <w:r>
        <w:rPr>
          <w:rFonts w:ascii="Arial" w:hAnsi="Arial" w:cs="Arial"/>
          <w:sz w:val="28"/>
          <w:szCs w:val="28"/>
        </w:rPr>
        <w:t>.</w:t>
      </w:r>
    </w:p>
    <w:p w:rsidR="00C5382A" w:rsidRDefault="00C5382A" w:rsidP="00C5382A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>
            <wp:extent cx="2143125" cy="1924050"/>
            <wp:effectExtent l="19050" t="0" r="9525" b="0"/>
            <wp:docPr id="4" name="Obraz 33" descr="Logo - pies asystent osoby z niepełnosprawności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3" descr="Logo - pies asystent osoby z niepełnosprawnością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D3E" w:rsidRDefault="00D82D3E">
      <w:pPr>
        <w:rPr>
          <w:sz w:val="20"/>
          <w:szCs w:val="20"/>
        </w:rPr>
      </w:pPr>
    </w:p>
    <w:p w:rsidR="006B782C" w:rsidRDefault="006B782C">
      <w:pPr>
        <w:rPr>
          <w:sz w:val="20"/>
          <w:szCs w:val="20"/>
        </w:rPr>
      </w:pPr>
      <w:bookmarkStart w:id="1" w:name="page2"/>
      <w:bookmarkEnd w:id="1"/>
    </w:p>
    <w:p w:rsidR="006B782C" w:rsidRDefault="006B782C">
      <w:pPr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.</w:t>
      </w:r>
    </w:p>
    <w:p w:rsidR="006B782C" w:rsidRDefault="006B782C" w:rsidP="006B782C">
      <w:pPr>
        <w:jc w:val="center"/>
        <w:rPr>
          <w:rFonts w:ascii="Arial" w:hAnsi="Arial" w:cs="Arial"/>
          <w:sz w:val="28"/>
          <w:szCs w:val="28"/>
        </w:rPr>
      </w:pPr>
    </w:p>
    <w:p w:rsidR="006B782C" w:rsidRDefault="006B782C" w:rsidP="006B782C">
      <w:pPr>
        <w:rPr>
          <w:rFonts w:ascii="Arial" w:hAnsi="Arial" w:cs="Arial"/>
          <w:sz w:val="28"/>
          <w:szCs w:val="28"/>
        </w:rPr>
      </w:pPr>
      <w:r w:rsidRPr="00340FFB">
        <w:rPr>
          <w:rFonts w:ascii="Arial" w:hAnsi="Arial" w:cs="Arial"/>
          <w:sz w:val="28"/>
          <w:szCs w:val="28"/>
        </w:rPr>
        <w:t>Nie ma możliwości skorzystania z bezpłatnych usług tłumacza migowego.</w:t>
      </w:r>
    </w:p>
    <w:p w:rsidR="006B782C" w:rsidRPr="00340FFB" w:rsidRDefault="006B782C" w:rsidP="006B782C">
      <w:pPr>
        <w:rPr>
          <w:rFonts w:ascii="Arial" w:hAnsi="Arial" w:cs="Arial"/>
          <w:sz w:val="28"/>
          <w:szCs w:val="28"/>
        </w:rPr>
      </w:pPr>
    </w:p>
    <w:p w:rsidR="006B782C" w:rsidRDefault="006B782C" w:rsidP="006B782C">
      <w:pPr>
        <w:jc w:val="center"/>
        <w:rPr>
          <w:sz w:val="20"/>
          <w:szCs w:val="20"/>
        </w:rPr>
      </w:pPr>
    </w:p>
    <w:sectPr w:rsidR="006B782C" w:rsidSect="00D82D3E">
      <w:pgSz w:w="11900" w:h="16838"/>
      <w:pgMar w:top="1440" w:right="1440" w:bottom="1440" w:left="1420" w:header="0" w:footer="0" w:gutter="0"/>
      <w:cols w:space="708" w:equalWidth="0">
        <w:col w:w="9046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D82D3E"/>
    <w:rsid w:val="003277EA"/>
    <w:rsid w:val="006B782C"/>
    <w:rsid w:val="007B08EB"/>
    <w:rsid w:val="00A7096E"/>
    <w:rsid w:val="00B64576"/>
    <w:rsid w:val="00C5382A"/>
    <w:rsid w:val="00D82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D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64576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782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8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http://edukacja.bip.czestochowa.pl/?cid=1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p17czestochowa.szkolnastrona.pl" TargetMode="External"/><Relationship Id="rId5" Type="http://schemas.openxmlformats.org/officeDocument/2006/relationships/hyperlink" Target="mailto:sp17@edukacja.czestochowa.pl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366</Words>
  <Characters>2199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5</cp:revision>
  <dcterms:created xsi:type="dcterms:W3CDTF">2025-03-13T09:15:00Z</dcterms:created>
  <dcterms:modified xsi:type="dcterms:W3CDTF">2025-03-13T09:45:00Z</dcterms:modified>
</cp:coreProperties>
</file>