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23" w:rsidRPr="00324EF4" w:rsidRDefault="00603623" w:rsidP="00324EF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24EF4">
        <w:rPr>
          <w:rFonts w:ascii="Arial" w:hAnsi="Arial" w:cs="Arial"/>
          <w:sz w:val="24"/>
          <w:szCs w:val="24"/>
        </w:rPr>
        <w:t>ZARZĄDZENIE NR 1/2020</w:t>
      </w:r>
    </w:p>
    <w:p w:rsidR="00603623" w:rsidRPr="00324EF4" w:rsidRDefault="00603623" w:rsidP="00324EF4">
      <w:pPr>
        <w:spacing w:after="0" w:line="36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324EF4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603623" w:rsidRPr="00324EF4" w:rsidRDefault="00FF767D" w:rsidP="00324EF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24EF4">
        <w:rPr>
          <w:rFonts w:ascii="Arial" w:hAnsi="Arial" w:cs="Arial"/>
          <w:sz w:val="24"/>
          <w:szCs w:val="24"/>
        </w:rPr>
        <w:t>z dnia  17 lutego 2020</w:t>
      </w:r>
      <w:r w:rsidR="00603623" w:rsidRPr="00324EF4">
        <w:rPr>
          <w:rFonts w:ascii="Arial" w:hAnsi="Arial" w:cs="Arial"/>
          <w:sz w:val="24"/>
          <w:szCs w:val="24"/>
        </w:rPr>
        <w:t xml:space="preserve"> r.</w:t>
      </w:r>
    </w:p>
    <w:p w:rsidR="00324EF4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>w sprawie powołania komisji rekrutacyjnej do przeprowadzenia rekrutacji  do klas I Szkoły Podstawowej nr 39 im. Marii Konopnickiej w Częstochowie na rok szkolny 2020/2021.</w:t>
      </w: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>Na podstawie art. 157  ustawy z dnia 14 grudnia 2016 r. Prawo oświatowe (Dz. U. z 2019 roku, poz. 1148 ), zarządzam, co następuje:</w:t>
      </w: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 xml:space="preserve">§ 1. Powołuję komisję rekrutacyjną do przeprowadzenia rekrutacji  </w:t>
      </w:r>
      <w:r w:rsidR="00FF767D" w:rsidRPr="00324EF4">
        <w:rPr>
          <w:rFonts w:ascii="Arial" w:eastAsia="Times New Roman" w:hAnsi="Arial" w:cs="Arial"/>
          <w:sz w:val="24"/>
          <w:szCs w:val="24"/>
          <w:lang w:eastAsia="pl-PL"/>
        </w:rPr>
        <w:t xml:space="preserve">elektronicznej </w:t>
      </w:r>
      <w:r w:rsidRPr="00324EF4">
        <w:rPr>
          <w:rFonts w:ascii="Arial" w:eastAsia="Times New Roman" w:hAnsi="Arial" w:cs="Arial"/>
          <w:sz w:val="24"/>
          <w:szCs w:val="24"/>
          <w:lang w:eastAsia="pl-PL"/>
        </w:rPr>
        <w:t>do klasy I Szkoły Podstawowej nr 39 im. Marii Konopnic</w:t>
      </w:r>
      <w:r w:rsidR="00A34AF6" w:rsidRPr="00324EF4">
        <w:rPr>
          <w:rFonts w:ascii="Arial" w:eastAsia="Times New Roman" w:hAnsi="Arial" w:cs="Arial"/>
          <w:sz w:val="24"/>
          <w:szCs w:val="24"/>
          <w:lang w:eastAsia="pl-PL"/>
        </w:rPr>
        <w:t>kiej w Częstochowie  na rok 2020/2021</w:t>
      </w:r>
      <w:bookmarkStart w:id="0" w:name="_GoBack"/>
      <w:bookmarkEnd w:id="0"/>
      <w:r w:rsidRPr="00324EF4">
        <w:rPr>
          <w:rFonts w:ascii="Arial" w:eastAsia="Times New Roman" w:hAnsi="Arial" w:cs="Arial"/>
          <w:sz w:val="24"/>
          <w:szCs w:val="24"/>
          <w:lang w:eastAsia="pl-PL"/>
        </w:rPr>
        <w:t xml:space="preserve">  w następującym składzie:</w:t>
      </w:r>
    </w:p>
    <w:p w:rsidR="00603623" w:rsidRPr="00324EF4" w:rsidRDefault="00603623" w:rsidP="00324EF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24EF4">
        <w:rPr>
          <w:rFonts w:ascii="Arial" w:eastAsia="Times New Roman" w:hAnsi="Arial" w:cs="Arial"/>
          <w:lang w:eastAsia="pl-PL"/>
        </w:rPr>
        <w:t>Agnieszka Centkowska  - wicedyrektor szkoły - przewodniczący komisji rekrutacyjnej,</w:t>
      </w:r>
    </w:p>
    <w:p w:rsidR="00603623" w:rsidRPr="00324EF4" w:rsidRDefault="00603623" w:rsidP="00324EF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24EF4">
        <w:rPr>
          <w:rFonts w:ascii="Arial" w:eastAsia="Times New Roman" w:hAnsi="Arial" w:cs="Arial"/>
          <w:lang w:eastAsia="pl-PL"/>
        </w:rPr>
        <w:t>Elżbieta Wróblewska  - członek komisji,</w:t>
      </w:r>
    </w:p>
    <w:p w:rsidR="00603623" w:rsidRPr="00324EF4" w:rsidRDefault="00603623" w:rsidP="00324EF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24EF4">
        <w:rPr>
          <w:rFonts w:ascii="Arial" w:eastAsia="Times New Roman" w:hAnsi="Arial" w:cs="Arial"/>
          <w:lang w:eastAsia="pl-PL"/>
        </w:rPr>
        <w:t>Elżbieta Mikha  - nauczyciel - członek komisji.</w:t>
      </w: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 xml:space="preserve">§ 2. Do zadań Komisji należy w szczególności: </w:t>
      </w:r>
    </w:p>
    <w:p w:rsidR="00603623" w:rsidRPr="00324EF4" w:rsidRDefault="00603623" w:rsidP="00324EF4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24EF4">
        <w:rPr>
          <w:rFonts w:ascii="Arial" w:hAnsi="Arial" w:cs="Arial"/>
        </w:rPr>
        <w:t>ustalenie wyników postępowania rekrutacyjnego i podanie do publicznej wiadomości listy kandydatów zakwalifikowanych i kandydatów niezakwalifikowanych</w:t>
      </w:r>
      <w:r w:rsidR="00203572">
        <w:rPr>
          <w:rFonts w:ascii="Arial" w:hAnsi="Arial" w:cs="Arial"/>
        </w:rPr>
        <w:t>,  ustalenie</w:t>
      </w:r>
      <w:r w:rsidR="00FF767D" w:rsidRPr="00324EF4">
        <w:rPr>
          <w:rFonts w:ascii="Arial" w:hAnsi="Arial" w:cs="Arial"/>
        </w:rPr>
        <w:t xml:space="preserve"> i podanie do publicznej wiadomości listy kandydatów przyjętych i kandydatów nieprzyjętych, zgodnie z terminami przeprowadzenia postępowania rekrutacyjnego                      i uzupełniającego określonych w  Załączniku 2 do Zarządzenia Nr 759.2020 Prezydenta Miasta Częstochowy z dnia 28.01.2020 r. </w:t>
      </w:r>
      <w:r w:rsidRPr="00324EF4">
        <w:rPr>
          <w:rFonts w:ascii="Arial" w:hAnsi="Arial" w:cs="Arial"/>
        </w:rPr>
        <w:t>,</w:t>
      </w:r>
    </w:p>
    <w:p w:rsidR="00603623" w:rsidRPr="00324EF4" w:rsidRDefault="00603623" w:rsidP="00324EF4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24EF4">
        <w:rPr>
          <w:rFonts w:ascii="Arial" w:hAnsi="Arial" w:cs="Arial"/>
        </w:rPr>
        <w:t xml:space="preserve">sporządzenie protokołu postępowania rekrutacyjnego. </w:t>
      </w:r>
    </w:p>
    <w:p w:rsidR="00603623" w:rsidRPr="00324EF4" w:rsidRDefault="00603623" w:rsidP="00324EF4">
      <w:pPr>
        <w:pStyle w:val="Default"/>
        <w:spacing w:line="360" w:lineRule="auto"/>
        <w:ind w:left="720"/>
        <w:jc w:val="both"/>
        <w:rPr>
          <w:rFonts w:ascii="Arial" w:hAnsi="Arial" w:cs="Arial"/>
        </w:rPr>
      </w:pPr>
    </w:p>
    <w:p w:rsidR="00603623" w:rsidRPr="00324EF4" w:rsidRDefault="00603623" w:rsidP="00324EF4">
      <w:pPr>
        <w:suppressAutoHyphens w:val="0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>§ 3. Ustalam liczbę miejsc do obsadzenia w postępowaniu rekrutacyjnym na 48.</w:t>
      </w: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>§ 4.  Komisja rozwiązuje się z dniem zakończenia prac.</w:t>
      </w: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603623" w:rsidRPr="00324EF4" w:rsidRDefault="00603623" w:rsidP="00324EF4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24EF4">
        <w:rPr>
          <w:rFonts w:ascii="Arial" w:eastAsia="Times New Roman" w:hAnsi="Arial" w:cs="Arial"/>
          <w:sz w:val="24"/>
          <w:szCs w:val="24"/>
          <w:lang w:eastAsia="pl-PL"/>
        </w:rPr>
        <w:t>§ 5. Zarządzenie wchodzi w życie z dniem podpisania.</w:t>
      </w:r>
    </w:p>
    <w:p w:rsidR="006032F6" w:rsidRDefault="006032F6">
      <w:pPr>
        <w:rPr>
          <w:rFonts w:ascii="Times New Roman" w:hAnsi="Times New Roman" w:cs="Times New Roman"/>
          <w:sz w:val="24"/>
          <w:szCs w:val="24"/>
        </w:rPr>
      </w:pPr>
    </w:p>
    <w:p w:rsidR="00203572" w:rsidRPr="009E0F5D" w:rsidRDefault="00203572" w:rsidP="00203572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9E0F5D">
        <w:rPr>
          <w:rFonts w:ascii="Arial" w:hAnsi="Arial" w:cs="Arial"/>
        </w:rPr>
        <w:t>Dyrektor szkoły</w:t>
      </w:r>
    </w:p>
    <w:p w:rsidR="00203572" w:rsidRPr="00203572" w:rsidRDefault="00203572" w:rsidP="00203572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9E0F5D">
        <w:rPr>
          <w:rFonts w:ascii="Arial" w:hAnsi="Arial" w:cs="Arial"/>
        </w:rPr>
        <w:t>Aleksandra Orzeł</w:t>
      </w:r>
    </w:p>
    <w:sectPr w:rsidR="00203572" w:rsidRPr="00203572" w:rsidSect="00241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53407"/>
    <w:multiLevelType w:val="hybridMultilevel"/>
    <w:tmpl w:val="A8C65A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03577"/>
    <w:multiLevelType w:val="hybridMultilevel"/>
    <w:tmpl w:val="241A6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3623"/>
    <w:rsid w:val="00203572"/>
    <w:rsid w:val="0024140E"/>
    <w:rsid w:val="00324EF4"/>
    <w:rsid w:val="006032F6"/>
    <w:rsid w:val="00603623"/>
    <w:rsid w:val="006A2347"/>
    <w:rsid w:val="00A34AF6"/>
    <w:rsid w:val="00D62A62"/>
    <w:rsid w:val="00FF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623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3623"/>
    <w:pPr>
      <w:widowControl w:val="0"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6036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FF767D"/>
    <w:pPr>
      <w:spacing w:after="0" w:line="240" w:lineRule="auto"/>
    </w:pPr>
    <w:rPr>
      <w:rFonts w:ascii="Verdana" w:eastAsia="Times New Roman" w:hAnsi="Verdana" w:cs="Verdana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FF767D"/>
    <w:rPr>
      <w:rFonts w:ascii="Verdana" w:eastAsia="Times New Roman" w:hAnsi="Verdana" w:cs="Verdana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A62"/>
    <w:rPr>
      <w:rFonts w:ascii="Segoe UI" w:eastAsia="Calibri" w:hAnsi="Segoe UI" w:cs="Segoe UI"/>
      <w:sz w:val="18"/>
      <w:szCs w:val="18"/>
      <w:lang w:eastAsia="ar-SA"/>
    </w:rPr>
  </w:style>
  <w:style w:type="paragraph" w:styleId="NormalnyWeb">
    <w:name w:val="Normal (Web)"/>
    <w:basedOn w:val="Normalny"/>
    <w:uiPriority w:val="99"/>
    <w:unhideWhenUsed/>
    <w:rsid w:val="0020357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cp:lastPrinted>2020-03-12T11:59:00Z</cp:lastPrinted>
  <dcterms:created xsi:type="dcterms:W3CDTF">2020-03-04T14:43:00Z</dcterms:created>
  <dcterms:modified xsi:type="dcterms:W3CDTF">2025-03-25T18:01:00Z</dcterms:modified>
</cp:coreProperties>
</file>