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Zarządzenie nr 10/2020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Dyrektora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Szkoły Podstawowej nr 39 im. Marii Konopnickiej w Częstochowie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z dnia 2.06.2020r.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w sprawie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zwołania posiedzenia Rady Pedagogicznej Szkoły Podstawowej nr 39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 xml:space="preserve"> im. Marii Konopnickiej w Częstochowie – w trybie obiegowym. </w:t>
      </w:r>
    </w:p>
    <w:p w:rsidR="00AD56F4" w:rsidRPr="00B078E4" w:rsidRDefault="00AD56F4" w:rsidP="00B0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56F4" w:rsidRPr="00B078E4" w:rsidRDefault="00AD56F4" w:rsidP="00B0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Na podstawie</w:t>
      </w:r>
      <w:r w:rsidR="00083B5E" w:rsidRPr="00B078E4">
        <w:rPr>
          <w:rFonts w:ascii="Arial" w:hAnsi="Arial" w:cs="Arial"/>
          <w:sz w:val="24"/>
          <w:szCs w:val="24"/>
        </w:rPr>
        <w:t xml:space="preserve"> </w:t>
      </w:r>
      <w:r w:rsidR="00083B5E" w:rsidRPr="00B078E4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rt. 70 ust. 2 pkt.1. - Ustawa z dnia 14 grudnia 2016 r. - Prawo oświatowe </w:t>
      </w:r>
      <w:r w:rsidR="00CE4066"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B078E4">
        <w:rPr>
          <w:rFonts w:ascii="Arial" w:hAnsi="Arial" w:cs="Arial"/>
          <w:sz w:val="24"/>
          <w:szCs w:val="24"/>
          <w:shd w:val="clear" w:color="auto" w:fill="FFFFFF"/>
        </w:rPr>
        <w:t xml:space="preserve">Dz. U. z 2019 r. poz. 1148, 1078, 1287, 1680, 1681, 1818, 2197 i 2248 oraz z 2020 r. poz. 374)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oraz </w:t>
      </w:r>
      <w:r w:rsidRPr="00B078E4">
        <w:rPr>
          <w:rFonts w:ascii="Arial" w:hAnsi="Arial" w:cs="Arial"/>
          <w:sz w:val="24"/>
          <w:szCs w:val="24"/>
        </w:rPr>
        <w:t>§ 11 a, ust.1 rozporządzenia Ministra Edukacji Narodowej z</w:t>
      </w:r>
      <w:r w:rsidR="00CE4066" w:rsidRPr="00B078E4">
        <w:rPr>
          <w:rFonts w:ascii="Arial" w:hAnsi="Arial" w:cs="Arial"/>
          <w:sz w:val="24"/>
          <w:szCs w:val="24"/>
        </w:rPr>
        <w:t xml:space="preserve"> dnia 20 marca 2020r.</w:t>
      </w:r>
      <w:r w:rsidRPr="00B078E4">
        <w:rPr>
          <w:rFonts w:ascii="Arial" w:hAnsi="Arial" w:cs="Arial"/>
          <w:sz w:val="24"/>
          <w:szCs w:val="24"/>
        </w:rPr>
        <w:t>w sprawie szczególnych rozwiązań w okresie czasowego ograniczenia funkcjonowania jednostek (Dz.U.2020, poz. 493 ze zm.) zarządzam, co następuje:</w:t>
      </w:r>
    </w:p>
    <w:p w:rsidR="00AD56F4" w:rsidRPr="00B078E4" w:rsidRDefault="00AD56F4" w:rsidP="00B078E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AD56F4" w:rsidRPr="00B078E4" w:rsidRDefault="00AD56F4" w:rsidP="00B078E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§ 1</w:t>
      </w:r>
    </w:p>
    <w:p w:rsidR="00AD56F4" w:rsidRPr="00B078E4" w:rsidRDefault="00AD56F4" w:rsidP="00B078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 xml:space="preserve">Zwołuję plenarne posiedzenia Rady Pedagogicznej Szkoły Podstawowej nr 39 im. Marii Konopnickiej </w:t>
      </w:r>
      <w:r w:rsidR="00CE4066" w:rsidRPr="00B078E4">
        <w:rPr>
          <w:rFonts w:ascii="Arial" w:hAnsi="Arial" w:cs="Arial"/>
          <w:sz w:val="24"/>
          <w:szCs w:val="24"/>
        </w:rPr>
        <w:t xml:space="preserve"> </w:t>
      </w:r>
      <w:r w:rsidRPr="00B078E4">
        <w:rPr>
          <w:rFonts w:ascii="Arial" w:hAnsi="Arial" w:cs="Arial"/>
          <w:sz w:val="24"/>
          <w:szCs w:val="24"/>
        </w:rPr>
        <w:t>w Częstochowie w trybie obiegowym, na dzień 29 czerwca 2020</w:t>
      </w:r>
      <w:r w:rsidR="008D2215" w:rsidRPr="00B078E4">
        <w:rPr>
          <w:rFonts w:ascii="Arial" w:hAnsi="Arial" w:cs="Arial"/>
          <w:sz w:val="24"/>
          <w:szCs w:val="24"/>
        </w:rPr>
        <w:t xml:space="preserve"> </w:t>
      </w:r>
      <w:r w:rsidRPr="00B078E4">
        <w:rPr>
          <w:rFonts w:ascii="Arial" w:hAnsi="Arial" w:cs="Arial"/>
          <w:sz w:val="24"/>
          <w:szCs w:val="24"/>
        </w:rPr>
        <w:t xml:space="preserve">r.  o  godz. 9.00. </w:t>
      </w:r>
    </w:p>
    <w:p w:rsidR="00AD56F4" w:rsidRPr="00B078E4" w:rsidRDefault="00AD56F4" w:rsidP="00B078E4">
      <w:pPr>
        <w:pStyle w:val="Akapitzlist"/>
        <w:spacing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 xml:space="preserve">            § 2</w:t>
      </w:r>
    </w:p>
    <w:p w:rsidR="00AD56F4" w:rsidRPr="00B078E4" w:rsidRDefault="00AD56F4" w:rsidP="00B078E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078E4">
        <w:rPr>
          <w:rFonts w:ascii="Arial" w:hAnsi="Arial" w:cs="Arial"/>
          <w:sz w:val="24"/>
          <w:szCs w:val="24"/>
        </w:rPr>
        <w:t xml:space="preserve">Tematem posiedzenia będzie: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Omówienie  i podsumowani</w:t>
      </w:r>
      <w:r w:rsidR="00B078E4">
        <w:rPr>
          <w:rFonts w:ascii="Arial" w:eastAsia="Times New Roman" w:hAnsi="Arial" w:cs="Arial"/>
          <w:sz w:val="24"/>
          <w:szCs w:val="24"/>
          <w:lang w:eastAsia="pl-PL"/>
        </w:rPr>
        <w:t xml:space="preserve">e pracy szkoły w roku szkolnym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2019/2020 </w:t>
      </w:r>
    </w:p>
    <w:p w:rsidR="00AD56F4" w:rsidRPr="00B078E4" w:rsidRDefault="00AD56F4" w:rsidP="00B078E4">
      <w:pPr>
        <w:spacing w:line="36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§ 3</w:t>
      </w:r>
    </w:p>
    <w:p w:rsidR="00AD56F4" w:rsidRPr="00B078E4" w:rsidRDefault="00AD56F4" w:rsidP="00B078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Przebieg rady pedagogicznej odbędzie się w następujący sposób:</w:t>
      </w:r>
    </w:p>
    <w:p w:rsidR="00AD56F4" w:rsidRPr="00B078E4" w:rsidRDefault="00AD56F4" w:rsidP="00B078E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078E4">
        <w:rPr>
          <w:rFonts w:ascii="Arial" w:hAnsi="Arial" w:cs="Arial"/>
          <w:sz w:val="24"/>
          <w:szCs w:val="24"/>
        </w:rPr>
        <w:t xml:space="preserve">Każdy nauczyciel 29 czerwca 2020 r. otrzyma </w:t>
      </w:r>
      <w:r w:rsidR="00636526" w:rsidRPr="00B078E4">
        <w:rPr>
          <w:rFonts w:ascii="Arial" w:hAnsi="Arial" w:cs="Arial"/>
          <w:sz w:val="24"/>
          <w:szCs w:val="24"/>
        </w:rPr>
        <w:t xml:space="preserve">sprawozdanie zawierające </w:t>
      </w:r>
      <w:r w:rsidRPr="00B078E4">
        <w:rPr>
          <w:rFonts w:ascii="Arial" w:hAnsi="Arial" w:cs="Arial"/>
          <w:sz w:val="24"/>
          <w:szCs w:val="24"/>
        </w:rPr>
        <w:t xml:space="preserve">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omówienie </w:t>
      </w:r>
      <w:r w:rsidR="00636526"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i podsumowanie pracy szkoły w roku szkolnym 2019/2020.  </w:t>
      </w:r>
    </w:p>
    <w:p w:rsidR="00AD56F4" w:rsidRPr="00B078E4" w:rsidRDefault="00AD56F4" w:rsidP="00B078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078E4">
        <w:rPr>
          <w:rFonts w:ascii="Arial" w:hAnsi="Arial" w:cs="Arial"/>
          <w:sz w:val="24"/>
          <w:szCs w:val="24"/>
        </w:rPr>
        <w:t xml:space="preserve">Po zapoznaniu się </w:t>
      </w:r>
      <w:r w:rsidR="00636526" w:rsidRPr="00B078E4">
        <w:rPr>
          <w:rFonts w:ascii="Arial" w:hAnsi="Arial" w:cs="Arial"/>
          <w:sz w:val="24"/>
          <w:szCs w:val="24"/>
        </w:rPr>
        <w:t>ze sprawozdaniem</w:t>
      </w:r>
      <w:r w:rsidRPr="00B078E4">
        <w:rPr>
          <w:rFonts w:ascii="Arial" w:hAnsi="Arial" w:cs="Arial"/>
          <w:sz w:val="24"/>
          <w:szCs w:val="24"/>
        </w:rPr>
        <w:t xml:space="preserve"> 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078E4">
        <w:rPr>
          <w:rFonts w:ascii="Arial" w:hAnsi="Arial" w:cs="Arial"/>
          <w:sz w:val="24"/>
          <w:szCs w:val="24"/>
        </w:rPr>
        <w:t xml:space="preserve">nauczyciel będzie mógł poprzez pocztę elektroniczną lub telefonicznie uzyskać dodatkowe wyjaśnienia od dyrektora szkoły, </w:t>
      </w:r>
      <w:r w:rsidR="00083B5E" w:rsidRPr="00B078E4">
        <w:rPr>
          <w:rFonts w:ascii="Arial" w:hAnsi="Arial" w:cs="Arial"/>
          <w:sz w:val="24"/>
          <w:szCs w:val="24"/>
        </w:rPr>
        <w:t xml:space="preserve"> </w:t>
      </w:r>
      <w:r w:rsidRPr="00B078E4">
        <w:rPr>
          <w:rFonts w:ascii="Arial" w:hAnsi="Arial" w:cs="Arial"/>
          <w:sz w:val="24"/>
          <w:szCs w:val="24"/>
        </w:rPr>
        <w:t>o ile takie będą konieczne</w:t>
      </w:r>
      <w:r w:rsidRPr="00B078E4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CE4066"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Fakt konsultacji będzie umieszczony w protokole rady pedagogicznej.</w:t>
      </w:r>
      <w:r w:rsidR="00636526"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AD56F4" w:rsidRPr="00B078E4" w:rsidRDefault="00F130D5" w:rsidP="00B078E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lastRenderedPageBreak/>
        <w:t>W dniu 2</w:t>
      </w:r>
      <w:r w:rsidR="00AD56F4" w:rsidRPr="00B078E4">
        <w:rPr>
          <w:rFonts w:ascii="Arial" w:hAnsi="Arial" w:cs="Arial"/>
          <w:sz w:val="24"/>
          <w:szCs w:val="24"/>
        </w:rPr>
        <w:t xml:space="preserve">9 czerwca 2020 r. </w:t>
      </w:r>
      <w:r w:rsidR="00636526" w:rsidRPr="00B078E4">
        <w:rPr>
          <w:rFonts w:ascii="Arial" w:hAnsi="Arial" w:cs="Arial"/>
          <w:sz w:val="24"/>
          <w:szCs w:val="24"/>
        </w:rPr>
        <w:t>n</w:t>
      </w:r>
      <w:r w:rsidR="00AD56F4" w:rsidRPr="00B078E4">
        <w:rPr>
          <w:rFonts w:ascii="Arial" w:hAnsi="Arial" w:cs="Arial"/>
          <w:sz w:val="24"/>
          <w:szCs w:val="24"/>
        </w:rPr>
        <w:t xml:space="preserve">auczyciele potwierdzają fakt zapoznania się </w:t>
      </w:r>
      <w:r w:rsidR="00636526" w:rsidRPr="00B078E4">
        <w:rPr>
          <w:rFonts w:ascii="Arial" w:hAnsi="Arial" w:cs="Arial"/>
          <w:sz w:val="24"/>
          <w:szCs w:val="24"/>
        </w:rPr>
        <w:t xml:space="preserve"> ze sprawozdaniem</w:t>
      </w:r>
      <w:r w:rsidR="00AD56F4" w:rsidRPr="00B078E4">
        <w:rPr>
          <w:rFonts w:ascii="Arial" w:hAnsi="Arial" w:cs="Arial"/>
          <w:sz w:val="24"/>
          <w:szCs w:val="24"/>
        </w:rPr>
        <w:t xml:space="preserve"> poprzez przesłanie wiadomości o treści</w:t>
      </w:r>
      <w:r w:rsidR="00CE4066" w:rsidRPr="00B078E4">
        <w:rPr>
          <w:rFonts w:ascii="Arial" w:hAnsi="Arial" w:cs="Arial"/>
          <w:sz w:val="24"/>
          <w:szCs w:val="24"/>
        </w:rPr>
        <w:t xml:space="preserve">: </w:t>
      </w:r>
      <w:r w:rsidR="00636526" w:rsidRPr="00B078E4">
        <w:rPr>
          <w:rFonts w:ascii="Arial" w:hAnsi="Arial" w:cs="Arial"/>
          <w:sz w:val="24"/>
          <w:szCs w:val="24"/>
        </w:rPr>
        <w:t>„</w:t>
      </w:r>
      <w:r w:rsidR="00AD56F4" w:rsidRPr="00B078E4">
        <w:rPr>
          <w:rFonts w:ascii="Arial" w:hAnsi="Arial" w:cs="Arial"/>
          <w:sz w:val="24"/>
          <w:szCs w:val="24"/>
        </w:rPr>
        <w:t xml:space="preserve">Zapoznałem/łam się </w:t>
      </w:r>
      <w:r w:rsidR="00636526" w:rsidRPr="00B078E4">
        <w:rPr>
          <w:rFonts w:ascii="Arial" w:hAnsi="Arial" w:cs="Arial"/>
          <w:sz w:val="24"/>
          <w:szCs w:val="24"/>
        </w:rPr>
        <w:t xml:space="preserve">ze sprawozdaniem zawierającym  </w:t>
      </w:r>
      <w:r w:rsidR="00636526" w:rsidRPr="00B078E4">
        <w:rPr>
          <w:rFonts w:ascii="Arial" w:eastAsia="Times New Roman" w:hAnsi="Arial" w:cs="Arial"/>
          <w:sz w:val="24"/>
          <w:szCs w:val="24"/>
          <w:lang w:eastAsia="pl-PL"/>
        </w:rPr>
        <w:t xml:space="preserve">omówienie i podsumowanie pracy szkoły w roku szkolnym 2019/2020 ”. </w:t>
      </w:r>
    </w:p>
    <w:p w:rsidR="00AD56F4" w:rsidRPr="00B078E4" w:rsidRDefault="00AD56F4" w:rsidP="00B078E4">
      <w:pPr>
        <w:pStyle w:val="Akapitzlist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AD56F4" w:rsidRPr="00B078E4" w:rsidRDefault="00AD56F4" w:rsidP="00B078E4">
      <w:pPr>
        <w:pStyle w:val="Akapitzlist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§ 4</w:t>
      </w:r>
    </w:p>
    <w:p w:rsidR="00AD56F4" w:rsidRPr="00B078E4" w:rsidRDefault="00AD56F4" w:rsidP="00B078E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 xml:space="preserve">Zarządzenie wchodzi w życie z dniem podjęcia. </w:t>
      </w:r>
    </w:p>
    <w:p w:rsidR="00AD56F4" w:rsidRPr="00B078E4" w:rsidRDefault="00AD56F4" w:rsidP="00B078E4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AD56F4" w:rsidRPr="00B078E4" w:rsidRDefault="00AD56F4" w:rsidP="00B078E4">
      <w:pPr>
        <w:pStyle w:val="Akapitzlist"/>
        <w:spacing w:after="0" w:line="360" w:lineRule="auto"/>
        <w:ind w:left="5676" w:firstLine="696"/>
        <w:jc w:val="right"/>
        <w:rPr>
          <w:rFonts w:ascii="Arial" w:hAnsi="Arial" w:cs="Arial"/>
          <w:sz w:val="24"/>
          <w:szCs w:val="24"/>
        </w:rPr>
      </w:pPr>
      <w:r w:rsidRPr="00B078E4">
        <w:rPr>
          <w:rFonts w:ascii="Arial" w:hAnsi="Arial" w:cs="Arial"/>
          <w:sz w:val="24"/>
          <w:szCs w:val="24"/>
        </w:rPr>
        <w:t>Dyrektor szkoły</w:t>
      </w:r>
    </w:p>
    <w:p w:rsidR="00AD56F4" w:rsidRPr="00B078E4" w:rsidRDefault="00AD56F4" w:rsidP="00B078E4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078E4">
        <w:rPr>
          <w:rFonts w:ascii="Arial" w:hAnsi="Arial" w:cs="Arial"/>
          <w:sz w:val="24"/>
          <w:szCs w:val="24"/>
        </w:rPr>
        <w:t>Aleksandra Orzeł</w:t>
      </w:r>
    </w:p>
    <w:p w:rsidR="00AD56F4" w:rsidRPr="00083B5E" w:rsidRDefault="00AD56F4" w:rsidP="00B078E4">
      <w:pPr>
        <w:pStyle w:val="Akapitzlist"/>
        <w:spacing w:after="0" w:line="360" w:lineRule="auto"/>
        <w:rPr>
          <w:rFonts w:cstheme="minorHAnsi"/>
        </w:rPr>
      </w:pPr>
    </w:p>
    <w:p w:rsidR="00AD56F4" w:rsidRPr="00083B5E" w:rsidRDefault="00AD56F4" w:rsidP="00B078E4">
      <w:pPr>
        <w:pStyle w:val="Akapitzlist"/>
        <w:spacing w:after="0" w:line="360" w:lineRule="auto"/>
        <w:rPr>
          <w:rFonts w:cstheme="minorHAnsi"/>
        </w:rPr>
      </w:pPr>
    </w:p>
    <w:p w:rsidR="00E838CC" w:rsidRPr="00083B5E" w:rsidRDefault="00E838CC" w:rsidP="00B078E4">
      <w:pPr>
        <w:spacing w:line="360" w:lineRule="auto"/>
        <w:rPr>
          <w:rFonts w:cstheme="minorHAnsi"/>
        </w:rPr>
      </w:pPr>
    </w:p>
    <w:sectPr w:rsidR="00E838CC" w:rsidRPr="00083B5E" w:rsidSect="006C6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46172"/>
    <w:multiLevelType w:val="hybridMultilevel"/>
    <w:tmpl w:val="0972C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56F4"/>
    <w:rsid w:val="00083B5E"/>
    <w:rsid w:val="00636526"/>
    <w:rsid w:val="006C6961"/>
    <w:rsid w:val="008D2215"/>
    <w:rsid w:val="00AD56F4"/>
    <w:rsid w:val="00B078E4"/>
    <w:rsid w:val="00CE4066"/>
    <w:rsid w:val="00E838CC"/>
    <w:rsid w:val="00F13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56F4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3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0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cp:lastPrinted>2020-06-19T12:53:00Z</cp:lastPrinted>
  <dcterms:created xsi:type="dcterms:W3CDTF">2020-06-02T09:21:00Z</dcterms:created>
  <dcterms:modified xsi:type="dcterms:W3CDTF">2025-03-25T18:21:00Z</dcterms:modified>
</cp:coreProperties>
</file>