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E27D1F" w14:textId="7418D1A0" w:rsidR="007A44FB" w:rsidRPr="00503750" w:rsidRDefault="00503750" w:rsidP="00503750">
      <w:pPr>
        <w:pStyle w:val="Nagwek1"/>
      </w:pPr>
      <w:r w:rsidRPr="00503750">
        <w:t>ZARZĄDZENIE NR SP31.</w:t>
      </w:r>
      <w:r w:rsidR="00F433CC">
        <w:t>5</w:t>
      </w:r>
      <w:r w:rsidRPr="00503750">
        <w:t>.2024.2025</w:t>
      </w:r>
    </w:p>
    <w:p w14:paraId="61E12268" w14:textId="4E1E5C55" w:rsidR="007A44FB" w:rsidRPr="00503750" w:rsidRDefault="00503750" w:rsidP="00503750">
      <w:pPr>
        <w:pStyle w:val="Nagwek1"/>
      </w:pPr>
      <w:r w:rsidRPr="00503750">
        <w:t>DYREKTORA SZKOŁY PODSTAWOWEJ NR 31 IM. ORŁA BIAŁEGO W CZĘSTOCHOWIE</w:t>
      </w:r>
    </w:p>
    <w:p w14:paraId="14F1CF05" w14:textId="77777777" w:rsidR="007A44FB" w:rsidRPr="00503750" w:rsidRDefault="007A44FB" w:rsidP="00503750">
      <w:pPr>
        <w:spacing w:after="0" w:line="360" w:lineRule="auto"/>
        <w:jc w:val="center"/>
        <w:rPr>
          <w:rFonts w:cstheme="minorHAnsi"/>
        </w:rPr>
      </w:pPr>
      <w:r w:rsidRPr="00503750">
        <w:rPr>
          <w:rFonts w:cstheme="minorHAnsi"/>
          <w:b/>
          <w:bCs/>
        </w:rPr>
        <w:t>z dnia 27.09.202</w:t>
      </w:r>
      <w:r w:rsidR="005D1AB1" w:rsidRPr="00503750">
        <w:rPr>
          <w:rFonts w:cstheme="minorHAnsi"/>
          <w:b/>
          <w:bCs/>
        </w:rPr>
        <w:t>4</w:t>
      </w:r>
      <w:r w:rsidRPr="00503750">
        <w:rPr>
          <w:rFonts w:cstheme="minorHAnsi"/>
          <w:b/>
          <w:bCs/>
        </w:rPr>
        <w:t xml:space="preserve"> r.</w:t>
      </w:r>
    </w:p>
    <w:p w14:paraId="55F505D7" w14:textId="5E1EEDCA" w:rsidR="007A44FB" w:rsidRPr="00503750" w:rsidRDefault="007A44FB" w:rsidP="00503750">
      <w:pPr>
        <w:pStyle w:val="western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503750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 xml:space="preserve">w sprawie: </w:t>
      </w:r>
      <w:r w:rsidR="0094113D" w:rsidRPr="00503750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 xml:space="preserve">realizacji </w:t>
      </w:r>
      <w:r w:rsidRPr="00503750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>godziny dostępności nauczyciela</w:t>
      </w:r>
      <w:r w:rsidR="0094113D" w:rsidRPr="00503750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 xml:space="preserve"> zgodnie z harmonogramem w roku szkolnym 202</w:t>
      </w:r>
      <w:r w:rsidR="00F433CC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>4</w:t>
      </w:r>
      <w:r w:rsidR="0094113D" w:rsidRPr="00503750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>/202</w:t>
      </w:r>
      <w:r w:rsidR="00F433CC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>5</w:t>
      </w:r>
    </w:p>
    <w:p w14:paraId="17193278" w14:textId="60C1BDBC" w:rsidR="00EE7B31" w:rsidRPr="00503750" w:rsidRDefault="00EE7B31" w:rsidP="00F433CC">
      <w:pPr>
        <w:pStyle w:val="western"/>
        <w:shd w:val="clear" w:color="auto" w:fill="FFFFFF"/>
        <w:spacing w:before="0" w:beforeAutospacing="0" w:after="0" w:afterAutospacing="0" w:line="360" w:lineRule="auto"/>
        <w:ind w:firstLine="708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503750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Na podstawie</w:t>
      </w:r>
      <w:r w:rsidR="00503750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 </w:t>
      </w:r>
      <w:r w:rsidRPr="00503750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ustawy z 26 stycznia 1982 r. – Karta Nauczyciela</w:t>
      </w:r>
      <w:r w:rsidRPr="00503750">
        <w:rPr>
          <w:rFonts w:asciiTheme="minorHAnsi" w:hAnsiTheme="minorHAnsi" w:cstheme="minorHAnsi"/>
          <w:bCs/>
          <w:color w:val="282828"/>
          <w:sz w:val="22"/>
          <w:szCs w:val="22"/>
          <w:u w:val="single"/>
          <w:bdr w:val="none" w:sz="0" w:space="0" w:color="auto" w:frame="1"/>
        </w:rPr>
        <w:t xml:space="preserve"> </w:t>
      </w:r>
      <w:r w:rsidRPr="00503750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art.42, ust.2f</w:t>
      </w:r>
      <w:r w:rsidR="00503750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 </w:t>
      </w:r>
      <w:r w:rsidRPr="00503750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 (tekst jedn.: Dz.U. z 2023 r. poz. 984), ustawy z dnia 14 grudnia 2016 r. Prawo oświatowe art. 70, ust 2, pkt 4 (tekst jedn.: Dz. U.2023 r. poz.900)</w:t>
      </w:r>
    </w:p>
    <w:p w14:paraId="3CB1F3E5" w14:textId="18C206FF" w:rsidR="00EE7B31" w:rsidRPr="00503750" w:rsidRDefault="00EE7B31" w:rsidP="00503750">
      <w:pPr>
        <w:pStyle w:val="western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Theme="minorHAnsi" w:hAnsiTheme="minorHAnsi" w:cstheme="minorHAnsi"/>
          <w:b/>
          <w:color w:val="282828"/>
          <w:sz w:val="22"/>
          <w:szCs w:val="22"/>
          <w:bdr w:val="none" w:sz="0" w:space="0" w:color="auto" w:frame="1"/>
        </w:rPr>
      </w:pPr>
      <w:r w:rsidRPr="00503750">
        <w:rPr>
          <w:rFonts w:asciiTheme="minorHAnsi" w:hAnsiTheme="minorHAnsi" w:cstheme="minorHAnsi"/>
          <w:b/>
          <w:color w:val="282828"/>
          <w:sz w:val="22"/>
          <w:szCs w:val="22"/>
          <w:bdr w:val="none" w:sz="0" w:space="0" w:color="auto" w:frame="1"/>
        </w:rPr>
        <w:t>ustalam co następuje</w:t>
      </w:r>
      <w:r w:rsidR="00503750" w:rsidRPr="00503750">
        <w:rPr>
          <w:rFonts w:asciiTheme="minorHAnsi" w:hAnsiTheme="minorHAnsi" w:cstheme="minorHAnsi"/>
          <w:b/>
          <w:color w:val="282828"/>
          <w:sz w:val="22"/>
          <w:szCs w:val="22"/>
          <w:bdr w:val="none" w:sz="0" w:space="0" w:color="auto" w:frame="1"/>
        </w:rPr>
        <w:t>:</w:t>
      </w:r>
    </w:p>
    <w:p w14:paraId="55CAB18B" w14:textId="53BB4098" w:rsidR="00EE7B31" w:rsidRPr="00503750" w:rsidRDefault="00EE7B31" w:rsidP="00503750">
      <w:pPr>
        <w:spacing w:line="360" w:lineRule="auto"/>
        <w:rPr>
          <w:rFonts w:cstheme="minorHAnsi"/>
        </w:rPr>
      </w:pPr>
      <w:r w:rsidRPr="00503750">
        <w:rPr>
          <w:rFonts w:cstheme="minorHAnsi"/>
          <w:b/>
          <w:bCs/>
        </w:rPr>
        <w:t>§ 1</w:t>
      </w:r>
      <w:r w:rsidR="00503750" w:rsidRPr="00503750">
        <w:rPr>
          <w:rFonts w:cstheme="minorHAnsi"/>
          <w:b/>
          <w:bCs/>
        </w:rPr>
        <w:t xml:space="preserve">. </w:t>
      </w:r>
      <w:r w:rsidRPr="00503750">
        <w:rPr>
          <w:rFonts w:cstheme="minorHAnsi"/>
        </w:rPr>
        <w:t xml:space="preserve">Informuję, że od dnia </w:t>
      </w:r>
      <w:r w:rsidR="005D1AB1" w:rsidRPr="00503750">
        <w:rPr>
          <w:rFonts w:cstheme="minorHAnsi"/>
        </w:rPr>
        <w:t>01</w:t>
      </w:r>
      <w:r w:rsidRPr="00503750">
        <w:rPr>
          <w:rFonts w:cstheme="minorHAnsi"/>
        </w:rPr>
        <w:t>.10.202</w:t>
      </w:r>
      <w:r w:rsidR="005D1AB1" w:rsidRPr="00503750">
        <w:rPr>
          <w:rFonts w:cstheme="minorHAnsi"/>
        </w:rPr>
        <w:t>4</w:t>
      </w:r>
      <w:r w:rsidRPr="00503750">
        <w:rPr>
          <w:rFonts w:cstheme="minorHAnsi"/>
        </w:rPr>
        <w:t xml:space="preserve"> r. obowiązują nauczycieli godziny dostępności. Nauczyciele mają obowiązek realizować godzinę dostępności zgodnie z harmonogramem zamieszczonym na stronie internetowej szkoły.</w:t>
      </w:r>
    </w:p>
    <w:p w14:paraId="726BF3C6" w14:textId="77777777" w:rsidR="00503750" w:rsidRDefault="00BB5EF6" w:rsidP="00503750">
      <w:pPr>
        <w:spacing w:line="360" w:lineRule="auto"/>
        <w:rPr>
          <w:rFonts w:cstheme="minorHAnsi"/>
        </w:rPr>
      </w:pPr>
      <w:r w:rsidRPr="00503750">
        <w:rPr>
          <w:rFonts w:cstheme="minorHAnsi"/>
          <w:b/>
          <w:bCs/>
        </w:rPr>
        <w:t>§ 2</w:t>
      </w:r>
      <w:r w:rsidR="00503750">
        <w:rPr>
          <w:rFonts w:cstheme="minorHAnsi"/>
          <w:b/>
          <w:bCs/>
        </w:rPr>
        <w:t xml:space="preserve">. </w:t>
      </w:r>
      <w:r w:rsidRPr="00503750">
        <w:rPr>
          <w:rFonts w:cstheme="minorHAnsi"/>
        </w:rPr>
        <w:t>Zarządzenie wchodzi w życie z dniem 0</w:t>
      </w:r>
      <w:r w:rsidR="005D1AB1" w:rsidRPr="00503750">
        <w:rPr>
          <w:rFonts w:cstheme="minorHAnsi"/>
        </w:rPr>
        <w:t>1</w:t>
      </w:r>
      <w:r w:rsidRPr="00503750">
        <w:rPr>
          <w:rFonts w:cstheme="minorHAnsi"/>
        </w:rPr>
        <w:t>.10.202</w:t>
      </w:r>
      <w:r w:rsidR="005D1AB1" w:rsidRPr="00503750">
        <w:rPr>
          <w:rFonts w:cstheme="minorHAnsi"/>
        </w:rPr>
        <w:t>4</w:t>
      </w:r>
      <w:r w:rsidRPr="00503750">
        <w:rPr>
          <w:rFonts w:cstheme="minorHAnsi"/>
        </w:rPr>
        <w:t xml:space="preserve"> r.</w:t>
      </w:r>
    </w:p>
    <w:p w14:paraId="196F5C5B" w14:textId="373B20F4" w:rsidR="00493E78" w:rsidRPr="00503750" w:rsidRDefault="00493E78" w:rsidP="00503750">
      <w:pPr>
        <w:spacing w:line="360" w:lineRule="auto"/>
        <w:ind w:left="6096"/>
        <w:rPr>
          <w:rFonts w:cstheme="minorHAnsi"/>
        </w:rPr>
      </w:pPr>
      <w:r w:rsidRPr="00503750">
        <w:rPr>
          <w:rFonts w:cstheme="minorHAnsi"/>
        </w:rPr>
        <w:t>Monika Stelmach</w:t>
      </w:r>
      <w:r w:rsidRPr="00503750">
        <w:rPr>
          <w:rFonts w:cstheme="minorHAnsi"/>
        </w:rPr>
        <w:br/>
        <w:t>Dyrektor</w:t>
      </w:r>
      <w:r w:rsidRPr="00503750">
        <w:rPr>
          <w:rFonts w:cstheme="minorHAnsi"/>
        </w:rPr>
        <w:br/>
        <w:t>Szkoły Podstawowej nr 31</w:t>
      </w:r>
      <w:r w:rsidRPr="00503750">
        <w:rPr>
          <w:rFonts w:cstheme="minorHAnsi"/>
        </w:rPr>
        <w:br/>
        <w:t>im. Orła Białego</w:t>
      </w:r>
    </w:p>
    <w:sectPr w:rsidR="00493E78" w:rsidRPr="00503750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44FB"/>
    <w:rsid w:val="00235252"/>
    <w:rsid w:val="00282B26"/>
    <w:rsid w:val="00283160"/>
    <w:rsid w:val="004847F3"/>
    <w:rsid w:val="00493E78"/>
    <w:rsid w:val="00503750"/>
    <w:rsid w:val="005D1AB1"/>
    <w:rsid w:val="00632E1B"/>
    <w:rsid w:val="007A44FB"/>
    <w:rsid w:val="00854BFE"/>
    <w:rsid w:val="0094113D"/>
    <w:rsid w:val="00BB5EF6"/>
    <w:rsid w:val="00BC1FD1"/>
    <w:rsid w:val="00BC2A92"/>
    <w:rsid w:val="00D17904"/>
    <w:rsid w:val="00D50259"/>
    <w:rsid w:val="00EB1D90"/>
    <w:rsid w:val="00EE7B31"/>
    <w:rsid w:val="00F43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03858"/>
  <w15:docId w15:val="{EA697722-8A2D-4C28-9561-DBA612916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A44FB"/>
  </w:style>
  <w:style w:type="paragraph" w:styleId="Nagwek1">
    <w:name w:val="heading 1"/>
    <w:basedOn w:val="Normalny"/>
    <w:next w:val="Normalny"/>
    <w:link w:val="Nagwek1Znak"/>
    <w:uiPriority w:val="9"/>
    <w:qFormat/>
    <w:rsid w:val="00503750"/>
    <w:pPr>
      <w:keepNext/>
      <w:keepLines/>
      <w:spacing w:after="0" w:line="360" w:lineRule="auto"/>
      <w:jc w:val="center"/>
      <w:outlineLvl w:val="0"/>
    </w:pPr>
    <w:rPr>
      <w:rFonts w:eastAsiaTheme="majorEastAsia" w:cstheme="majorBidi"/>
      <w:b/>
      <w:sz w:val="24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7A44FB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7A44FB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rsid w:val="007A44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03750"/>
    <w:rPr>
      <w:rFonts w:eastAsiaTheme="majorEastAsia" w:cstheme="majorBidi"/>
      <w:b/>
      <w:sz w:val="24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851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3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115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Prauzner</cp:lastModifiedBy>
  <cp:revision>3</cp:revision>
  <cp:lastPrinted>2025-02-11T07:29:00Z</cp:lastPrinted>
  <dcterms:created xsi:type="dcterms:W3CDTF">2025-03-27T11:11:00Z</dcterms:created>
  <dcterms:modified xsi:type="dcterms:W3CDTF">2025-04-01T07:40:00Z</dcterms:modified>
</cp:coreProperties>
</file>