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A237" w14:textId="77777777" w:rsidR="0078556B" w:rsidRPr="009E0733" w:rsidRDefault="0078556B" w:rsidP="009E073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E0733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A15F58" w:rsidRPr="009E0733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DE34CF" w:rsidRPr="009E073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E0733">
        <w:rPr>
          <w:rFonts w:asciiTheme="minorHAnsi" w:hAnsiTheme="minorHAnsi" w:cstheme="minorHAnsi"/>
          <w:b/>
          <w:bCs/>
          <w:sz w:val="22"/>
          <w:szCs w:val="22"/>
        </w:rPr>
        <w:t>.2023.2024</w:t>
      </w:r>
    </w:p>
    <w:p w14:paraId="5EF3BCFB" w14:textId="05917B7C" w:rsidR="0078556B" w:rsidRPr="009E0733" w:rsidRDefault="009E0733" w:rsidP="009E073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E0733">
        <w:rPr>
          <w:rFonts w:asciiTheme="minorHAnsi" w:hAnsiTheme="minorHAnsi" w:cstheme="minorHAnsi"/>
          <w:b/>
          <w:sz w:val="22"/>
          <w:szCs w:val="22"/>
        </w:rPr>
        <w:t xml:space="preserve">DYREKTORA SZKOŁY PODSTAWOWEJ NR 31 IM. ORŁA BIAŁEGO W 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E0733">
        <w:rPr>
          <w:rFonts w:asciiTheme="minorHAnsi" w:hAnsiTheme="minorHAnsi" w:cstheme="minorHAnsi"/>
          <w:b/>
          <w:sz w:val="22"/>
          <w:szCs w:val="22"/>
        </w:rPr>
        <w:t>ZĘSTOCHOWIE</w:t>
      </w:r>
    </w:p>
    <w:p w14:paraId="47A5D8E7" w14:textId="77777777" w:rsidR="0078556B" w:rsidRPr="009E0733" w:rsidRDefault="0078556B" w:rsidP="009E0733">
      <w:pPr>
        <w:spacing w:after="0" w:line="360" w:lineRule="auto"/>
        <w:jc w:val="center"/>
        <w:rPr>
          <w:rFonts w:cstheme="minorHAnsi"/>
        </w:rPr>
      </w:pPr>
      <w:r w:rsidRPr="009E0733">
        <w:rPr>
          <w:rFonts w:cstheme="minorHAnsi"/>
          <w:b/>
          <w:bCs/>
        </w:rPr>
        <w:t>z dnia 10.10.2023 r.</w:t>
      </w:r>
    </w:p>
    <w:p w14:paraId="5FC0E2A8" w14:textId="77777777" w:rsidR="0078556B" w:rsidRPr="009E0733" w:rsidRDefault="0078556B" w:rsidP="009E0733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9E073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organizacji Wojewódzkich Konkursów Przedmiotowych</w:t>
      </w:r>
    </w:p>
    <w:p w14:paraId="53559858" w14:textId="77777777" w:rsidR="0078556B" w:rsidRPr="009E0733" w:rsidRDefault="0078556B" w:rsidP="009E073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9E073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</w:t>
      </w:r>
      <w:r w:rsidRPr="009E0733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Pr="009E0733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9E0733">
        <w:rPr>
          <w:rFonts w:asciiTheme="minorHAnsi" w:hAnsiTheme="minorHAnsi" w:cstheme="minorHAnsi"/>
          <w:sz w:val="22"/>
          <w:szCs w:val="22"/>
        </w:rPr>
        <w:t>. zm.);</w:t>
      </w:r>
    </w:p>
    <w:p w14:paraId="78994471" w14:textId="50B1C1F9" w:rsidR="0078556B" w:rsidRPr="009E0733" w:rsidRDefault="0078556B" w:rsidP="009E0733">
      <w:pPr>
        <w:spacing w:after="0" w:line="360" w:lineRule="auto"/>
        <w:rPr>
          <w:rFonts w:cstheme="minorHAnsi"/>
        </w:rPr>
      </w:pPr>
      <w:r w:rsidRP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E0733">
        <w:rPr>
          <w:rFonts w:cstheme="minorHAnsi"/>
        </w:rPr>
        <w:t>W dniach 18.10. – 26.10.2023 r. odbędzie się I etap Wojewódzkich Konkursów Przedmiotowych</w:t>
      </w:r>
      <w:r w:rsidR="009E0733">
        <w:rPr>
          <w:rFonts w:cstheme="minorHAnsi"/>
        </w:rPr>
        <w:t>.</w:t>
      </w:r>
    </w:p>
    <w:p w14:paraId="7851597F" w14:textId="066D3059" w:rsidR="0078556B" w:rsidRPr="009E0733" w:rsidRDefault="0078556B" w:rsidP="009E0733">
      <w:pPr>
        <w:spacing w:after="0" w:line="360" w:lineRule="auto"/>
        <w:rPr>
          <w:rFonts w:cstheme="minorHAnsi"/>
        </w:rPr>
      </w:pPr>
      <w:r w:rsidRP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E0733">
        <w:rPr>
          <w:rFonts w:cstheme="minorHAnsi"/>
        </w:rPr>
        <w:t xml:space="preserve">Powołuję zespoły nadzorujące przebieg konkursów. </w:t>
      </w:r>
    </w:p>
    <w:p w14:paraId="63E35FF6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Język polski – 16.10.2023 r. (godz. 9:00 – 120 min.) – sala 56</w:t>
      </w:r>
      <w:r w:rsidRPr="009E0733">
        <w:rPr>
          <w:rFonts w:cstheme="minorHAnsi"/>
        </w:rPr>
        <w:br/>
        <w:t xml:space="preserve">p. J. Dymarczyk – przewodnicząca, p. A. Bednarska – </w:t>
      </w:r>
      <w:proofErr w:type="spellStart"/>
      <w:r w:rsidRPr="009E0733">
        <w:rPr>
          <w:rFonts w:cstheme="minorHAnsi"/>
        </w:rPr>
        <w:t>Chłopaś</w:t>
      </w:r>
      <w:proofErr w:type="spellEnd"/>
    </w:p>
    <w:p w14:paraId="24E53FE7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Matematyka – 17.10.2023 r. (godz. 9:00 – 120 min.) – sala 49</w:t>
      </w:r>
      <w:r w:rsidRPr="009E0733">
        <w:rPr>
          <w:rFonts w:cstheme="minorHAnsi"/>
        </w:rPr>
        <w:br/>
        <w:t xml:space="preserve">A. Miedzińska – przewodnicząca, p. D. </w:t>
      </w:r>
      <w:proofErr w:type="spellStart"/>
      <w:r w:rsidRPr="009E0733">
        <w:rPr>
          <w:rFonts w:cstheme="minorHAnsi"/>
        </w:rPr>
        <w:t>Arabas</w:t>
      </w:r>
      <w:proofErr w:type="spellEnd"/>
    </w:p>
    <w:p w14:paraId="09D14B1A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Historia – 19.10.2023 r. (godz. 9:00 – 90 min.) – sala 56</w:t>
      </w:r>
      <w:r w:rsidRPr="009E0733">
        <w:rPr>
          <w:rFonts w:cstheme="minorHAnsi"/>
        </w:rPr>
        <w:br/>
        <w:t>p. M. Zarzycka – przewodnicząca, p. E. Półtorak</w:t>
      </w:r>
    </w:p>
    <w:p w14:paraId="3D3AD12E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Geografia – 20.10.2023 r. (godz. 9:00 – 90 min.) – sala 56</w:t>
      </w:r>
      <w:r w:rsidRPr="009E0733">
        <w:rPr>
          <w:rFonts w:cstheme="minorHAnsi"/>
        </w:rPr>
        <w:br/>
        <w:t>p. J. Trzmiel – przewodnicząca, p. M. Kusek – Dyja</w:t>
      </w:r>
    </w:p>
    <w:p w14:paraId="1477960C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Biologia – 23.10.2023 r. (godz. 9:00 – 90 min.) – sala 56</w:t>
      </w:r>
      <w:r w:rsidRPr="009E0733">
        <w:rPr>
          <w:rFonts w:cstheme="minorHAnsi"/>
        </w:rPr>
        <w:br/>
      </w:r>
      <w:proofErr w:type="spellStart"/>
      <w:r w:rsidRPr="009E0733">
        <w:rPr>
          <w:rFonts w:cstheme="minorHAnsi"/>
        </w:rPr>
        <w:t>p.A</w:t>
      </w:r>
      <w:proofErr w:type="spellEnd"/>
      <w:r w:rsidRPr="009E0733">
        <w:rPr>
          <w:rFonts w:cstheme="minorHAnsi"/>
        </w:rPr>
        <w:t xml:space="preserve">. </w:t>
      </w:r>
      <w:proofErr w:type="spellStart"/>
      <w:r w:rsidRPr="009E0733">
        <w:rPr>
          <w:rFonts w:cstheme="minorHAnsi"/>
        </w:rPr>
        <w:t>Gidziela</w:t>
      </w:r>
      <w:proofErr w:type="spellEnd"/>
      <w:r w:rsidRPr="009E0733">
        <w:rPr>
          <w:rFonts w:cstheme="minorHAnsi"/>
        </w:rPr>
        <w:t xml:space="preserve"> – Olbrych, p. J. Bardzińska</w:t>
      </w:r>
    </w:p>
    <w:p w14:paraId="4AC41703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Chemia – 24.10.2023 r. (godz. 9:00 – 90 min.) – sala 56</w:t>
      </w:r>
      <w:r w:rsidRPr="009E0733">
        <w:rPr>
          <w:rFonts w:cstheme="minorHAnsi"/>
        </w:rPr>
        <w:br/>
        <w:t>p. K. Brzeska – przewodnicząca,  p. A. Sadowska</w:t>
      </w:r>
    </w:p>
    <w:p w14:paraId="5FB3A0F5" w14:textId="77777777" w:rsidR="0078556B" w:rsidRPr="009E0733" w:rsidRDefault="0078556B" w:rsidP="009E0733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9E0733">
        <w:rPr>
          <w:rFonts w:cstheme="minorHAnsi"/>
        </w:rPr>
        <w:t>Język angielski – 24.10.2023 r. (godz. 9:00 – 90 min.) – sala 56</w:t>
      </w:r>
      <w:r w:rsidRPr="009E0733">
        <w:rPr>
          <w:rFonts w:cstheme="minorHAnsi"/>
        </w:rPr>
        <w:br/>
        <w:t>p. B. Radecka – przewodnicząca, p. P. Rudnicka - Łosik</w:t>
      </w:r>
    </w:p>
    <w:p w14:paraId="6E525064" w14:textId="5013A7DD" w:rsidR="0078556B" w:rsidRPr="009E0733" w:rsidRDefault="0078556B" w:rsidP="009E0733">
      <w:pPr>
        <w:spacing w:after="0" w:line="360" w:lineRule="auto"/>
        <w:rPr>
          <w:rFonts w:cstheme="minorHAnsi"/>
        </w:rPr>
      </w:pPr>
      <w:r w:rsidRP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E0733">
        <w:rPr>
          <w:rFonts w:cstheme="minorHAnsi"/>
        </w:rPr>
        <w:t>Członkowie komisji są zobowiązani do przygotowania sal zgodnie z regulaminami konkursów przedmiotowych.</w:t>
      </w:r>
      <w:r w:rsidRPr="009E0733">
        <w:rPr>
          <w:rFonts w:cstheme="minorHAnsi"/>
        </w:rPr>
        <w:br/>
      </w:r>
      <w:r w:rsidR="009E0733" w:rsidRP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4</w:t>
      </w:r>
      <w:r w:rsidR="009E073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E0733">
        <w:rPr>
          <w:rFonts w:cstheme="minorHAnsi"/>
        </w:rPr>
        <w:t>Zarządzenie wchodzi w życie z dniem podpisania.</w:t>
      </w:r>
    </w:p>
    <w:p w14:paraId="02DDC2F3" w14:textId="47707E41" w:rsidR="00854BFE" w:rsidRPr="009E0733" w:rsidRDefault="0078556B" w:rsidP="009E0733">
      <w:pPr>
        <w:spacing w:line="360" w:lineRule="auto"/>
        <w:ind w:left="6372"/>
        <w:rPr>
          <w:rFonts w:cstheme="minorHAnsi"/>
        </w:rPr>
      </w:pPr>
      <w:r w:rsidRPr="009E0733">
        <w:rPr>
          <w:rFonts w:cstheme="minorHAnsi"/>
        </w:rPr>
        <w:t>Monika Stelmach</w:t>
      </w:r>
      <w:r w:rsidRPr="009E0733">
        <w:rPr>
          <w:rFonts w:cstheme="minorHAnsi"/>
        </w:rPr>
        <w:br/>
        <w:t>Dyrektor</w:t>
      </w:r>
      <w:r w:rsidRPr="009E0733">
        <w:rPr>
          <w:rFonts w:cstheme="minorHAnsi"/>
        </w:rPr>
        <w:br/>
        <w:t>Szkoły Podstawowej nr 31</w:t>
      </w:r>
      <w:r w:rsidRPr="009E0733">
        <w:rPr>
          <w:rFonts w:cstheme="minorHAnsi"/>
        </w:rPr>
        <w:br/>
        <w:t>im. Orła Białego</w:t>
      </w:r>
    </w:p>
    <w:sectPr w:rsidR="00854BFE" w:rsidRPr="009E073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323BD"/>
    <w:multiLevelType w:val="hybridMultilevel"/>
    <w:tmpl w:val="6CAA2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6B"/>
    <w:rsid w:val="001E2B85"/>
    <w:rsid w:val="00201A11"/>
    <w:rsid w:val="00235252"/>
    <w:rsid w:val="0025419D"/>
    <w:rsid w:val="0078556B"/>
    <w:rsid w:val="00854BFE"/>
    <w:rsid w:val="009E0733"/>
    <w:rsid w:val="009F7D27"/>
    <w:rsid w:val="00A15F58"/>
    <w:rsid w:val="00DE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37899"/>
  <w15:docId w15:val="{5691C525-B6AB-43B0-886A-8F0ADFF1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5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8556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8556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78556B"/>
    <w:pPr>
      <w:ind w:left="720"/>
      <w:contextualSpacing/>
    </w:pPr>
  </w:style>
  <w:style w:type="paragraph" w:customStyle="1" w:styleId="western">
    <w:name w:val="western"/>
    <w:basedOn w:val="Normalny"/>
    <w:semiHidden/>
    <w:rsid w:val="00785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9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2025-03-28T10:28:00Z</cp:lastPrinted>
  <dcterms:created xsi:type="dcterms:W3CDTF">2025-04-01T08:25:00Z</dcterms:created>
  <dcterms:modified xsi:type="dcterms:W3CDTF">2025-04-01T08:25:00Z</dcterms:modified>
</cp:coreProperties>
</file>