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C5E" w:rsidRPr="003D2C5E" w:rsidRDefault="003D2C5E" w:rsidP="003D2C5E">
      <w:pPr>
        <w:shd w:val="clear" w:color="auto" w:fill="FFFFFF"/>
        <w:spacing w:after="150" w:line="390" w:lineRule="atLeast"/>
        <w:jc w:val="center"/>
        <w:rPr>
          <w:rFonts w:ascii="Arial" w:eastAsia="Times New Roman" w:hAnsi="Arial" w:cs="Arial"/>
          <w:color w:val="001D35"/>
          <w:sz w:val="27"/>
          <w:szCs w:val="27"/>
          <w:lang w:eastAsia="pl-PL"/>
        </w:rPr>
      </w:pPr>
      <w:r w:rsidRPr="003D2C5E">
        <w:rPr>
          <w:rFonts w:ascii="Arial" w:eastAsia="Times New Roman" w:hAnsi="Arial" w:cs="Arial"/>
          <w:color w:val="001D35"/>
          <w:sz w:val="27"/>
          <w:szCs w:val="27"/>
          <w:lang w:eastAsia="pl-PL"/>
        </w:rPr>
        <w:t>ZAPYTANIE OFERTOWE</w:t>
      </w:r>
    </w:p>
    <w:p w:rsidR="003D2C5E" w:rsidRPr="003D2C5E" w:rsidRDefault="00D05F74" w:rsidP="003D2C5E">
      <w:pPr>
        <w:shd w:val="clear" w:color="auto" w:fill="FFFFFF"/>
        <w:spacing w:after="150" w:line="390" w:lineRule="atLeast"/>
        <w:jc w:val="center"/>
        <w:rPr>
          <w:rFonts w:ascii="Arial" w:eastAsia="Times New Roman" w:hAnsi="Arial" w:cs="Arial"/>
          <w:color w:val="001D35"/>
          <w:sz w:val="27"/>
          <w:szCs w:val="27"/>
          <w:lang w:eastAsia="pl-PL"/>
        </w:rPr>
      </w:pPr>
      <w:r>
        <w:rPr>
          <w:rFonts w:ascii="Arial" w:eastAsia="Times New Roman" w:hAnsi="Arial" w:cs="Arial"/>
          <w:color w:val="001D35"/>
          <w:sz w:val="27"/>
          <w:szCs w:val="27"/>
          <w:lang w:eastAsia="pl-PL"/>
        </w:rPr>
        <w:t>n</w:t>
      </w:r>
      <w:r w:rsidR="003D2C5E" w:rsidRPr="003D2C5E">
        <w:rPr>
          <w:rFonts w:ascii="Arial" w:eastAsia="Times New Roman" w:hAnsi="Arial" w:cs="Arial"/>
          <w:color w:val="001D35"/>
          <w:sz w:val="27"/>
          <w:szCs w:val="27"/>
          <w:lang w:eastAsia="pl-PL"/>
        </w:rPr>
        <w:t>a wykonanie placu zabaw</w:t>
      </w: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1. Zamawiający:</w:t>
      </w:r>
    </w:p>
    <w:p w:rsidR="003D2C5E" w:rsidRPr="00DF1BC5" w:rsidRDefault="003D2C5E" w:rsidP="003D2C5E">
      <w:pPr>
        <w:numPr>
          <w:ilvl w:val="0"/>
          <w:numId w:val="1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Szkoła Podstawowa nr 50 im. gen. Wł. Sikorskiego w Częstochowie </w:t>
      </w:r>
    </w:p>
    <w:p w:rsidR="003D2C5E" w:rsidRPr="00DF1BC5" w:rsidRDefault="003D2C5E" w:rsidP="003D2C5E">
      <w:pPr>
        <w:numPr>
          <w:ilvl w:val="0"/>
          <w:numId w:val="1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42-224 Częstochowa; ul. Stefana Starzyńskiego 10</w:t>
      </w:r>
    </w:p>
    <w:p w:rsidR="003D2C5E" w:rsidRPr="00DF1BC5" w:rsidRDefault="003D2C5E" w:rsidP="003D2C5E">
      <w:pPr>
        <w:numPr>
          <w:ilvl w:val="0"/>
          <w:numId w:val="1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34 362 31 66; sp50@edukacja.czestochowa.pl</w:t>
      </w: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2. Opis przedmiotu zamówienia:</w:t>
      </w:r>
    </w:p>
    <w:p w:rsidR="003D2C5E" w:rsidRPr="00DF1BC5" w:rsidRDefault="003D2C5E" w:rsidP="003D2C5E">
      <w:pPr>
        <w:numPr>
          <w:ilvl w:val="0"/>
          <w:numId w:val="2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Wykonanie placu zabaw w Częstochowie, ul. Stefana Starzyńskiego 10 </w:t>
      </w:r>
    </w:p>
    <w:p w:rsidR="003D2C5E" w:rsidRPr="00DF1BC5" w:rsidRDefault="003D2C5E" w:rsidP="003D2C5E">
      <w:pPr>
        <w:numPr>
          <w:ilvl w:val="0"/>
          <w:numId w:val="2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Przedmiotem zamówienia jest:</w:t>
      </w:r>
    </w:p>
    <w:p w:rsidR="003D2C5E" w:rsidRPr="00DF1BC5" w:rsidRDefault="003D2C5E" w:rsidP="003D2C5E">
      <w:pPr>
        <w:numPr>
          <w:ilvl w:val="1"/>
          <w:numId w:val="2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Dostawa i montaż elementów placu zabaw wg specyfikacji – załącznik nr 1</w:t>
      </w:r>
    </w:p>
    <w:p w:rsidR="003D2C5E" w:rsidRPr="00DF1BC5" w:rsidRDefault="003D2C5E" w:rsidP="003D2C5E">
      <w:pPr>
        <w:numPr>
          <w:ilvl w:val="1"/>
          <w:numId w:val="2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Montaż elementów.</w:t>
      </w:r>
    </w:p>
    <w:p w:rsidR="003D2C5E" w:rsidRPr="00DF1BC5" w:rsidRDefault="003D2C5E" w:rsidP="003D2C5E">
      <w:pPr>
        <w:numPr>
          <w:ilvl w:val="0"/>
          <w:numId w:val="2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Urządzenia </w:t>
      </w:r>
      <w:r w:rsidR="007357FC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muszą</w:t>
      </w: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 posiadać aktualne certyfikaty bezpieczeństwa zgodne z normą PN-EN 1176.</w:t>
      </w:r>
    </w:p>
    <w:p w:rsidR="003D2C5E" w:rsidRPr="00DF1BC5" w:rsidRDefault="003D2C5E" w:rsidP="003D2C5E">
      <w:pPr>
        <w:numPr>
          <w:ilvl w:val="0"/>
          <w:numId w:val="2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Plac zabaw powinien być przeznaczony dla dzieci w wieku </w:t>
      </w:r>
      <w:r w:rsidR="00BF23F5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od 6 do 14 lat.</w:t>
      </w: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3. Termin realizacji:</w:t>
      </w:r>
    </w:p>
    <w:p w:rsidR="003D2C5E" w:rsidRPr="00DF1BC5" w:rsidRDefault="00BF23F5" w:rsidP="003D2C5E">
      <w:pPr>
        <w:shd w:val="clear" w:color="auto" w:fill="FFFFFF"/>
        <w:spacing w:line="240" w:lineRule="auto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do </w:t>
      </w:r>
      <w:r w:rsidR="003D2C5E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30.09.2025 r. </w:t>
      </w: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4. Kryteria oceny ofert:</w:t>
      </w:r>
    </w:p>
    <w:p w:rsidR="003D2C5E" w:rsidRPr="00DF1BC5" w:rsidRDefault="003D2C5E" w:rsidP="003D2C5E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Cena - </w:t>
      </w:r>
      <w:r w:rsidR="00BF23F5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najniższa cena </w:t>
      </w:r>
      <w:r w:rsidR="00D11314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max.</w:t>
      </w:r>
      <w:r w:rsidR="00BF23F5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 3</w:t>
      </w: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0 pkt. </w:t>
      </w:r>
    </w:p>
    <w:p w:rsidR="003D2C5E" w:rsidRPr="00DF1BC5" w:rsidRDefault="003D2C5E" w:rsidP="003D2C5E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Termin realizacji </w:t>
      </w:r>
      <w:r w:rsidR="00D11314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max. </w:t>
      </w: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30 pkt. </w:t>
      </w:r>
      <w:r w:rsidR="00D11314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 – ocena zależy od terminu realizacji zadania ( krótszy termin realizacji zadania – wyższa ilość punktów).</w:t>
      </w:r>
    </w:p>
    <w:p w:rsidR="003D2C5E" w:rsidRPr="00DF1BC5" w:rsidRDefault="003D2C5E" w:rsidP="003D2C5E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Jakość ofero</w:t>
      </w:r>
      <w:r w:rsidR="00BF23F5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wanych urządzeń i materiałów – </w:t>
      </w:r>
      <w:r w:rsidR="00D11314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max </w:t>
      </w:r>
      <w:r w:rsidR="00BF23F5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3</w:t>
      </w: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0 pkt. </w:t>
      </w:r>
      <w:r w:rsidR="00D11314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– ocena jakości materiałów, z których wykonane są poszczególne elementy np. certyfikaty trwałości itp. </w:t>
      </w:r>
    </w:p>
    <w:p w:rsidR="00D11314" w:rsidRPr="00DF1BC5" w:rsidRDefault="003D2C5E" w:rsidP="00D11314">
      <w:pPr>
        <w:numPr>
          <w:ilvl w:val="0"/>
          <w:numId w:val="3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Gwarancja na wykonane prace – </w:t>
      </w:r>
      <w:r w:rsidR="00D11314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max. </w:t>
      </w: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10 pkt. </w:t>
      </w:r>
      <w:r w:rsidR="00D11314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– ocena zależy od długości oferowanej gwarancji (dłuższa gwarancja – większa ilość punktów). </w:t>
      </w: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5. Sposób przygotowania oferty:</w:t>
      </w:r>
    </w:p>
    <w:p w:rsidR="003D2C5E" w:rsidRPr="00DF1BC5" w:rsidRDefault="003D2C5E" w:rsidP="003D2C5E">
      <w:pPr>
        <w:numPr>
          <w:ilvl w:val="0"/>
          <w:numId w:val="4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Oferta powinna zawierać:</w:t>
      </w:r>
    </w:p>
    <w:p w:rsidR="003D2C5E" w:rsidRPr="00DF1BC5" w:rsidRDefault="003D2C5E" w:rsidP="003D2C5E">
      <w:pPr>
        <w:numPr>
          <w:ilvl w:val="1"/>
          <w:numId w:val="4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Dane oferenta (nazwa, adres, NIP, REGON, numer telefonu, adres e-mail)</w:t>
      </w:r>
    </w:p>
    <w:p w:rsidR="003D2C5E" w:rsidRPr="00DF1BC5" w:rsidRDefault="003D2C5E" w:rsidP="003D2C5E">
      <w:pPr>
        <w:numPr>
          <w:ilvl w:val="1"/>
          <w:numId w:val="4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Szczegółowy opis oferowanych urządzeń i materiałów</w:t>
      </w:r>
    </w:p>
    <w:p w:rsidR="003D2C5E" w:rsidRPr="00DF1BC5" w:rsidRDefault="003D2C5E" w:rsidP="003D2C5E">
      <w:pPr>
        <w:numPr>
          <w:ilvl w:val="1"/>
          <w:numId w:val="4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Cenę brutto za całość zamówienia oraz cenę jednostkową poszczególnych elementów</w:t>
      </w:r>
    </w:p>
    <w:p w:rsidR="003D2C5E" w:rsidRPr="00DF1BC5" w:rsidRDefault="003D2C5E" w:rsidP="003D2C5E">
      <w:pPr>
        <w:numPr>
          <w:ilvl w:val="1"/>
          <w:numId w:val="4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lastRenderedPageBreak/>
        <w:t>Termin realizacji</w:t>
      </w:r>
    </w:p>
    <w:p w:rsidR="003D2C5E" w:rsidRPr="00DF1BC5" w:rsidRDefault="003D2C5E" w:rsidP="003D2C5E">
      <w:pPr>
        <w:numPr>
          <w:ilvl w:val="1"/>
          <w:numId w:val="4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Warunki gwarancji</w:t>
      </w:r>
    </w:p>
    <w:p w:rsidR="003D2C5E" w:rsidRPr="00DF1BC5" w:rsidRDefault="003D2C5E" w:rsidP="003D2C5E">
      <w:pPr>
        <w:numPr>
          <w:ilvl w:val="1"/>
          <w:numId w:val="4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Kopie certyfikatów bezpieczeństwa urządzeń</w:t>
      </w:r>
    </w:p>
    <w:p w:rsidR="003D2C5E" w:rsidRPr="00DF1BC5" w:rsidRDefault="003D2C5E" w:rsidP="003D2C5E">
      <w:pPr>
        <w:numPr>
          <w:ilvl w:val="0"/>
          <w:numId w:val="4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Oferty należy składać w formie elektronicznej na adres </w:t>
      </w:r>
      <w:hyperlink r:id="rId5" w:history="1">
        <w:r w:rsidRPr="00DF1BC5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sp50@edukacja.czestochowa.pl</w:t>
        </w:r>
      </w:hyperlink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 </w:t>
      </w:r>
    </w:p>
    <w:p w:rsidR="003D2C5E" w:rsidRPr="00DF1BC5" w:rsidRDefault="003D2C5E" w:rsidP="003D2C5E">
      <w:pPr>
        <w:numPr>
          <w:ilvl w:val="0"/>
          <w:numId w:val="4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Ofertę należy sporządzić w języku polskim.</w:t>
      </w: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6. Miejsce i termin składania ofert:</w:t>
      </w:r>
    </w:p>
    <w:p w:rsidR="003D2C5E" w:rsidRPr="00DF1BC5" w:rsidRDefault="00DF1BC5" w:rsidP="003D2C5E">
      <w:pPr>
        <w:numPr>
          <w:ilvl w:val="0"/>
          <w:numId w:val="5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hyperlink r:id="rId6" w:history="1">
        <w:r w:rsidR="003D2C5E" w:rsidRPr="00DF1BC5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sp50@edukacja.czestochowa.pl</w:t>
        </w:r>
      </w:hyperlink>
      <w:r w:rsidR="003D2C5E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ab/>
      </w:r>
    </w:p>
    <w:p w:rsidR="003D2C5E" w:rsidRPr="00DF1BC5" w:rsidRDefault="003D2C5E" w:rsidP="003D2C5E">
      <w:pPr>
        <w:numPr>
          <w:ilvl w:val="0"/>
          <w:numId w:val="5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Data i godzina ostatecznego terminu składania ofert: 31.07.2025 r. godz. 15.00</w:t>
      </w:r>
    </w:p>
    <w:p w:rsidR="003D2C5E" w:rsidRPr="00DF1BC5" w:rsidRDefault="00BF23F5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7. Osoby</w:t>
      </w:r>
      <w:r w:rsidR="003D2C5E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 do kontaktu:</w:t>
      </w:r>
    </w:p>
    <w:p w:rsidR="00BF23F5" w:rsidRPr="00DF1BC5" w:rsidRDefault="003D2C5E" w:rsidP="003D2C5E">
      <w:pPr>
        <w:shd w:val="clear" w:color="auto" w:fill="FFFFFF"/>
        <w:spacing w:line="240" w:lineRule="auto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Małg</w:t>
      </w:r>
      <w:r w:rsidR="00BF23F5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orzata Płatek, dyrektor szkoły</w:t>
      </w:r>
    </w:p>
    <w:p w:rsidR="00BF23F5" w:rsidRPr="00DF1BC5" w:rsidRDefault="00BF23F5" w:rsidP="003D2C5E">
      <w:pPr>
        <w:shd w:val="clear" w:color="auto" w:fill="FFFFFF"/>
        <w:spacing w:line="240" w:lineRule="auto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Magdalena Kula, wicedyrektor szkoły </w:t>
      </w:r>
    </w:p>
    <w:p w:rsidR="003D2C5E" w:rsidRPr="00DF1BC5" w:rsidRDefault="00BF23F5" w:rsidP="003D2C5E">
      <w:pPr>
        <w:shd w:val="clear" w:color="auto" w:fill="FFFFFF"/>
        <w:spacing w:line="240" w:lineRule="auto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34 362 31 66, </w:t>
      </w:r>
      <w:hyperlink r:id="rId7" w:history="1">
        <w:r w:rsidR="003D2C5E" w:rsidRPr="00DF1BC5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sp50@edukacja.czestochowa.pl</w:t>
        </w:r>
      </w:hyperlink>
      <w:r w:rsidR="003D2C5E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ab/>
      </w: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8. Dodatkowe informacje:</w:t>
      </w:r>
    </w:p>
    <w:p w:rsidR="003D2C5E" w:rsidRPr="00DF1BC5" w:rsidRDefault="003D2C5E" w:rsidP="003D2C5E">
      <w:pPr>
        <w:numPr>
          <w:ilvl w:val="0"/>
          <w:numId w:val="6"/>
        </w:numPr>
        <w:shd w:val="clear" w:color="auto" w:fill="FFFFFF"/>
        <w:spacing w:after="120" w:line="330" w:lineRule="atLeast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Zamawiający zastrzega sobie prawo do negocjacji cen, zmiany zakresu zamówienia, odrzucenia ofert. </w:t>
      </w: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9. Załączniki:</w:t>
      </w:r>
    </w:p>
    <w:p w:rsidR="003D2C5E" w:rsidRPr="00DF1BC5" w:rsidRDefault="003D2C5E" w:rsidP="003D2C5E">
      <w:pPr>
        <w:numPr>
          <w:ilvl w:val="0"/>
          <w:numId w:val="7"/>
        </w:numPr>
        <w:shd w:val="clear" w:color="auto" w:fill="FFFFFF"/>
        <w:spacing w:after="0" w:line="330" w:lineRule="atLeast"/>
        <w:ind w:left="0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Wykaz załączników: </w:t>
      </w:r>
    </w:p>
    <w:p w:rsidR="003D2C5E" w:rsidRPr="00DF1BC5" w:rsidRDefault="003D2C5E" w:rsidP="003D2C5E">
      <w:pPr>
        <w:pStyle w:val="Akapitzlist"/>
        <w:numPr>
          <w:ilvl w:val="1"/>
          <w:numId w:val="7"/>
        </w:numPr>
        <w:shd w:val="clear" w:color="auto" w:fill="FFFFFF"/>
        <w:spacing w:after="0" w:line="33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Specyfikacja zamawianych elementów placu zabaw. </w:t>
      </w:r>
    </w:p>
    <w:p w:rsidR="00BF23F5" w:rsidRPr="00DF1BC5" w:rsidRDefault="00BF23F5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</w:p>
    <w:p w:rsidR="003D2C5E" w:rsidRPr="00DF1BC5" w:rsidRDefault="003D2C5E" w:rsidP="003D2C5E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10. Data wystawienia zapytania:</w:t>
      </w:r>
    </w:p>
    <w:p w:rsidR="003D2C5E" w:rsidRPr="00DF1BC5" w:rsidRDefault="003D2C5E" w:rsidP="003D2C5E">
      <w:pPr>
        <w:shd w:val="clear" w:color="auto" w:fill="FFFFFF"/>
        <w:spacing w:line="240" w:lineRule="auto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21.07.2025 r. </w:t>
      </w:r>
    </w:p>
    <w:p w:rsidR="00DF1BC5" w:rsidRDefault="00DF1BC5" w:rsidP="003D2C5E">
      <w:pPr>
        <w:shd w:val="clear" w:color="auto" w:fill="FFFFFF"/>
        <w:spacing w:after="150" w:line="390" w:lineRule="atLeast"/>
        <w:ind w:left="4956" w:firstLine="708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</w:p>
    <w:p w:rsidR="003D2C5E" w:rsidRPr="00DF1BC5" w:rsidRDefault="003D2C5E" w:rsidP="003D2C5E">
      <w:pPr>
        <w:shd w:val="clear" w:color="auto" w:fill="FFFFFF"/>
        <w:spacing w:after="150" w:line="390" w:lineRule="atLeast"/>
        <w:ind w:left="4956" w:firstLine="708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Podpis Zamawiającego:</w:t>
      </w:r>
    </w:p>
    <w:p w:rsidR="003D2C5E" w:rsidRPr="00DF1BC5" w:rsidRDefault="003D2C5E" w:rsidP="003D2C5E">
      <w:pPr>
        <w:shd w:val="clear" w:color="auto" w:fill="FFFFFF"/>
        <w:spacing w:after="150" w:line="390" w:lineRule="atLeast"/>
        <w:ind w:left="4956" w:firstLine="708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Małgorzata Płatek</w:t>
      </w: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ab/>
      </w: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ab/>
        <w:t>dyrektor szkoły</w:t>
      </w:r>
    </w:p>
    <w:p w:rsidR="00D05F74" w:rsidRPr="00DF1BC5" w:rsidRDefault="00D05F74" w:rsidP="003D2C5E">
      <w:pPr>
        <w:shd w:val="clear" w:color="auto" w:fill="FFFFFF"/>
        <w:spacing w:after="150" w:line="390" w:lineRule="atLeast"/>
        <w:ind w:left="4956" w:firstLine="708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</w:p>
    <w:p w:rsidR="00D05F74" w:rsidRPr="00DF1BC5" w:rsidRDefault="00D05F74" w:rsidP="003D2C5E">
      <w:pPr>
        <w:shd w:val="clear" w:color="auto" w:fill="FFFFFF"/>
        <w:spacing w:after="150" w:line="390" w:lineRule="atLeast"/>
        <w:ind w:left="4956" w:firstLine="708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</w:p>
    <w:p w:rsidR="00D05F74" w:rsidRPr="00DF1BC5" w:rsidRDefault="00D05F74" w:rsidP="003D2C5E">
      <w:pPr>
        <w:shd w:val="clear" w:color="auto" w:fill="FFFFFF"/>
        <w:spacing w:after="150" w:line="390" w:lineRule="atLeast"/>
        <w:ind w:left="4956" w:firstLine="708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</w:p>
    <w:p w:rsidR="00D05F74" w:rsidRPr="00DF1BC5" w:rsidRDefault="00D05F74" w:rsidP="003D2C5E">
      <w:pPr>
        <w:shd w:val="clear" w:color="auto" w:fill="FFFFFF"/>
        <w:spacing w:after="150" w:line="390" w:lineRule="atLeast"/>
        <w:ind w:left="4956" w:firstLine="708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</w:p>
    <w:p w:rsidR="00D05F74" w:rsidRPr="00DF1BC5" w:rsidRDefault="00D05F74" w:rsidP="003D2C5E">
      <w:pPr>
        <w:shd w:val="clear" w:color="auto" w:fill="FFFFFF"/>
        <w:spacing w:after="150" w:line="390" w:lineRule="atLeast"/>
        <w:ind w:left="4956" w:firstLine="708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lastRenderedPageBreak/>
        <w:t>Załącznik nr 1</w:t>
      </w:r>
    </w:p>
    <w:p w:rsidR="00D05F74" w:rsidRPr="00DF1BC5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</w:p>
    <w:p w:rsidR="00D05F74" w:rsidRPr="00DF1BC5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Dot. zapytania ofertowego na wykonanie placu zabaw w Szkole Podstawowej nr 50 im. gen. Wł. Sikorskiego w Częstochowie, ul. Stefana Starzyńskiego 10. </w:t>
      </w:r>
    </w:p>
    <w:p w:rsidR="00D05F74" w:rsidRPr="00DF1BC5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</w:p>
    <w:p w:rsidR="00D05F74" w:rsidRPr="00DF1BC5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b/>
          <w:color w:val="001D35"/>
          <w:sz w:val="24"/>
          <w:szCs w:val="24"/>
          <w:lang w:eastAsia="pl-PL"/>
        </w:rPr>
        <w:t xml:space="preserve">Wymiary placu do zagospodarowania: </w:t>
      </w:r>
    </w:p>
    <w:p w:rsidR="00D05F74" w:rsidRPr="00DF1BC5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vertAlign w:val="superscript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Plac w kształcie trapezu, ok. 50 m</w:t>
      </w:r>
      <w:r w:rsidRPr="00DF1BC5">
        <w:rPr>
          <w:rFonts w:ascii="Arial" w:eastAsia="Times New Roman" w:hAnsi="Arial" w:cs="Arial"/>
          <w:color w:val="001D35"/>
          <w:sz w:val="24"/>
          <w:szCs w:val="24"/>
          <w:vertAlign w:val="superscript"/>
          <w:lang w:eastAsia="pl-PL"/>
        </w:rPr>
        <w:t>2</w:t>
      </w:r>
    </w:p>
    <w:p w:rsidR="00D05F74" w:rsidRPr="00DF1BC5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b/>
          <w:color w:val="001D35"/>
          <w:sz w:val="24"/>
          <w:szCs w:val="24"/>
          <w:u w:val="single"/>
          <w:lang w:eastAsia="pl-PL"/>
        </w:rPr>
      </w:pPr>
      <w:r w:rsidRPr="00DF1BC5">
        <w:rPr>
          <w:rFonts w:ascii="Arial" w:eastAsia="Times New Roman" w:hAnsi="Arial" w:cs="Arial"/>
          <w:b/>
          <w:color w:val="001D35"/>
          <w:sz w:val="24"/>
          <w:szCs w:val="24"/>
          <w:u w:val="single"/>
          <w:lang w:eastAsia="pl-PL"/>
        </w:rPr>
        <w:t xml:space="preserve">Specyfikacja sprzętu: 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Huśtawki – 2 sztuki</w:t>
      </w:r>
      <w:r w:rsidR="00D11314"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 – np. jedna huśtawka bez oparcia + 1 huśtawka z oparciami. 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Huśtawka bocianie gniazdo – 2 sztuki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Huśtawka wagowa – 1 sztuka 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Karuzela – 1 sztuka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Bujaki sprężynowe 1 osobowe – 2 sztuki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Bujaki sprężynowe 2 osobowe – 2 sztuki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Przejście tunelowe – 1 sztuka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Zjeżdżalnia – 1 sztuka </w:t>
      </w:r>
    </w:p>
    <w:p w:rsidR="00D05F74" w:rsidRPr="00DF1BC5" w:rsidRDefault="00D05F7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Równoważnia – 1 sztuka </w:t>
      </w:r>
    </w:p>
    <w:p w:rsidR="00D05F74" w:rsidRPr="00DF1BC5" w:rsidRDefault="00D1131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Stół do ping ponga – zewnętrzny. </w:t>
      </w:r>
    </w:p>
    <w:p w:rsidR="00D11314" w:rsidRPr="00DF1BC5" w:rsidRDefault="00D11314" w:rsidP="00D05F74">
      <w:pPr>
        <w:pStyle w:val="Akapitzlist"/>
        <w:numPr>
          <w:ilvl w:val="1"/>
          <w:numId w:val="6"/>
        </w:num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proofErr w:type="spellStart"/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>Piłkarzyki</w:t>
      </w:r>
      <w:proofErr w:type="spellEnd"/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 zewnętrzne. </w:t>
      </w:r>
    </w:p>
    <w:p w:rsidR="00D05F74" w:rsidRPr="00DF1BC5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4"/>
          <w:szCs w:val="24"/>
          <w:lang w:eastAsia="pl-PL"/>
        </w:rPr>
      </w:pPr>
      <w:r w:rsidRPr="00DF1BC5">
        <w:rPr>
          <w:rFonts w:ascii="Arial" w:eastAsia="Times New Roman" w:hAnsi="Arial" w:cs="Arial"/>
          <w:color w:val="001D35"/>
          <w:sz w:val="24"/>
          <w:szCs w:val="24"/>
          <w:lang w:eastAsia="pl-PL"/>
        </w:rPr>
        <w:t xml:space="preserve">Preferowane podstawy metalowe sprzętu. </w:t>
      </w:r>
      <w:bookmarkStart w:id="0" w:name="_GoBack"/>
      <w:bookmarkEnd w:id="0"/>
    </w:p>
    <w:p w:rsidR="00D05F74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7"/>
          <w:szCs w:val="27"/>
          <w:lang w:eastAsia="pl-PL"/>
        </w:rPr>
      </w:pPr>
    </w:p>
    <w:p w:rsidR="00D05F74" w:rsidRPr="003D2C5E" w:rsidRDefault="00D05F74" w:rsidP="00D05F74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sz w:val="27"/>
          <w:szCs w:val="27"/>
          <w:lang w:eastAsia="pl-PL"/>
        </w:rPr>
      </w:pPr>
    </w:p>
    <w:p w:rsidR="00410F37" w:rsidRDefault="00410F37"/>
    <w:sectPr w:rsidR="00410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B65"/>
    <w:multiLevelType w:val="multilevel"/>
    <w:tmpl w:val="66EE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C171DF"/>
    <w:multiLevelType w:val="multilevel"/>
    <w:tmpl w:val="9F8C2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6C0872"/>
    <w:multiLevelType w:val="multilevel"/>
    <w:tmpl w:val="656A3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160268"/>
    <w:multiLevelType w:val="multilevel"/>
    <w:tmpl w:val="FB184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416DB3"/>
    <w:multiLevelType w:val="multilevel"/>
    <w:tmpl w:val="6A06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8C758F"/>
    <w:multiLevelType w:val="multilevel"/>
    <w:tmpl w:val="922C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BC6929"/>
    <w:multiLevelType w:val="multilevel"/>
    <w:tmpl w:val="2F86A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C5E"/>
    <w:rsid w:val="003D2C5E"/>
    <w:rsid w:val="00410F37"/>
    <w:rsid w:val="007357FC"/>
    <w:rsid w:val="00BF23F5"/>
    <w:rsid w:val="00D05F74"/>
    <w:rsid w:val="00D11314"/>
    <w:rsid w:val="00DF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5AFE"/>
  <w15:chartTrackingRefBased/>
  <w15:docId w15:val="{EE881D9A-82D1-4C93-BB2F-900AF452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D2C5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C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2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C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3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13893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7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93969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3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6417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1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0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62524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0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98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4291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1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160994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3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42514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8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7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601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8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16871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8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7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8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554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8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36315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1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8179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31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2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6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8909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8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8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4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7796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62970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6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068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7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434773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1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944389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50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50@edukacja.czestochowa.pl" TargetMode="External"/><Relationship Id="rId5" Type="http://schemas.openxmlformats.org/officeDocument/2006/relationships/hyperlink" Target="mailto:sp50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SP50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Grądzik</dc:creator>
  <cp:keywords/>
  <dc:description/>
  <cp:lastModifiedBy>KSIĘGOWOŚĆ SP 50</cp:lastModifiedBy>
  <cp:revision>2</cp:revision>
  <cp:lastPrinted>2025-07-17T11:27:00Z</cp:lastPrinted>
  <dcterms:created xsi:type="dcterms:W3CDTF">2025-07-23T07:25:00Z</dcterms:created>
  <dcterms:modified xsi:type="dcterms:W3CDTF">2025-07-23T07:25:00Z</dcterms:modified>
</cp:coreProperties>
</file>