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9AD61" w14:textId="77777777" w:rsidR="00927222" w:rsidRPr="00AD36A0" w:rsidRDefault="00D1622D" w:rsidP="00AD36A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36A0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AD36A0">
        <w:rPr>
          <w:rFonts w:ascii="Arial" w:hAnsi="Arial" w:cs="Arial"/>
          <w:b/>
          <w:bCs/>
          <w:sz w:val="24"/>
          <w:szCs w:val="24"/>
        </w:rPr>
        <w:t xml:space="preserve">r </w:t>
      </w:r>
      <w:r w:rsidR="00094537" w:rsidRPr="00AD36A0">
        <w:rPr>
          <w:rFonts w:ascii="Arial" w:hAnsi="Arial" w:cs="Arial"/>
          <w:b/>
          <w:bCs/>
          <w:sz w:val="24"/>
          <w:szCs w:val="24"/>
        </w:rPr>
        <w:t>14</w:t>
      </w:r>
      <w:r w:rsidR="00592B89" w:rsidRPr="00AD36A0">
        <w:rPr>
          <w:rFonts w:ascii="Arial" w:hAnsi="Arial" w:cs="Arial"/>
          <w:b/>
          <w:bCs/>
          <w:sz w:val="24"/>
          <w:szCs w:val="24"/>
        </w:rPr>
        <w:t>/202</w:t>
      </w:r>
      <w:r w:rsidR="00D02C02" w:rsidRPr="00AD36A0">
        <w:rPr>
          <w:rFonts w:ascii="Arial" w:hAnsi="Arial" w:cs="Arial"/>
          <w:b/>
          <w:bCs/>
          <w:sz w:val="24"/>
          <w:szCs w:val="24"/>
        </w:rPr>
        <w:t>1</w:t>
      </w:r>
      <w:r w:rsidR="00592B89" w:rsidRPr="00AD36A0">
        <w:rPr>
          <w:rFonts w:ascii="Arial" w:hAnsi="Arial" w:cs="Arial"/>
          <w:b/>
          <w:bCs/>
          <w:sz w:val="24"/>
          <w:szCs w:val="24"/>
        </w:rPr>
        <w:t>/202</w:t>
      </w:r>
      <w:r w:rsidR="00D02C02" w:rsidRPr="00AD36A0">
        <w:rPr>
          <w:rFonts w:ascii="Arial" w:hAnsi="Arial" w:cs="Arial"/>
          <w:b/>
          <w:bCs/>
          <w:sz w:val="24"/>
          <w:szCs w:val="24"/>
        </w:rPr>
        <w:t>2</w:t>
      </w:r>
    </w:p>
    <w:p w14:paraId="60CD61C4" w14:textId="77777777" w:rsidR="00927222" w:rsidRPr="00AD36A0" w:rsidRDefault="00D1622D" w:rsidP="00AD36A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36A0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AD36A0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422C7C09" w14:textId="77777777" w:rsidR="003B7889" w:rsidRPr="00AD36A0" w:rsidRDefault="00395243" w:rsidP="00AD36A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36A0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2612B" w:rsidRPr="00AD36A0">
        <w:rPr>
          <w:rFonts w:ascii="Arial" w:hAnsi="Arial" w:cs="Arial"/>
          <w:b/>
          <w:bCs/>
          <w:sz w:val="24"/>
          <w:szCs w:val="24"/>
        </w:rPr>
        <w:t>26</w:t>
      </w:r>
      <w:r w:rsidRPr="00AD36A0">
        <w:rPr>
          <w:rFonts w:ascii="Arial" w:hAnsi="Arial" w:cs="Arial"/>
          <w:b/>
          <w:bCs/>
          <w:sz w:val="24"/>
          <w:szCs w:val="24"/>
        </w:rPr>
        <w:t>.</w:t>
      </w:r>
      <w:r w:rsidR="00D2612B" w:rsidRPr="00AD36A0">
        <w:rPr>
          <w:rFonts w:ascii="Arial" w:hAnsi="Arial" w:cs="Arial"/>
          <w:b/>
          <w:bCs/>
          <w:sz w:val="24"/>
          <w:szCs w:val="24"/>
        </w:rPr>
        <w:t>01</w:t>
      </w:r>
      <w:r w:rsidR="00D1622D" w:rsidRPr="00AD36A0">
        <w:rPr>
          <w:rFonts w:ascii="Arial" w:hAnsi="Arial" w:cs="Arial"/>
          <w:b/>
          <w:bCs/>
          <w:sz w:val="24"/>
          <w:szCs w:val="24"/>
        </w:rPr>
        <w:t>.202</w:t>
      </w:r>
      <w:r w:rsidR="00D2612B" w:rsidRPr="00AD36A0">
        <w:rPr>
          <w:rFonts w:ascii="Arial" w:hAnsi="Arial" w:cs="Arial"/>
          <w:b/>
          <w:bCs/>
          <w:sz w:val="24"/>
          <w:szCs w:val="24"/>
        </w:rPr>
        <w:t>2</w:t>
      </w:r>
      <w:r w:rsidR="00927222" w:rsidRPr="00AD36A0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F9F4B52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AD36A0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094537" w:rsidRPr="00AD36A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94537" w:rsidRPr="00AD36A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czasowego zawieszenia zajęć</w:t>
      </w:r>
      <w:r w:rsidRPr="00AD36A0">
        <w:rPr>
          <w:rFonts w:ascii="Arial" w:hAnsi="Arial" w:cs="Arial"/>
          <w:b/>
          <w:bCs/>
          <w:sz w:val="24"/>
          <w:szCs w:val="24"/>
        </w:rPr>
        <w:t xml:space="preserve"> w Szkole Podstawowej nr 14 im. Henryka Sienkiewicza w Częstochowie</w:t>
      </w:r>
    </w:p>
    <w:p w14:paraId="5D1971C3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42E320A" w14:textId="77777777" w:rsidR="00094537" w:rsidRPr="00AD36A0" w:rsidRDefault="00040C18" w:rsidP="00AD36A0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</w:pPr>
      <w:r w:rsidRPr="00AD36A0">
        <w:rPr>
          <w:rFonts w:ascii="Arial" w:hAnsi="Arial" w:cs="Arial"/>
          <w:i/>
          <w:sz w:val="24"/>
          <w:szCs w:val="24"/>
        </w:rPr>
        <w:t xml:space="preserve"> </w:t>
      </w:r>
      <w:r w:rsidR="00D2612B" w:rsidRPr="00AD36A0">
        <w:rPr>
          <w:rFonts w:ascii="Arial" w:hAnsi="Arial" w:cs="Arial"/>
          <w:i/>
          <w:sz w:val="24"/>
          <w:szCs w:val="24"/>
        </w:rPr>
        <w:tab/>
      </w:r>
      <w:r w:rsidR="00094537" w:rsidRPr="00AD36A0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t xml:space="preserve">Na podstawie § 18 ust. 2a rozporządzenia Ministra Edukacji Narodowej i Sportu z 31 grudnia 2002 r. w sprawie bezpieczeństwa i higieny w publicznych </w:t>
      </w:r>
      <w:r w:rsidR="00094537" w:rsidRPr="00AD36A0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br/>
        <w:t>i niepublicznych szkołach i placówkach (Dz.U. z 2020 r. poz. 1604), po uzyskaniu zgody organu prowadzącego oraz pozytywnej opinii Państwowego Powiatowego Inspektora Sanitarnego w Częstochowie</w:t>
      </w:r>
    </w:p>
    <w:p w14:paraId="6B426832" w14:textId="77777777" w:rsidR="00040C18" w:rsidRPr="00AD36A0" w:rsidRDefault="00040C18" w:rsidP="00AD36A0">
      <w:pPr>
        <w:pStyle w:val="Default"/>
        <w:spacing w:line="276" w:lineRule="auto"/>
        <w:jc w:val="both"/>
        <w:rPr>
          <w:rFonts w:ascii="Arial" w:hAnsi="Arial" w:cs="Arial"/>
          <w:b/>
          <w:bCs/>
          <w:i/>
        </w:rPr>
      </w:pPr>
    </w:p>
    <w:p w14:paraId="6DA439B3" w14:textId="77777777" w:rsidR="00040C18" w:rsidRPr="00AD36A0" w:rsidRDefault="00040C18" w:rsidP="00AD36A0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AD36A0">
        <w:rPr>
          <w:rFonts w:ascii="Arial" w:hAnsi="Arial" w:cs="Arial"/>
          <w:sz w:val="24"/>
          <w:szCs w:val="24"/>
        </w:rPr>
        <w:t>zarządzam, co następuje:</w:t>
      </w:r>
    </w:p>
    <w:p w14:paraId="50468BD3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D6F0AF9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AD36A0">
        <w:rPr>
          <w:rFonts w:ascii="Arial" w:hAnsi="Arial" w:cs="Arial"/>
          <w:bCs/>
          <w:sz w:val="24"/>
          <w:szCs w:val="24"/>
        </w:rPr>
        <w:t>§ 1</w:t>
      </w:r>
    </w:p>
    <w:p w14:paraId="6804CCD2" w14:textId="77777777" w:rsidR="00040C18" w:rsidRPr="00AD36A0" w:rsidRDefault="00040C18" w:rsidP="00AD36A0">
      <w:pPr>
        <w:pStyle w:val="Default"/>
        <w:spacing w:line="276" w:lineRule="auto"/>
        <w:rPr>
          <w:rFonts w:ascii="Arial" w:hAnsi="Arial" w:cs="Arial"/>
        </w:rPr>
      </w:pPr>
    </w:p>
    <w:p w14:paraId="1B327061" w14:textId="24F1BD95" w:rsidR="00D2612B" w:rsidRPr="00AD36A0" w:rsidRDefault="00094537" w:rsidP="00AD36A0">
      <w:pPr>
        <w:pStyle w:val="Default"/>
        <w:spacing w:line="276" w:lineRule="auto"/>
        <w:rPr>
          <w:rFonts w:ascii="Arial" w:hAnsi="Arial" w:cs="Arial"/>
        </w:rPr>
      </w:pPr>
      <w:r w:rsidRPr="00AD36A0">
        <w:rPr>
          <w:rFonts w:ascii="Arial" w:hAnsi="Arial" w:cs="Arial"/>
        </w:rPr>
        <w:t xml:space="preserve">Zawiesza się na czas oznaczony prowadzenie wszystkich zajęć w  klasie 3a, </w:t>
      </w:r>
      <w:r w:rsidR="00AD36A0">
        <w:rPr>
          <w:rFonts w:ascii="Arial" w:hAnsi="Arial" w:cs="Arial"/>
        </w:rPr>
        <w:br/>
      </w:r>
      <w:r w:rsidRPr="00AD36A0">
        <w:rPr>
          <w:rFonts w:ascii="Arial" w:hAnsi="Arial" w:cs="Arial"/>
        </w:rPr>
        <w:t>w okresie od 26.01.2022r. od godziny 11:30 do dnia 27.01.2022r. ze względu na aktualną sytuację epidemiologiczną powodującą zagrożenie zdrowia uczniów Szkoły Podstawowej nr 14 im. Henryka Sienkiewicza w Częstochowie.</w:t>
      </w:r>
    </w:p>
    <w:p w14:paraId="790DF5C7" w14:textId="77777777" w:rsidR="00094537" w:rsidRPr="00AD36A0" w:rsidRDefault="00094537" w:rsidP="00AD36A0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279ACA81" w14:textId="77777777" w:rsidR="00040C18" w:rsidRPr="00AD36A0" w:rsidRDefault="00040C18" w:rsidP="00AD36A0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AD36A0">
        <w:rPr>
          <w:rFonts w:ascii="Arial" w:hAnsi="Arial" w:cs="Arial"/>
        </w:rPr>
        <w:t>§ 2</w:t>
      </w:r>
    </w:p>
    <w:p w14:paraId="78579066" w14:textId="77777777" w:rsidR="00094537" w:rsidRPr="00AD36A0" w:rsidRDefault="00094537" w:rsidP="00AD36A0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524B9B94" w14:textId="77777777" w:rsidR="00094537" w:rsidRPr="00AD36A0" w:rsidRDefault="00094537" w:rsidP="00AD36A0">
      <w:pPr>
        <w:shd w:val="clear" w:color="auto" w:fill="FFFFFF"/>
        <w:spacing w:after="15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D36A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okresie czasowego zawieszenia zajęć, o którym mowa w </w:t>
      </w:r>
      <w:r w:rsidRPr="00AD36A0">
        <w:rPr>
          <w:rFonts w:ascii="Arial" w:hAnsi="Arial" w:cs="Arial"/>
          <w:bCs/>
          <w:sz w:val="24"/>
          <w:szCs w:val="24"/>
        </w:rPr>
        <w:t xml:space="preserve">§ </w:t>
      </w:r>
      <w:r w:rsidRPr="00AD36A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1, zadania Szkoły Podstawowej nr 14 im. Henryka Sienkiewicza w Częstochowie są prowadzone </w:t>
      </w:r>
      <w:r w:rsidRPr="00AD36A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 xml:space="preserve">z wykorzystaniem metod i technik kształcenia na odległość, o których mowa </w:t>
      </w:r>
      <w:r w:rsidRPr="00AD36A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 xml:space="preserve">w przepisach rozporządzenia Ministra Edukacji Narodowej z 20 marca 2020 r. </w:t>
      </w:r>
      <w:r w:rsidRPr="00AD36A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w sprawie szczególnych rozwiązań w okresie czasowego ograniczenia funkcjonowania jednostek systemu oświaty w związku z zapobieganiem, przeciwdziałaniem i zwalczaniem COVID-19 (Dz.U. z 2020 r., poz. 493 ze zm.).</w:t>
      </w:r>
    </w:p>
    <w:p w14:paraId="399C66CA" w14:textId="77777777" w:rsidR="00094537" w:rsidRPr="00AD36A0" w:rsidRDefault="00094537" w:rsidP="00AD36A0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40202E0C" w14:textId="77777777" w:rsidR="00094537" w:rsidRPr="00AD36A0" w:rsidRDefault="00094537" w:rsidP="00AD36A0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AD36A0">
        <w:rPr>
          <w:rFonts w:ascii="Arial" w:hAnsi="Arial" w:cs="Arial"/>
        </w:rPr>
        <w:t>§ 3</w:t>
      </w:r>
    </w:p>
    <w:p w14:paraId="2D9353F5" w14:textId="77777777" w:rsidR="00040C18" w:rsidRPr="00AD36A0" w:rsidRDefault="00040C18" w:rsidP="00AD36A0">
      <w:pPr>
        <w:spacing w:line="276" w:lineRule="auto"/>
        <w:rPr>
          <w:rFonts w:ascii="Arial" w:hAnsi="Arial" w:cs="Arial"/>
          <w:sz w:val="24"/>
          <w:szCs w:val="24"/>
        </w:rPr>
      </w:pPr>
    </w:p>
    <w:p w14:paraId="0808B06E" w14:textId="77777777" w:rsidR="00040C18" w:rsidRPr="00AD36A0" w:rsidRDefault="00040C18" w:rsidP="00AD36A0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36A0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06517F1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1546A4B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E7E8EBF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8370483" w14:textId="77777777" w:rsidR="00040C18" w:rsidRPr="00AD36A0" w:rsidRDefault="00040C18" w:rsidP="00AD36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1B4E83D" w14:textId="77777777" w:rsidR="00EB6BEE" w:rsidRPr="00AD36A0" w:rsidRDefault="00EB6BEE" w:rsidP="00AD36A0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AD36A0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43E2D0D" w14:textId="77777777" w:rsidR="00EB6BEE" w:rsidRPr="00AD36A0" w:rsidRDefault="00EB6BEE" w:rsidP="00AD36A0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AD36A0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30530ABE" w14:textId="77777777" w:rsidR="00601F47" w:rsidRPr="00AD36A0" w:rsidRDefault="00601F47" w:rsidP="00AD36A0">
      <w:pPr>
        <w:pStyle w:val="Akapitzlist"/>
        <w:spacing w:line="276" w:lineRule="auto"/>
        <w:jc w:val="both"/>
        <w:rPr>
          <w:rFonts w:ascii="Arial" w:hAnsi="Arial" w:cs="Arial"/>
        </w:rPr>
      </w:pPr>
    </w:p>
    <w:sectPr w:rsidR="00601F47" w:rsidRPr="00AD3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580989796">
    <w:abstractNumId w:val="10"/>
  </w:num>
  <w:num w:numId="2" w16cid:durableId="1186408609">
    <w:abstractNumId w:val="10"/>
    <w:lvlOverride w:ilvl="0">
      <w:startOverride w:val="1"/>
    </w:lvlOverride>
  </w:num>
  <w:num w:numId="3" w16cid:durableId="134763474">
    <w:abstractNumId w:val="2"/>
  </w:num>
  <w:num w:numId="4" w16cid:durableId="1900238788">
    <w:abstractNumId w:val="6"/>
  </w:num>
  <w:num w:numId="5" w16cid:durableId="1070880801">
    <w:abstractNumId w:val="3"/>
  </w:num>
  <w:num w:numId="6" w16cid:durableId="2088990237">
    <w:abstractNumId w:val="8"/>
  </w:num>
  <w:num w:numId="7" w16cid:durableId="687877696">
    <w:abstractNumId w:val="1"/>
  </w:num>
  <w:num w:numId="8" w16cid:durableId="171527407">
    <w:abstractNumId w:val="5"/>
  </w:num>
  <w:num w:numId="9" w16cid:durableId="172433330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902056950">
    <w:abstractNumId w:val="4"/>
  </w:num>
  <w:num w:numId="11" w16cid:durableId="487092047">
    <w:abstractNumId w:val="7"/>
  </w:num>
  <w:num w:numId="12" w16cid:durableId="7260327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40C18"/>
    <w:rsid w:val="00094537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B7889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1914"/>
    <w:rsid w:val="00756F21"/>
    <w:rsid w:val="00764634"/>
    <w:rsid w:val="0079758B"/>
    <w:rsid w:val="0081002B"/>
    <w:rsid w:val="00832853"/>
    <w:rsid w:val="00864AE2"/>
    <w:rsid w:val="0086697E"/>
    <w:rsid w:val="00873153"/>
    <w:rsid w:val="008B2A43"/>
    <w:rsid w:val="008E34A9"/>
    <w:rsid w:val="009014BB"/>
    <w:rsid w:val="00927222"/>
    <w:rsid w:val="00930DA4"/>
    <w:rsid w:val="00941D70"/>
    <w:rsid w:val="009B51F7"/>
    <w:rsid w:val="009C5439"/>
    <w:rsid w:val="00AC1818"/>
    <w:rsid w:val="00AD36A0"/>
    <w:rsid w:val="00AF3180"/>
    <w:rsid w:val="00B7716A"/>
    <w:rsid w:val="00B87E89"/>
    <w:rsid w:val="00C2711A"/>
    <w:rsid w:val="00C56DD6"/>
    <w:rsid w:val="00C87E0A"/>
    <w:rsid w:val="00CA1B23"/>
    <w:rsid w:val="00CE33C9"/>
    <w:rsid w:val="00D02C02"/>
    <w:rsid w:val="00D06483"/>
    <w:rsid w:val="00D1622D"/>
    <w:rsid w:val="00D2612B"/>
    <w:rsid w:val="00D640B7"/>
    <w:rsid w:val="00D953CC"/>
    <w:rsid w:val="00E06D6D"/>
    <w:rsid w:val="00E81E74"/>
    <w:rsid w:val="00E8417B"/>
    <w:rsid w:val="00E874E2"/>
    <w:rsid w:val="00E931E8"/>
    <w:rsid w:val="00EB6BEE"/>
    <w:rsid w:val="00EC1C54"/>
    <w:rsid w:val="00F41BB6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FA927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D26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4DD2E-8E64-41C3-8E83-0A7546DE9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2022-01-31T11:35:00Z</cp:lastPrinted>
  <dcterms:created xsi:type="dcterms:W3CDTF">2022-01-31T11:27:00Z</dcterms:created>
  <dcterms:modified xsi:type="dcterms:W3CDTF">2025-09-16T13:55:00Z</dcterms:modified>
</cp:coreProperties>
</file>