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EE79" w14:textId="77777777" w:rsidR="003654D0" w:rsidRPr="006224E5" w:rsidRDefault="003654D0" w:rsidP="006224E5">
      <w:pPr>
        <w:jc w:val="center"/>
        <w:rPr>
          <w:rFonts w:asciiTheme="majorHAnsi" w:eastAsia="Times New Roman" w:hAnsiTheme="majorHAnsi" w:cstheme="majorHAnsi"/>
          <w:b/>
        </w:rPr>
      </w:pPr>
      <w:r w:rsidRPr="006224E5">
        <w:rPr>
          <w:rFonts w:asciiTheme="majorHAnsi" w:eastAsia="Times New Roman" w:hAnsiTheme="majorHAnsi" w:cstheme="majorHAnsi"/>
          <w:b/>
        </w:rPr>
        <w:t>Zarządzenie nr 9</w:t>
      </w:r>
      <w:r w:rsidR="00700816" w:rsidRPr="006224E5">
        <w:rPr>
          <w:rFonts w:asciiTheme="majorHAnsi" w:eastAsia="Times New Roman" w:hAnsiTheme="majorHAnsi" w:cstheme="majorHAnsi"/>
          <w:b/>
        </w:rPr>
        <w:t>/SP15//2021-2022</w:t>
      </w:r>
    </w:p>
    <w:p w14:paraId="6A0A48E2" w14:textId="77777777" w:rsidR="003654D0" w:rsidRPr="006224E5" w:rsidRDefault="003654D0" w:rsidP="006224E5">
      <w:pPr>
        <w:jc w:val="center"/>
        <w:rPr>
          <w:rFonts w:asciiTheme="majorHAnsi" w:eastAsia="Times New Roman" w:hAnsiTheme="majorHAnsi" w:cstheme="majorHAnsi"/>
          <w:b/>
        </w:rPr>
      </w:pPr>
      <w:r w:rsidRPr="006224E5">
        <w:rPr>
          <w:rFonts w:asciiTheme="majorHAnsi" w:eastAsia="Times New Roman" w:hAnsiTheme="majorHAnsi" w:cstheme="majorHAnsi"/>
          <w:b/>
        </w:rPr>
        <w:t>Dyrektora Szkoły Podstawowej nr 15 im. Polskich Noblistów</w:t>
      </w:r>
    </w:p>
    <w:p w14:paraId="279AF766" w14:textId="77777777" w:rsidR="003654D0" w:rsidRPr="006224E5" w:rsidRDefault="003654D0" w:rsidP="006224E5">
      <w:pPr>
        <w:jc w:val="center"/>
        <w:rPr>
          <w:rFonts w:asciiTheme="majorHAnsi" w:eastAsia="Times New Roman" w:hAnsiTheme="majorHAnsi" w:cstheme="majorHAnsi"/>
          <w:b/>
        </w:rPr>
      </w:pPr>
      <w:r w:rsidRPr="006224E5">
        <w:rPr>
          <w:rFonts w:asciiTheme="majorHAnsi" w:eastAsia="Times New Roman" w:hAnsiTheme="majorHAnsi" w:cstheme="majorHAnsi"/>
          <w:b/>
        </w:rPr>
        <w:t>w Częstochowie</w:t>
      </w:r>
    </w:p>
    <w:p w14:paraId="671C3E2B" w14:textId="686AF5B5" w:rsidR="003654D0" w:rsidRPr="006224E5" w:rsidRDefault="003654D0" w:rsidP="006224E5">
      <w:pPr>
        <w:jc w:val="center"/>
        <w:rPr>
          <w:rFonts w:asciiTheme="majorHAnsi" w:eastAsia="Times New Roman" w:hAnsiTheme="majorHAnsi" w:cstheme="majorHAnsi"/>
          <w:b/>
        </w:rPr>
      </w:pPr>
      <w:r w:rsidRPr="006224E5">
        <w:rPr>
          <w:rFonts w:asciiTheme="majorHAnsi" w:eastAsia="Times New Roman" w:hAnsiTheme="majorHAnsi" w:cstheme="majorHAnsi"/>
          <w:b/>
        </w:rPr>
        <w:t>z dnia 20 czerwca 2022 r.</w:t>
      </w:r>
    </w:p>
    <w:p w14:paraId="63AD7A11" w14:textId="6A6103E2" w:rsidR="009822CA" w:rsidRPr="006224E5" w:rsidRDefault="003777C1" w:rsidP="006224E5">
      <w:pPr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  <w:b/>
        </w:rPr>
        <w:t xml:space="preserve">w sprawie: </w:t>
      </w:r>
      <w:r w:rsidRPr="006224E5">
        <w:rPr>
          <w:rFonts w:asciiTheme="majorHAnsi" w:eastAsia="Times New Roman" w:hAnsiTheme="majorHAnsi" w:cstheme="majorHAnsi"/>
        </w:rPr>
        <w:t>powołania komisji do przeprowadzenia egzaminów klasyfikacyjnych dla uczniów szkoły w roku szkolnym 2021/2022</w:t>
      </w:r>
    </w:p>
    <w:p w14:paraId="1669339C" w14:textId="26DEDADB" w:rsidR="009822CA" w:rsidRPr="006224E5" w:rsidRDefault="003777C1" w:rsidP="006224E5">
      <w:pPr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  <w:i/>
        </w:rPr>
        <w:t>Na podstawie: art. 44l ust. 1-2 ustawy z dnia 7 września 1991 r. o systemie oświaty (Dz. U. z 2021 r. poz. 1915 oraz z 2022 r. poz. 585),</w:t>
      </w:r>
      <w:r w:rsidRPr="006224E5">
        <w:rPr>
          <w:rFonts w:asciiTheme="majorHAnsi" w:hAnsiTheme="majorHAnsi" w:cstheme="majorHAnsi"/>
          <w:i/>
        </w:rPr>
        <w:t xml:space="preserve"> </w:t>
      </w:r>
      <w:r w:rsidRPr="006224E5">
        <w:rPr>
          <w:rFonts w:asciiTheme="majorHAnsi" w:eastAsia="Times New Roman" w:hAnsiTheme="majorHAnsi" w:cstheme="majorHAnsi"/>
          <w:i/>
        </w:rPr>
        <w:t xml:space="preserve">§15 ust. 5 </w:t>
      </w:r>
      <w:proofErr w:type="spellStart"/>
      <w:r w:rsidRPr="006224E5">
        <w:rPr>
          <w:rFonts w:asciiTheme="majorHAnsi" w:eastAsia="Times New Roman" w:hAnsiTheme="majorHAnsi" w:cstheme="majorHAnsi"/>
          <w:i/>
        </w:rPr>
        <w:t>rozp</w:t>
      </w:r>
      <w:proofErr w:type="spellEnd"/>
      <w:r w:rsidRPr="006224E5">
        <w:rPr>
          <w:rFonts w:asciiTheme="majorHAnsi" w:eastAsia="Times New Roman" w:hAnsiTheme="majorHAnsi" w:cstheme="majorHAnsi"/>
          <w:i/>
        </w:rPr>
        <w:t>. MEN z dnia 22 lutego 2019 r. w sprawie oceniania, klasyfikowania i promowania uczniów i słuchaczy w szkołach publicznych (Dz. U</w:t>
      </w:r>
      <w:r w:rsidR="006D1A5B" w:rsidRPr="006224E5">
        <w:rPr>
          <w:rFonts w:asciiTheme="majorHAnsi" w:eastAsia="Times New Roman" w:hAnsiTheme="majorHAnsi" w:cstheme="majorHAnsi"/>
          <w:i/>
        </w:rPr>
        <w:t>. z 2019 r.; poz. 373) oraz §19</w:t>
      </w:r>
      <w:r w:rsidRPr="006224E5">
        <w:rPr>
          <w:rFonts w:asciiTheme="majorHAnsi" w:eastAsia="Times New Roman" w:hAnsiTheme="majorHAnsi" w:cstheme="majorHAnsi"/>
          <w:i/>
        </w:rPr>
        <w:t xml:space="preserve"> statutu szkoły </w:t>
      </w:r>
      <w:r w:rsidRPr="006224E5">
        <w:rPr>
          <w:rFonts w:asciiTheme="majorHAnsi" w:eastAsia="Times New Roman" w:hAnsiTheme="majorHAnsi" w:cstheme="majorHAnsi"/>
          <w:b/>
          <w:i/>
        </w:rPr>
        <w:t>zarządzam</w:t>
      </w:r>
      <w:r w:rsidRPr="006224E5">
        <w:rPr>
          <w:rFonts w:asciiTheme="majorHAnsi" w:eastAsia="Times New Roman" w:hAnsiTheme="majorHAnsi" w:cstheme="majorHAnsi"/>
          <w:i/>
        </w:rPr>
        <w:t>:</w:t>
      </w:r>
    </w:p>
    <w:p w14:paraId="22F58C03" w14:textId="7F9C3D26" w:rsidR="009822CA" w:rsidRPr="006224E5" w:rsidRDefault="003777C1" w:rsidP="006224E5">
      <w:pPr>
        <w:jc w:val="center"/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</w:rPr>
        <w:t>§ 1</w:t>
      </w:r>
    </w:p>
    <w:p w14:paraId="15409D7C" w14:textId="7217B9B6" w:rsidR="009822CA" w:rsidRPr="006224E5" w:rsidRDefault="003777C1" w:rsidP="006224E5">
      <w:pPr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</w:rPr>
        <w:t>Powołanie komisji, która przeprowadza egzaminy klasyfikacyjne dla uczniów szkoły w roku szkolnym 2021/2022 z powodu</w:t>
      </w:r>
      <w:r w:rsidR="003654D0" w:rsidRPr="006224E5">
        <w:rPr>
          <w:rFonts w:asciiTheme="majorHAnsi" w:eastAsia="Times New Roman" w:hAnsiTheme="majorHAnsi" w:cstheme="majorHAnsi"/>
        </w:rPr>
        <w:t xml:space="preserve"> braku obecności na zajęciach – krótki okres uczęszczania do szkoły</w:t>
      </w:r>
    </w:p>
    <w:p w14:paraId="21119082" w14:textId="27E2D337" w:rsidR="009822CA" w:rsidRPr="006224E5" w:rsidRDefault="003777C1" w:rsidP="006224E5">
      <w:pPr>
        <w:jc w:val="center"/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</w:rPr>
        <w:t>§ 2</w:t>
      </w:r>
    </w:p>
    <w:p w14:paraId="1E5E67AE" w14:textId="49EEF41D" w:rsidR="009822CA" w:rsidRPr="006224E5" w:rsidRDefault="003777C1" w:rsidP="006224E5">
      <w:pPr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</w:rPr>
        <w:t>Skład komisji, zajęcia edukacyjne objęte egzaminami klasyfikacyjnymi oraz termin egzaminów klasyfikacyjnych zawarte są w załączniku do niniejszego zarządzenia.</w:t>
      </w:r>
    </w:p>
    <w:p w14:paraId="74F461BA" w14:textId="43CDBAEC" w:rsidR="009822CA" w:rsidRPr="006224E5" w:rsidRDefault="003777C1" w:rsidP="006224E5">
      <w:pPr>
        <w:jc w:val="center"/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</w:rPr>
        <w:t>§ 3</w:t>
      </w:r>
    </w:p>
    <w:p w14:paraId="5E5613B4" w14:textId="77777777" w:rsidR="009822CA" w:rsidRPr="006224E5" w:rsidRDefault="003777C1" w:rsidP="006224E5">
      <w:pPr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</w:rPr>
        <w:t xml:space="preserve">Zarządzenie wchodzi w życie z dniem </w:t>
      </w:r>
      <w:r w:rsidR="003654D0" w:rsidRPr="006224E5">
        <w:rPr>
          <w:rFonts w:asciiTheme="majorHAnsi" w:eastAsia="Times New Roman" w:hAnsiTheme="majorHAnsi" w:cstheme="majorHAnsi"/>
        </w:rPr>
        <w:t>ogłoszenia.</w:t>
      </w:r>
      <w:r w:rsidRPr="006224E5">
        <w:rPr>
          <w:rFonts w:asciiTheme="majorHAnsi" w:eastAsia="Times New Roman" w:hAnsiTheme="majorHAnsi" w:cstheme="majorHAnsi"/>
        </w:rPr>
        <w:t xml:space="preserve"> </w:t>
      </w:r>
    </w:p>
    <w:p w14:paraId="6397586E" w14:textId="77777777" w:rsidR="00BC701A" w:rsidRPr="006224E5" w:rsidRDefault="003777C1" w:rsidP="006224E5">
      <w:pPr>
        <w:rPr>
          <w:rFonts w:asciiTheme="majorHAnsi" w:hAnsiTheme="majorHAnsi" w:cstheme="majorHAnsi"/>
        </w:rPr>
      </w:pPr>
      <w:r w:rsidRPr="006224E5">
        <w:rPr>
          <w:rFonts w:asciiTheme="majorHAnsi" w:eastAsia="Times New Roman" w:hAnsiTheme="majorHAnsi" w:cstheme="majorHAnsi"/>
        </w:rPr>
        <w:t xml:space="preserve">                                                                                                                     </w:t>
      </w:r>
      <w:r w:rsidR="00BC701A" w:rsidRPr="006224E5">
        <w:rPr>
          <w:rFonts w:asciiTheme="majorHAnsi" w:hAnsiTheme="majorHAnsi" w:cstheme="majorHAnsi"/>
        </w:rPr>
        <w:t>Dyrektor</w:t>
      </w:r>
    </w:p>
    <w:p w14:paraId="40285465" w14:textId="77777777" w:rsidR="00BC701A" w:rsidRPr="006224E5" w:rsidRDefault="00BC701A" w:rsidP="006224E5">
      <w:pPr>
        <w:ind w:left="5664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>Szkoły Podstawowej nr 15</w:t>
      </w:r>
    </w:p>
    <w:p w14:paraId="663A77C3" w14:textId="77777777" w:rsidR="00BC701A" w:rsidRPr="006224E5" w:rsidRDefault="00BC701A" w:rsidP="006224E5">
      <w:pPr>
        <w:ind w:left="5664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>im. Polskich Noblistów</w:t>
      </w:r>
    </w:p>
    <w:p w14:paraId="6C116235" w14:textId="77777777" w:rsidR="00BC701A" w:rsidRPr="006224E5" w:rsidRDefault="00BC701A" w:rsidP="006224E5">
      <w:pPr>
        <w:ind w:left="5664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>w  Częstochowie</w:t>
      </w:r>
    </w:p>
    <w:p w14:paraId="2E337A98" w14:textId="74B08AFC" w:rsidR="006224E5" w:rsidRDefault="00BC701A" w:rsidP="006224E5">
      <w:pPr>
        <w:tabs>
          <w:tab w:val="left" w:pos="8505"/>
        </w:tabs>
        <w:ind w:left="5664" w:right="1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 xml:space="preserve">(-) Tomasz </w:t>
      </w:r>
      <w:proofErr w:type="spellStart"/>
      <w:r w:rsidRPr="006224E5">
        <w:rPr>
          <w:rFonts w:asciiTheme="majorHAnsi" w:hAnsiTheme="majorHAnsi" w:cstheme="majorHAnsi"/>
        </w:rPr>
        <w:t>Szczygłowsk</w:t>
      </w:r>
      <w:r w:rsidR="006224E5">
        <w:rPr>
          <w:rFonts w:asciiTheme="majorHAnsi" w:hAnsiTheme="majorHAnsi" w:cstheme="majorHAnsi"/>
        </w:rPr>
        <w:t>i</w:t>
      </w:r>
      <w:proofErr w:type="spellEnd"/>
    </w:p>
    <w:p w14:paraId="33D0DF88" w14:textId="77777777" w:rsidR="006224E5" w:rsidRDefault="006224E5" w:rsidP="006224E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303ECFA4" w14:textId="77777777" w:rsidR="003654D0" w:rsidRPr="006224E5" w:rsidRDefault="003654D0" w:rsidP="006224E5">
      <w:pPr>
        <w:tabs>
          <w:tab w:val="left" w:pos="8505"/>
        </w:tabs>
        <w:spacing w:line="360" w:lineRule="auto"/>
        <w:ind w:left="5664" w:right="1"/>
        <w:rPr>
          <w:rFonts w:asciiTheme="majorHAnsi" w:hAnsiTheme="majorHAnsi" w:cstheme="majorHAnsi"/>
        </w:rPr>
      </w:pPr>
    </w:p>
    <w:p w14:paraId="67D62D07" w14:textId="693FAA3A" w:rsidR="009822CA" w:rsidRPr="006224E5" w:rsidRDefault="003777C1" w:rsidP="006224E5">
      <w:pPr>
        <w:spacing w:line="240" w:lineRule="auto"/>
        <w:jc w:val="right"/>
        <w:rPr>
          <w:rFonts w:asciiTheme="majorHAnsi" w:eastAsia="Times New Roman" w:hAnsiTheme="majorHAnsi" w:cstheme="majorHAnsi"/>
          <w:b/>
        </w:rPr>
      </w:pPr>
      <w:r w:rsidRPr="006224E5">
        <w:rPr>
          <w:rFonts w:asciiTheme="majorHAnsi" w:eastAsia="Times New Roman" w:hAnsiTheme="majorHAnsi" w:cstheme="majorHAnsi"/>
          <w:b/>
        </w:rPr>
        <w:t xml:space="preserve"> Załącznik do Zarządzenia nr </w:t>
      </w:r>
      <w:proofErr w:type="spellStart"/>
      <w:r w:rsidR="00E168DB" w:rsidRPr="006224E5">
        <w:rPr>
          <w:rFonts w:asciiTheme="majorHAnsi" w:eastAsia="Times New Roman" w:hAnsiTheme="majorHAnsi" w:cstheme="majorHAnsi"/>
          <w:b/>
        </w:rPr>
        <w:t>nr</w:t>
      </w:r>
      <w:proofErr w:type="spellEnd"/>
      <w:r w:rsidR="00E168DB" w:rsidRPr="006224E5">
        <w:rPr>
          <w:rFonts w:asciiTheme="majorHAnsi" w:eastAsia="Times New Roman" w:hAnsiTheme="majorHAnsi" w:cstheme="majorHAnsi"/>
          <w:b/>
        </w:rPr>
        <w:t xml:space="preserve"> 9/SP15//2021-2022</w:t>
      </w:r>
    </w:p>
    <w:tbl>
      <w:tblPr>
        <w:tblStyle w:val="a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332"/>
        <w:gridCol w:w="1088"/>
        <w:gridCol w:w="1864"/>
        <w:gridCol w:w="2010"/>
        <w:gridCol w:w="1291"/>
        <w:gridCol w:w="1260"/>
      </w:tblGrid>
      <w:tr w:rsidR="009822CA" w:rsidRPr="006224E5" w14:paraId="5F1FC0EB" w14:textId="77777777" w:rsidTr="006224E5">
        <w:tc>
          <w:tcPr>
            <w:tcW w:w="648" w:type="dxa"/>
          </w:tcPr>
          <w:p w14:paraId="1E8A4441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Lp.</w:t>
            </w:r>
          </w:p>
        </w:tc>
        <w:tc>
          <w:tcPr>
            <w:tcW w:w="1332" w:type="dxa"/>
          </w:tcPr>
          <w:p w14:paraId="39693BDE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Nazwisko, imię ucznia</w:t>
            </w:r>
          </w:p>
        </w:tc>
        <w:tc>
          <w:tcPr>
            <w:tcW w:w="1088" w:type="dxa"/>
          </w:tcPr>
          <w:p w14:paraId="152A8DB7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Klasa/</w:t>
            </w:r>
          </w:p>
          <w:p w14:paraId="1C8B65B2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oddział</w:t>
            </w:r>
          </w:p>
        </w:tc>
        <w:tc>
          <w:tcPr>
            <w:tcW w:w="1864" w:type="dxa"/>
          </w:tcPr>
          <w:p w14:paraId="2AC92AB1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Nazwa zajęć edukacyjnych</w:t>
            </w:r>
          </w:p>
        </w:tc>
        <w:tc>
          <w:tcPr>
            <w:tcW w:w="2010" w:type="dxa"/>
          </w:tcPr>
          <w:p w14:paraId="027797A7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Skład komisji</w:t>
            </w:r>
          </w:p>
        </w:tc>
        <w:tc>
          <w:tcPr>
            <w:tcW w:w="1291" w:type="dxa"/>
          </w:tcPr>
          <w:p w14:paraId="4101A2DB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Termin egzaminu klasyfikacyjnego </w:t>
            </w:r>
          </w:p>
        </w:tc>
        <w:tc>
          <w:tcPr>
            <w:tcW w:w="1260" w:type="dxa"/>
          </w:tcPr>
          <w:p w14:paraId="76D18672" w14:textId="77777777" w:rsidR="009822CA" w:rsidRPr="006224E5" w:rsidRDefault="003777C1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Godzina </w:t>
            </w:r>
          </w:p>
        </w:tc>
      </w:tr>
      <w:tr w:rsidR="007565BC" w:rsidRPr="006224E5" w14:paraId="18CBEF61" w14:textId="77777777" w:rsidTr="006224E5">
        <w:trPr>
          <w:trHeight w:val="630"/>
        </w:trPr>
        <w:tc>
          <w:tcPr>
            <w:tcW w:w="648" w:type="dxa"/>
            <w:vMerge w:val="restart"/>
          </w:tcPr>
          <w:p w14:paraId="6038DACD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1. </w:t>
            </w:r>
          </w:p>
        </w:tc>
        <w:tc>
          <w:tcPr>
            <w:tcW w:w="1332" w:type="dxa"/>
            <w:vMerge w:val="restart"/>
          </w:tcPr>
          <w:p w14:paraId="002EC5BD" w14:textId="38E576E9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 w:val="restart"/>
          </w:tcPr>
          <w:p w14:paraId="1D64A04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VI </w:t>
            </w:r>
          </w:p>
        </w:tc>
        <w:tc>
          <w:tcPr>
            <w:tcW w:w="1864" w:type="dxa"/>
            <w:tcBorders>
              <w:bottom w:val="single" w:sz="4" w:space="0" w:color="auto"/>
            </w:tcBorders>
          </w:tcPr>
          <w:p w14:paraId="38659B9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język polski</w:t>
            </w:r>
          </w:p>
          <w:p w14:paraId="4996A731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bottom w:val="single" w:sz="4" w:space="0" w:color="auto"/>
            </w:tcBorders>
          </w:tcPr>
          <w:p w14:paraId="093B9DED" w14:textId="4A7260EA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A. Kołodziejczyk, K.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Łubczyk</w:t>
            </w:r>
            <w:proofErr w:type="spellEnd"/>
          </w:p>
        </w:tc>
        <w:tc>
          <w:tcPr>
            <w:tcW w:w="1291" w:type="dxa"/>
            <w:tcBorders>
              <w:bottom w:val="single" w:sz="4" w:space="0" w:color="auto"/>
            </w:tcBorders>
          </w:tcPr>
          <w:p w14:paraId="4F26545B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22.06.22</w:t>
            </w:r>
          </w:p>
          <w:p w14:paraId="7DD3FA6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83B0C00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  <w:p w14:paraId="1B90B06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5C8E1D6E" w14:textId="77777777" w:rsidTr="006224E5">
        <w:trPr>
          <w:trHeight w:val="705"/>
        </w:trPr>
        <w:tc>
          <w:tcPr>
            <w:tcW w:w="648" w:type="dxa"/>
            <w:vMerge/>
          </w:tcPr>
          <w:p w14:paraId="62AB2A2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</w:tcPr>
          <w:p w14:paraId="5B7D6380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</w:tcPr>
          <w:p w14:paraId="745F01F5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4FAB0757" w14:textId="37F77771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historia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F45816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A. Suska</w:t>
            </w:r>
          </w:p>
          <w:p w14:paraId="128714CC" w14:textId="57216A4A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T.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Szczygłowski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71975C13" w14:textId="1EA265A0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21.06.22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06E24FF" w14:textId="20FCD5CA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</w:tc>
      </w:tr>
      <w:tr w:rsidR="007565BC" w:rsidRPr="006224E5" w14:paraId="4AD78059" w14:textId="77777777" w:rsidTr="006224E5">
        <w:trPr>
          <w:trHeight w:val="765"/>
        </w:trPr>
        <w:tc>
          <w:tcPr>
            <w:tcW w:w="648" w:type="dxa"/>
            <w:vMerge/>
          </w:tcPr>
          <w:p w14:paraId="530BFA2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</w:tcPr>
          <w:p w14:paraId="0D8860F2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</w:tcPr>
          <w:p w14:paraId="43FBCEE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2D1B29A4" w14:textId="4F2B443D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technika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61952A5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Biczak-Lipiec</w:t>
            </w:r>
          </w:p>
          <w:p w14:paraId="31377F8F" w14:textId="2BAE0CBC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Sobczyk</w:t>
            </w: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3925604D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22.06.22</w:t>
            </w:r>
          </w:p>
          <w:p w14:paraId="24409EC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5E18452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11.00</w:t>
            </w:r>
          </w:p>
          <w:p w14:paraId="06CB931D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65F3EB4D" w14:textId="77777777" w:rsidTr="006224E5">
        <w:trPr>
          <w:trHeight w:val="620"/>
        </w:trPr>
        <w:tc>
          <w:tcPr>
            <w:tcW w:w="648" w:type="dxa"/>
            <w:vMerge/>
          </w:tcPr>
          <w:p w14:paraId="4863B4BE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</w:tcPr>
          <w:p w14:paraId="3419B1C5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</w:tcPr>
          <w:p w14:paraId="58C596C0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2F3528D4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biologia</w:t>
            </w:r>
          </w:p>
          <w:p w14:paraId="414C4F0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780C5F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Biczak-Lipiec</w:t>
            </w:r>
          </w:p>
          <w:p w14:paraId="72D071C3" w14:textId="19B42202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A.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Wojdała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41A9332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21.06.22</w:t>
            </w:r>
          </w:p>
          <w:p w14:paraId="485A4DEF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B6CA89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11.00</w:t>
            </w:r>
          </w:p>
          <w:p w14:paraId="1EF2DC2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62870200" w14:textId="77777777" w:rsidTr="006224E5">
        <w:trPr>
          <w:trHeight w:val="651"/>
        </w:trPr>
        <w:tc>
          <w:tcPr>
            <w:tcW w:w="648" w:type="dxa"/>
            <w:vMerge/>
            <w:tcBorders>
              <w:bottom w:val="single" w:sz="4" w:space="0" w:color="auto"/>
            </w:tcBorders>
          </w:tcPr>
          <w:p w14:paraId="5996D8D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 w14:paraId="0B09913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  <w:tcBorders>
              <w:bottom w:val="single" w:sz="4" w:space="0" w:color="auto"/>
            </w:tcBorders>
          </w:tcPr>
          <w:p w14:paraId="0914AE0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7965A54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geografia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8260FF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W.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Glanda</w:t>
            </w:r>
            <w:proofErr w:type="spellEnd"/>
          </w:p>
          <w:p w14:paraId="63CFE622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A. Grabara</w:t>
            </w: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39BC9BD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23.06.22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3B359C1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12.00</w:t>
            </w:r>
          </w:p>
        </w:tc>
      </w:tr>
      <w:tr w:rsidR="007565BC" w:rsidRPr="006224E5" w14:paraId="00DD3F36" w14:textId="77777777" w:rsidTr="006224E5">
        <w:trPr>
          <w:trHeight w:val="610"/>
        </w:trPr>
        <w:tc>
          <w:tcPr>
            <w:tcW w:w="648" w:type="dxa"/>
            <w:vMerge w:val="restart"/>
            <w:tcBorders>
              <w:top w:val="single" w:sz="4" w:space="0" w:color="auto"/>
            </w:tcBorders>
          </w:tcPr>
          <w:p w14:paraId="70649F60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2. 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</w:tcPr>
          <w:p w14:paraId="2CB70ED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05C1560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650E110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67B0F6A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0AF2C00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1DBDAD34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10AA6382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73B82DDE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7BC48DF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3E87215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53FC438A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0FB7EF3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 w:val="restart"/>
            <w:tcBorders>
              <w:top w:val="single" w:sz="4" w:space="0" w:color="auto"/>
            </w:tcBorders>
          </w:tcPr>
          <w:p w14:paraId="1E618C11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VII</w:t>
            </w: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1F4735A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język polski</w:t>
            </w:r>
          </w:p>
          <w:p w14:paraId="421E160E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740F43A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K.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Łubczyk</w:t>
            </w:r>
            <w:proofErr w:type="spellEnd"/>
          </w:p>
          <w:p w14:paraId="5F9DE325" w14:textId="2A08410C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A. Kołodziejczyk</w:t>
            </w: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471FE12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22.06.22</w:t>
            </w:r>
          </w:p>
          <w:p w14:paraId="75128C4C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39D262F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  <w:p w14:paraId="7E89A072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4EB7BC3B" w14:textId="77777777" w:rsidTr="006224E5">
        <w:trPr>
          <w:trHeight w:val="690"/>
        </w:trPr>
        <w:tc>
          <w:tcPr>
            <w:tcW w:w="648" w:type="dxa"/>
            <w:vMerge/>
          </w:tcPr>
          <w:p w14:paraId="42CEAF9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</w:tcPr>
          <w:p w14:paraId="0E331DCF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</w:tcPr>
          <w:p w14:paraId="5A0B46FE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7DAF7255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biologia</w:t>
            </w:r>
          </w:p>
          <w:p w14:paraId="0B75EA61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5AD432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Biczak-Lipiec</w:t>
            </w:r>
          </w:p>
          <w:p w14:paraId="39EB4D1B" w14:textId="404DE2C6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A.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Wojdała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12F9E924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21.06.22</w:t>
            </w:r>
          </w:p>
          <w:p w14:paraId="5FC0D3E7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38E213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  <w:p w14:paraId="00F1939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3CEB615A" w14:textId="77777777" w:rsidTr="006224E5">
        <w:trPr>
          <w:trHeight w:val="615"/>
        </w:trPr>
        <w:tc>
          <w:tcPr>
            <w:tcW w:w="648" w:type="dxa"/>
            <w:vMerge/>
          </w:tcPr>
          <w:p w14:paraId="79BCFBFF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</w:tcPr>
          <w:p w14:paraId="621C65C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</w:tcPr>
          <w:p w14:paraId="7678DB0E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1578938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j. niemiecki</w:t>
            </w:r>
          </w:p>
          <w:p w14:paraId="74DA7D00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CFA60A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K. Danek</w:t>
            </w:r>
          </w:p>
          <w:p w14:paraId="3C90431D" w14:textId="1F9050F1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S. Cyran</w:t>
            </w: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782CE661" w14:textId="7E7DEF2F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21.06.22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D8F16FD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11.00</w:t>
            </w:r>
          </w:p>
          <w:p w14:paraId="1C27C63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73EBF267" w14:textId="77777777" w:rsidTr="006224E5">
        <w:trPr>
          <w:trHeight w:val="570"/>
        </w:trPr>
        <w:tc>
          <w:tcPr>
            <w:tcW w:w="648" w:type="dxa"/>
            <w:vMerge/>
          </w:tcPr>
          <w:p w14:paraId="2D0296D5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</w:tcPr>
          <w:p w14:paraId="57613AC0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</w:tcPr>
          <w:p w14:paraId="4817BBA1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5185EE32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fizyka</w:t>
            </w:r>
          </w:p>
          <w:p w14:paraId="6EC8A6B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2B0C76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I.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Klama</w:t>
            </w:r>
            <w:proofErr w:type="spellEnd"/>
          </w:p>
          <w:p w14:paraId="7AC0848E" w14:textId="066D061E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Sobczyk</w:t>
            </w: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0D347594" w14:textId="6EBA9181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22.06.22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308F725A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13.30</w:t>
            </w:r>
          </w:p>
          <w:p w14:paraId="7155640B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0944CEAC" w14:textId="77777777" w:rsidTr="006224E5">
        <w:trPr>
          <w:trHeight w:val="620"/>
        </w:trPr>
        <w:tc>
          <w:tcPr>
            <w:tcW w:w="648" w:type="dxa"/>
            <w:vMerge/>
            <w:tcBorders>
              <w:bottom w:val="single" w:sz="4" w:space="0" w:color="auto"/>
            </w:tcBorders>
          </w:tcPr>
          <w:p w14:paraId="3DBF55B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 w14:paraId="7048813B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  <w:tcBorders>
              <w:bottom w:val="single" w:sz="4" w:space="0" w:color="auto"/>
            </w:tcBorders>
          </w:tcPr>
          <w:p w14:paraId="2892AB4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1DC15334" w14:textId="628F2EEE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chemi</w:t>
            </w:r>
            <w:r w:rsidR="006224E5" w:rsidRPr="006224E5">
              <w:rPr>
                <w:rFonts w:asciiTheme="majorHAnsi" w:eastAsia="Times New Roman" w:hAnsiTheme="majorHAnsi" w:cstheme="majorHAnsi"/>
              </w:rPr>
              <w:t>a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CA1C344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Biczak-Lipiec</w:t>
            </w:r>
          </w:p>
          <w:p w14:paraId="04CCC53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A.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Wojdała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3EB6D40E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23.06.22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6F1E75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</w:tc>
      </w:tr>
      <w:tr w:rsidR="007565BC" w:rsidRPr="006224E5" w14:paraId="2AF6365B" w14:textId="77777777" w:rsidTr="006224E5">
        <w:trPr>
          <w:trHeight w:val="570"/>
        </w:trPr>
        <w:tc>
          <w:tcPr>
            <w:tcW w:w="648" w:type="dxa"/>
            <w:vMerge w:val="restart"/>
            <w:tcBorders>
              <w:top w:val="single" w:sz="4" w:space="0" w:color="auto"/>
            </w:tcBorders>
          </w:tcPr>
          <w:p w14:paraId="2FB95CB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3.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</w:tcPr>
          <w:p w14:paraId="4FA9446F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2BB33DF4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165C752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74067BBB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37C5A1BB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  <w:p w14:paraId="33DA52E2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 w:val="restart"/>
            <w:tcBorders>
              <w:top w:val="single" w:sz="4" w:space="0" w:color="auto"/>
            </w:tcBorders>
          </w:tcPr>
          <w:p w14:paraId="59AA7AA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VII</w:t>
            </w: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7C30F8C4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język polski</w:t>
            </w:r>
          </w:p>
          <w:p w14:paraId="71BEA9A3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A7EC0B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K.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Łubczyk</w:t>
            </w:r>
            <w:proofErr w:type="spellEnd"/>
          </w:p>
          <w:p w14:paraId="50AF038F" w14:textId="4ECECDD0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A. Kołodziejczyk</w:t>
            </w: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652869BA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22.06.22</w:t>
            </w:r>
          </w:p>
          <w:p w14:paraId="5A6CEA2C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F607F84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  <w:p w14:paraId="6A67CB7C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15624834" w14:textId="77777777" w:rsidTr="006224E5">
        <w:trPr>
          <w:trHeight w:val="570"/>
        </w:trPr>
        <w:tc>
          <w:tcPr>
            <w:tcW w:w="648" w:type="dxa"/>
            <w:vMerge/>
            <w:tcBorders>
              <w:top w:val="single" w:sz="4" w:space="0" w:color="auto"/>
            </w:tcBorders>
          </w:tcPr>
          <w:p w14:paraId="4290008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</w:tcBorders>
          </w:tcPr>
          <w:p w14:paraId="2970E8C0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</w:tcBorders>
          </w:tcPr>
          <w:p w14:paraId="6B9DDFF2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22A52AB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biologia</w:t>
            </w:r>
          </w:p>
          <w:p w14:paraId="723DC4DD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6B65256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Biczak-Lipiec</w:t>
            </w:r>
          </w:p>
          <w:p w14:paraId="159AA61C" w14:textId="20B8061A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A.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Wojdała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68E34986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21.06.22</w:t>
            </w:r>
          </w:p>
          <w:p w14:paraId="72889336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C84704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  <w:p w14:paraId="12D1CAEB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</w:tr>
      <w:tr w:rsidR="007565BC" w:rsidRPr="006224E5" w14:paraId="7D64A91F" w14:textId="77777777" w:rsidTr="006224E5">
        <w:trPr>
          <w:trHeight w:val="611"/>
        </w:trPr>
        <w:tc>
          <w:tcPr>
            <w:tcW w:w="648" w:type="dxa"/>
            <w:vMerge/>
            <w:tcBorders>
              <w:top w:val="single" w:sz="4" w:space="0" w:color="auto"/>
            </w:tcBorders>
          </w:tcPr>
          <w:p w14:paraId="7678BA85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</w:tcBorders>
          </w:tcPr>
          <w:p w14:paraId="1098730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</w:tcBorders>
          </w:tcPr>
          <w:p w14:paraId="4381D75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</w:tcPr>
          <w:p w14:paraId="672F11D9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chemia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3CCAB98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D. Biczak-Lipiec</w:t>
            </w:r>
          </w:p>
          <w:p w14:paraId="770C6857" w14:textId="29997D62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 xml:space="preserve">A. </w:t>
            </w:r>
            <w:proofErr w:type="spellStart"/>
            <w:r w:rsidRPr="006224E5">
              <w:rPr>
                <w:rFonts w:asciiTheme="majorHAnsi" w:eastAsia="Times New Roman" w:hAnsiTheme="majorHAnsi" w:cstheme="majorHAnsi"/>
              </w:rPr>
              <w:t>Wojdał</w:t>
            </w:r>
            <w:r w:rsidR="006224E5" w:rsidRPr="006224E5">
              <w:rPr>
                <w:rFonts w:asciiTheme="majorHAnsi" w:eastAsia="Times New Roman" w:hAnsiTheme="majorHAnsi" w:cstheme="majorHAnsi"/>
              </w:rPr>
              <w:t>a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14:paraId="320BCC57" w14:textId="77777777" w:rsidR="007565BC" w:rsidRPr="006224E5" w:rsidRDefault="007565BC" w:rsidP="006224E5">
            <w:pPr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23.06.22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9AAED77" w14:textId="77777777" w:rsidR="007565BC" w:rsidRPr="006224E5" w:rsidRDefault="007565BC" w:rsidP="006224E5">
            <w:pPr>
              <w:spacing w:line="240" w:lineRule="auto"/>
              <w:rPr>
                <w:rFonts w:asciiTheme="majorHAnsi" w:eastAsia="Times New Roman" w:hAnsiTheme="majorHAnsi" w:cstheme="majorHAnsi"/>
              </w:rPr>
            </w:pPr>
            <w:r w:rsidRPr="006224E5">
              <w:rPr>
                <w:rFonts w:asciiTheme="majorHAnsi" w:eastAsia="Times New Roman" w:hAnsiTheme="majorHAnsi" w:cstheme="majorHAnsi"/>
              </w:rPr>
              <w:t>9.00</w:t>
            </w:r>
          </w:p>
        </w:tc>
      </w:tr>
    </w:tbl>
    <w:p w14:paraId="4BF8CD57" w14:textId="4F4EE988" w:rsidR="009822CA" w:rsidRPr="006224E5" w:rsidRDefault="003777C1" w:rsidP="006224E5">
      <w:pPr>
        <w:spacing w:line="240" w:lineRule="auto"/>
        <w:rPr>
          <w:rFonts w:asciiTheme="majorHAnsi" w:eastAsia="Times New Roman" w:hAnsiTheme="majorHAnsi" w:cstheme="majorHAnsi"/>
        </w:rPr>
      </w:pPr>
      <w:r w:rsidRPr="006224E5">
        <w:rPr>
          <w:rFonts w:asciiTheme="majorHAnsi" w:eastAsia="Times New Roman" w:hAnsiTheme="majorHAnsi" w:cstheme="majorHAnsi"/>
          <w:b/>
        </w:rPr>
        <w:t xml:space="preserve"> </w:t>
      </w:r>
    </w:p>
    <w:sectPr w:rsidR="009822CA" w:rsidRPr="006224E5" w:rsidSect="006224E5">
      <w:pgSz w:w="11909" w:h="16834"/>
      <w:pgMar w:top="1440" w:right="1440" w:bottom="1440" w:left="144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2CA"/>
    <w:rsid w:val="001E7C93"/>
    <w:rsid w:val="003654D0"/>
    <w:rsid w:val="003777C1"/>
    <w:rsid w:val="006224E5"/>
    <w:rsid w:val="00623D92"/>
    <w:rsid w:val="006D1A5B"/>
    <w:rsid w:val="00700816"/>
    <w:rsid w:val="007565BC"/>
    <w:rsid w:val="00833473"/>
    <w:rsid w:val="009822CA"/>
    <w:rsid w:val="00BC701A"/>
    <w:rsid w:val="00D945E4"/>
    <w:rsid w:val="00E1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044A"/>
  <w15:docId w15:val="{B115C0D7-E393-4F5A-9F70-66974152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1A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Szczygłowski</dc:creator>
  <cp:lastModifiedBy>Agnieszka</cp:lastModifiedBy>
  <cp:revision>8</cp:revision>
  <cp:lastPrinted>2022-06-20T07:42:00Z</cp:lastPrinted>
  <dcterms:created xsi:type="dcterms:W3CDTF">2022-06-20T07:39:00Z</dcterms:created>
  <dcterms:modified xsi:type="dcterms:W3CDTF">2025-10-15T11:28:00Z</dcterms:modified>
</cp:coreProperties>
</file>