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8C974" w14:textId="77777777" w:rsidR="008C756B" w:rsidRPr="00EE47BC" w:rsidRDefault="008F1133" w:rsidP="008C756B">
      <w:pPr>
        <w:spacing w:after="0" w:line="360" w:lineRule="auto"/>
        <w:jc w:val="center"/>
        <w:rPr>
          <w:rFonts w:asciiTheme="minorHAnsi" w:hAnsiTheme="minorHAnsi" w:cstheme="minorHAnsi"/>
          <w:bCs/>
          <w:smallCaps/>
          <w:sz w:val="24"/>
          <w:szCs w:val="24"/>
        </w:rPr>
      </w:pPr>
      <w:r w:rsidRPr="00EE47BC">
        <w:rPr>
          <w:rFonts w:asciiTheme="minorHAnsi" w:hAnsiTheme="minorHAnsi" w:cstheme="minorHAnsi"/>
          <w:bCs/>
          <w:smallCaps/>
          <w:sz w:val="24"/>
          <w:szCs w:val="24"/>
        </w:rPr>
        <w:t>zarządzenie nr 3</w:t>
      </w:r>
      <w:r w:rsidR="008C756B" w:rsidRPr="00EE47BC">
        <w:rPr>
          <w:rFonts w:asciiTheme="minorHAnsi" w:hAnsiTheme="minorHAnsi" w:cstheme="minorHAnsi"/>
          <w:bCs/>
          <w:smallCaps/>
          <w:sz w:val="24"/>
          <w:szCs w:val="24"/>
        </w:rPr>
        <w:t>/SP15/2018-2019</w:t>
      </w:r>
    </w:p>
    <w:p w14:paraId="10B552AA" w14:textId="77777777" w:rsidR="008C756B" w:rsidRPr="00EE47BC" w:rsidRDefault="008C756B" w:rsidP="008C756B">
      <w:pPr>
        <w:spacing w:after="0" w:line="360" w:lineRule="auto"/>
        <w:jc w:val="center"/>
        <w:rPr>
          <w:rFonts w:asciiTheme="minorHAnsi" w:hAnsiTheme="minorHAnsi" w:cstheme="minorHAnsi"/>
          <w:bCs/>
          <w:i/>
          <w:smallCaps/>
          <w:sz w:val="24"/>
          <w:szCs w:val="24"/>
        </w:rPr>
      </w:pPr>
      <w:r w:rsidRPr="00EE47BC">
        <w:rPr>
          <w:rFonts w:asciiTheme="minorHAnsi" w:hAnsiTheme="minorHAnsi" w:cstheme="minorHAnsi"/>
          <w:bCs/>
          <w:smallCaps/>
          <w:sz w:val="24"/>
          <w:szCs w:val="24"/>
        </w:rPr>
        <w:t>DYREKTORA SZKOŁY PODSTAWOWEJ NR 15 W CZĘSTOCHOWIE</w:t>
      </w:r>
    </w:p>
    <w:p w14:paraId="17311056" w14:textId="77777777" w:rsidR="008C756B" w:rsidRPr="00EE47BC" w:rsidRDefault="00A835C1" w:rsidP="008C756B">
      <w:pPr>
        <w:spacing w:after="0" w:line="360" w:lineRule="auto"/>
        <w:jc w:val="center"/>
        <w:rPr>
          <w:rFonts w:asciiTheme="minorHAnsi" w:hAnsiTheme="minorHAnsi" w:cstheme="minorHAnsi"/>
          <w:bCs/>
          <w:smallCaps/>
          <w:sz w:val="24"/>
          <w:szCs w:val="24"/>
        </w:rPr>
      </w:pPr>
      <w:r w:rsidRPr="00EE47BC">
        <w:rPr>
          <w:rFonts w:asciiTheme="minorHAnsi" w:hAnsiTheme="minorHAnsi" w:cstheme="minorHAnsi"/>
          <w:bCs/>
          <w:smallCaps/>
          <w:sz w:val="24"/>
          <w:szCs w:val="24"/>
        </w:rPr>
        <w:t>Z dnia  25 lutego 2019</w:t>
      </w:r>
      <w:r w:rsidR="008C756B" w:rsidRPr="00EE47BC">
        <w:rPr>
          <w:rFonts w:asciiTheme="minorHAnsi" w:hAnsiTheme="minorHAnsi" w:cstheme="minorHAnsi"/>
          <w:bCs/>
          <w:smallCaps/>
          <w:sz w:val="24"/>
          <w:szCs w:val="24"/>
        </w:rPr>
        <w:t xml:space="preserve"> </w:t>
      </w:r>
    </w:p>
    <w:p w14:paraId="504C7F25" w14:textId="77777777" w:rsidR="008C756B" w:rsidRPr="00EE47BC" w:rsidRDefault="008C756B" w:rsidP="008C756B">
      <w:pPr>
        <w:spacing w:after="0" w:line="360" w:lineRule="auto"/>
        <w:jc w:val="center"/>
        <w:rPr>
          <w:rFonts w:asciiTheme="minorHAnsi" w:hAnsiTheme="minorHAnsi" w:cstheme="minorHAnsi"/>
          <w:bCs/>
          <w:smallCaps/>
          <w:sz w:val="24"/>
          <w:szCs w:val="24"/>
        </w:rPr>
      </w:pPr>
      <w:r w:rsidRPr="00EE47BC">
        <w:rPr>
          <w:rFonts w:asciiTheme="minorHAnsi" w:hAnsiTheme="minorHAnsi" w:cstheme="minorHAnsi"/>
          <w:bCs/>
          <w:smallCaps/>
          <w:sz w:val="24"/>
          <w:szCs w:val="24"/>
        </w:rPr>
        <w:t xml:space="preserve">W sprawie </w:t>
      </w:r>
      <w:r w:rsidR="00A835C1" w:rsidRPr="00EE47BC">
        <w:rPr>
          <w:rFonts w:asciiTheme="minorHAnsi" w:hAnsiTheme="minorHAnsi" w:cstheme="minorHAnsi"/>
          <w:bCs/>
          <w:smallCaps/>
          <w:sz w:val="24"/>
          <w:szCs w:val="24"/>
        </w:rPr>
        <w:t>harmonogramu prowadzenia prac nad wprowadzeniem dziennika elektronicznego</w:t>
      </w:r>
    </w:p>
    <w:p w14:paraId="21B6885C" w14:textId="77777777" w:rsidR="00A835C1" w:rsidRPr="00EE47BC" w:rsidRDefault="00A835C1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bookmarkStart w:id="0" w:name="_Hlk497980376"/>
      <w:bookmarkStart w:id="1" w:name="_Hlk497985898"/>
      <w:r w:rsidRPr="00EE47BC">
        <w:rPr>
          <w:rFonts w:asciiTheme="minorHAnsi" w:hAnsiTheme="minorHAnsi" w:cstheme="minorHAnsi"/>
          <w:bCs/>
          <w:sz w:val="24"/>
          <w:szCs w:val="24"/>
        </w:rPr>
        <w:t>W związku z wprowadzeniem w szkole dziennika elektronicznego z dniem 1 września 2019 roku ustalam poniższy harmonogram prac:</w:t>
      </w:r>
    </w:p>
    <w:p w14:paraId="7299E3B2" w14:textId="77777777" w:rsidR="00A835C1" w:rsidRPr="00EE47BC" w:rsidRDefault="00A835C1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EE47BC">
        <w:rPr>
          <w:rFonts w:asciiTheme="minorHAnsi" w:hAnsiTheme="minorHAnsi" w:cstheme="minorHAnsi"/>
          <w:bCs/>
          <w:sz w:val="24"/>
          <w:szCs w:val="24"/>
        </w:rPr>
        <w:t xml:space="preserve">1. Szkolenia dla nauczycieli z podziałem na grupy: </w:t>
      </w:r>
    </w:p>
    <w:p w14:paraId="14C11F4C" w14:textId="77777777" w:rsidR="00A835C1" w:rsidRPr="00EE47BC" w:rsidRDefault="00A835C1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EE47BC">
        <w:rPr>
          <w:rFonts w:asciiTheme="minorHAnsi" w:hAnsiTheme="minorHAnsi" w:cstheme="minorHAnsi"/>
          <w:bCs/>
          <w:sz w:val="24"/>
          <w:szCs w:val="24"/>
        </w:rPr>
        <w:t>04.03.2019 – szkolenie dla wychowawców klas I-III SP – godz.11.35 sala 28.</w:t>
      </w:r>
    </w:p>
    <w:p w14:paraId="4FDA755C" w14:textId="77777777" w:rsidR="00A835C1" w:rsidRPr="00EE47BC" w:rsidRDefault="00A835C1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EE47BC">
        <w:rPr>
          <w:rFonts w:asciiTheme="minorHAnsi" w:hAnsiTheme="minorHAnsi" w:cstheme="minorHAnsi"/>
          <w:bCs/>
          <w:sz w:val="24"/>
          <w:szCs w:val="24"/>
        </w:rPr>
        <w:t>05.03.2019 – szkolenie dla wychowawców klas IV-VII</w:t>
      </w:r>
      <w:r w:rsidR="00C86C78" w:rsidRPr="00EE47BC">
        <w:rPr>
          <w:rFonts w:asciiTheme="minorHAnsi" w:hAnsiTheme="minorHAnsi" w:cstheme="minorHAnsi"/>
          <w:bCs/>
          <w:sz w:val="24"/>
          <w:szCs w:val="24"/>
        </w:rPr>
        <w:t>I i IIIg</w:t>
      </w:r>
      <w:r w:rsidRPr="00EE47BC">
        <w:rPr>
          <w:rFonts w:asciiTheme="minorHAnsi" w:hAnsiTheme="minorHAnsi" w:cstheme="minorHAnsi"/>
          <w:bCs/>
          <w:sz w:val="24"/>
          <w:szCs w:val="24"/>
        </w:rPr>
        <w:t xml:space="preserve"> – godz. 13.30 sala 28</w:t>
      </w:r>
    </w:p>
    <w:p w14:paraId="0AD52098" w14:textId="77777777" w:rsidR="00A835C1" w:rsidRPr="00EE47BC" w:rsidRDefault="00A835C1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EE47BC">
        <w:rPr>
          <w:rFonts w:asciiTheme="minorHAnsi" w:hAnsiTheme="minorHAnsi" w:cstheme="minorHAnsi"/>
          <w:bCs/>
          <w:sz w:val="24"/>
          <w:szCs w:val="24"/>
        </w:rPr>
        <w:t>06.03.2019 – szkolenie dla pozostałych nauczycieli – godz. 14.30 sala 28</w:t>
      </w:r>
    </w:p>
    <w:p w14:paraId="2D50165A" w14:textId="77777777" w:rsidR="00EC07EB" w:rsidRPr="00EE47BC" w:rsidRDefault="00A835C1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EE47BC">
        <w:rPr>
          <w:rFonts w:asciiTheme="minorHAnsi" w:hAnsiTheme="minorHAnsi" w:cstheme="minorHAnsi"/>
          <w:bCs/>
          <w:sz w:val="24"/>
          <w:szCs w:val="24"/>
        </w:rPr>
        <w:t xml:space="preserve">Nauczyciele </w:t>
      </w:r>
      <w:r w:rsidR="00EC07EB" w:rsidRPr="00EE47BC">
        <w:rPr>
          <w:rFonts w:asciiTheme="minorHAnsi" w:hAnsiTheme="minorHAnsi" w:cstheme="minorHAnsi"/>
          <w:bCs/>
          <w:sz w:val="24"/>
          <w:szCs w:val="24"/>
        </w:rPr>
        <w:t xml:space="preserve">p. E. Karlińska, p. M. Łapeta, p. S. Cichocka – termin indywidualny spotkania ustalony będzie po konsultacji z nauczycielami. </w:t>
      </w:r>
    </w:p>
    <w:p w14:paraId="747637D5" w14:textId="77777777" w:rsidR="00EC07EB" w:rsidRPr="00EE47BC" w:rsidRDefault="00EC07EB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EE47BC">
        <w:rPr>
          <w:rFonts w:asciiTheme="minorHAnsi" w:hAnsiTheme="minorHAnsi" w:cstheme="minorHAnsi"/>
          <w:bCs/>
          <w:sz w:val="24"/>
          <w:szCs w:val="24"/>
        </w:rPr>
        <w:t xml:space="preserve">W dniu szkolenia nauczyciele powinni posiadać login i hasło – sposób pozyskania omawiany był podczas rady pedagogicznej w dniu 16 stycznia 2019 roku. </w:t>
      </w:r>
      <w:r w:rsidRPr="00EE47BC">
        <w:rPr>
          <w:rFonts w:asciiTheme="minorHAnsi" w:hAnsiTheme="minorHAnsi" w:cstheme="minorHAnsi"/>
          <w:bCs/>
          <w:sz w:val="24"/>
          <w:szCs w:val="24"/>
          <w:u w:val="single"/>
        </w:rPr>
        <w:t>OBECNOŚĆ NAUCZYCIELI NA SZKOLENIACH OBOWIĄZKOWA</w:t>
      </w:r>
      <w:r w:rsidR="008C756B" w:rsidRPr="00EE47BC">
        <w:rPr>
          <w:rFonts w:asciiTheme="minorHAnsi" w:hAnsiTheme="minorHAnsi" w:cstheme="minorHAnsi"/>
          <w:bCs/>
          <w:sz w:val="24"/>
          <w:szCs w:val="24"/>
          <w:u w:val="single"/>
        </w:rPr>
        <w:t xml:space="preserve">   </w:t>
      </w:r>
    </w:p>
    <w:p w14:paraId="7648EEF8" w14:textId="77777777" w:rsidR="0016721B" w:rsidRPr="00EE47BC" w:rsidRDefault="00EC07EB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EE47BC">
        <w:rPr>
          <w:rFonts w:asciiTheme="minorHAnsi" w:hAnsiTheme="minorHAnsi" w:cstheme="minorHAnsi"/>
          <w:bCs/>
          <w:sz w:val="24"/>
          <w:szCs w:val="24"/>
        </w:rPr>
        <w:t>2. Od 7 marca do 31 marca</w:t>
      </w:r>
      <w:r w:rsidR="008C756B" w:rsidRPr="00EE47BC">
        <w:rPr>
          <w:rFonts w:asciiTheme="minorHAnsi" w:hAnsiTheme="minorHAnsi" w:cstheme="minorHAnsi"/>
          <w:bCs/>
          <w:sz w:val="24"/>
          <w:szCs w:val="24"/>
          <w:u w:val="single"/>
        </w:rPr>
        <w:t xml:space="preserve"> </w:t>
      </w:r>
      <w:r w:rsidRPr="00EE47BC">
        <w:rPr>
          <w:rFonts w:asciiTheme="minorHAnsi" w:hAnsiTheme="minorHAnsi" w:cstheme="minorHAnsi"/>
          <w:bCs/>
          <w:sz w:val="24"/>
          <w:szCs w:val="24"/>
        </w:rPr>
        <w:t>2019 roku nauczyciele wprowadzają dane</w:t>
      </w:r>
      <w:r w:rsidR="0016721B" w:rsidRPr="00EE47BC">
        <w:rPr>
          <w:rFonts w:asciiTheme="minorHAnsi" w:hAnsiTheme="minorHAnsi" w:cstheme="minorHAnsi"/>
          <w:bCs/>
          <w:sz w:val="24"/>
          <w:szCs w:val="24"/>
        </w:rPr>
        <w:t>,</w:t>
      </w:r>
      <w:r w:rsidR="008C756B" w:rsidRPr="00EE47B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EE47BC">
        <w:rPr>
          <w:rFonts w:asciiTheme="minorHAnsi" w:hAnsiTheme="minorHAnsi" w:cstheme="minorHAnsi"/>
          <w:bCs/>
          <w:sz w:val="24"/>
          <w:szCs w:val="24"/>
        </w:rPr>
        <w:t>zgłaszają ewentualne problemy</w:t>
      </w:r>
      <w:r w:rsidR="0016721B" w:rsidRPr="00EE47BC">
        <w:rPr>
          <w:rFonts w:asciiTheme="minorHAnsi" w:hAnsiTheme="minorHAnsi" w:cstheme="minorHAnsi"/>
          <w:bCs/>
          <w:sz w:val="24"/>
          <w:szCs w:val="24"/>
        </w:rPr>
        <w:t>, doskonalą się we wprowadzaniu danych</w:t>
      </w:r>
      <w:r w:rsidR="008C756B" w:rsidRPr="00EE47BC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6704A564" w14:textId="77777777" w:rsidR="0016721B" w:rsidRPr="00EE47BC" w:rsidRDefault="0016721B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EE47BC">
        <w:rPr>
          <w:rFonts w:asciiTheme="minorHAnsi" w:hAnsiTheme="minorHAnsi" w:cstheme="minorHAnsi"/>
          <w:bCs/>
          <w:sz w:val="24"/>
          <w:szCs w:val="24"/>
        </w:rPr>
        <w:t>3. Od 1 kwietnia do 30 kwietnia 2019 roku – nauczyciele prowadzą dziennik, wdrażają się do systemu, jest jeszcze wtedy czas na ewentualne podpowiedzi, zmiany itp.</w:t>
      </w:r>
    </w:p>
    <w:p w14:paraId="3849CC90" w14:textId="77777777" w:rsidR="0016721B" w:rsidRPr="00EE47BC" w:rsidRDefault="0016721B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EE47BC">
        <w:rPr>
          <w:rFonts w:asciiTheme="minorHAnsi" w:hAnsiTheme="minorHAnsi" w:cstheme="minorHAnsi"/>
          <w:bCs/>
          <w:sz w:val="24"/>
          <w:szCs w:val="24"/>
        </w:rPr>
        <w:t>4. Od 1 maja do 21 czerwca 2019 roku – nauczyciele prowadzą dziennik podlegający kontroli przez dyrektora szkoły</w:t>
      </w:r>
    </w:p>
    <w:p w14:paraId="023984FC" w14:textId="77777777" w:rsidR="0016721B" w:rsidRPr="00EE47BC" w:rsidRDefault="0016721B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EE47BC">
        <w:rPr>
          <w:rFonts w:asciiTheme="minorHAnsi" w:hAnsiTheme="minorHAnsi" w:cstheme="minorHAnsi"/>
          <w:bCs/>
          <w:sz w:val="24"/>
          <w:szCs w:val="24"/>
        </w:rPr>
        <w:t>5. Podczas całego procesu wprowadzania dziennika niezbędne będzie korygowanie ewentualnych błędów poprzez ścisły kontakt z dyrektorem i sekretariatem</w:t>
      </w:r>
    </w:p>
    <w:p w14:paraId="73AF74C3" w14:textId="77777777" w:rsidR="008C756B" w:rsidRPr="00EE47BC" w:rsidRDefault="0016721B" w:rsidP="008C756B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EE47BC">
        <w:rPr>
          <w:rFonts w:asciiTheme="minorHAnsi" w:hAnsiTheme="minorHAnsi" w:cstheme="minorHAnsi"/>
          <w:bCs/>
          <w:sz w:val="24"/>
          <w:szCs w:val="24"/>
        </w:rPr>
        <w:t>6. Wychowawcy przed 1 maja 2019 roku poinformują uczniów i rodziców o dostępie do dziennika, czyli przekażą zasady logowania, a na ewentualne zapytania rodziców, wychowawcy odpowiedzą 8 maja podczas zebrań</w:t>
      </w:r>
      <w:r w:rsidR="008C756B" w:rsidRPr="00EE47BC">
        <w:rPr>
          <w:rFonts w:asciiTheme="minorHAnsi" w:hAnsiTheme="minorHAnsi" w:cstheme="minorHAnsi"/>
          <w:bCs/>
          <w:sz w:val="24"/>
          <w:szCs w:val="24"/>
        </w:rPr>
        <w:t xml:space="preserve">     </w:t>
      </w:r>
      <w:r w:rsidR="008C756B" w:rsidRPr="00EE47BC">
        <w:rPr>
          <w:rFonts w:asciiTheme="minorHAnsi" w:hAnsiTheme="minorHAnsi" w:cstheme="minorHAnsi"/>
          <w:bCs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</w:t>
      </w:r>
    </w:p>
    <w:bookmarkEnd w:id="0"/>
    <w:bookmarkEnd w:id="1"/>
    <w:p w14:paraId="197B1E9A" w14:textId="77777777" w:rsidR="00B20ECD" w:rsidRDefault="00B20ECD" w:rsidP="00B20ECD">
      <w:pPr>
        <w:ind w:left="4956" w:firstLine="708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Dyrektor</w:t>
      </w:r>
    </w:p>
    <w:p w14:paraId="2351C806" w14:textId="77777777" w:rsidR="00B20ECD" w:rsidRDefault="00B20ECD" w:rsidP="00B20ECD">
      <w:pPr>
        <w:ind w:left="566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Szkoły Podstawowej nr 15</w:t>
      </w:r>
    </w:p>
    <w:p w14:paraId="493749DB" w14:textId="77777777" w:rsidR="00B20ECD" w:rsidRDefault="00B20ECD" w:rsidP="00B20ECD">
      <w:pPr>
        <w:ind w:left="566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  Częstochowie</w:t>
      </w:r>
    </w:p>
    <w:p w14:paraId="691936B0" w14:textId="77777777" w:rsidR="00B20ECD" w:rsidRDefault="00B20ECD" w:rsidP="00B20ECD">
      <w:pPr>
        <w:tabs>
          <w:tab w:val="left" w:pos="8505"/>
        </w:tabs>
        <w:ind w:left="5664" w:right="1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(-) Tomasz Szczygłowski</w:t>
      </w:r>
    </w:p>
    <w:p w14:paraId="2D1F460B" w14:textId="73A9AB96" w:rsidR="003466D8" w:rsidRPr="00B20ECD" w:rsidRDefault="003466D8" w:rsidP="00B20ECD">
      <w:pPr>
        <w:rPr>
          <w:rFonts w:asciiTheme="majorHAnsi" w:hAnsiTheme="majorHAnsi" w:cstheme="majorHAnsi"/>
        </w:rPr>
      </w:pPr>
    </w:p>
    <w:sectPr w:rsidR="003466D8" w:rsidRPr="00B20ECD" w:rsidSect="008C756B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7975"/>
    <w:multiLevelType w:val="hybridMultilevel"/>
    <w:tmpl w:val="A8A09B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2487C63"/>
    <w:multiLevelType w:val="hybridMultilevel"/>
    <w:tmpl w:val="58B216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6B"/>
    <w:rsid w:val="0016721B"/>
    <w:rsid w:val="003466D8"/>
    <w:rsid w:val="008C756B"/>
    <w:rsid w:val="008F1133"/>
    <w:rsid w:val="00A835C1"/>
    <w:rsid w:val="00B20ECD"/>
    <w:rsid w:val="00C86C78"/>
    <w:rsid w:val="00DD5A39"/>
    <w:rsid w:val="00EC07EB"/>
    <w:rsid w:val="00EE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F153E"/>
  <w15:chartTrackingRefBased/>
  <w15:docId w15:val="{F5D39ECA-C6FC-4CDE-9EC1-896F74E64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56B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756B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C7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3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Szczygłowski</dc:creator>
  <cp:keywords/>
  <dc:description/>
  <cp:lastModifiedBy>Agnieszka</cp:lastModifiedBy>
  <cp:revision>9</cp:revision>
  <cp:lastPrinted>2019-02-25T09:25:00Z</cp:lastPrinted>
  <dcterms:created xsi:type="dcterms:W3CDTF">2019-02-25T09:24:00Z</dcterms:created>
  <dcterms:modified xsi:type="dcterms:W3CDTF">2025-10-21T07:49:00Z</dcterms:modified>
</cp:coreProperties>
</file>