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8BC88" w14:textId="77777777" w:rsidR="004E4D6E" w:rsidRPr="00264BB8" w:rsidRDefault="004E4D6E" w:rsidP="00D05871">
      <w:pPr>
        <w:shd w:val="clear" w:color="auto" w:fill="FFFFFF"/>
        <w:spacing w:after="0" w:line="240" w:lineRule="auto"/>
        <w:ind w:left="-284"/>
        <w:jc w:val="center"/>
        <w:outlineLvl w:val="0"/>
        <w:rPr>
          <w:rFonts w:eastAsia="Times New Roman" w:cstheme="minorHAnsi"/>
          <w:b/>
          <w:kern w:val="36"/>
          <w:sz w:val="96"/>
          <w:szCs w:val="96"/>
          <w:lang w:eastAsia="pl-PL"/>
        </w:rPr>
      </w:pPr>
      <w:r w:rsidRPr="00264BB8">
        <w:rPr>
          <w:rFonts w:cstheme="minorHAnsi"/>
          <w:b/>
          <w:noProof/>
          <w:sz w:val="96"/>
          <w:szCs w:val="96"/>
          <w:lang w:eastAsia="pl-PL"/>
        </w:rPr>
        <w:drawing>
          <wp:anchor distT="0" distB="0" distL="114300" distR="114300" simplePos="0" relativeHeight="251659264" behindDoc="1" locked="0" layoutInCell="1" allowOverlap="1" wp14:anchorId="264DD3EE" wp14:editId="12C8277B">
            <wp:simplePos x="0" y="0"/>
            <wp:positionH relativeFrom="column">
              <wp:posOffset>1652905</wp:posOffset>
            </wp:positionH>
            <wp:positionV relativeFrom="paragraph">
              <wp:posOffset>78740</wp:posOffset>
            </wp:positionV>
            <wp:extent cx="2590800" cy="3343910"/>
            <wp:effectExtent l="0" t="0" r="0" b="8890"/>
            <wp:wrapTight wrapText="bothSides">
              <wp:wrapPolygon edited="0">
                <wp:start x="0" y="0"/>
                <wp:lineTo x="0" y="21534"/>
                <wp:lineTo x="21441" y="21534"/>
                <wp:lineTo x="2144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rcz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2582FA" w14:textId="77777777" w:rsidR="004E4D6E" w:rsidRPr="00264BB8" w:rsidRDefault="004E4D6E" w:rsidP="00D05871">
      <w:pPr>
        <w:shd w:val="clear" w:color="auto" w:fill="FFFFFF"/>
        <w:spacing w:after="0" w:line="240" w:lineRule="auto"/>
        <w:ind w:left="-284"/>
        <w:jc w:val="center"/>
        <w:outlineLvl w:val="0"/>
        <w:rPr>
          <w:rFonts w:eastAsia="Times New Roman" w:cstheme="minorHAnsi"/>
          <w:b/>
          <w:kern w:val="36"/>
          <w:sz w:val="96"/>
          <w:szCs w:val="96"/>
          <w:lang w:eastAsia="pl-PL"/>
        </w:rPr>
      </w:pPr>
    </w:p>
    <w:p w14:paraId="291E74EF" w14:textId="77777777" w:rsidR="004E4D6E" w:rsidRPr="00264BB8" w:rsidRDefault="004E4D6E" w:rsidP="00D05871">
      <w:pPr>
        <w:shd w:val="clear" w:color="auto" w:fill="FFFFFF"/>
        <w:spacing w:after="0" w:line="240" w:lineRule="auto"/>
        <w:ind w:left="-284"/>
        <w:jc w:val="center"/>
        <w:outlineLvl w:val="0"/>
        <w:rPr>
          <w:rFonts w:eastAsia="Times New Roman" w:cstheme="minorHAnsi"/>
          <w:b/>
          <w:kern w:val="36"/>
          <w:sz w:val="96"/>
          <w:szCs w:val="96"/>
          <w:lang w:eastAsia="pl-PL"/>
        </w:rPr>
      </w:pPr>
    </w:p>
    <w:p w14:paraId="1078AC93" w14:textId="77777777" w:rsidR="004E4D6E" w:rsidRPr="00264BB8" w:rsidRDefault="004E4D6E" w:rsidP="00D05871">
      <w:pPr>
        <w:shd w:val="clear" w:color="auto" w:fill="FFFFFF"/>
        <w:spacing w:after="0" w:line="240" w:lineRule="auto"/>
        <w:ind w:left="-284"/>
        <w:jc w:val="center"/>
        <w:outlineLvl w:val="0"/>
        <w:rPr>
          <w:rFonts w:eastAsia="Times New Roman" w:cstheme="minorHAnsi"/>
          <w:b/>
          <w:kern w:val="36"/>
          <w:sz w:val="96"/>
          <w:szCs w:val="96"/>
          <w:lang w:eastAsia="pl-PL"/>
        </w:rPr>
      </w:pPr>
    </w:p>
    <w:p w14:paraId="00813C47" w14:textId="77777777" w:rsidR="00CC3A4A" w:rsidRPr="00264BB8" w:rsidRDefault="00CC3A4A" w:rsidP="00D05871">
      <w:pPr>
        <w:shd w:val="clear" w:color="auto" w:fill="FFFFFF"/>
        <w:spacing w:after="0" w:line="240" w:lineRule="auto"/>
        <w:ind w:left="-284"/>
        <w:jc w:val="center"/>
        <w:outlineLvl w:val="0"/>
        <w:rPr>
          <w:rFonts w:eastAsia="Times New Roman" w:cstheme="minorHAnsi"/>
          <w:b/>
          <w:kern w:val="36"/>
          <w:sz w:val="96"/>
          <w:szCs w:val="96"/>
          <w:lang w:eastAsia="pl-PL"/>
        </w:rPr>
      </w:pPr>
    </w:p>
    <w:p w14:paraId="78F21E18" w14:textId="77777777" w:rsidR="00CC3A4A" w:rsidRPr="00264BB8" w:rsidRDefault="00D05871" w:rsidP="00D05871">
      <w:pPr>
        <w:shd w:val="clear" w:color="auto" w:fill="FFFFFF"/>
        <w:spacing w:after="0" w:line="240" w:lineRule="auto"/>
        <w:ind w:left="-284"/>
        <w:jc w:val="center"/>
        <w:outlineLvl w:val="0"/>
        <w:rPr>
          <w:rFonts w:eastAsia="Times New Roman" w:cstheme="minorHAnsi"/>
          <w:b/>
          <w:kern w:val="36"/>
          <w:sz w:val="144"/>
          <w:szCs w:val="144"/>
          <w:lang w:eastAsia="pl-PL"/>
        </w:rPr>
      </w:pPr>
      <w:r w:rsidRPr="00264BB8">
        <w:rPr>
          <w:rFonts w:eastAsia="Times New Roman" w:cstheme="minorHAnsi"/>
          <w:b/>
          <w:kern w:val="36"/>
          <w:sz w:val="144"/>
          <w:szCs w:val="144"/>
          <w:lang w:eastAsia="pl-PL"/>
        </w:rPr>
        <w:t xml:space="preserve">Regulamin </w:t>
      </w:r>
    </w:p>
    <w:p w14:paraId="7B7988A9" w14:textId="77777777" w:rsidR="004E4D6E" w:rsidRPr="00264BB8" w:rsidRDefault="00D05871" w:rsidP="00D05871">
      <w:pPr>
        <w:shd w:val="clear" w:color="auto" w:fill="FFFFFF"/>
        <w:spacing w:after="0" w:line="240" w:lineRule="auto"/>
        <w:ind w:left="-284"/>
        <w:jc w:val="center"/>
        <w:outlineLvl w:val="0"/>
        <w:rPr>
          <w:rFonts w:eastAsia="Times New Roman" w:cstheme="minorHAnsi"/>
          <w:b/>
          <w:kern w:val="36"/>
          <w:sz w:val="96"/>
          <w:szCs w:val="96"/>
          <w:lang w:eastAsia="pl-PL"/>
        </w:rPr>
      </w:pPr>
      <w:r w:rsidRPr="00264BB8">
        <w:rPr>
          <w:rFonts w:eastAsia="Times New Roman" w:cstheme="minorHAnsi"/>
          <w:b/>
          <w:kern w:val="36"/>
          <w:sz w:val="96"/>
          <w:szCs w:val="96"/>
          <w:lang w:eastAsia="pl-PL"/>
        </w:rPr>
        <w:t>Samorządu Uczniowskiego</w:t>
      </w:r>
    </w:p>
    <w:p w14:paraId="007CB036" w14:textId="77777777" w:rsidR="004E4D6E" w:rsidRPr="00264BB8" w:rsidRDefault="004E4D6E" w:rsidP="00D05871">
      <w:pPr>
        <w:shd w:val="clear" w:color="auto" w:fill="FFFFFF"/>
        <w:spacing w:after="0" w:line="240" w:lineRule="auto"/>
        <w:ind w:left="-284"/>
        <w:jc w:val="center"/>
        <w:outlineLvl w:val="0"/>
        <w:rPr>
          <w:rFonts w:eastAsia="Times New Roman" w:cstheme="minorHAnsi"/>
          <w:b/>
          <w:kern w:val="36"/>
          <w:sz w:val="96"/>
          <w:szCs w:val="96"/>
          <w:lang w:eastAsia="pl-PL"/>
        </w:rPr>
      </w:pPr>
    </w:p>
    <w:p w14:paraId="4A80C1FC" w14:textId="77777777" w:rsidR="004E4D6E" w:rsidRPr="00264BB8" w:rsidRDefault="00D05871" w:rsidP="00D05871">
      <w:pPr>
        <w:shd w:val="clear" w:color="auto" w:fill="FFFFFF"/>
        <w:spacing w:after="0" w:line="240" w:lineRule="auto"/>
        <w:ind w:left="-284"/>
        <w:jc w:val="center"/>
        <w:outlineLvl w:val="0"/>
        <w:rPr>
          <w:rFonts w:eastAsia="Times New Roman" w:cstheme="minorHAnsi"/>
          <w:b/>
          <w:kern w:val="36"/>
          <w:sz w:val="96"/>
          <w:szCs w:val="96"/>
          <w:lang w:eastAsia="pl-PL"/>
        </w:rPr>
      </w:pPr>
      <w:r w:rsidRPr="00264BB8">
        <w:rPr>
          <w:rFonts w:eastAsia="Times New Roman" w:cstheme="minorHAnsi"/>
          <w:b/>
          <w:kern w:val="36"/>
          <w:sz w:val="96"/>
          <w:szCs w:val="96"/>
          <w:lang w:eastAsia="pl-PL"/>
        </w:rPr>
        <w:t xml:space="preserve"> </w:t>
      </w:r>
    </w:p>
    <w:p w14:paraId="489ECD7E" w14:textId="77777777" w:rsidR="004E4D6E" w:rsidRPr="00264BB8" w:rsidRDefault="00D05871" w:rsidP="00D05871">
      <w:pPr>
        <w:shd w:val="clear" w:color="auto" w:fill="FFFFFF"/>
        <w:spacing w:after="0" w:line="240" w:lineRule="auto"/>
        <w:ind w:left="-284"/>
        <w:jc w:val="center"/>
        <w:outlineLvl w:val="0"/>
        <w:rPr>
          <w:rFonts w:eastAsia="Times New Roman" w:cstheme="minorHAnsi"/>
          <w:b/>
          <w:kern w:val="36"/>
          <w:sz w:val="56"/>
          <w:szCs w:val="56"/>
          <w:lang w:eastAsia="pl-PL"/>
        </w:rPr>
      </w:pPr>
      <w:r w:rsidRPr="00264BB8">
        <w:rPr>
          <w:rFonts w:eastAsia="Times New Roman" w:cstheme="minorHAnsi"/>
          <w:b/>
          <w:kern w:val="36"/>
          <w:sz w:val="56"/>
          <w:szCs w:val="56"/>
          <w:lang w:eastAsia="pl-PL"/>
        </w:rPr>
        <w:t xml:space="preserve">Szkoły Podstawowej nr 15 </w:t>
      </w:r>
    </w:p>
    <w:p w14:paraId="0F3E4420" w14:textId="77777777" w:rsidR="00D05871" w:rsidRPr="00264BB8" w:rsidRDefault="00D05871" w:rsidP="00D05871">
      <w:pPr>
        <w:shd w:val="clear" w:color="auto" w:fill="FFFFFF"/>
        <w:spacing w:after="0" w:line="240" w:lineRule="auto"/>
        <w:ind w:left="-284"/>
        <w:jc w:val="center"/>
        <w:outlineLvl w:val="0"/>
        <w:rPr>
          <w:rFonts w:eastAsia="Times New Roman" w:cstheme="minorHAnsi"/>
          <w:b/>
          <w:kern w:val="36"/>
          <w:sz w:val="56"/>
          <w:szCs w:val="56"/>
          <w:lang w:eastAsia="pl-PL"/>
        </w:rPr>
      </w:pPr>
      <w:r w:rsidRPr="00264BB8">
        <w:rPr>
          <w:rFonts w:eastAsia="Times New Roman" w:cstheme="minorHAnsi"/>
          <w:b/>
          <w:kern w:val="36"/>
          <w:sz w:val="56"/>
          <w:szCs w:val="56"/>
          <w:lang w:eastAsia="pl-PL"/>
        </w:rPr>
        <w:t>w Częstochowie</w:t>
      </w:r>
    </w:p>
    <w:p w14:paraId="62C841EF" w14:textId="77777777" w:rsidR="00D05871" w:rsidRPr="00264BB8" w:rsidRDefault="00D05871" w:rsidP="00D05871">
      <w:pPr>
        <w:shd w:val="clear" w:color="auto" w:fill="FFFFFF"/>
        <w:spacing w:after="270" w:line="240" w:lineRule="auto"/>
        <w:jc w:val="center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37966483" w14:textId="77777777" w:rsidR="004E4D6E" w:rsidRPr="00264BB8" w:rsidRDefault="004E4D6E" w:rsidP="00D05871">
      <w:pPr>
        <w:shd w:val="clear" w:color="auto" w:fill="FFFFFF"/>
        <w:spacing w:after="27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1F9AC4A4" w14:textId="77777777" w:rsidR="00CC3A4A" w:rsidRPr="00264BB8" w:rsidRDefault="00CC3A4A" w:rsidP="00D05871">
      <w:pPr>
        <w:shd w:val="clear" w:color="auto" w:fill="FFFFFF"/>
        <w:spacing w:after="27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0F769342" w14:textId="77777777" w:rsidR="00CC3A4A" w:rsidRPr="00264BB8" w:rsidRDefault="00CC3A4A" w:rsidP="00D05871">
      <w:pPr>
        <w:shd w:val="clear" w:color="auto" w:fill="FFFFFF"/>
        <w:spacing w:after="27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14:paraId="52FC0FFC" w14:textId="77777777" w:rsidR="00D05871" w:rsidRPr="00264BB8" w:rsidRDefault="00D05871" w:rsidP="00264BB8">
      <w:pPr>
        <w:shd w:val="clear" w:color="auto" w:fill="FFFFFF"/>
        <w:spacing w:after="270" w:line="276" w:lineRule="auto"/>
        <w:jc w:val="both"/>
        <w:rPr>
          <w:rFonts w:eastAsia="Times New Roman" w:cstheme="minorHAnsi"/>
          <w:b/>
          <w:color w:val="000000"/>
          <w:lang w:eastAsia="pl-PL"/>
        </w:rPr>
      </w:pPr>
      <w:r w:rsidRPr="00264BB8">
        <w:rPr>
          <w:rFonts w:eastAsia="Times New Roman" w:cstheme="minorHAnsi"/>
          <w:b/>
          <w:color w:val="000000"/>
          <w:lang w:eastAsia="pl-PL"/>
        </w:rPr>
        <w:t>Regulamin zawiera:</w:t>
      </w:r>
    </w:p>
    <w:p w14:paraId="2AFE1B8D" w14:textId="77777777" w:rsidR="00D05871" w:rsidRPr="00264BB8" w:rsidRDefault="00D05871" w:rsidP="00264BB8">
      <w:pPr>
        <w:shd w:val="clear" w:color="auto" w:fill="FFFFFF"/>
        <w:spacing w:before="100" w:beforeAutospacing="1" w:after="100" w:afterAutospacing="1" w:line="276" w:lineRule="auto"/>
        <w:ind w:left="1276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I.      Postanowienia ogólne</w:t>
      </w:r>
    </w:p>
    <w:p w14:paraId="7173C45D" w14:textId="77777777" w:rsidR="00D05871" w:rsidRPr="00264BB8" w:rsidRDefault="00D05871" w:rsidP="00264BB8">
      <w:pPr>
        <w:shd w:val="clear" w:color="auto" w:fill="FFFFFF"/>
        <w:spacing w:before="100" w:beforeAutospacing="1" w:after="100" w:afterAutospacing="1" w:line="276" w:lineRule="auto"/>
        <w:ind w:left="1276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II.      Organy Samorządu Uczniowskiego</w:t>
      </w:r>
    </w:p>
    <w:p w14:paraId="01412351" w14:textId="77777777" w:rsidR="00D05871" w:rsidRPr="00264BB8" w:rsidRDefault="00D05871" w:rsidP="00264BB8">
      <w:pPr>
        <w:shd w:val="clear" w:color="auto" w:fill="FFFFFF"/>
        <w:spacing w:before="100" w:beforeAutospacing="1" w:after="100" w:afterAutospacing="1" w:line="276" w:lineRule="auto"/>
        <w:ind w:left="1276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III.     Tryb przeprowadzania wyborów</w:t>
      </w:r>
    </w:p>
    <w:p w14:paraId="3AF493E5" w14:textId="77777777" w:rsidR="00D05871" w:rsidRPr="00264BB8" w:rsidRDefault="00D05871" w:rsidP="00264BB8">
      <w:pPr>
        <w:shd w:val="clear" w:color="auto" w:fill="FFFFFF"/>
        <w:spacing w:before="100" w:beforeAutospacing="1" w:after="100" w:afterAutospacing="1" w:line="276" w:lineRule="auto"/>
        <w:ind w:left="1276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IV.     Działalność gospodarcza</w:t>
      </w:r>
    </w:p>
    <w:p w14:paraId="53DA9E3E" w14:textId="77777777" w:rsidR="00D05871" w:rsidRPr="00264BB8" w:rsidRDefault="00D05871" w:rsidP="00264BB8">
      <w:pPr>
        <w:shd w:val="clear" w:color="auto" w:fill="FFFFFF"/>
        <w:spacing w:before="100" w:beforeAutospacing="1" w:after="100" w:afterAutospacing="1" w:line="276" w:lineRule="auto"/>
        <w:ind w:left="1276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V.      Dokumentacja</w:t>
      </w:r>
    </w:p>
    <w:p w14:paraId="04F5A4F7" w14:textId="77777777" w:rsidR="00D05871" w:rsidRPr="00264BB8" w:rsidRDefault="00D05871" w:rsidP="00264BB8">
      <w:pPr>
        <w:shd w:val="clear" w:color="auto" w:fill="FFFFFF"/>
        <w:spacing w:before="100" w:beforeAutospacing="1" w:after="100" w:afterAutospacing="1" w:line="276" w:lineRule="auto"/>
        <w:ind w:left="1276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VI.     Zadania opiekuna</w:t>
      </w:r>
    </w:p>
    <w:p w14:paraId="5EC6558B" w14:textId="77777777" w:rsidR="00D05871" w:rsidRPr="00264BB8" w:rsidRDefault="00D05871" w:rsidP="00264BB8">
      <w:pPr>
        <w:shd w:val="clear" w:color="auto" w:fill="FFFFFF"/>
        <w:spacing w:before="100" w:beforeAutospacing="1" w:after="100" w:afterAutospacing="1" w:line="276" w:lineRule="auto"/>
        <w:ind w:left="1276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VII.    Przepisy końcowe</w:t>
      </w:r>
    </w:p>
    <w:p w14:paraId="79CCB013" w14:textId="77777777" w:rsidR="00D05871" w:rsidRPr="00264BB8" w:rsidRDefault="00D05871" w:rsidP="00264BB8">
      <w:pPr>
        <w:shd w:val="clear" w:color="auto" w:fill="FFFFFF"/>
        <w:spacing w:after="270" w:line="276" w:lineRule="auto"/>
        <w:jc w:val="center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b/>
          <w:bCs/>
          <w:color w:val="000000"/>
          <w:lang w:eastAsia="pl-PL"/>
        </w:rPr>
        <w:t>I. Postanowienia ogólne</w:t>
      </w:r>
    </w:p>
    <w:p w14:paraId="3C8BCF66" w14:textId="77777777" w:rsidR="00D05871" w:rsidRPr="00264BB8" w:rsidRDefault="00D05871" w:rsidP="00264BB8">
      <w:pPr>
        <w:pStyle w:val="Akapitzlist"/>
        <w:numPr>
          <w:ilvl w:val="0"/>
          <w:numId w:val="12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W Szkole podstawowej nr 15 w Częstochowie działa Samorząd Uczniowski zwany dalej Samorządem.</w:t>
      </w:r>
    </w:p>
    <w:p w14:paraId="5AA057B1" w14:textId="77777777" w:rsidR="00D05871" w:rsidRPr="00264BB8" w:rsidRDefault="00D05871" w:rsidP="00264BB8">
      <w:pPr>
        <w:pStyle w:val="Akapitzlist"/>
        <w:numPr>
          <w:ilvl w:val="0"/>
          <w:numId w:val="12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Samorząd tworzą wszyscy uczniowie szkoły.</w:t>
      </w:r>
    </w:p>
    <w:p w14:paraId="545100C2" w14:textId="77777777" w:rsidR="000B4218" w:rsidRPr="00264BB8" w:rsidRDefault="00D05871" w:rsidP="00264BB8">
      <w:pPr>
        <w:pStyle w:val="Akapitzlist"/>
        <w:numPr>
          <w:ilvl w:val="0"/>
          <w:numId w:val="12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Samorząd działa zgodnie z Ustawą o Systemie Oświaty z dnia 7 września 1991r oraz Statutem Szkoły.</w:t>
      </w:r>
    </w:p>
    <w:p w14:paraId="4296FC0D" w14:textId="77777777" w:rsidR="00D05871" w:rsidRPr="00264BB8" w:rsidRDefault="000B4218" w:rsidP="00264BB8">
      <w:pPr>
        <w:pStyle w:val="Akapitzlist"/>
        <w:numPr>
          <w:ilvl w:val="0"/>
          <w:numId w:val="12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 xml:space="preserve"> </w:t>
      </w:r>
      <w:r w:rsidR="00D05871" w:rsidRPr="00264BB8">
        <w:rPr>
          <w:rFonts w:eastAsia="Times New Roman" w:cstheme="minorHAnsi"/>
          <w:color w:val="000000"/>
          <w:lang w:eastAsia="pl-PL"/>
        </w:rPr>
        <w:t>Samorząd może przedstawić Dyrektorowi Szkoły, Radzie Pedagogicznej wnioski i opinie we wszystkich sprawach Szkoły, a w szczególności dotyczących realizacji podstawowych praw uczniowskich:</w:t>
      </w:r>
    </w:p>
    <w:p w14:paraId="355055F1" w14:textId="77777777" w:rsidR="00D05871" w:rsidRPr="00264BB8" w:rsidRDefault="00D05871" w:rsidP="00264BB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prawo do zapoznania się z programem nauczania i programem wychowawczo - profilaktycznym, z ich treścią, celem i stawianymi wymogami,</w:t>
      </w:r>
    </w:p>
    <w:p w14:paraId="65FDC282" w14:textId="77777777" w:rsidR="00D05871" w:rsidRPr="00264BB8" w:rsidRDefault="00D05871" w:rsidP="00264BB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prawo do jawnej, umotywowanej oceny postępów w nauce i zachowaniu,</w:t>
      </w:r>
    </w:p>
    <w:p w14:paraId="531BEBC3" w14:textId="77777777" w:rsidR="00D05871" w:rsidRPr="00264BB8" w:rsidRDefault="00D05871" w:rsidP="00264BB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prawo do rozwijania własnych zainteresowań,</w:t>
      </w:r>
    </w:p>
    <w:p w14:paraId="71307F50" w14:textId="77777777" w:rsidR="00D05871" w:rsidRPr="00264BB8" w:rsidRDefault="00D05871" w:rsidP="00264BB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prawo do redagowania i wydawania gazetki szkolnej,</w:t>
      </w:r>
    </w:p>
    <w:p w14:paraId="6C911A58" w14:textId="77777777" w:rsidR="00D05871" w:rsidRPr="00264BB8" w:rsidRDefault="00D05871" w:rsidP="00264BB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 xml:space="preserve">prawo do organizowania działalności kulturalnej, oświatowej, sportowej oraz rozrywkowej zgodnie z własnymi potrzebami i możliwościami organizacyjnymi w porozumieniu </w:t>
      </w:r>
      <w:r w:rsidR="000B4218" w:rsidRPr="00264BB8">
        <w:rPr>
          <w:rFonts w:eastAsia="Times New Roman" w:cstheme="minorHAnsi"/>
          <w:color w:val="000000"/>
          <w:lang w:eastAsia="pl-PL"/>
        </w:rPr>
        <w:t xml:space="preserve">                                                  </w:t>
      </w:r>
      <w:r w:rsidRPr="00264BB8">
        <w:rPr>
          <w:rFonts w:eastAsia="Times New Roman" w:cstheme="minorHAnsi"/>
          <w:color w:val="000000"/>
          <w:lang w:eastAsia="pl-PL"/>
        </w:rPr>
        <w:t>z Dyrektorem Szkoły.</w:t>
      </w:r>
      <w:r w:rsidRPr="00264BB8">
        <w:rPr>
          <w:rFonts w:eastAsia="Times New Roman" w:cstheme="minorHAnsi"/>
          <w:b/>
          <w:bCs/>
          <w:color w:val="000000"/>
          <w:lang w:eastAsia="pl-PL"/>
        </w:rPr>
        <w:t> </w:t>
      </w:r>
    </w:p>
    <w:p w14:paraId="15AC8C98" w14:textId="77777777" w:rsidR="00D05871" w:rsidRPr="00264BB8" w:rsidRDefault="00D05871" w:rsidP="00264BB8">
      <w:pPr>
        <w:shd w:val="clear" w:color="auto" w:fill="FFFFFF"/>
        <w:spacing w:after="270" w:line="276" w:lineRule="auto"/>
        <w:jc w:val="center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b/>
          <w:bCs/>
          <w:color w:val="000000"/>
          <w:lang w:eastAsia="pl-PL"/>
        </w:rPr>
        <w:t>II. Organy Samorządu Uczniowskiego</w:t>
      </w:r>
    </w:p>
    <w:p w14:paraId="179A68FB" w14:textId="77777777" w:rsidR="00D05871" w:rsidRPr="00264BB8" w:rsidRDefault="00D05871" w:rsidP="00264BB8">
      <w:pPr>
        <w:pStyle w:val="Akapitzlist"/>
        <w:numPr>
          <w:ilvl w:val="0"/>
          <w:numId w:val="3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Organami Samorządu są:</w:t>
      </w:r>
    </w:p>
    <w:p w14:paraId="19BA1CC8" w14:textId="77777777" w:rsidR="00D05871" w:rsidRPr="00264BB8" w:rsidRDefault="00D05871" w:rsidP="00264BB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Przewodniczący Samorządu.</w:t>
      </w:r>
    </w:p>
    <w:p w14:paraId="13EEF5F5" w14:textId="77777777" w:rsidR="00D05871" w:rsidRPr="00264BB8" w:rsidRDefault="00D05871" w:rsidP="00264BB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Rada Samorządu.</w:t>
      </w:r>
    </w:p>
    <w:p w14:paraId="515E6E8D" w14:textId="77777777" w:rsidR="00D05871" w:rsidRPr="00264BB8" w:rsidRDefault="00D05871" w:rsidP="00264BB8">
      <w:pPr>
        <w:pStyle w:val="Akapitzlist"/>
        <w:numPr>
          <w:ilvl w:val="0"/>
          <w:numId w:val="3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Kadencja organów Samorządu trwa 1 rok szkolny.</w:t>
      </w:r>
    </w:p>
    <w:p w14:paraId="2EC3FA0E" w14:textId="77777777" w:rsidR="00D05871" w:rsidRPr="00264BB8" w:rsidRDefault="000B4218" w:rsidP="00264BB8">
      <w:p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 xml:space="preserve">      3. </w:t>
      </w:r>
      <w:r w:rsidR="00D05871" w:rsidRPr="00264BB8">
        <w:rPr>
          <w:rFonts w:eastAsia="Times New Roman" w:cstheme="minorHAnsi"/>
          <w:b/>
          <w:bCs/>
          <w:color w:val="000000"/>
          <w:u w:val="single"/>
          <w:lang w:eastAsia="pl-PL"/>
        </w:rPr>
        <w:t>Przewodniczący Samorządu Uczniowskiego:</w:t>
      </w:r>
    </w:p>
    <w:p w14:paraId="2F5CB4F7" w14:textId="77777777" w:rsidR="00D05871" w:rsidRPr="00264BB8" w:rsidRDefault="00D05871" w:rsidP="00264BB8">
      <w:pPr>
        <w:pStyle w:val="Akapitzlist"/>
        <w:numPr>
          <w:ilvl w:val="0"/>
          <w:numId w:val="16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Przewodniczący jest wybierany w wyborach powszechnych przez uczniów klas IV-VIII i II i III gimnazjum, nauczycieli oraz personel szkoły.</w:t>
      </w:r>
    </w:p>
    <w:p w14:paraId="12974552" w14:textId="77777777" w:rsidR="00D05871" w:rsidRPr="00264BB8" w:rsidRDefault="00D05871" w:rsidP="00264BB8">
      <w:pPr>
        <w:pStyle w:val="Akapitzlist"/>
        <w:numPr>
          <w:ilvl w:val="0"/>
          <w:numId w:val="16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Do kompetencji Przewodniczącego należy:</w:t>
      </w:r>
    </w:p>
    <w:p w14:paraId="504B093E" w14:textId="77777777" w:rsidR="00D05871" w:rsidRPr="00264BB8" w:rsidRDefault="00D05871" w:rsidP="00264BB8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lastRenderedPageBreak/>
        <w:t>reprezentowanie Samorządu wobec Rady Pedagogicznej i Rady Rodziców,</w:t>
      </w:r>
    </w:p>
    <w:p w14:paraId="69AE810A" w14:textId="77777777" w:rsidR="00D05871" w:rsidRPr="00264BB8" w:rsidRDefault="00D05871" w:rsidP="00264BB8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kierowanie pracą Samorządu,</w:t>
      </w:r>
    </w:p>
    <w:p w14:paraId="66993D97" w14:textId="77777777" w:rsidR="000B4218" w:rsidRPr="00264BB8" w:rsidRDefault="00D05871" w:rsidP="00264BB8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organizowanie współpracy Rady Samorządu z Samorządami klasowymi i orga</w:t>
      </w:r>
      <w:r w:rsidR="000B4218" w:rsidRPr="00264BB8">
        <w:rPr>
          <w:rFonts w:eastAsia="Times New Roman" w:cstheme="minorHAnsi"/>
          <w:color w:val="000000"/>
          <w:lang w:eastAsia="pl-PL"/>
        </w:rPr>
        <w:t>nizacjami działającymi w szkole</w:t>
      </w:r>
    </w:p>
    <w:p w14:paraId="1FDCA558" w14:textId="77777777" w:rsidR="00D05871" w:rsidRPr="00264BB8" w:rsidRDefault="000B4218" w:rsidP="00264BB8">
      <w:p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bCs/>
          <w:color w:val="000000"/>
          <w:lang w:eastAsia="pl-PL"/>
        </w:rPr>
        <w:t xml:space="preserve">     4.</w:t>
      </w:r>
      <w:r w:rsidRPr="00264BB8">
        <w:rPr>
          <w:rFonts w:eastAsia="Times New Roman" w:cstheme="minorHAnsi"/>
          <w:b/>
          <w:bCs/>
          <w:color w:val="000000"/>
          <w:lang w:eastAsia="pl-PL"/>
        </w:rPr>
        <w:t xml:space="preserve"> </w:t>
      </w:r>
      <w:r w:rsidR="00D05871" w:rsidRPr="00264BB8">
        <w:rPr>
          <w:rFonts w:eastAsia="Times New Roman" w:cstheme="minorHAnsi"/>
          <w:b/>
          <w:bCs/>
          <w:color w:val="000000"/>
          <w:u w:val="single"/>
          <w:lang w:eastAsia="pl-PL"/>
        </w:rPr>
        <w:t>Rada Samorządu</w:t>
      </w:r>
    </w:p>
    <w:p w14:paraId="6EBFF27D" w14:textId="77777777" w:rsidR="00D05871" w:rsidRPr="00264BB8" w:rsidRDefault="00D05871" w:rsidP="00264BB8">
      <w:pPr>
        <w:pStyle w:val="Akapitzlist"/>
        <w:numPr>
          <w:ilvl w:val="0"/>
          <w:numId w:val="19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W skład Rady Samorządu wchodzą:</w:t>
      </w:r>
    </w:p>
    <w:p w14:paraId="54C6973A" w14:textId="77777777" w:rsidR="00D05871" w:rsidRPr="00264BB8" w:rsidRDefault="00D05871" w:rsidP="00264B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1650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Przewodniczący samorządu.</w:t>
      </w:r>
    </w:p>
    <w:p w14:paraId="61A4629C" w14:textId="77777777" w:rsidR="00D05871" w:rsidRPr="00264BB8" w:rsidRDefault="00D05871" w:rsidP="00264B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1650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Zastępca Przewodniczącego.</w:t>
      </w:r>
    </w:p>
    <w:p w14:paraId="7A67F301" w14:textId="77777777" w:rsidR="00D05871" w:rsidRPr="00264BB8" w:rsidRDefault="00D05871" w:rsidP="00264BB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1650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Przewodniczący sekcji powołanych do pracy (lub uczniowie powołani do sekcji).</w:t>
      </w:r>
    </w:p>
    <w:p w14:paraId="00E262A1" w14:textId="77777777" w:rsidR="00D05871" w:rsidRPr="00264BB8" w:rsidRDefault="00D05871" w:rsidP="00264BB8">
      <w:pPr>
        <w:pStyle w:val="Akapitzlist"/>
        <w:numPr>
          <w:ilvl w:val="0"/>
          <w:numId w:val="19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Zebrania Rady zwołuje Przewodniczący w zależności od potrzeb, nie rzadziej niż raz w miesiącu.</w:t>
      </w:r>
    </w:p>
    <w:p w14:paraId="07EE784F" w14:textId="77777777" w:rsidR="00D05871" w:rsidRPr="00264BB8" w:rsidRDefault="00D05871" w:rsidP="00264BB8">
      <w:pPr>
        <w:pStyle w:val="Akapitzlist"/>
        <w:numPr>
          <w:ilvl w:val="0"/>
          <w:numId w:val="19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Uchwały Rady, opinie i wnioski zapadają zwykłą większością głosów.</w:t>
      </w:r>
    </w:p>
    <w:p w14:paraId="628A1C8E" w14:textId="77777777" w:rsidR="00D05871" w:rsidRPr="00264BB8" w:rsidRDefault="00D05871" w:rsidP="00264BB8">
      <w:pPr>
        <w:pStyle w:val="Akapitzlist"/>
        <w:numPr>
          <w:ilvl w:val="0"/>
          <w:numId w:val="19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Do kompetencji Rady Samorządu należy:</w:t>
      </w:r>
    </w:p>
    <w:p w14:paraId="67765F38" w14:textId="77777777" w:rsidR="00D05871" w:rsidRPr="00264BB8" w:rsidRDefault="00D05871" w:rsidP="00264BB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ind w:left="1650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opracowanie planu placu Samorządu,</w:t>
      </w:r>
    </w:p>
    <w:p w14:paraId="432FD198" w14:textId="77777777" w:rsidR="00D05871" w:rsidRPr="00264BB8" w:rsidRDefault="00D05871" w:rsidP="00264BB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ind w:left="1650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zdanie sprawozdania ze swojej pracy,</w:t>
      </w:r>
    </w:p>
    <w:p w14:paraId="1C887D6D" w14:textId="77777777" w:rsidR="00D05871" w:rsidRPr="00264BB8" w:rsidRDefault="00D05871" w:rsidP="00264BB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ind w:left="1650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zorganizowanie referendum oraz opracowanie ankiet w sprawach ważnych dla uczniów i szkoły,</w:t>
      </w:r>
    </w:p>
    <w:p w14:paraId="3B4083D5" w14:textId="77777777" w:rsidR="00D05871" w:rsidRPr="00264BB8" w:rsidRDefault="00D05871" w:rsidP="00264BB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ind w:left="1650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podejmowanie uchwały o zmianie regulaminu Samorządu,</w:t>
      </w:r>
    </w:p>
    <w:p w14:paraId="350E55ED" w14:textId="77777777" w:rsidR="00D05871" w:rsidRPr="00264BB8" w:rsidRDefault="00D05871" w:rsidP="00264BB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ind w:left="1650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reprezentowanie opinii uczniów wobec Rady Pedagogicznej i Rady Rodziców.</w:t>
      </w:r>
    </w:p>
    <w:p w14:paraId="02032CE2" w14:textId="77777777" w:rsidR="00D05871" w:rsidRPr="00264BB8" w:rsidRDefault="00D05871" w:rsidP="00264BB8">
      <w:pPr>
        <w:pStyle w:val="Akapitzlist"/>
        <w:numPr>
          <w:ilvl w:val="0"/>
          <w:numId w:val="19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Radzie Samorządu podlegają przewodniczący klas.</w:t>
      </w:r>
    </w:p>
    <w:p w14:paraId="4EDD8E07" w14:textId="77777777" w:rsidR="00D05871" w:rsidRPr="00264BB8" w:rsidRDefault="00D05871" w:rsidP="00264BB8">
      <w:pPr>
        <w:shd w:val="clear" w:color="auto" w:fill="FFFFFF"/>
        <w:spacing w:after="270" w:line="276" w:lineRule="auto"/>
        <w:jc w:val="center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b/>
          <w:bCs/>
          <w:color w:val="000000"/>
          <w:lang w:eastAsia="pl-PL"/>
        </w:rPr>
        <w:t>III</w:t>
      </w:r>
      <w:r w:rsidR="004E4D6E" w:rsidRPr="00264BB8">
        <w:rPr>
          <w:rFonts w:eastAsia="Times New Roman" w:cstheme="minorHAnsi"/>
          <w:b/>
          <w:bCs/>
          <w:color w:val="000000"/>
          <w:lang w:eastAsia="pl-PL"/>
        </w:rPr>
        <w:t xml:space="preserve">. Tryb przeprowadzenia wyborów </w:t>
      </w:r>
      <w:r w:rsidRPr="00264BB8">
        <w:rPr>
          <w:rFonts w:eastAsia="Times New Roman" w:cstheme="minorHAnsi"/>
          <w:b/>
          <w:bCs/>
          <w:color w:val="000000"/>
          <w:lang w:eastAsia="pl-PL"/>
        </w:rPr>
        <w:t>do Rady Samorządu Uczniowskiego</w:t>
      </w:r>
    </w:p>
    <w:p w14:paraId="249E77AA" w14:textId="77777777" w:rsidR="00D05871" w:rsidRPr="00264BB8" w:rsidRDefault="00D05871" w:rsidP="00264BB8">
      <w:pPr>
        <w:pStyle w:val="Akapitzlist"/>
        <w:numPr>
          <w:ilvl w:val="0"/>
          <w:numId w:val="22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Wybory przeprowadza Komisja Wyborcza składająca się z 4 osób ( po jednym przedstawicielu grupy wiekowej IV – VI</w:t>
      </w:r>
      <w:r w:rsidR="00584A95" w:rsidRPr="00264BB8">
        <w:rPr>
          <w:rFonts w:eastAsia="Times New Roman" w:cstheme="minorHAnsi"/>
          <w:color w:val="000000"/>
          <w:lang w:eastAsia="pl-PL"/>
        </w:rPr>
        <w:t xml:space="preserve">II </w:t>
      </w:r>
      <w:r w:rsidRPr="00264BB8">
        <w:rPr>
          <w:rFonts w:eastAsia="Times New Roman" w:cstheme="minorHAnsi"/>
          <w:color w:val="000000"/>
          <w:lang w:eastAsia="pl-PL"/>
        </w:rPr>
        <w:t xml:space="preserve"> oraz</w:t>
      </w:r>
      <w:r w:rsidR="00584A95" w:rsidRPr="00264BB8">
        <w:rPr>
          <w:rFonts w:eastAsia="Times New Roman" w:cstheme="minorHAnsi"/>
          <w:color w:val="000000"/>
          <w:lang w:eastAsia="pl-PL"/>
        </w:rPr>
        <w:t xml:space="preserve"> II i III gimnazjum,</w:t>
      </w:r>
      <w:r w:rsidRPr="00264BB8">
        <w:rPr>
          <w:rFonts w:eastAsia="Times New Roman" w:cstheme="minorHAnsi"/>
          <w:color w:val="000000"/>
          <w:lang w:eastAsia="pl-PL"/>
        </w:rPr>
        <w:t xml:space="preserve"> opiekun Samorządu uczniowskiego</w:t>
      </w:r>
      <w:r w:rsidR="004E4D6E" w:rsidRPr="00264BB8">
        <w:rPr>
          <w:rFonts w:eastAsia="Times New Roman" w:cstheme="minorHAnsi"/>
          <w:color w:val="000000"/>
          <w:lang w:eastAsia="pl-PL"/>
        </w:rPr>
        <w:t xml:space="preserve"> oraz Rzecznik Praw Ucznia</w:t>
      </w:r>
      <w:r w:rsidRPr="00264BB8">
        <w:rPr>
          <w:rFonts w:eastAsia="Times New Roman" w:cstheme="minorHAnsi"/>
          <w:color w:val="000000"/>
          <w:lang w:eastAsia="pl-PL"/>
        </w:rPr>
        <w:t>) </w:t>
      </w:r>
    </w:p>
    <w:p w14:paraId="6E618C6C" w14:textId="77777777" w:rsidR="00D05871" w:rsidRPr="00264BB8" w:rsidRDefault="00D05871" w:rsidP="00264BB8">
      <w:pPr>
        <w:pStyle w:val="Akapitzlist"/>
        <w:numPr>
          <w:ilvl w:val="0"/>
          <w:numId w:val="22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Do obowiązków Komisji Wyborczej należy:</w:t>
      </w:r>
    </w:p>
    <w:p w14:paraId="2F54F901" w14:textId="77777777" w:rsidR="00D05871" w:rsidRPr="00264BB8" w:rsidRDefault="00AF1E81" w:rsidP="00264BB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przyjęcie</w:t>
      </w:r>
      <w:r w:rsidR="00D05871" w:rsidRPr="00264BB8">
        <w:rPr>
          <w:rFonts w:eastAsia="Times New Roman" w:cstheme="minorHAnsi"/>
          <w:color w:val="000000"/>
          <w:lang w:eastAsia="pl-PL"/>
        </w:rPr>
        <w:t xml:space="preserve"> zgłoszeń od kand</w:t>
      </w:r>
      <w:r w:rsidR="00584A95" w:rsidRPr="00264BB8">
        <w:rPr>
          <w:rFonts w:eastAsia="Times New Roman" w:cstheme="minorHAnsi"/>
          <w:color w:val="000000"/>
          <w:lang w:eastAsia="pl-PL"/>
        </w:rPr>
        <w:t>ydata – lista poparcia minimum 5</w:t>
      </w:r>
      <w:r w:rsidR="00D05871" w:rsidRPr="00264BB8">
        <w:rPr>
          <w:rFonts w:eastAsia="Times New Roman" w:cstheme="minorHAnsi"/>
          <w:color w:val="000000"/>
          <w:lang w:eastAsia="pl-PL"/>
        </w:rPr>
        <w:t>0 podpisów,</w:t>
      </w:r>
    </w:p>
    <w:p w14:paraId="69E1793F" w14:textId="77777777" w:rsidR="00D05871" w:rsidRPr="00264BB8" w:rsidRDefault="00D05871" w:rsidP="00264BB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przygotowanie wyborów,</w:t>
      </w:r>
    </w:p>
    <w:p w14:paraId="09F55695" w14:textId="77777777" w:rsidR="00D05871" w:rsidRPr="00264BB8" w:rsidRDefault="00D05871" w:rsidP="00264BB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przeprowadzenie wyborów,</w:t>
      </w:r>
    </w:p>
    <w:p w14:paraId="24074CCD" w14:textId="77777777" w:rsidR="00D05871" w:rsidRPr="00264BB8" w:rsidRDefault="00D05871" w:rsidP="00264BB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ogłoszenie wyników. </w:t>
      </w:r>
    </w:p>
    <w:p w14:paraId="471A1091" w14:textId="77777777" w:rsidR="00D05871" w:rsidRPr="00264BB8" w:rsidRDefault="00D05871" w:rsidP="00264BB8">
      <w:pPr>
        <w:pStyle w:val="Akapitzlist"/>
        <w:numPr>
          <w:ilvl w:val="0"/>
          <w:numId w:val="22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W wyborach na Przewodniczącego Samorządu ma prawo kandydować każdy uczeń klas IV – VI</w:t>
      </w:r>
      <w:r w:rsidR="00584A95" w:rsidRPr="00264BB8">
        <w:rPr>
          <w:rFonts w:eastAsia="Times New Roman" w:cstheme="minorHAnsi"/>
          <w:color w:val="000000"/>
          <w:lang w:eastAsia="pl-PL"/>
        </w:rPr>
        <w:t>II oraz II i III gimnazjum</w:t>
      </w:r>
      <w:r w:rsidRPr="00264BB8">
        <w:rPr>
          <w:rFonts w:eastAsia="Times New Roman" w:cstheme="minorHAnsi"/>
          <w:color w:val="000000"/>
          <w:lang w:eastAsia="pl-PL"/>
        </w:rPr>
        <w:t>.</w:t>
      </w:r>
    </w:p>
    <w:p w14:paraId="4DFA5814" w14:textId="77777777" w:rsidR="00D05871" w:rsidRPr="00264BB8" w:rsidRDefault="00D05871" w:rsidP="00264BB8">
      <w:pPr>
        <w:shd w:val="clear" w:color="auto" w:fill="FFFFFF"/>
        <w:spacing w:after="270" w:line="276" w:lineRule="auto"/>
        <w:jc w:val="center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b/>
          <w:bCs/>
          <w:color w:val="000000"/>
          <w:lang w:eastAsia="pl-PL"/>
        </w:rPr>
        <w:t>IV. Działalność gospodarcza Samorządu Uczniowskiego</w:t>
      </w:r>
    </w:p>
    <w:p w14:paraId="1811C319" w14:textId="77777777" w:rsidR="00D05871" w:rsidRPr="00264BB8" w:rsidRDefault="00D05871" w:rsidP="00264BB8">
      <w:pPr>
        <w:pStyle w:val="Akapitzlist"/>
        <w:numPr>
          <w:ilvl w:val="0"/>
          <w:numId w:val="25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Samorząd uzyskuje dochody z następujących źródeł:</w:t>
      </w:r>
    </w:p>
    <w:p w14:paraId="7C7642A9" w14:textId="77777777" w:rsidR="00D05871" w:rsidRPr="00264BB8" w:rsidRDefault="00D05871" w:rsidP="00264BB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 xml:space="preserve">organizacja imprez szkolnych ( </w:t>
      </w:r>
      <w:proofErr w:type="spellStart"/>
      <w:r w:rsidRPr="00264BB8">
        <w:rPr>
          <w:rFonts w:eastAsia="Times New Roman" w:cstheme="minorHAnsi"/>
          <w:color w:val="000000"/>
          <w:lang w:eastAsia="pl-PL"/>
        </w:rPr>
        <w:t>np</w:t>
      </w:r>
      <w:proofErr w:type="spellEnd"/>
      <w:r w:rsidRPr="00264BB8">
        <w:rPr>
          <w:rFonts w:eastAsia="Times New Roman" w:cstheme="minorHAnsi"/>
          <w:color w:val="000000"/>
          <w:lang w:eastAsia="pl-PL"/>
        </w:rPr>
        <w:t xml:space="preserve"> bilety wstępu na dyskoteki, sprzedaż  kartek świątecznych i prac wykonanych przez uczniów),</w:t>
      </w:r>
    </w:p>
    <w:p w14:paraId="5FE85084" w14:textId="77777777" w:rsidR="00D05871" w:rsidRPr="00264BB8" w:rsidRDefault="00D05871" w:rsidP="00264BB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dochody ze środków przekazywanych przez sponsorów,</w:t>
      </w:r>
    </w:p>
    <w:p w14:paraId="6E65D35C" w14:textId="77777777" w:rsidR="00D05871" w:rsidRPr="00264BB8" w:rsidRDefault="00D05871" w:rsidP="00264BB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dochody uzyskane ze zbiórki surowców wtórnych.</w:t>
      </w:r>
    </w:p>
    <w:p w14:paraId="536A507B" w14:textId="77777777" w:rsidR="00D05871" w:rsidRPr="00264BB8" w:rsidRDefault="00D05871" w:rsidP="00264BB8">
      <w:pPr>
        <w:pStyle w:val="Akapitzlist"/>
        <w:numPr>
          <w:ilvl w:val="0"/>
          <w:numId w:val="25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Dokumentacja Samorządu:</w:t>
      </w:r>
    </w:p>
    <w:p w14:paraId="309E536E" w14:textId="77777777" w:rsidR="00D05871" w:rsidRPr="00264BB8" w:rsidRDefault="00D05871" w:rsidP="00264BB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lastRenderedPageBreak/>
        <w:t>regulamin Samorządu,</w:t>
      </w:r>
    </w:p>
    <w:p w14:paraId="44F36725" w14:textId="77777777" w:rsidR="00D05871" w:rsidRPr="00264BB8" w:rsidRDefault="00D05871" w:rsidP="00264BB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roczne plany pracy,</w:t>
      </w:r>
    </w:p>
    <w:p w14:paraId="48C8DB85" w14:textId="77777777" w:rsidR="00D05871" w:rsidRPr="00264BB8" w:rsidRDefault="00D05871" w:rsidP="00264BB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sprawozdanie z działalności Samorządu,</w:t>
      </w:r>
    </w:p>
    <w:p w14:paraId="5C9A586E" w14:textId="77777777" w:rsidR="004E4D6E" w:rsidRPr="00264BB8" w:rsidRDefault="00D05871" w:rsidP="00264BB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rozliczenie finansowe.</w:t>
      </w:r>
    </w:p>
    <w:p w14:paraId="283F4902" w14:textId="77777777" w:rsidR="00D05871" w:rsidRPr="00264BB8" w:rsidRDefault="00D05871" w:rsidP="00264BB8">
      <w:pPr>
        <w:shd w:val="clear" w:color="auto" w:fill="FFFFFF"/>
        <w:spacing w:after="270" w:line="276" w:lineRule="auto"/>
        <w:jc w:val="center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b/>
          <w:bCs/>
          <w:color w:val="000000"/>
          <w:lang w:eastAsia="pl-PL"/>
        </w:rPr>
        <w:t>V. Zadania opiekuna Samorządu Uczniowskiego</w:t>
      </w:r>
    </w:p>
    <w:p w14:paraId="1EE08B6C" w14:textId="77777777" w:rsidR="00D05871" w:rsidRPr="00264BB8" w:rsidRDefault="00D05871" w:rsidP="00264BB8">
      <w:pPr>
        <w:pStyle w:val="Akapitzlist"/>
        <w:numPr>
          <w:ilvl w:val="0"/>
          <w:numId w:val="28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Wyboru Opiekuna Samorządu Uczniowskiego z ramienia Rady Pedago</w:t>
      </w:r>
      <w:r w:rsidR="00584A95" w:rsidRPr="00264BB8">
        <w:rPr>
          <w:rFonts w:eastAsia="Times New Roman" w:cstheme="minorHAnsi"/>
          <w:color w:val="000000"/>
          <w:lang w:eastAsia="pl-PL"/>
        </w:rPr>
        <w:t xml:space="preserve">gicznej dokonuje społeczność szkolna </w:t>
      </w:r>
      <w:r w:rsidRPr="00264BB8">
        <w:rPr>
          <w:rFonts w:eastAsia="Times New Roman" w:cstheme="minorHAnsi"/>
          <w:color w:val="000000"/>
          <w:lang w:eastAsia="pl-PL"/>
        </w:rPr>
        <w:t xml:space="preserve"> w porozumieniu z Radą Pedagogiczną.</w:t>
      </w:r>
    </w:p>
    <w:p w14:paraId="275182D5" w14:textId="77777777" w:rsidR="00D05871" w:rsidRPr="00264BB8" w:rsidRDefault="00D05871" w:rsidP="00264BB8">
      <w:pPr>
        <w:pStyle w:val="Akapitzlist"/>
        <w:numPr>
          <w:ilvl w:val="0"/>
          <w:numId w:val="28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Opiekun Samorządu Uczniowskiego w uzasadnionych przypadkach może złożyć dymisję z pełnionej funkcji. Na jego miejsce Dyrektor Szkoły w porozumieniu z Radą Pedagogiczną ustala nowego Opiekuna. </w:t>
      </w:r>
    </w:p>
    <w:p w14:paraId="7D14DBA0" w14:textId="77777777" w:rsidR="00D05871" w:rsidRPr="00264BB8" w:rsidRDefault="00D05871" w:rsidP="00264BB8">
      <w:pPr>
        <w:pStyle w:val="Akapitzlist"/>
        <w:numPr>
          <w:ilvl w:val="0"/>
          <w:numId w:val="28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Opiekun Samorządu Uczniowskiego ma za zadanie:</w:t>
      </w:r>
    </w:p>
    <w:p w14:paraId="243A7673" w14:textId="77777777" w:rsidR="00D05871" w:rsidRPr="00264BB8" w:rsidRDefault="00D05871" w:rsidP="00264BB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czuwać nad całokształtem prac Samorządu,</w:t>
      </w:r>
    </w:p>
    <w:p w14:paraId="71DECDDA" w14:textId="77777777" w:rsidR="00D05871" w:rsidRPr="00264BB8" w:rsidRDefault="00D05871" w:rsidP="00264BB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prowadzić dokumentację rozliczeń finansowych,</w:t>
      </w:r>
    </w:p>
    <w:p w14:paraId="0B8C0741" w14:textId="77777777" w:rsidR="00D05871" w:rsidRPr="00264BB8" w:rsidRDefault="00D05871" w:rsidP="00264BB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pośredniczyć między uczniami a nauczycielami,</w:t>
      </w:r>
    </w:p>
    <w:p w14:paraId="15FF0130" w14:textId="77777777" w:rsidR="00D05871" w:rsidRPr="00264BB8" w:rsidRDefault="00D05871" w:rsidP="00264BB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doradzać i wspomagać inicjatywy uczniowskie,</w:t>
      </w:r>
    </w:p>
    <w:p w14:paraId="72DD473B" w14:textId="77777777" w:rsidR="00D05871" w:rsidRPr="00264BB8" w:rsidRDefault="00D05871" w:rsidP="00264BB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pośredniczyć w rozwiązywaniu konfliktów na różnych płaszczyznach.</w:t>
      </w:r>
    </w:p>
    <w:p w14:paraId="2E029680" w14:textId="77777777" w:rsidR="00D05871" w:rsidRPr="00264BB8" w:rsidRDefault="00D05871" w:rsidP="00264BB8">
      <w:pPr>
        <w:shd w:val="clear" w:color="auto" w:fill="FFFFFF"/>
        <w:spacing w:after="270" w:line="276" w:lineRule="auto"/>
        <w:jc w:val="center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b/>
          <w:bCs/>
          <w:color w:val="000000"/>
          <w:lang w:eastAsia="pl-PL"/>
        </w:rPr>
        <w:t>VI. Przepisy końcowe</w:t>
      </w:r>
    </w:p>
    <w:p w14:paraId="34546DEA" w14:textId="77777777" w:rsidR="00D05871" w:rsidRPr="00264BB8" w:rsidRDefault="00D05871" w:rsidP="00264BB8">
      <w:pPr>
        <w:pStyle w:val="Akapitzlist"/>
        <w:numPr>
          <w:ilvl w:val="0"/>
          <w:numId w:val="30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Sprawy wymagające współdziałania Dyrektora, Rady Pedagogicznej, Rady Rodziców z Samorządem Uczniowskim powinny być rozpatrywane przy udziale wszystkich zainteresowanych stron.</w:t>
      </w:r>
    </w:p>
    <w:p w14:paraId="26097370" w14:textId="77777777" w:rsidR="00D05871" w:rsidRPr="00264BB8" w:rsidRDefault="00D05871" w:rsidP="00264BB8">
      <w:pPr>
        <w:pStyle w:val="Akapitzlist"/>
        <w:numPr>
          <w:ilvl w:val="0"/>
          <w:numId w:val="30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Uczniowie występujący w obronie praw uczniowskich nie mogą być z tego powodu negatywnie oceniani.</w:t>
      </w:r>
    </w:p>
    <w:p w14:paraId="539E69D3" w14:textId="77777777" w:rsidR="00D05871" w:rsidRPr="00264BB8" w:rsidRDefault="00D05871" w:rsidP="00264BB8">
      <w:pPr>
        <w:pStyle w:val="Akapitzlist"/>
        <w:numPr>
          <w:ilvl w:val="0"/>
          <w:numId w:val="30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Regulamin uchwalany jest w głosowaniu jawnym na zebraniu Rady Samorządu.</w:t>
      </w:r>
    </w:p>
    <w:p w14:paraId="7F4EB132" w14:textId="77777777" w:rsidR="00D05871" w:rsidRPr="00264BB8" w:rsidRDefault="00D05871" w:rsidP="00264BB8">
      <w:pPr>
        <w:pStyle w:val="Akapitzlist"/>
        <w:numPr>
          <w:ilvl w:val="0"/>
          <w:numId w:val="30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Rada Samorządu może</w:t>
      </w:r>
      <w:r w:rsidR="00AF1E81" w:rsidRPr="00264BB8">
        <w:rPr>
          <w:rFonts w:eastAsia="Times New Roman" w:cstheme="minorHAnsi"/>
          <w:color w:val="000000"/>
          <w:lang w:eastAsia="pl-PL"/>
        </w:rPr>
        <w:t xml:space="preserve"> dokonać zmian w regulaminie po</w:t>
      </w:r>
      <w:r w:rsidRPr="00264BB8">
        <w:rPr>
          <w:rFonts w:eastAsia="Times New Roman" w:cstheme="minorHAnsi"/>
          <w:color w:val="000000"/>
          <w:lang w:eastAsia="pl-PL"/>
        </w:rPr>
        <w:t>przez głosowanie.</w:t>
      </w:r>
    </w:p>
    <w:p w14:paraId="08F0BA70" w14:textId="77777777" w:rsidR="00D05871" w:rsidRPr="00264BB8" w:rsidRDefault="004E4D6E" w:rsidP="00264BB8">
      <w:pPr>
        <w:pStyle w:val="Akapitzlist"/>
        <w:numPr>
          <w:ilvl w:val="0"/>
          <w:numId w:val="30"/>
        </w:num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W sprawach nie</w:t>
      </w:r>
      <w:r w:rsidR="00D05871" w:rsidRPr="00264BB8">
        <w:rPr>
          <w:rFonts w:eastAsia="Times New Roman" w:cstheme="minorHAnsi"/>
          <w:color w:val="000000"/>
          <w:lang w:eastAsia="pl-PL"/>
        </w:rPr>
        <w:t>uregulowanych niniejszym regulaminem a dotyczących Samorządu decyduje Dyrektor Szkoły w porozumieniu z Opiekunem Samorządu.</w:t>
      </w:r>
    </w:p>
    <w:p w14:paraId="162D0420" w14:textId="77777777" w:rsidR="00CC3A4A" w:rsidRPr="00264BB8" w:rsidRDefault="00CC3A4A" w:rsidP="00264BB8">
      <w:p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58040442" w14:textId="77777777" w:rsidR="00CC3A4A" w:rsidRPr="00264BB8" w:rsidRDefault="00CC3A4A" w:rsidP="00264BB8">
      <w:p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2D244081" w14:textId="77777777" w:rsidR="00CC3A4A" w:rsidRPr="00264BB8" w:rsidRDefault="00CC3A4A" w:rsidP="00264BB8">
      <w:p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62CB573F" w14:textId="77777777" w:rsidR="00CC3A4A" w:rsidRPr="00264BB8" w:rsidRDefault="00CC3A4A" w:rsidP="00264BB8">
      <w:p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2DDF098B" w14:textId="77777777" w:rsidR="00CC3A4A" w:rsidRPr="00264BB8" w:rsidRDefault="00CC3A4A" w:rsidP="00264BB8">
      <w:p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607DE46C" w14:textId="77777777" w:rsidR="00CC3A4A" w:rsidRPr="00264BB8" w:rsidRDefault="00CC3A4A" w:rsidP="00264BB8">
      <w:pPr>
        <w:shd w:val="clear" w:color="auto" w:fill="FFFFFF"/>
        <w:spacing w:after="27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264BB8">
        <w:rPr>
          <w:rFonts w:eastAsia="Times New Roman" w:cstheme="minorHAnsi"/>
          <w:color w:val="000000"/>
          <w:lang w:eastAsia="pl-PL"/>
        </w:rPr>
        <w:t>Zatwierdzam:</w:t>
      </w:r>
    </w:p>
    <w:p w14:paraId="58B0F5A6" w14:textId="77777777" w:rsidR="00D05871" w:rsidRPr="00264BB8" w:rsidRDefault="00D05871" w:rsidP="00264BB8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17CCC928" w14:textId="77777777" w:rsidR="003702E2" w:rsidRPr="00264BB8" w:rsidRDefault="003702E2" w:rsidP="00264BB8">
      <w:pPr>
        <w:spacing w:line="276" w:lineRule="auto"/>
        <w:rPr>
          <w:rFonts w:cstheme="minorHAnsi"/>
        </w:rPr>
      </w:pPr>
    </w:p>
    <w:sectPr w:rsidR="003702E2" w:rsidRPr="00264BB8" w:rsidSect="004A282B">
      <w:footerReference w:type="default" r:id="rId8"/>
      <w:pgSz w:w="11906" w:h="16838"/>
      <w:pgMar w:top="568" w:right="566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A0169" w14:textId="77777777" w:rsidR="0075667B" w:rsidRDefault="0075667B" w:rsidP="004E4D6E">
      <w:pPr>
        <w:spacing w:after="0" w:line="240" w:lineRule="auto"/>
      </w:pPr>
      <w:r>
        <w:separator/>
      </w:r>
    </w:p>
  </w:endnote>
  <w:endnote w:type="continuationSeparator" w:id="0">
    <w:p w14:paraId="0C37126B" w14:textId="77777777" w:rsidR="0075667B" w:rsidRDefault="0075667B" w:rsidP="004E4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9057217"/>
      <w:docPartObj>
        <w:docPartGallery w:val="Page Numbers (Bottom of Page)"/>
        <w:docPartUnique/>
      </w:docPartObj>
    </w:sdtPr>
    <w:sdtEndPr/>
    <w:sdtContent>
      <w:p w14:paraId="0D2884FA" w14:textId="77777777" w:rsidR="004E4D6E" w:rsidRDefault="004E4D6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7D9">
          <w:rPr>
            <w:noProof/>
          </w:rPr>
          <w:t>1</w:t>
        </w:r>
        <w:r>
          <w:fldChar w:fldCharType="end"/>
        </w:r>
      </w:p>
    </w:sdtContent>
  </w:sdt>
  <w:p w14:paraId="66821441" w14:textId="77777777" w:rsidR="004E4D6E" w:rsidRDefault="004E4D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4A1DF" w14:textId="77777777" w:rsidR="0075667B" w:rsidRDefault="0075667B" w:rsidP="004E4D6E">
      <w:pPr>
        <w:spacing w:after="0" w:line="240" w:lineRule="auto"/>
      </w:pPr>
      <w:r>
        <w:separator/>
      </w:r>
    </w:p>
  </w:footnote>
  <w:footnote w:type="continuationSeparator" w:id="0">
    <w:p w14:paraId="0832BC12" w14:textId="77777777" w:rsidR="0075667B" w:rsidRDefault="0075667B" w:rsidP="004E4D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20D8"/>
    <w:multiLevelType w:val="hybridMultilevel"/>
    <w:tmpl w:val="5AFE37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12578"/>
    <w:multiLevelType w:val="hybridMultilevel"/>
    <w:tmpl w:val="26C6D97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2A902C2"/>
    <w:multiLevelType w:val="multilevel"/>
    <w:tmpl w:val="EEE8C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6C2584"/>
    <w:multiLevelType w:val="multilevel"/>
    <w:tmpl w:val="E0BE95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9B050F"/>
    <w:multiLevelType w:val="multilevel"/>
    <w:tmpl w:val="612C5E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E0233C"/>
    <w:multiLevelType w:val="multilevel"/>
    <w:tmpl w:val="F11A0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E13B0D"/>
    <w:multiLevelType w:val="hybridMultilevel"/>
    <w:tmpl w:val="4350D6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C3653"/>
    <w:multiLevelType w:val="multilevel"/>
    <w:tmpl w:val="782E18BE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</w:lvl>
    <w:lvl w:ilvl="1" w:tentative="1">
      <w:start w:val="1"/>
      <w:numFmt w:val="decimal"/>
      <w:lvlText w:val="%2."/>
      <w:lvlJc w:val="left"/>
      <w:pPr>
        <w:tabs>
          <w:tab w:val="num" w:pos="2357"/>
        </w:tabs>
        <w:ind w:left="2357" w:hanging="360"/>
      </w:pPr>
    </w:lvl>
    <w:lvl w:ilvl="2" w:tentative="1">
      <w:start w:val="1"/>
      <w:numFmt w:val="decimal"/>
      <w:lvlText w:val="%3."/>
      <w:lvlJc w:val="left"/>
      <w:pPr>
        <w:tabs>
          <w:tab w:val="num" w:pos="3077"/>
        </w:tabs>
        <w:ind w:left="3077" w:hanging="360"/>
      </w:pPr>
    </w:lvl>
    <w:lvl w:ilvl="3" w:tentative="1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</w:lvl>
    <w:lvl w:ilvl="4" w:tentative="1">
      <w:start w:val="1"/>
      <w:numFmt w:val="decimal"/>
      <w:lvlText w:val="%5."/>
      <w:lvlJc w:val="left"/>
      <w:pPr>
        <w:tabs>
          <w:tab w:val="num" w:pos="4517"/>
        </w:tabs>
        <w:ind w:left="4517" w:hanging="360"/>
      </w:pPr>
    </w:lvl>
    <w:lvl w:ilvl="5" w:tentative="1">
      <w:start w:val="1"/>
      <w:numFmt w:val="decimal"/>
      <w:lvlText w:val="%6."/>
      <w:lvlJc w:val="left"/>
      <w:pPr>
        <w:tabs>
          <w:tab w:val="num" w:pos="5237"/>
        </w:tabs>
        <w:ind w:left="5237" w:hanging="360"/>
      </w:pPr>
    </w:lvl>
    <w:lvl w:ilvl="6" w:tentative="1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</w:lvl>
    <w:lvl w:ilvl="7" w:tentative="1">
      <w:start w:val="1"/>
      <w:numFmt w:val="decimal"/>
      <w:lvlText w:val="%8."/>
      <w:lvlJc w:val="left"/>
      <w:pPr>
        <w:tabs>
          <w:tab w:val="num" w:pos="6677"/>
        </w:tabs>
        <w:ind w:left="6677" w:hanging="360"/>
      </w:pPr>
    </w:lvl>
    <w:lvl w:ilvl="8" w:tentative="1">
      <w:start w:val="1"/>
      <w:numFmt w:val="decimal"/>
      <w:lvlText w:val="%9."/>
      <w:lvlJc w:val="left"/>
      <w:pPr>
        <w:tabs>
          <w:tab w:val="num" w:pos="7397"/>
        </w:tabs>
        <w:ind w:left="7397" w:hanging="360"/>
      </w:pPr>
    </w:lvl>
  </w:abstractNum>
  <w:abstractNum w:abstractNumId="8" w15:restartNumberingAfterBreak="0">
    <w:nsid w:val="34D756BA"/>
    <w:multiLevelType w:val="multilevel"/>
    <w:tmpl w:val="4CCEF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B34278"/>
    <w:multiLevelType w:val="multilevel"/>
    <w:tmpl w:val="75C6B5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C845CE"/>
    <w:multiLevelType w:val="multilevel"/>
    <w:tmpl w:val="562C3F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47703E"/>
    <w:multiLevelType w:val="multilevel"/>
    <w:tmpl w:val="2B46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4"/>
      <w:numFmt w:val="decimal"/>
      <w:lvlText w:val="%2)"/>
      <w:lvlJc w:val="left"/>
      <w:pPr>
        <w:ind w:left="1440" w:hanging="360"/>
      </w:pPr>
      <w:rPr>
        <w:rFonts w:hint="default"/>
        <w:b/>
        <w:u w:val="singl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7040D0"/>
    <w:multiLevelType w:val="multilevel"/>
    <w:tmpl w:val="4CCEF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3F7F7C"/>
    <w:multiLevelType w:val="hybridMultilevel"/>
    <w:tmpl w:val="44108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652F3D"/>
    <w:multiLevelType w:val="hybridMultilevel"/>
    <w:tmpl w:val="77DE10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827F4B"/>
    <w:multiLevelType w:val="multilevel"/>
    <w:tmpl w:val="7B68B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A2462F"/>
    <w:multiLevelType w:val="multilevel"/>
    <w:tmpl w:val="9DB6E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49409B"/>
    <w:multiLevelType w:val="multilevel"/>
    <w:tmpl w:val="89AE5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D4168B"/>
    <w:multiLevelType w:val="multilevel"/>
    <w:tmpl w:val="00785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747E46"/>
    <w:multiLevelType w:val="multilevel"/>
    <w:tmpl w:val="0BB20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9103F9"/>
    <w:multiLevelType w:val="hybridMultilevel"/>
    <w:tmpl w:val="3B2C8A3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8796800"/>
    <w:multiLevelType w:val="multilevel"/>
    <w:tmpl w:val="4B1A9B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971B61"/>
    <w:multiLevelType w:val="hybridMultilevel"/>
    <w:tmpl w:val="2AF44C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4C78B9"/>
    <w:multiLevelType w:val="hybridMultilevel"/>
    <w:tmpl w:val="A7F4D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F45DEB"/>
    <w:multiLevelType w:val="hybridMultilevel"/>
    <w:tmpl w:val="2EC49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030F18"/>
    <w:multiLevelType w:val="hybridMultilevel"/>
    <w:tmpl w:val="CCD6E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2A5B8C"/>
    <w:multiLevelType w:val="multilevel"/>
    <w:tmpl w:val="B82272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634142"/>
    <w:multiLevelType w:val="multilevel"/>
    <w:tmpl w:val="A3D23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54A6F9A"/>
    <w:multiLevelType w:val="hybridMultilevel"/>
    <w:tmpl w:val="50A076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A7760E"/>
    <w:multiLevelType w:val="hybridMultilevel"/>
    <w:tmpl w:val="83EEE6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27"/>
  </w:num>
  <w:num w:numId="4">
    <w:abstractNumId w:val="17"/>
  </w:num>
  <w:num w:numId="5">
    <w:abstractNumId w:val="19"/>
  </w:num>
  <w:num w:numId="6">
    <w:abstractNumId w:val="18"/>
  </w:num>
  <w:num w:numId="7">
    <w:abstractNumId w:val="2"/>
  </w:num>
  <w:num w:numId="8">
    <w:abstractNumId w:val="15"/>
  </w:num>
  <w:num w:numId="9">
    <w:abstractNumId w:val="16"/>
  </w:num>
  <w:num w:numId="10">
    <w:abstractNumId w:val="5"/>
  </w:num>
  <w:num w:numId="11">
    <w:abstractNumId w:val="8"/>
  </w:num>
  <w:num w:numId="12">
    <w:abstractNumId w:val="24"/>
  </w:num>
  <w:num w:numId="13">
    <w:abstractNumId w:val="3"/>
  </w:num>
  <w:num w:numId="14">
    <w:abstractNumId w:val="10"/>
  </w:num>
  <w:num w:numId="15">
    <w:abstractNumId w:val="20"/>
  </w:num>
  <w:num w:numId="16">
    <w:abstractNumId w:val="1"/>
  </w:num>
  <w:num w:numId="17">
    <w:abstractNumId w:val="11"/>
  </w:num>
  <w:num w:numId="18">
    <w:abstractNumId w:val="22"/>
  </w:num>
  <w:num w:numId="19">
    <w:abstractNumId w:val="29"/>
  </w:num>
  <w:num w:numId="20">
    <w:abstractNumId w:val="0"/>
  </w:num>
  <w:num w:numId="21">
    <w:abstractNumId w:val="6"/>
  </w:num>
  <w:num w:numId="22">
    <w:abstractNumId w:val="25"/>
  </w:num>
  <w:num w:numId="23">
    <w:abstractNumId w:val="9"/>
  </w:num>
  <w:num w:numId="24">
    <w:abstractNumId w:val="28"/>
  </w:num>
  <w:num w:numId="25">
    <w:abstractNumId w:val="23"/>
  </w:num>
  <w:num w:numId="26">
    <w:abstractNumId w:val="21"/>
  </w:num>
  <w:num w:numId="27">
    <w:abstractNumId w:val="4"/>
  </w:num>
  <w:num w:numId="28">
    <w:abstractNumId w:val="13"/>
  </w:num>
  <w:num w:numId="29">
    <w:abstractNumId w:val="26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871"/>
    <w:rsid w:val="000B4218"/>
    <w:rsid w:val="001E321A"/>
    <w:rsid w:val="00264BB8"/>
    <w:rsid w:val="003702E2"/>
    <w:rsid w:val="004A282B"/>
    <w:rsid w:val="004E4D6E"/>
    <w:rsid w:val="005277D9"/>
    <w:rsid w:val="00584A95"/>
    <w:rsid w:val="0075667B"/>
    <w:rsid w:val="00AF1E81"/>
    <w:rsid w:val="00C07915"/>
    <w:rsid w:val="00CC3A4A"/>
    <w:rsid w:val="00D0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E34D"/>
  <w15:chartTrackingRefBased/>
  <w15:docId w15:val="{885C9C43-9774-49D1-BEE4-31DB62CC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42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E4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4D6E"/>
  </w:style>
  <w:style w:type="paragraph" w:styleId="Stopka">
    <w:name w:val="footer"/>
    <w:basedOn w:val="Normalny"/>
    <w:link w:val="StopkaZnak"/>
    <w:uiPriority w:val="99"/>
    <w:unhideWhenUsed/>
    <w:rsid w:val="004E4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4D6E"/>
  </w:style>
  <w:style w:type="paragraph" w:styleId="Tekstdymka">
    <w:name w:val="Balloon Text"/>
    <w:basedOn w:val="Normalny"/>
    <w:link w:val="TekstdymkaZnak"/>
    <w:uiPriority w:val="99"/>
    <w:semiHidden/>
    <w:unhideWhenUsed/>
    <w:rsid w:val="00CC3A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A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6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18038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801681">
                  <w:marLeft w:val="9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0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55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9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Agnieszka</cp:lastModifiedBy>
  <cp:revision>6</cp:revision>
  <cp:lastPrinted>2018-01-10T11:50:00Z</cp:lastPrinted>
  <dcterms:created xsi:type="dcterms:W3CDTF">2018-01-05T12:54:00Z</dcterms:created>
  <dcterms:modified xsi:type="dcterms:W3CDTF">2025-10-21T08:07:00Z</dcterms:modified>
</cp:coreProperties>
</file>