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E6EE" w14:textId="6E72D301" w:rsidR="00FB01A8" w:rsidRPr="000E65EA" w:rsidRDefault="00993159" w:rsidP="000E65E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E65EA">
        <w:rPr>
          <w:rFonts w:asciiTheme="minorHAnsi" w:hAnsiTheme="minorHAnsi" w:cstheme="minorHAnsi"/>
          <w:b/>
        </w:rPr>
        <w:t>ZARZĄDZENIE NR</w:t>
      </w:r>
      <w:r w:rsidR="000E65EA">
        <w:rPr>
          <w:rFonts w:asciiTheme="minorHAnsi" w:hAnsiTheme="minorHAnsi" w:cstheme="minorHAnsi"/>
          <w:b/>
        </w:rPr>
        <w:t xml:space="preserve"> </w:t>
      </w:r>
      <w:r w:rsidRPr="000E65EA">
        <w:rPr>
          <w:rFonts w:asciiTheme="minorHAnsi" w:hAnsiTheme="minorHAnsi" w:cstheme="minorHAnsi"/>
          <w:b/>
        </w:rPr>
        <w:t>SP31.1</w:t>
      </w:r>
      <w:r w:rsidR="00FB01A8" w:rsidRPr="000E65EA">
        <w:rPr>
          <w:rFonts w:asciiTheme="minorHAnsi" w:hAnsiTheme="minorHAnsi" w:cstheme="minorHAnsi"/>
          <w:b/>
        </w:rPr>
        <w:t>.2021.2022</w:t>
      </w:r>
    </w:p>
    <w:p w14:paraId="54191DD0" w14:textId="173814E9" w:rsidR="00FB01A8" w:rsidRPr="000E65EA" w:rsidRDefault="00FB01A8" w:rsidP="000E65EA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0E65EA">
        <w:rPr>
          <w:rFonts w:asciiTheme="minorHAnsi" w:hAnsiTheme="minorHAnsi" w:cstheme="minorHAnsi"/>
          <w:b/>
        </w:rPr>
        <w:t>Dyrektora Szkoły Podstawowej nr 31 im. Orła Białego</w:t>
      </w:r>
      <w:r w:rsidR="006A58B0">
        <w:rPr>
          <w:rFonts w:asciiTheme="minorHAnsi" w:hAnsiTheme="minorHAnsi" w:cstheme="minorHAnsi"/>
          <w:b/>
        </w:rPr>
        <w:t xml:space="preserve"> </w:t>
      </w:r>
      <w:r w:rsidRPr="000E65EA">
        <w:rPr>
          <w:rFonts w:asciiTheme="minorHAnsi" w:hAnsiTheme="minorHAnsi" w:cstheme="minorHAnsi"/>
          <w:b/>
        </w:rPr>
        <w:t>w Częstochowie</w:t>
      </w:r>
    </w:p>
    <w:p w14:paraId="62999F69" w14:textId="77777777" w:rsidR="00FB01A8" w:rsidRPr="000E65EA" w:rsidRDefault="00FB01A8" w:rsidP="000E65EA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0E65EA">
        <w:rPr>
          <w:rFonts w:asciiTheme="minorHAnsi" w:hAnsiTheme="minorHAnsi" w:cstheme="minorHAnsi"/>
          <w:b/>
        </w:rPr>
        <w:t>z dnia 07.09.2021 r.</w:t>
      </w:r>
    </w:p>
    <w:p w14:paraId="3A8559BC" w14:textId="40992620" w:rsidR="00FB01A8" w:rsidRPr="000E65EA" w:rsidRDefault="00FB01A8" w:rsidP="000E65E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E65EA">
        <w:rPr>
          <w:rFonts w:asciiTheme="minorHAnsi" w:hAnsiTheme="minorHAnsi" w:cstheme="minorHAnsi"/>
          <w:b/>
        </w:rPr>
        <w:t>w sprawie powołania zespołu powypadkowego w celu przeprowadzenia postępowania powypadkowego</w:t>
      </w:r>
      <w:r w:rsidR="000E65EA">
        <w:rPr>
          <w:rFonts w:asciiTheme="minorHAnsi" w:hAnsiTheme="minorHAnsi" w:cstheme="minorHAnsi"/>
          <w:b/>
        </w:rPr>
        <w:br/>
      </w:r>
      <w:r w:rsidRPr="000E65EA">
        <w:rPr>
          <w:rFonts w:asciiTheme="minorHAnsi" w:hAnsiTheme="minorHAnsi" w:cstheme="minorHAnsi"/>
          <w:b/>
        </w:rPr>
        <w:t>i sporządzenia protokołu powypadkowego ucznia w roku szkolnym 2021/2022</w:t>
      </w:r>
    </w:p>
    <w:p w14:paraId="28D04BED" w14:textId="77777777" w:rsidR="00FB01A8" w:rsidRPr="000E65EA" w:rsidRDefault="00FB01A8" w:rsidP="000E65EA">
      <w:pPr>
        <w:spacing w:after="0" w:line="360" w:lineRule="auto"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>Na podstawie: § 43.1. Rozporządzenia Ministra Edukacji Narodowej i Sportu z dnia 31 grudnia 2002 r. (Dz.U.2020.1604 tj.)</w:t>
      </w:r>
    </w:p>
    <w:p w14:paraId="59FD99A3" w14:textId="77777777" w:rsidR="00FB01A8" w:rsidRPr="000E65EA" w:rsidRDefault="00FB01A8" w:rsidP="000E65E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E65EA">
        <w:rPr>
          <w:rFonts w:asciiTheme="minorHAnsi" w:hAnsiTheme="minorHAnsi" w:cstheme="minorHAnsi"/>
          <w:b/>
        </w:rPr>
        <w:t>zarządzam co następuje:</w:t>
      </w:r>
    </w:p>
    <w:p w14:paraId="0DC7C220" w14:textId="18157894" w:rsidR="00FB01A8" w:rsidRPr="000E65EA" w:rsidRDefault="00FB01A8" w:rsidP="000E65EA">
      <w:pPr>
        <w:spacing w:line="360" w:lineRule="auto"/>
        <w:rPr>
          <w:rFonts w:asciiTheme="minorHAnsi" w:hAnsiTheme="minorHAnsi" w:cstheme="minorHAnsi"/>
          <w:bCs/>
        </w:rPr>
      </w:pPr>
      <w:r w:rsidRPr="000E65EA">
        <w:rPr>
          <w:rFonts w:asciiTheme="minorHAnsi" w:hAnsiTheme="minorHAnsi" w:cstheme="minorHAnsi"/>
          <w:bCs/>
        </w:rPr>
        <w:t>§ 1</w:t>
      </w:r>
      <w:r w:rsidR="000E65EA" w:rsidRPr="000E65EA">
        <w:rPr>
          <w:rFonts w:asciiTheme="minorHAnsi" w:hAnsiTheme="minorHAnsi" w:cstheme="minorHAnsi"/>
          <w:bCs/>
        </w:rPr>
        <w:t xml:space="preserve">. </w:t>
      </w:r>
      <w:r w:rsidRPr="000E65EA">
        <w:rPr>
          <w:rFonts w:asciiTheme="minorHAnsi" w:hAnsiTheme="minorHAnsi" w:cstheme="minorHAnsi"/>
          <w:bCs/>
        </w:rPr>
        <w:t>Powołuję zespół powypadkowy do przeprowadzenia postępowania wypadkowego</w:t>
      </w:r>
      <w:r w:rsidR="000E65EA">
        <w:rPr>
          <w:rFonts w:asciiTheme="minorHAnsi" w:hAnsiTheme="minorHAnsi" w:cstheme="minorHAnsi"/>
          <w:bCs/>
        </w:rPr>
        <w:t xml:space="preserve"> </w:t>
      </w:r>
      <w:r w:rsidRPr="000E65EA">
        <w:rPr>
          <w:rFonts w:asciiTheme="minorHAnsi" w:hAnsiTheme="minorHAnsi" w:cstheme="minorHAnsi"/>
          <w:bCs/>
        </w:rPr>
        <w:t>następującym składzie:</w:t>
      </w:r>
    </w:p>
    <w:p w14:paraId="436F0371" w14:textId="77777777" w:rsidR="00FB01A8" w:rsidRPr="000E65EA" w:rsidRDefault="00FB01A8" w:rsidP="000E65EA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 xml:space="preserve">Magdalena Wilczyńska - specjalista ds. BHP, </w:t>
      </w:r>
    </w:p>
    <w:p w14:paraId="14E3DA46" w14:textId="77777777" w:rsidR="00FB01A8" w:rsidRPr="000E65EA" w:rsidRDefault="00FB01A8" w:rsidP="000E65EA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 xml:space="preserve">Iwona Kosta - społeczny inspektor pracy </w:t>
      </w:r>
      <w:bookmarkStart w:id="0" w:name="_Hlk68769909"/>
    </w:p>
    <w:p w14:paraId="2985A517" w14:textId="3910674A" w:rsidR="00FB01A8" w:rsidRPr="000E65EA" w:rsidRDefault="00FB01A8" w:rsidP="000E65EA">
      <w:pPr>
        <w:spacing w:line="360" w:lineRule="auto"/>
        <w:contextualSpacing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>§ 2</w:t>
      </w:r>
      <w:bookmarkEnd w:id="0"/>
      <w:r w:rsidR="000E65EA">
        <w:rPr>
          <w:rFonts w:asciiTheme="minorHAnsi" w:hAnsiTheme="minorHAnsi" w:cstheme="minorHAnsi"/>
        </w:rPr>
        <w:t xml:space="preserve">. </w:t>
      </w:r>
      <w:r w:rsidRPr="000E65EA">
        <w:rPr>
          <w:rFonts w:asciiTheme="minorHAnsi" w:hAnsiTheme="minorHAnsi" w:cstheme="minorHAnsi"/>
        </w:rPr>
        <w:t>Jeżeli z jakichkolwiek powodów nie jest możliwy udział w pracach zespołu jednej z osób, o której mowa w § 1, dyrektor powołuje w jej miejsce innego pracownika szkoły lub placówki przeszkolonego w</w:t>
      </w:r>
      <w:r w:rsidR="000E65EA">
        <w:rPr>
          <w:rFonts w:asciiTheme="minorHAnsi" w:hAnsiTheme="minorHAnsi" w:cstheme="minorHAnsi"/>
        </w:rPr>
        <w:t xml:space="preserve"> </w:t>
      </w:r>
      <w:r w:rsidRPr="000E65EA">
        <w:rPr>
          <w:rFonts w:asciiTheme="minorHAnsi" w:hAnsiTheme="minorHAnsi" w:cstheme="minorHAnsi"/>
        </w:rPr>
        <w:t>zakresie bezpieczeństwa i</w:t>
      </w:r>
      <w:r w:rsidR="000E65EA">
        <w:rPr>
          <w:rFonts w:asciiTheme="minorHAnsi" w:hAnsiTheme="minorHAnsi" w:cstheme="minorHAnsi"/>
        </w:rPr>
        <w:t> </w:t>
      </w:r>
      <w:r w:rsidRPr="000E65EA">
        <w:rPr>
          <w:rFonts w:asciiTheme="minorHAnsi" w:hAnsiTheme="minorHAnsi" w:cstheme="minorHAnsi"/>
        </w:rPr>
        <w:t>higieny pracy.</w:t>
      </w:r>
    </w:p>
    <w:p w14:paraId="40501D72" w14:textId="77777777" w:rsidR="000E65EA" w:rsidRDefault="00FB01A8" w:rsidP="000E65E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  <w:r w:rsidR="000E65E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AD3BB2A" w14:textId="4557471E" w:rsidR="00FB01A8" w:rsidRPr="000E65EA" w:rsidRDefault="00FB01A8" w:rsidP="000E65E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W składzie zespołu może uczestniczyć przedstawiciel organu prowadzącego, organu sprawującego nadzór pedagogiczny lub rady rodziców.</w:t>
      </w:r>
    </w:p>
    <w:p w14:paraId="4E5CD9ED" w14:textId="7B5FE6A0" w:rsidR="00FB01A8" w:rsidRPr="000E65EA" w:rsidRDefault="00FB01A8" w:rsidP="000E65E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§ 3</w:t>
      </w:r>
      <w:r w:rsidR="000E65EA">
        <w:rPr>
          <w:rFonts w:asciiTheme="minorHAnsi" w:hAnsiTheme="minorHAnsi" w:cstheme="minorHAnsi"/>
          <w:sz w:val="22"/>
          <w:szCs w:val="22"/>
        </w:rPr>
        <w:t xml:space="preserve">. </w:t>
      </w:r>
      <w:r w:rsidRPr="000E65EA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5B213DE0" w14:textId="50028B46" w:rsidR="00FB01A8" w:rsidRPr="000E65EA" w:rsidRDefault="00FB01A8" w:rsidP="000E65EA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przeprowadzenie postępowania powypadkowego,</w:t>
      </w:r>
    </w:p>
    <w:p w14:paraId="254F9FFB" w14:textId="5064CEE3" w:rsidR="00FB01A8" w:rsidRPr="000E65EA" w:rsidRDefault="00FB01A8" w:rsidP="000E65EA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sporządzenie dokumentacji powypadkowej w tym protokołu powypadkowego.</w:t>
      </w:r>
    </w:p>
    <w:p w14:paraId="7FA848A8" w14:textId="29DABB54" w:rsidR="00FB01A8" w:rsidRPr="000E65EA" w:rsidRDefault="00FB01A8" w:rsidP="000E65E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§ 4</w:t>
      </w:r>
      <w:r w:rsidR="000E65EA">
        <w:rPr>
          <w:rFonts w:asciiTheme="minorHAnsi" w:hAnsiTheme="minorHAnsi" w:cstheme="minorHAnsi"/>
          <w:sz w:val="22"/>
          <w:szCs w:val="22"/>
        </w:rPr>
        <w:t xml:space="preserve">. </w:t>
      </w:r>
      <w:r w:rsidRPr="000E65EA">
        <w:rPr>
          <w:rFonts w:asciiTheme="minorHAnsi" w:hAnsiTheme="minorHAnsi" w:cstheme="minorHAnsi"/>
          <w:sz w:val="22"/>
          <w:szCs w:val="22"/>
        </w:rPr>
        <w:t>W sprawach nieuregulowanych w Rozporządzenia Ministra Edukacji Narodowej i Sportu z dnia 31 grudnia</w:t>
      </w:r>
      <w:r w:rsidR="000E65EA">
        <w:rPr>
          <w:rFonts w:asciiTheme="minorHAnsi" w:hAnsiTheme="minorHAnsi" w:cstheme="minorHAnsi"/>
          <w:sz w:val="22"/>
          <w:szCs w:val="22"/>
        </w:rPr>
        <w:br/>
      </w:r>
      <w:r w:rsidRPr="000E65EA">
        <w:rPr>
          <w:rFonts w:asciiTheme="minorHAnsi" w:hAnsiTheme="minorHAnsi" w:cstheme="minorHAnsi"/>
          <w:sz w:val="22"/>
          <w:szCs w:val="22"/>
        </w:rPr>
        <w:t>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4FF06A16" w14:textId="483CEA9E" w:rsidR="00FB01A8" w:rsidRPr="000E65EA" w:rsidRDefault="00FB01A8" w:rsidP="000E65E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0E65EA">
        <w:rPr>
          <w:rFonts w:asciiTheme="minorHAnsi" w:hAnsiTheme="minorHAnsi" w:cstheme="minorHAnsi"/>
          <w:sz w:val="22"/>
          <w:szCs w:val="22"/>
        </w:rPr>
        <w:t>§ 5</w:t>
      </w:r>
      <w:r w:rsidR="000E65EA">
        <w:rPr>
          <w:rFonts w:asciiTheme="minorHAnsi" w:hAnsiTheme="minorHAnsi" w:cstheme="minorHAnsi"/>
          <w:sz w:val="22"/>
          <w:szCs w:val="22"/>
        </w:rPr>
        <w:t xml:space="preserve">. </w:t>
      </w:r>
      <w:r w:rsidRPr="000E65EA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30E8E162" w14:textId="77777777" w:rsidR="00FB01A8" w:rsidRPr="000E65EA" w:rsidRDefault="00FB01A8" w:rsidP="000E65EA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>Monika Stelmach</w:t>
      </w:r>
      <w:r w:rsidRPr="000E65EA">
        <w:rPr>
          <w:rFonts w:asciiTheme="minorHAnsi" w:hAnsiTheme="minorHAnsi" w:cstheme="minorHAnsi"/>
        </w:rPr>
        <w:br/>
        <w:t>Dyrektor</w:t>
      </w:r>
      <w:r w:rsidRPr="000E65EA">
        <w:rPr>
          <w:rFonts w:asciiTheme="minorHAnsi" w:hAnsiTheme="minorHAnsi" w:cstheme="minorHAnsi"/>
        </w:rPr>
        <w:br/>
        <w:t>Szkoły Podstawowej nr 31</w:t>
      </w:r>
    </w:p>
    <w:p w14:paraId="41BE541F" w14:textId="6840E57C" w:rsidR="00854BFE" w:rsidRPr="000E65EA" w:rsidRDefault="00FB01A8" w:rsidP="000E65EA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0E65EA">
        <w:rPr>
          <w:rFonts w:asciiTheme="minorHAnsi" w:hAnsiTheme="minorHAnsi" w:cstheme="minorHAnsi"/>
        </w:rPr>
        <w:t>im. Orła Białego</w:t>
      </w:r>
    </w:p>
    <w:sectPr w:rsidR="00854BFE" w:rsidRPr="000E65EA" w:rsidSect="00A72F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D6971"/>
    <w:multiLevelType w:val="hybridMultilevel"/>
    <w:tmpl w:val="DF7E71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C852B0B"/>
    <w:multiLevelType w:val="hybridMultilevel"/>
    <w:tmpl w:val="DECA8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A8"/>
    <w:rsid w:val="000A310F"/>
    <w:rsid w:val="000E65EA"/>
    <w:rsid w:val="00235252"/>
    <w:rsid w:val="004E7D6B"/>
    <w:rsid w:val="006A58B0"/>
    <w:rsid w:val="00854BFE"/>
    <w:rsid w:val="00993159"/>
    <w:rsid w:val="00FB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0464D"/>
  <w15:docId w15:val="{41393622-A4E2-4974-BB2B-F399F9EA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1A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B01A8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0E6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271</Words>
  <Characters>1630</Characters>
  <Application>Microsoft Office Word</Application>
  <DocSecurity>0</DocSecurity>
  <Lines>13</Lines>
  <Paragraphs>3</Paragraphs>
  <ScaleCrop>false</ScaleCrop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2025-11-02T11:13:00Z</dcterms:created>
  <dcterms:modified xsi:type="dcterms:W3CDTF">2025-11-02T11:13:00Z</dcterms:modified>
</cp:coreProperties>
</file>