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CC34B" w14:textId="77777777" w:rsidR="000B2034" w:rsidRPr="00A26412" w:rsidRDefault="003F6653" w:rsidP="00882E88">
      <w:pPr>
        <w:pStyle w:val="Tytu"/>
        <w:spacing w:before="0" w:line="360" w:lineRule="auto"/>
        <w:rPr>
          <w:rFonts w:asciiTheme="minorHAnsi" w:hAnsiTheme="minorHAnsi" w:cstheme="minorHAnsi"/>
          <w:sz w:val="24"/>
          <w:szCs w:val="24"/>
        </w:rPr>
      </w:pPr>
      <w:r w:rsidRPr="00A26412">
        <w:rPr>
          <w:rFonts w:asciiTheme="minorHAnsi" w:hAnsiTheme="minorHAnsi" w:cstheme="minorHAnsi"/>
          <w:sz w:val="24"/>
          <w:szCs w:val="24"/>
        </w:rPr>
        <w:t>Regulamin wynagradzania</w:t>
      </w:r>
    </w:p>
    <w:p w14:paraId="618CED09" w14:textId="77777777" w:rsidR="000B2034" w:rsidRPr="00A26412" w:rsidRDefault="003F6653" w:rsidP="00882E88">
      <w:pPr>
        <w:pStyle w:val="Nagwek11"/>
        <w:spacing w:before="0" w:line="360" w:lineRule="auto"/>
        <w:rPr>
          <w:rFonts w:asciiTheme="minorHAnsi" w:hAnsiTheme="minorHAnsi" w:cstheme="minorHAnsi"/>
          <w:sz w:val="24"/>
          <w:szCs w:val="24"/>
        </w:rPr>
      </w:pPr>
      <w:r w:rsidRPr="00A26412">
        <w:rPr>
          <w:rFonts w:asciiTheme="minorHAnsi" w:hAnsiTheme="minorHAnsi" w:cstheme="minorHAnsi"/>
          <w:sz w:val="24"/>
          <w:szCs w:val="24"/>
        </w:rPr>
        <w:t>pracowników samorządowych zatrudnionych</w:t>
      </w:r>
    </w:p>
    <w:p w14:paraId="766E5579" w14:textId="77777777" w:rsidR="000B2034" w:rsidRPr="00A26412" w:rsidRDefault="003F6653" w:rsidP="00882E88">
      <w:pPr>
        <w:spacing w:line="360" w:lineRule="auto"/>
        <w:ind w:left="1192" w:right="111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26412">
        <w:rPr>
          <w:rFonts w:asciiTheme="minorHAnsi" w:hAnsiTheme="minorHAnsi" w:cstheme="minorHAnsi"/>
          <w:b/>
          <w:sz w:val="24"/>
          <w:szCs w:val="24"/>
        </w:rPr>
        <w:t xml:space="preserve">w Szkole Podstawowej nr </w:t>
      </w:r>
      <w:r w:rsidR="001217D9" w:rsidRPr="00A26412">
        <w:rPr>
          <w:rFonts w:asciiTheme="minorHAnsi" w:hAnsiTheme="minorHAnsi" w:cstheme="minorHAnsi"/>
          <w:b/>
          <w:sz w:val="24"/>
          <w:szCs w:val="24"/>
        </w:rPr>
        <w:t xml:space="preserve">31 </w:t>
      </w:r>
      <w:r w:rsidRPr="00A26412">
        <w:rPr>
          <w:rFonts w:asciiTheme="minorHAnsi" w:hAnsiTheme="minorHAnsi" w:cstheme="minorHAnsi"/>
          <w:b/>
          <w:sz w:val="24"/>
          <w:szCs w:val="24"/>
        </w:rPr>
        <w:t xml:space="preserve">im. </w:t>
      </w:r>
      <w:r w:rsidR="001217D9" w:rsidRPr="00A26412">
        <w:rPr>
          <w:rFonts w:asciiTheme="minorHAnsi" w:hAnsiTheme="minorHAnsi" w:cstheme="minorHAnsi"/>
          <w:b/>
          <w:sz w:val="24"/>
          <w:szCs w:val="24"/>
        </w:rPr>
        <w:t>Orła Białego</w:t>
      </w:r>
      <w:r w:rsidRPr="00A26412">
        <w:rPr>
          <w:rFonts w:asciiTheme="minorHAnsi" w:hAnsiTheme="minorHAnsi" w:cstheme="minorHAnsi"/>
          <w:b/>
          <w:sz w:val="24"/>
          <w:szCs w:val="24"/>
        </w:rPr>
        <w:t xml:space="preserve"> w Częstochowie</w:t>
      </w:r>
    </w:p>
    <w:p w14:paraId="01D1EFAF" w14:textId="77777777" w:rsidR="000B2034" w:rsidRPr="00A26412" w:rsidRDefault="003F6653" w:rsidP="00882E88">
      <w:pPr>
        <w:pStyle w:val="Tekstpodstawowy"/>
        <w:spacing w:line="360" w:lineRule="auto"/>
        <w:ind w:left="422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Podstawę prawną ustalania Regulaminu wynagradzania stanowią przepisy:</w:t>
      </w:r>
    </w:p>
    <w:p w14:paraId="7924A15D" w14:textId="77777777" w:rsidR="000B2034" w:rsidRPr="00A26412" w:rsidRDefault="003F6653" w:rsidP="00882E88">
      <w:pPr>
        <w:pStyle w:val="Akapitzlist"/>
        <w:numPr>
          <w:ilvl w:val="0"/>
          <w:numId w:val="10"/>
        </w:numPr>
        <w:tabs>
          <w:tab w:val="left" w:pos="624"/>
        </w:tabs>
        <w:spacing w:line="360" w:lineRule="auto"/>
        <w:ind w:hanging="361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 xml:space="preserve">Ustawa z dnia 26 czerwca 1974 r. Kodeks Pracy (j.t. Dz. U. z 2019 </w:t>
      </w:r>
      <w:proofErr w:type="spellStart"/>
      <w:r w:rsidRPr="00A26412">
        <w:rPr>
          <w:rFonts w:asciiTheme="minorHAnsi" w:hAnsiTheme="minorHAnsi" w:cstheme="minorHAnsi"/>
        </w:rPr>
        <w:t>poz</w:t>
      </w:r>
      <w:proofErr w:type="spellEnd"/>
      <w:r w:rsidRPr="00A26412">
        <w:rPr>
          <w:rFonts w:asciiTheme="minorHAnsi" w:hAnsiTheme="minorHAnsi" w:cstheme="minorHAnsi"/>
          <w:spacing w:val="-17"/>
        </w:rPr>
        <w:t xml:space="preserve"> </w:t>
      </w:r>
      <w:r w:rsidRPr="00A26412">
        <w:rPr>
          <w:rFonts w:asciiTheme="minorHAnsi" w:hAnsiTheme="minorHAnsi" w:cstheme="minorHAnsi"/>
        </w:rPr>
        <w:t>1040),</w:t>
      </w:r>
    </w:p>
    <w:p w14:paraId="39154EAD" w14:textId="77777777" w:rsidR="000B2034" w:rsidRPr="00A26412" w:rsidRDefault="003F6653" w:rsidP="00882E88">
      <w:pPr>
        <w:pStyle w:val="Akapitzlist"/>
        <w:numPr>
          <w:ilvl w:val="0"/>
          <w:numId w:val="10"/>
        </w:numPr>
        <w:tabs>
          <w:tab w:val="left" w:pos="624"/>
        </w:tabs>
        <w:spacing w:line="360" w:lineRule="auto"/>
        <w:ind w:right="115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Ustawa z 21 listopada 2008 r. o pracownikach samorządowych (j.t. Dz. U. z 2019 r. poz.</w:t>
      </w:r>
      <w:r w:rsidRPr="00A26412">
        <w:rPr>
          <w:rFonts w:asciiTheme="minorHAnsi" w:hAnsiTheme="minorHAnsi" w:cstheme="minorHAnsi"/>
          <w:spacing w:val="-1"/>
        </w:rPr>
        <w:t xml:space="preserve"> </w:t>
      </w:r>
      <w:r w:rsidRPr="00A26412">
        <w:rPr>
          <w:rFonts w:asciiTheme="minorHAnsi" w:hAnsiTheme="minorHAnsi" w:cstheme="minorHAnsi"/>
        </w:rPr>
        <w:t>1282)</w:t>
      </w:r>
    </w:p>
    <w:p w14:paraId="799DAA56" w14:textId="77777777" w:rsidR="000B2034" w:rsidRPr="00A26412" w:rsidRDefault="003F6653" w:rsidP="00882E88">
      <w:pPr>
        <w:pStyle w:val="Akapitzlist"/>
        <w:numPr>
          <w:ilvl w:val="0"/>
          <w:numId w:val="10"/>
        </w:numPr>
        <w:tabs>
          <w:tab w:val="left" w:pos="624"/>
        </w:tabs>
        <w:spacing w:line="360" w:lineRule="auto"/>
        <w:ind w:right="115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 xml:space="preserve">Rozporządzenie Rady Ministrów z dnia </w:t>
      </w:r>
      <w:r w:rsidRPr="00A26412">
        <w:rPr>
          <w:rFonts w:asciiTheme="minorHAnsi" w:hAnsiTheme="minorHAnsi" w:cstheme="minorHAnsi"/>
          <w:spacing w:val="2"/>
        </w:rPr>
        <w:t xml:space="preserve">15 </w:t>
      </w:r>
      <w:r w:rsidRPr="00A26412">
        <w:rPr>
          <w:rFonts w:asciiTheme="minorHAnsi" w:hAnsiTheme="minorHAnsi" w:cstheme="minorHAnsi"/>
        </w:rPr>
        <w:t>maja 2018 w sprawie wynagradzania pracowników samorządowych (Dz. U. z 2018 r. poz.</w:t>
      </w:r>
      <w:r w:rsidRPr="00A26412">
        <w:rPr>
          <w:rFonts w:asciiTheme="minorHAnsi" w:hAnsiTheme="minorHAnsi" w:cstheme="minorHAnsi"/>
          <w:spacing w:val="-6"/>
        </w:rPr>
        <w:t xml:space="preserve"> </w:t>
      </w:r>
      <w:r w:rsidRPr="00A26412">
        <w:rPr>
          <w:rFonts w:asciiTheme="minorHAnsi" w:hAnsiTheme="minorHAnsi" w:cstheme="minorHAnsi"/>
        </w:rPr>
        <w:t>936)</w:t>
      </w:r>
    </w:p>
    <w:p w14:paraId="046A04CB" w14:textId="77777777" w:rsidR="000B2034" w:rsidRPr="00A26412" w:rsidRDefault="003F6653" w:rsidP="00882E88">
      <w:pPr>
        <w:pStyle w:val="Akapitzlist"/>
        <w:numPr>
          <w:ilvl w:val="0"/>
          <w:numId w:val="10"/>
        </w:numPr>
        <w:tabs>
          <w:tab w:val="left" w:pos="624"/>
        </w:tabs>
        <w:spacing w:line="360" w:lineRule="auto"/>
        <w:ind w:right="117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Ustawa z dnia 12 grudnia 1997 r. o dodatkowym wynagrodzeniu rocznym dla pracowników jednostek sfery budżetowej (j.t. Dz. U. z 2018 r. poz.</w:t>
      </w:r>
      <w:r w:rsidRPr="00A26412">
        <w:rPr>
          <w:rFonts w:asciiTheme="minorHAnsi" w:hAnsiTheme="minorHAnsi" w:cstheme="minorHAnsi"/>
          <w:spacing w:val="-15"/>
        </w:rPr>
        <w:t xml:space="preserve"> </w:t>
      </w:r>
      <w:r w:rsidRPr="00A26412">
        <w:rPr>
          <w:rFonts w:asciiTheme="minorHAnsi" w:hAnsiTheme="minorHAnsi" w:cstheme="minorHAnsi"/>
        </w:rPr>
        <w:t>1872)</w:t>
      </w:r>
    </w:p>
    <w:p w14:paraId="1820682B" w14:textId="77777777" w:rsidR="000B2034" w:rsidRPr="00A26412" w:rsidRDefault="003F6653" w:rsidP="00882E88">
      <w:pPr>
        <w:pStyle w:val="Akapitzlist"/>
        <w:numPr>
          <w:ilvl w:val="0"/>
          <w:numId w:val="10"/>
        </w:numPr>
        <w:tabs>
          <w:tab w:val="left" w:pos="624"/>
        </w:tabs>
        <w:spacing w:line="360" w:lineRule="auto"/>
        <w:ind w:right="112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Ustawa</w:t>
      </w:r>
      <w:r w:rsidRPr="00A26412">
        <w:rPr>
          <w:rFonts w:asciiTheme="minorHAnsi" w:hAnsiTheme="minorHAnsi" w:cstheme="minorHAnsi"/>
          <w:spacing w:val="-4"/>
        </w:rPr>
        <w:t xml:space="preserve"> </w:t>
      </w:r>
      <w:r w:rsidRPr="00A26412">
        <w:rPr>
          <w:rFonts w:asciiTheme="minorHAnsi" w:hAnsiTheme="minorHAnsi" w:cstheme="minorHAnsi"/>
        </w:rPr>
        <w:t>z</w:t>
      </w:r>
      <w:r w:rsidRPr="00A26412">
        <w:rPr>
          <w:rFonts w:asciiTheme="minorHAnsi" w:hAnsiTheme="minorHAnsi" w:cstheme="minorHAnsi"/>
          <w:spacing w:val="-8"/>
        </w:rPr>
        <w:t xml:space="preserve"> </w:t>
      </w:r>
      <w:r w:rsidRPr="00A26412">
        <w:rPr>
          <w:rFonts w:asciiTheme="minorHAnsi" w:hAnsiTheme="minorHAnsi" w:cstheme="minorHAnsi"/>
        </w:rPr>
        <w:t>dnia</w:t>
      </w:r>
      <w:r w:rsidRPr="00A26412">
        <w:rPr>
          <w:rFonts w:asciiTheme="minorHAnsi" w:hAnsiTheme="minorHAnsi" w:cstheme="minorHAnsi"/>
          <w:spacing w:val="-5"/>
        </w:rPr>
        <w:t xml:space="preserve"> </w:t>
      </w:r>
      <w:r w:rsidRPr="00A26412">
        <w:rPr>
          <w:rFonts w:asciiTheme="minorHAnsi" w:hAnsiTheme="minorHAnsi" w:cstheme="minorHAnsi"/>
        </w:rPr>
        <w:t>23</w:t>
      </w:r>
      <w:r w:rsidRPr="00A26412">
        <w:rPr>
          <w:rFonts w:asciiTheme="minorHAnsi" w:hAnsiTheme="minorHAnsi" w:cstheme="minorHAnsi"/>
          <w:spacing w:val="-6"/>
        </w:rPr>
        <w:t xml:space="preserve"> </w:t>
      </w:r>
      <w:r w:rsidRPr="00A26412">
        <w:rPr>
          <w:rFonts w:asciiTheme="minorHAnsi" w:hAnsiTheme="minorHAnsi" w:cstheme="minorHAnsi"/>
        </w:rPr>
        <w:t>maja</w:t>
      </w:r>
      <w:r w:rsidRPr="00A26412">
        <w:rPr>
          <w:rFonts w:asciiTheme="minorHAnsi" w:hAnsiTheme="minorHAnsi" w:cstheme="minorHAnsi"/>
          <w:spacing w:val="-8"/>
        </w:rPr>
        <w:t xml:space="preserve"> </w:t>
      </w:r>
      <w:r w:rsidRPr="00A26412">
        <w:rPr>
          <w:rFonts w:asciiTheme="minorHAnsi" w:hAnsiTheme="minorHAnsi" w:cstheme="minorHAnsi"/>
        </w:rPr>
        <w:t>1991</w:t>
      </w:r>
      <w:r w:rsidRPr="00A26412">
        <w:rPr>
          <w:rFonts w:asciiTheme="minorHAnsi" w:hAnsiTheme="minorHAnsi" w:cstheme="minorHAnsi"/>
          <w:spacing w:val="-5"/>
        </w:rPr>
        <w:t xml:space="preserve"> </w:t>
      </w:r>
      <w:r w:rsidRPr="00A26412">
        <w:rPr>
          <w:rFonts w:asciiTheme="minorHAnsi" w:hAnsiTheme="minorHAnsi" w:cstheme="minorHAnsi"/>
        </w:rPr>
        <w:t>r.</w:t>
      </w:r>
      <w:r w:rsidRPr="00A26412">
        <w:rPr>
          <w:rFonts w:asciiTheme="minorHAnsi" w:hAnsiTheme="minorHAnsi" w:cstheme="minorHAnsi"/>
          <w:spacing w:val="-9"/>
        </w:rPr>
        <w:t xml:space="preserve"> </w:t>
      </w:r>
      <w:r w:rsidRPr="00A26412">
        <w:rPr>
          <w:rFonts w:asciiTheme="minorHAnsi" w:hAnsiTheme="minorHAnsi" w:cstheme="minorHAnsi"/>
        </w:rPr>
        <w:t>o</w:t>
      </w:r>
      <w:r w:rsidRPr="00A26412">
        <w:rPr>
          <w:rFonts w:asciiTheme="minorHAnsi" w:hAnsiTheme="minorHAnsi" w:cstheme="minorHAnsi"/>
          <w:spacing w:val="-5"/>
        </w:rPr>
        <w:t xml:space="preserve"> </w:t>
      </w:r>
      <w:r w:rsidRPr="00A26412">
        <w:rPr>
          <w:rFonts w:asciiTheme="minorHAnsi" w:hAnsiTheme="minorHAnsi" w:cstheme="minorHAnsi"/>
        </w:rPr>
        <w:t>związkach</w:t>
      </w:r>
      <w:r w:rsidRPr="00A26412">
        <w:rPr>
          <w:rFonts w:asciiTheme="minorHAnsi" w:hAnsiTheme="minorHAnsi" w:cstheme="minorHAnsi"/>
          <w:spacing w:val="-5"/>
        </w:rPr>
        <w:t xml:space="preserve"> </w:t>
      </w:r>
      <w:r w:rsidRPr="00A26412">
        <w:rPr>
          <w:rFonts w:asciiTheme="minorHAnsi" w:hAnsiTheme="minorHAnsi" w:cstheme="minorHAnsi"/>
        </w:rPr>
        <w:t>zawodowych</w:t>
      </w:r>
      <w:r w:rsidRPr="00A26412">
        <w:rPr>
          <w:rFonts w:asciiTheme="minorHAnsi" w:hAnsiTheme="minorHAnsi" w:cstheme="minorHAnsi"/>
          <w:spacing w:val="-6"/>
        </w:rPr>
        <w:t xml:space="preserve"> </w:t>
      </w:r>
      <w:r w:rsidRPr="00A26412">
        <w:rPr>
          <w:rFonts w:asciiTheme="minorHAnsi" w:hAnsiTheme="minorHAnsi" w:cstheme="minorHAnsi"/>
        </w:rPr>
        <w:t>(j.t.</w:t>
      </w:r>
      <w:r w:rsidRPr="00A26412">
        <w:rPr>
          <w:rFonts w:asciiTheme="minorHAnsi" w:hAnsiTheme="minorHAnsi" w:cstheme="minorHAnsi"/>
          <w:spacing w:val="-5"/>
        </w:rPr>
        <w:t xml:space="preserve"> </w:t>
      </w:r>
      <w:r w:rsidRPr="00A26412">
        <w:rPr>
          <w:rFonts w:asciiTheme="minorHAnsi" w:hAnsiTheme="minorHAnsi" w:cstheme="minorHAnsi"/>
        </w:rPr>
        <w:t>Dz.</w:t>
      </w:r>
      <w:r w:rsidRPr="00A26412">
        <w:rPr>
          <w:rFonts w:asciiTheme="minorHAnsi" w:hAnsiTheme="minorHAnsi" w:cstheme="minorHAnsi"/>
          <w:spacing w:val="-5"/>
        </w:rPr>
        <w:t xml:space="preserve"> </w:t>
      </w:r>
      <w:r w:rsidRPr="00A26412">
        <w:rPr>
          <w:rFonts w:asciiTheme="minorHAnsi" w:hAnsiTheme="minorHAnsi" w:cstheme="minorHAnsi"/>
        </w:rPr>
        <w:t>U.</w:t>
      </w:r>
      <w:r w:rsidRPr="00A26412">
        <w:rPr>
          <w:rFonts w:asciiTheme="minorHAnsi" w:hAnsiTheme="minorHAnsi" w:cstheme="minorHAnsi"/>
          <w:spacing w:val="-4"/>
        </w:rPr>
        <w:t xml:space="preserve"> </w:t>
      </w:r>
      <w:r w:rsidRPr="00A26412">
        <w:rPr>
          <w:rFonts w:asciiTheme="minorHAnsi" w:hAnsiTheme="minorHAnsi" w:cstheme="minorHAnsi"/>
        </w:rPr>
        <w:t>z</w:t>
      </w:r>
      <w:r w:rsidRPr="00A26412">
        <w:rPr>
          <w:rFonts w:asciiTheme="minorHAnsi" w:hAnsiTheme="minorHAnsi" w:cstheme="minorHAnsi"/>
          <w:spacing w:val="-8"/>
        </w:rPr>
        <w:t xml:space="preserve"> </w:t>
      </w:r>
      <w:r w:rsidRPr="00A26412">
        <w:rPr>
          <w:rFonts w:asciiTheme="minorHAnsi" w:hAnsiTheme="minorHAnsi" w:cstheme="minorHAnsi"/>
        </w:rPr>
        <w:t>2019</w:t>
      </w:r>
      <w:r w:rsidRPr="00A26412">
        <w:rPr>
          <w:rFonts w:asciiTheme="minorHAnsi" w:hAnsiTheme="minorHAnsi" w:cstheme="minorHAnsi"/>
          <w:spacing w:val="-5"/>
        </w:rPr>
        <w:t xml:space="preserve"> </w:t>
      </w:r>
      <w:r w:rsidRPr="00A26412">
        <w:rPr>
          <w:rFonts w:asciiTheme="minorHAnsi" w:hAnsiTheme="minorHAnsi" w:cstheme="minorHAnsi"/>
        </w:rPr>
        <w:t>r.</w:t>
      </w:r>
      <w:r w:rsidRPr="00A26412">
        <w:rPr>
          <w:rFonts w:asciiTheme="minorHAnsi" w:hAnsiTheme="minorHAnsi" w:cstheme="minorHAnsi"/>
          <w:spacing w:val="-7"/>
        </w:rPr>
        <w:t xml:space="preserve"> </w:t>
      </w:r>
      <w:r w:rsidRPr="00A26412">
        <w:rPr>
          <w:rFonts w:asciiTheme="minorHAnsi" w:hAnsiTheme="minorHAnsi" w:cstheme="minorHAnsi"/>
        </w:rPr>
        <w:t>poz. 263).</w:t>
      </w:r>
    </w:p>
    <w:p w14:paraId="3E88EC15" w14:textId="77777777" w:rsidR="000B2034" w:rsidRPr="00A26412" w:rsidRDefault="003F6653" w:rsidP="00882E88">
      <w:pPr>
        <w:pStyle w:val="Nagwek21"/>
        <w:spacing w:line="360" w:lineRule="auto"/>
        <w:ind w:left="4531"/>
        <w:jc w:val="left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§ 1.</w:t>
      </w:r>
    </w:p>
    <w:p w14:paraId="25D5B879" w14:textId="79FD2434" w:rsidR="000B2034" w:rsidRPr="00A26412" w:rsidRDefault="003F6653" w:rsidP="00882E88">
      <w:pPr>
        <w:pStyle w:val="Tekstpodstawowy"/>
        <w:spacing w:line="360" w:lineRule="auto"/>
        <w:ind w:left="196" w:right="118" w:firstLine="707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Niniejszy regulamin, zwany dalej regulaminem wynagradzania, ustala zasady</w:t>
      </w:r>
      <w:r w:rsidR="00882E88">
        <w:rPr>
          <w:rFonts w:asciiTheme="minorHAnsi" w:hAnsiTheme="minorHAnsi" w:cstheme="minorHAnsi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i warunki wynagradzania za pracę i przyznawania innych świadczeń wynikających ze stosunku</w:t>
      </w:r>
      <w:r w:rsidRPr="00A26412">
        <w:rPr>
          <w:rFonts w:asciiTheme="minorHAnsi" w:hAnsiTheme="minorHAnsi" w:cstheme="minorHAnsi"/>
          <w:spacing w:val="65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pracy.</w:t>
      </w:r>
    </w:p>
    <w:p w14:paraId="2DCB1CD6" w14:textId="77777777" w:rsidR="000B2034" w:rsidRPr="00A26412" w:rsidRDefault="003F6653" w:rsidP="00882E88">
      <w:pPr>
        <w:pStyle w:val="Nagwek21"/>
        <w:spacing w:line="360" w:lineRule="auto"/>
        <w:ind w:left="1192" w:right="1113"/>
        <w:jc w:val="center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§ 2.</w:t>
      </w:r>
    </w:p>
    <w:p w14:paraId="641DFCE8" w14:textId="77777777" w:rsidR="000B2034" w:rsidRPr="00A26412" w:rsidRDefault="003F6653" w:rsidP="00882E88">
      <w:pPr>
        <w:pStyle w:val="Tekstpodstawowy"/>
        <w:spacing w:line="360" w:lineRule="auto"/>
        <w:ind w:left="114" w:right="5438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Ilekroć w regulaminie jest mowa o:</w:t>
      </w:r>
    </w:p>
    <w:p w14:paraId="6D7C2ED7" w14:textId="77777777" w:rsidR="000B2034" w:rsidRPr="00A26412" w:rsidRDefault="003F6653" w:rsidP="00882E88">
      <w:pPr>
        <w:pStyle w:val="Akapitzlist"/>
        <w:numPr>
          <w:ilvl w:val="1"/>
          <w:numId w:val="10"/>
        </w:numPr>
        <w:tabs>
          <w:tab w:val="left" w:pos="917"/>
        </w:tabs>
        <w:spacing w:line="360" w:lineRule="auto"/>
        <w:ind w:right="119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 xml:space="preserve">pracownikach – rozumie się przez to pracowników samorządowych zatrudnionych w SP </w:t>
      </w:r>
      <w:r w:rsidR="001217D9" w:rsidRPr="00A26412">
        <w:rPr>
          <w:rFonts w:asciiTheme="minorHAnsi" w:hAnsiTheme="minorHAnsi" w:cstheme="minorHAnsi"/>
        </w:rPr>
        <w:t>31</w:t>
      </w:r>
      <w:r w:rsidRPr="00A26412">
        <w:rPr>
          <w:rFonts w:asciiTheme="minorHAnsi" w:hAnsiTheme="minorHAnsi" w:cstheme="minorHAnsi"/>
        </w:rPr>
        <w:t xml:space="preserve"> na podstawie umowy o</w:t>
      </w:r>
      <w:r w:rsidRPr="00A26412">
        <w:rPr>
          <w:rFonts w:asciiTheme="minorHAnsi" w:hAnsiTheme="minorHAnsi" w:cstheme="minorHAnsi"/>
          <w:spacing w:val="-9"/>
        </w:rPr>
        <w:t xml:space="preserve"> </w:t>
      </w:r>
      <w:r w:rsidRPr="00A26412">
        <w:rPr>
          <w:rFonts w:asciiTheme="minorHAnsi" w:hAnsiTheme="minorHAnsi" w:cstheme="minorHAnsi"/>
        </w:rPr>
        <w:t>pracę,</w:t>
      </w:r>
    </w:p>
    <w:p w14:paraId="501DD0C9" w14:textId="77777777" w:rsidR="000B2034" w:rsidRPr="00A26412" w:rsidRDefault="003F6653" w:rsidP="00882E88">
      <w:pPr>
        <w:pStyle w:val="Akapitzlist"/>
        <w:numPr>
          <w:ilvl w:val="1"/>
          <w:numId w:val="10"/>
        </w:numPr>
        <w:tabs>
          <w:tab w:val="left" w:pos="917"/>
        </w:tabs>
        <w:spacing w:line="360" w:lineRule="auto"/>
        <w:ind w:right="115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zakładowej organizacji związkowej – rozumie się przez to związek zawodowy lub jednostkę organizacyjną związku zawodowego działające w szkole (placówce), którym przysługują uprawnienia zakładowej organizacji związkowej.</w:t>
      </w:r>
    </w:p>
    <w:p w14:paraId="22DF9167" w14:textId="77777777" w:rsidR="000B2034" w:rsidRPr="00A26412" w:rsidRDefault="003F6653" w:rsidP="00882E88">
      <w:pPr>
        <w:pStyle w:val="Nagwek21"/>
        <w:spacing w:line="360" w:lineRule="auto"/>
        <w:ind w:left="0" w:right="34"/>
        <w:jc w:val="center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§ 3.</w:t>
      </w:r>
    </w:p>
    <w:p w14:paraId="75D9E2D9" w14:textId="77777777" w:rsidR="000B2034" w:rsidRPr="00A26412" w:rsidRDefault="003F6653" w:rsidP="00882E88">
      <w:pPr>
        <w:pStyle w:val="Tekstpodstawowy"/>
        <w:spacing w:line="360" w:lineRule="auto"/>
        <w:ind w:right="4200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Pracownikom z tytułu zatrudnienia przysługuje:</w:t>
      </w:r>
    </w:p>
    <w:p w14:paraId="42E09525" w14:textId="77777777" w:rsidR="000B2034" w:rsidRPr="00A26412" w:rsidRDefault="003F6653" w:rsidP="00882E88">
      <w:pPr>
        <w:pStyle w:val="Akapitzlist"/>
        <w:numPr>
          <w:ilvl w:val="0"/>
          <w:numId w:val="9"/>
        </w:numPr>
        <w:tabs>
          <w:tab w:val="left" w:pos="948"/>
        </w:tabs>
        <w:spacing w:line="360" w:lineRule="auto"/>
        <w:ind w:hanging="361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wynagrodzenie zasadnicze, dodatek za wieloletnią</w:t>
      </w:r>
      <w:r w:rsidRPr="00A26412">
        <w:rPr>
          <w:rFonts w:asciiTheme="minorHAnsi" w:hAnsiTheme="minorHAnsi" w:cstheme="minorHAnsi"/>
          <w:spacing w:val="-3"/>
        </w:rPr>
        <w:t xml:space="preserve"> </w:t>
      </w:r>
      <w:r w:rsidRPr="00A26412">
        <w:rPr>
          <w:rFonts w:asciiTheme="minorHAnsi" w:hAnsiTheme="minorHAnsi" w:cstheme="minorHAnsi"/>
        </w:rPr>
        <w:t>pracę,</w:t>
      </w:r>
    </w:p>
    <w:p w14:paraId="3CC67F16" w14:textId="7A526DCE" w:rsidR="000B2034" w:rsidRPr="00A26412" w:rsidRDefault="003F6653" w:rsidP="00882E88">
      <w:pPr>
        <w:pStyle w:val="Akapitzlist"/>
        <w:numPr>
          <w:ilvl w:val="0"/>
          <w:numId w:val="9"/>
        </w:numPr>
        <w:tabs>
          <w:tab w:val="left" w:pos="948"/>
        </w:tabs>
        <w:spacing w:line="360" w:lineRule="auto"/>
        <w:ind w:right="115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nagroda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jubileuszowa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oraz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jednorazowa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odprawa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pieniężna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w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związku z przejściem na emeryturę lub rentę z tytułu niezdolności do</w:t>
      </w:r>
      <w:r w:rsidRPr="00A26412">
        <w:rPr>
          <w:rFonts w:asciiTheme="minorHAnsi" w:hAnsiTheme="minorHAnsi" w:cstheme="minorHAnsi"/>
          <w:spacing w:val="-14"/>
        </w:rPr>
        <w:t xml:space="preserve"> </w:t>
      </w:r>
      <w:r w:rsidRPr="00A26412">
        <w:rPr>
          <w:rFonts w:asciiTheme="minorHAnsi" w:hAnsiTheme="minorHAnsi" w:cstheme="minorHAnsi"/>
        </w:rPr>
        <w:t>pracy,</w:t>
      </w:r>
    </w:p>
    <w:p w14:paraId="594A21A0" w14:textId="249F13E7" w:rsidR="00882E88" w:rsidRDefault="003F6653" w:rsidP="00882E88">
      <w:pPr>
        <w:pStyle w:val="Akapitzlist"/>
        <w:numPr>
          <w:ilvl w:val="0"/>
          <w:numId w:val="9"/>
        </w:numPr>
        <w:tabs>
          <w:tab w:val="left" w:pos="948"/>
        </w:tabs>
        <w:spacing w:line="360" w:lineRule="auto"/>
        <w:ind w:right="118"/>
        <w:rPr>
          <w:rFonts w:asciiTheme="minorHAnsi" w:hAnsiTheme="minorHAnsi" w:cstheme="minorHAnsi"/>
        </w:rPr>
      </w:pPr>
      <w:r w:rsidRPr="00882E88">
        <w:rPr>
          <w:rFonts w:asciiTheme="minorHAnsi" w:hAnsiTheme="minorHAnsi" w:cstheme="minorHAnsi"/>
        </w:rPr>
        <w:t xml:space="preserve">dodatek funkcyjny, dodatek specjalny, premia oraz nagroda za szczególne osiągnięcia </w:t>
      </w:r>
      <w:r w:rsidR="00055EEB">
        <w:rPr>
          <w:rFonts w:asciiTheme="minorHAnsi" w:hAnsiTheme="minorHAnsi" w:cstheme="minorHAnsi"/>
        </w:rPr>
        <w:br/>
      </w:r>
      <w:r w:rsidRPr="00882E88">
        <w:rPr>
          <w:rFonts w:asciiTheme="minorHAnsi" w:hAnsiTheme="minorHAnsi" w:cstheme="minorHAnsi"/>
        </w:rPr>
        <w:t>w pracy</w:t>
      </w:r>
      <w:r w:rsidRPr="00882E88">
        <w:rPr>
          <w:rFonts w:asciiTheme="minorHAnsi" w:hAnsiTheme="minorHAnsi" w:cstheme="minorHAnsi"/>
          <w:spacing w:val="-4"/>
        </w:rPr>
        <w:t xml:space="preserve"> </w:t>
      </w:r>
      <w:r w:rsidRPr="00882E88">
        <w:rPr>
          <w:rFonts w:asciiTheme="minorHAnsi" w:hAnsiTheme="minorHAnsi" w:cstheme="minorHAnsi"/>
        </w:rPr>
        <w:t>zawodowej,</w:t>
      </w:r>
    </w:p>
    <w:p w14:paraId="6FB0078A" w14:textId="52531B46" w:rsidR="000B2034" w:rsidRPr="00882E88" w:rsidRDefault="003F6653" w:rsidP="00882E88">
      <w:pPr>
        <w:pStyle w:val="Akapitzlist"/>
        <w:numPr>
          <w:ilvl w:val="0"/>
          <w:numId w:val="9"/>
        </w:numPr>
        <w:tabs>
          <w:tab w:val="left" w:pos="948"/>
        </w:tabs>
        <w:spacing w:line="360" w:lineRule="auto"/>
        <w:ind w:right="118"/>
        <w:rPr>
          <w:rFonts w:asciiTheme="minorHAnsi" w:hAnsiTheme="minorHAnsi" w:cstheme="minorHAnsi"/>
        </w:rPr>
      </w:pPr>
      <w:r w:rsidRPr="00882E88">
        <w:rPr>
          <w:rFonts w:asciiTheme="minorHAnsi" w:hAnsiTheme="minorHAnsi" w:cstheme="minorHAnsi"/>
        </w:rPr>
        <w:t>dodatkowe wynagrodzenie roczne – na podstawie ustawy o dodatkowym wynagrodzeniu rocznym dla pracowników jednostek sfery budżetowej</w:t>
      </w:r>
      <w:r w:rsidRPr="00882E88">
        <w:rPr>
          <w:rFonts w:asciiTheme="minorHAnsi" w:hAnsiTheme="minorHAnsi" w:cstheme="minorHAnsi"/>
          <w:spacing w:val="-12"/>
        </w:rPr>
        <w:t xml:space="preserve"> </w:t>
      </w:r>
      <w:r w:rsidRPr="00882E88">
        <w:rPr>
          <w:rFonts w:asciiTheme="minorHAnsi" w:hAnsiTheme="minorHAnsi" w:cstheme="minorHAnsi"/>
        </w:rPr>
        <w:t>,</w:t>
      </w:r>
    </w:p>
    <w:p w14:paraId="6A85F276" w14:textId="77777777" w:rsidR="004A196A" w:rsidRDefault="003F6653" w:rsidP="00882E88">
      <w:pPr>
        <w:pStyle w:val="Akapitzlist"/>
        <w:numPr>
          <w:ilvl w:val="0"/>
          <w:numId w:val="9"/>
        </w:numPr>
        <w:tabs>
          <w:tab w:val="left" w:pos="948"/>
          <w:tab w:val="left" w:pos="2335"/>
          <w:tab w:val="left" w:pos="4177"/>
          <w:tab w:val="left" w:pos="4656"/>
          <w:tab w:val="left" w:pos="5553"/>
          <w:tab w:val="left" w:pos="5952"/>
          <w:tab w:val="left" w:pos="6776"/>
          <w:tab w:val="left" w:pos="7781"/>
          <w:tab w:val="left" w:pos="8177"/>
        </w:tabs>
        <w:spacing w:line="360" w:lineRule="auto"/>
        <w:ind w:right="113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dodatkowe</w:t>
      </w:r>
      <w:r w:rsidR="004A196A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wynagrodzenie</w:t>
      </w:r>
      <w:r w:rsidR="004A196A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za</w:t>
      </w:r>
      <w:r w:rsidR="004A196A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racę:</w:t>
      </w:r>
    </w:p>
    <w:p w14:paraId="2123B74A" w14:textId="77777777" w:rsidR="004A196A" w:rsidRDefault="004A196A" w:rsidP="004A196A">
      <w:pPr>
        <w:pStyle w:val="Akapitzlist"/>
        <w:numPr>
          <w:ilvl w:val="1"/>
          <w:numId w:val="9"/>
        </w:numPr>
        <w:tabs>
          <w:tab w:val="left" w:pos="948"/>
          <w:tab w:val="left" w:pos="2335"/>
          <w:tab w:val="left" w:pos="4177"/>
          <w:tab w:val="left" w:pos="4656"/>
          <w:tab w:val="left" w:pos="5553"/>
          <w:tab w:val="left" w:pos="5952"/>
          <w:tab w:val="left" w:pos="6776"/>
          <w:tab w:val="left" w:pos="7781"/>
          <w:tab w:val="left" w:pos="8177"/>
        </w:tabs>
        <w:spacing w:line="360" w:lineRule="auto"/>
        <w:ind w:right="113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</w:t>
      </w:r>
      <w:r w:rsidR="003F6653" w:rsidRPr="00A26412">
        <w:rPr>
          <w:rFonts w:asciiTheme="minorHAnsi" w:hAnsiTheme="minorHAnsi" w:cstheme="minorHAnsi"/>
        </w:rPr>
        <w:t>porze</w:t>
      </w:r>
      <w:r>
        <w:rPr>
          <w:rFonts w:asciiTheme="minorHAnsi" w:hAnsiTheme="minorHAnsi" w:cstheme="minorHAnsi"/>
        </w:rPr>
        <w:t xml:space="preserve"> </w:t>
      </w:r>
      <w:r w:rsidR="003F6653" w:rsidRPr="00A26412">
        <w:rPr>
          <w:rFonts w:asciiTheme="minorHAnsi" w:hAnsiTheme="minorHAnsi" w:cstheme="minorHAnsi"/>
        </w:rPr>
        <w:t>nocnej,</w:t>
      </w:r>
    </w:p>
    <w:p w14:paraId="72995B1D" w14:textId="77777777" w:rsidR="004A196A" w:rsidRDefault="003F6653" w:rsidP="004A196A">
      <w:pPr>
        <w:pStyle w:val="Akapitzlist"/>
        <w:numPr>
          <w:ilvl w:val="1"/>
          <w:numId w:val="9"/>
        </w:numPr>
        <w:tabs>
          <w:tab w:val="left" w:pos="948"/>
          <w:tab w:val="left" w:pos="2335"/>
          <w:tab w:val="left" w:pos="4177"/>
          <w:tab w:val="left" w:pos="4656"/>
          <w:tab w:val="left" w:pos="5553"/>
          <w:tab w:val="left" w:pos="5952"/>
          <w:tab w:val="left" w:pos="6776"/>
          <w:tab w:val="left" w:pos="7781"/>
          <w:tab w:val="left" w:pos="8177"/>
        </w:tabs>
        <w:spacing w:line="360" w:lineRule="auto"/>
        <w:ind w:right="113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w</w:t>
      </w:r>
      <w:r w:rsidR="004A196A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  <w:spacing w:val="-3"/>
        </w:rPr>
        <w:t xml:space="preserve">godzinach </w:t>
      </w:r>
      <w:r w:rsidRPr="00A26412">
        <w:rPr>
          <w:rFonts w:asciiTheme="minorHAnsi" w:hAnsiTheme="minorHAnsi" w:cstheme="minorHAnsi"/>
        </w:rPr>
        <w:t>nadliczbowych,</w:t>
      </w:r>
    </w:p>
    <w:p w14:paraId="4F1E240E" w14:textId="2040D789" w:rsidR="000B2034" w:rsidRPr="00A26412" w:rsidRDefault="003F6653" w:rsidP="004A196A">
      <w:pPr>
        <w:pStyle w:val="Akapitzlist"/>
        <w:numPr>
          <w:ilvl w:val="1"/>
          <w:numId w:val="9"/>
        </w:numPr>
        <w:tabs>
          <w:tab w:val="left" w:pos="948"/>
          <w:tab w:val="left" w:pos="2335"/>
          <w:tab w:val="left" w:pos="4177"/>
          <w:tab w:val="left" w:pos="4656"/>
          <w:tab w:val="left" w:pos="5553"/>
          <w:tab w:val="left" w:pos="5952"/>
          <w:tab w:val="left" w:pos="6776"/>
          <w:tab w:val="left" w:pos="7781"/>
          <w:tab w:val="left" w:pos="8177"/>
        </w:tabs>
        <w:spacing w:line="360" w:lineRule="auto"/>
        <w:ind w:right="113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w niedziele i święta</w:t>
      </w:r>
      <w:r w:rsidRPr="00A26412">
        <w:rPr>
          <w:rFonts w:asciiTheme="minorHAnsi" w:hAnsiTheme="minorHAnsi" w:cstheme="minorHAnsi"/>
          <w:spacing w:val="-2"/>
        </w:rPr>
        <w:t xml:space="preserve"> </w:t>
      </w:r>
      <w:r w:rsidRPr="00A26412">
        <w:rPr>
          <w:rFonts w:asciiTheme="minorHAnsi" w:hAnsiTheme="minorHAnsi" w:cstheme="minorHAnsi"/>
        </w:rPr>
        <w:t>,</w:t>
      </w:r>
    </w:p>
    <w:p w14:paraId="525A0EB7" w14:textId="77777777" w:rsidR="000B2034" w:rsidRPr="00A26412" w:rsidRDefault="003F6653" w:rsidP="00882E88">
      <w:pPr>
        <w:pStyle w:val="Akapitzlist"/>
        <w:numPr>
          <w:ilvl w:val="0"/>
          <w:numId w:val="9"/>
        </w:numPr>
        <w:tabs>
          <w:tab w:val="left" w:pos="948"/>
        </w:tabs>
        <w:spacing w:line="360" w:lineRule="auto"/>
        <w:ind w:hanging="361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odprawa pieniężna w związku z rozwiązaniem stosunku</w:t>
      </w:r>
      <w:r w:rsidRPr="00A26412">
        <w:rPr>
          <w:rFonts w:asciiTheme="minorHAnsi" w:hAnsiTheme="minorHAnsi" w:cstheme="minorHAnsi"/>
          <w:spacing w:val="-3"/>
        </w:rPr>
        <w:t xml:space="preserve"> </w:t>
      </w:r>
      <w:r w:rsidRPr="00A26412">
        <w:rPr>
          <w:rFonts w:asciiTheme="minorHAnsi" w:hAnsiTheme="minorHAnsi" w:cstheme="minorHAnsi"/>
        </w:rPr>
        <w:t>pracy,</w:t>
      </w:r>
    </w:p>
    <w:p w14:paraId="63F37651" w14:textId="77777777" w:rsidR="000B2034" w:rsidRPr="00A26412" w:rsidRDefault="003F6653" w:rsidP="00882E88">
      <w:pPr>
        <w:pStyle w:val="Akapitzlist"/>
        <w:numPr>
          <w:ilvl w:val="0"/>
          <w:numId w:val="9"/>
        </w:numPr>
        <w:tabs>
          <w:tab w:val="left" w:pos="910"/>
        </w:tabs>
        <w:spacing w:line="360" w:lineRule="auto"/>
        <w:ind w:left="909" w:hanging="356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lastRenderedPageBreak/>
        <w:t>wynagrodzenie za czas niezdolności do pracy,</w:t>
      </w:r>
    </w:p>
    <w:p w14:paraId="0E0EFA97" w14:textId="1D51D1A9" w:rsidR="000B2034" w:rsidRPr="00A26412" w:rsidRDefault="003F6653" w:rsidP="00882E88">
      <w:pPr>
        <w:pStyle w:val="Akapitzlist"/>
        <w:numPr>
          <w:ilvl w:val="0"/>
          <w:numId w:val="9"/>
        </w:numPr>
        <w:tabs>
          <w:tab w:val="left" w:pos="910"/>
        </w:tabs>
        <w:spacing w:line="360" w:lineRule="auto"/>
        <w:ind w:left="909" w:right="123" w:hanging="356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świadczenia pieniężne z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ubezpieczenia społecznego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w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razie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choroby i macierzyństwa, obejmujące: zasiłek chorobowy, świadczenie rehabilitacyjne, zasiłek wyrównawczy, zasiłek macierzyński, zasiłek</w:t>
      </w:r>
      <w:r w:rsidRPr="00A26412">
        <w:rPr>
          <w:rFonts w:asciiTheme="minorHAnsi" w:hAnsiTheme="minorHAnsi" w:cstheme="minorHAnsi"/>
          <w:spacing w:val="1"/>
        </w:rPr>
        <w:t xml:space="preserve"> </w:t>
      </w:r>
      <w:r w:rsidRPr="00A26412">
        <w:rPr>
          <w:rFonts w:asciiTheme="minorHAnsi" w:hAnsiTheme="minorHAnsi" w:cstheme="minorHAnsi"/>
        </w:rPr>
        <w:t>opiekuńczy.</w:t>
      </w:r>
    </w:p>
    <w:p w14:paraId="5214CF90" w14:textId="77777777" w:rsidR="000B2034" w:rsidRPr="00A26412" w:rsidRDefault="003F6653" w:rsidP="00882E88">
      <w:pPr>
        <w:pStyle w:val="Nagwek21"/>
        <w:spacing w:line="360" w:lineRule="auto"/>
        <w:ind w:left="4531"/>
        <w:jc w:val="left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§ 4.</w:t>
      </w:r>
    </w:p>
    <w:p w14:paraId="036B98C3" w14:textId="5D9B30C7" w:rsidR="000B2034" w:rsidRPr="00A26412" w:rsidRDefault="003F6653" w:rsidP="00882E88">
      <w:pPr>
        <w:pStyle w:val="Tekstpodstawowy"/>
        <w:spacing w:line="360" w:lineRule="auto"/>
        <w:ind w:left="196" w:right="112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Wynagrodzenie pracownika zatrudnionego w pełnym wymiarze czasu pracy nie</w:t>
      </w:r>
      <w:r w:rsidRPr="00A26412">
        <w:rPr>
          <w:rFonts w:asciiTheme="minorHAnsi" w:hAnsiTheme="minorHAnsi" w:cstheme="minorHAnsi"/>
          <w:spacing w:val="-49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może być</w:t>
      </w:r>
      <w:r w:rsidR="00882E88">
        <w:rPr>
          <w:rFonts w:asciiTheme="minorHAnsi" w:hAnsiTheme="minorHAnsi" w:cstheme="minorHAnsi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niższe</w:t>
      </w:r>
      <w:r w:rsidR="00882E88">
        <w:rPr>
          <w:rFonts w:asciiTheme="minorHAnsi" w:hAnsiTheme="minorHAnsi" w:cstheme="minorHAnsi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od</w:t>
      </w:r>
      <w:r w:rsidR="00882E88">
        <w:rPr>
          <w:rFonts w:asciiTheme="minorHAnsi" w:hAnsiTheme="minorHAnsi" w:cstheme="minorHAnsi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wynagrodzenia,</w:t>
      </w:r>
      <w:r w:rsidR="00882E88">
        <w:rPr>
          <w:rFonts w:asciiTheme="minorHAnsi" w:hAnsiTheme="minorHAnsi" w:cstheme="minorHAnsi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ustalonego</w:t>
      </w:r>
      <w:r w:rsidR="00882E88">
        <w:rPr>
          <w:rFonts w:asciiTheme="minorHAnsi" w:hAnsiTheme="minorHAnsi" w:cstheme="minorHAnsi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na</w:t>
      </w:r>
      <w:r w:rsidR="00882E88">
        <w:rPr>
          <w:rFonts w:asciiTheme="minorHAnsi" w:hAnsiTheme="minorHAnsi" w:cstheme="minorHAnsi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podstawie</w:t>
      </w:r>
      <w:r w:rsidR="00882E88">
        <w:rPr>
          <w:rFonts w:asciiTheme="minorHAnsi" w:hAnsiTheme="minorHAnsi" w:cstheme="minorHAnsi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ustawy</w:t>
      </w:r>
      <w:r w:rsidR="00882E88">
        <w:rPr>
          <w:rFonts w:asciiTheme="minorHAnsi" w:hAnsiTheme="minorHAnsi" w:cstheme="minorHAnsi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z</w:t>
      </w:r>
      <w:r w:rsidR="00882E88">
        <w:rPr>
          <w:rFonts w:asciiTheme="minorHAnsi" w:hAnsiTheme="minorHAnsi" w:cstheme="minorHAnsi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dnia</w:t>
      </w:r>
      <w:r w:rsidR="00882E88">
        <w:rPr>
          <w:rFonts w:asciiTheme="minorHAnsi" w:hAnsiTheme="minorHAnsi" w:cstheme="minorHAnsi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 xml:space="preserve">10 października 2002 r. o minimalnym wynagrodzeniu za pracę (j.t. Dz. U. z 2018 r., poz. 2177 z </w:t>
      </w:r>
      <w:proofErr w:type="spellStart"/>
      <w:r w:rsidRPr="00A26412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6412">
        <w:rPr>
          <w:rFonts w:asciiTheme="minorHAnsi" w:hAnsiTheme="minorHAnsi" w:cstheme="minorHAnsi"/>
          <w:sz w:val="22"/>
          <w:szCs w:val="22"/>
        </w:rPr>
        <w:t>.</w:t>
      </w:r>
      <w:r w:rsidRPr="00A26412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zm.).</w:t>
      </w:r>
    </w:p>
    <w:p w14:paraId="51D03553" w14:textId="77777777" w:rsidR="000B2034" w:rsidRPr="00A26412" w:rsidRDefault="003F6653" w:rsidP="00882E88">
      <w:pPr>
        <w:pStyle w:val="Nagwek21"/>
        <w:spacing w:line="360" w:lineRule="auto"/>
        <w:ind w:left="4531"/>
        <w:jc w:val="left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§ 5.</w:t>
      </w:r>
    </w:p>
    <w:p w14:paraId="3B9A8BBE" w14:textId="3EDD5FE2" w:rsidR="000B2034" w:rsidRPr="00A26412" w:rsidRDefault="003F6653" w:rsidP="00882E88">
      <w:pPr>
        <w:pStyle w:val="Akapitzlist"/>
        <w:numPr>
          <w:ilvl w:val="0"/>
          <w:numId w:val="8"/>
        </w:numPr>
        <w:tabs>
          <w:tab w:val="left" w:pos="480"/>
        </w:tabs>
        <w:spacing w:line="360" w:lineRule="auto"/>
        <w:ind w:right="119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 xml:space="preserve">Wynagrodzenie zasadnicze pracownika określone jest stosownie do zajmowanego stanowiska </w:t>
      </w:r>
      <w:r w:rsidR="004A196A">
        <w:rPr>
          <w:rFonts w:asciiTheme="minorHAnsi" w:hAnsiTheme="minorHAnsi" w:cstheme="minorHAnsi"/>
        </w:rPr>
        <w:br/>
      </w:r>
      <w:r w:rsidRPr="00A26412">
        <w:rPr>
          <w:rFonts w:asciiTheme="minorHAnsi" w:hAnsiTheme="minorHAnsi" w:cstheme="minorHAnsi"/>
        </w:rPr>
        <w:t>i posiadanych kwalifikacji</w:t>
      </w:r>
      <w:r w:rsidRPr="00A26412">
        <w:rPr>
          <w:rFonts w:asciiTheme="minorHAnsi" w:hAnsiTheme="minorHAnsi" w:cstheme="minorHAnsi"/>
          <w:spacing w:val="1"/>
        </w:rPr>
        <w:t xml:space="preserve"> </w:t>
      </w:r>
      <w:r w:rsidRPr="00A26412">
        <w:rPr>
          <w:rFonts w:asciiTheme="minorHAnsi" w:hAnsiTheme="minorHAnsi" w:cstheme="minorHAnsi"/>
        </w:rPr>
        <w:t>zawodowych.</w:t>
      </w:r>
    </w:p>
    <w:p w14:paraId="32EFC2A7" w14:textId="77777777" w:rsidR="000B2034" w:rsidRPr="00A26412" w:rsidRDefault="003F6653" w:rsidP="00882E88">
      <w:pPr>
        <w:pStyle w:val="Akapitzlist"/>
        <w:numPr>
          <w:ilvl w:val="0"/>
          <w:numId w:val="8"/>
        </w:numPr>
        <w:tabs>
          <w:tab w:val="left" w:pos="480"/>
        </w:tabs>
        <w:spacing w:line="360" w:lineRule="auto"/>
        <w:ind w:right="112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Minimalny</w:t>
      </w:r>
      <w:r w:rsidRPr="00A26412">
        <w:rPr>
          <w:rFonts w:asciiTheme="minorHAnsi" w:hAnsiTheme="minorHAnsi" w:cstheme="minorHAnsi"/>
          <w:spacing w:val="-13"/>
        </w:rPr>
        <w:t xml:space="preserve"> </w:t>
      </w:r>
      <w:r w:rsidRPr="00A26412">
        <w:rPr>
          <w:rFonts w:asciiTheme="minorHAnsi" w:hAnsiTheme="minorHAnsi" w:cstheme="minorHAnsi"/>
        </w:rPr>
        <w:t>i</w:t>
      </w:r>
      <w:r w:rsidRPr="00A26412">
        <w:rPr>
          <w:rFonts w:asciiTheme="minorHAnsi" w:hAnsiTheme="minorHAnsi" w:cstheme="minorHAnsi"/>
          <w:spacing w:val="-10"/>
        </w:rPr>
        <w:t xml:space="preserve"> </w:t>
      </w:r>
      <w:r w:rsidRPr="00A26412">
        <w:rPr>
          <w:rFonts w:asciiTheme="minorHAnsi" w:hAnsiTheme="minorHAnsi" w:cstheme="minorHAnsi"/>
        </w:rPr>
        <w:t>maksymalny</w:t>
      </w:r>
      <w:r w:rsidRPr="00A26412">
        <w:rPr>
          <w:rFonts w:asciiTheme="minorHAnsi" w:hAnsiTheme="minorHAnsi" w:cstheme="minorHAnsi"/>
          <w:spacing w:val="-12"/>
        </w:rPr>
        <w:t xml:space="preserve"> </w:t>
      </w:r>
      <w:r w:rsidRPr="00A26412">
        <w:rPr>
          <w:rFonts w:asciiTheme="minorHAnsi" w:hAnsiTheme="minorHAnsi" w:cstheme="minorHAnsi"/>
        </w:rPr>
        <w:t>poziom</w:t>
      </w:r>
      <w:r w:rsidRPr="00A26412">
        <w:rPr>
          <w:rFonts w:asciiTheme="minorHAnsi" w:hAnsiTheme="minorHAnsi" w:cstheme="minorHAnsi"/>
          <w:spacing w:val="-8"/>
        </w:rPr>
        <w:t xml:space="preserve"> </w:t>
      </w:r>
      <w:r w:rsidRPr="00A26412">
        <w:rPr>
          <w:rFonts w:asciiTheme="minorHAnsi" w:hAnsiTheme="minorHAnsi" w:cstheme="minorHAnsi"/>
        </w:rPr>
        <w:t>wynagrodzenia</w:t>
      </w:r>
      <w:r w:rsidRPr="00A26412">
        <w:rPr>
          <w:rFonts w:asciiTheme="minorHAnsi" w:hAnsiTheme="minorHAnsi" w:cstheme="minorHAnsi"/>
          <w:spacing w:val="-10"/>
        </w:rPr>
        <w:t xml:space="preserve"> </w:t>
      </w:r>
      <w:r w:rsidRPr="00A26412">
        <w:rPr>
          <w:rFonts w:asciiTheme="minorHAnsi" w:hAnsiTheme="minorHAnsi" w:cstheme="minorHAnsi"/>
        </w:rPr>
        <w:t>zasadniczego</w:t>
      </w:r>
      <w:r w:rsidRPr="00A26412">
        <w:rPr>
          <w:rFonts w:asciiTheme="minorHAnsi" w:hAnsiTheme="minorHAnsi" w:cstheme="minorHAnsi"/>
          <w:spacing w:val="-9"/>
        </w:rPr>
        <w:t xml:space="preserve"> </w:t>
      </w:r>
      <w:r w:rsidRPr="00A26412">
        <w:rPr>
          <w:rFonts w:asciiTheme="minorHAnsi" w:hAnsiTheme="minorHAnsi" w:cstheme="minorHAnsi"/>
        </w:rPr>
        <w:t>dla</w:t>
      </w:r>
      <w:r w:rsidRPr="00A26412">
        <w:rPr>
          <w:rFonts w:asciiTheme="minorHAnsi" w:hAnsiTheme="minorHAnsi" w:cstheme="minorHAnsi"/>
          <w:spacing w:val="-9"/>
        </w:rPr>
        <w:t xml:space="preserve"> </w:t>
      </w:r>
      <w:r w:rsidRPr="00A26412">
        <w:rPr>
          <w:rFonts w:asciiTheme="minorHAnsi" w:hAnsiTheme="minorHAnsi" w:cstheme="minorHAnsi"/>
        </w:rPr>
        <w:t>poszczególnych kategorii zaszeregowania przedstawia tabela miesięcznych stawek wynagrodzenia zasadniczego stanowiąca załącznik nr 1 do niniejszego</w:t>
      </w:r>
      <w:r w:rsidRPr="00A26412">
        <w:rPr>
          <w:rFonts w:asciiTheme="minorHAnsi" w:hAnsiTheme="minorHAnsi" w:cstheme="minorHAnsi"/>
          <w:spacing w:val="1"/>
        </w:rPr>
        <w:t xml:space="preserve"> </w:t>
      </w:r>
      <w:r w:rsidRPr="00A26412">
        <w:rPr>
          <w:rFonts w:asciiTheme="minorHAnsi" w:hAnsiTheme="minorHAnsi" w:cstheme="minorHAnsi"/>
        </w:rPr>
        <w:t>regulaminu.</w:t>
      </w:r>
    </w:p>
    <w:p w14:paraId="330B5736" w14:textId="77777777" w:rsidR="000B2034" w:rsidRPr="00A26412" w:rsidRDefault="003F6653" w:rsidP="00882E88">
      <w:pPr>
        <w:pStyle w:val="Akapitzlist"/>
        <w:numPr>
          <w:ilvl w:val="0"/>
          <w:numId w:val="8"/>
        </w:numPr>
        <w:tabs>
          <w:tab w:val="left" w:pos="480"/>
        </w:tabs>
        <w:spacing w:line="360" w:lineRule="auto"/>
        <w:ind w:right="116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 xml:space="preserve">Wykaz stanowisk pracy oraz szczegółowe wymagania kwalifikacyjne pracowników samorządowych zatrudnionych na poszczególnych stanowiskach (wykształcenie, umiejętności zawodowe, staż pracy w latach) określa </w:t>
      </w:r>
      <w:r w:rsidRPr="00A26412">
        <w:rPr>
          <w:rFonts w:asciiTheme="minorHAnsi" w:hAnsiTheme="minorHAnsi" w:cstheme="minorHAnsi"/>
          <w:i/>
        </w:rPr>
        <w:t xml:space="preserve">załącznik nr 2 </w:t>
      </w:r>
      <w:r w:rsidRPr="00A26412">
        <w:rPr>
          <w:rFonts w:asciiTheme="minorHAnsi" w:hAnsiTheme="minorHAnsi" w:cstheme="minorHAnsi"/>
        </w:rPr>
        <w:t>do niniejszego regulaminu.</w:t>
      </w:r>
    </w:p>
    <w:p w14:paraId="551D8496" w14:textId="7066010C" w:rsidR="000B2034" w:rsidRPr="00A26412" w:rsidRDefault="003F6653" w:rsidP="00882E88">
      <w:pPr>
        <w:pStyle w:val="Akapitzlist"/>
        <w:numPr>
          <w:ilvl w:val="0"/>
          <w:numId w:val="8"/>
        </w:numPr>
        <w:tabs>
          <w:tab w:val="left" w:pos="480"/>
        </w:tabs>
        <w:spacing w:line="360" w:lineRule="auto"/>
        <w:ind w:right="118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Zatrudnienie w niepełnym wymiarze czasu pracy skutkuje ustaleniem wynagrodzenia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miesięcznego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w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wysokości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proporcjonalnej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do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ustalonego w umowie wymiaru czasu</w:t>
      </w:r>
      <w:r w:rsidRPr="00A26412">
        <w:rPr>
          <w:rFonts w:asciiTheme="minorHAnsi" w:hAnsiTheme="minorHAnsi" w:cstheme="minorHAnsi"/>
          <w:spacing w:val="-1"/>
        </w:rPr>
        <w:t xml:space="preserve"> </w:t>
      </w:r>
      <w:r w:rsidRPr="00A26412">
        <w:rPr>
          <w:rFonts w:asciiTheme="minorHAnsi" w:hAnsiTheme="minorHAnsi" w:cstheme="minorHAnsi"/>
        </w:rPr>
        <w:t>pracy.</w:t>
      </w:r>
    </w:p>
    <w:p w14:paraId="687463C1" w14:textId="77777777" w:rsidR="000B2034" w:rsidRPr="00A26412" w:rsidRDefault="003F6653" w:rsidP="00882E88">
      <w:pPr>
        <w:pStyle w:val="Akapitzlist"/>
        <w:numPr>
          <w:ilvl w:val="0"/>
          <w:numId w:val="8"/>
        </w:numPr>
        <w:tabs>
          <w:tab w:val="left" w:pos="480"/>
        </w:tabs>
        <w:spacing w:line="360" w:lineRule="auto"/>
        <w:ind w:right="123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Pracownikowi zatrudnionemu na stanowisku głównego księgowego przysługuje dodatek funkcyjny w wysokości od 10 % do 30 % wynagrodzenia</w:t>
      </w:r>
      <w:r w:rsidRPr="00A26412">
        <w:rPr>
          <w:rFonts w:asciiTheme="minorHAnsi" w:hAnsiTheme="minorHAnsi" w:cstheme="minorHAnsi"/>
          <w:spacing w:val="-18"/>
        </w:rPr>
        <w:t xml:space="preserve"> </w:t>
      </w:r>
      <w:r w:rsidRPr="00A26412">
        <w:rPr>
          <w:rFonts w:asciiTheme="minorHAnsi" w:hAnsiTheme="minorHAnsi" w:cstheme="minorHAnsi"/>
        </w:rPr>
        <w:t>zasadniczego.</w:t>
      </w:r>
    </w:p>
    <w:p w14:paraId="5423C737" w14:textId="78945EBC" w:rsidR="000B2034" w:rsidRPr="00A26412" w:rsidRDefault="003F6653" w:rsidP="00882E88">
      <w:pPr>
        <w:pStyle w:val="Akapitzlist"/>
        <w:numPr>
          <w:ilvl w:val="0"/>
          <w:numId w:val="8"/>
        </w:numPr>
        <w:tabs>
          <w:tab w:val="left" w:pos="480"/>
        </w:tabs>
        <w:spacing w:line="360" w:lineRule="auto"/>
        <w:ind w:right="120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 xml:space="preserve">Pracownikowi zatrudnionemu na stanowisku kierowniczym przysługuje dodatek funkcyjny </w:t>
      </w:r>
      <w:r w:rsidR="00055EEB">
        <w:rPr>
          <w:rFonts w:asciiTheme="minorHAnsi" w:hAnsiTheme="minorHAnsi" w:cstheme="minorHAnsi"/>
        </w:rPr>
        <w:br/>
      </w:r>
      <w:r w:rsidRPr="00A26412">
        <w:rPr>
          <w:rFonts w:asciiTheme="minorHAnsi" w:hAnsiTheme="minorHAnsi" w:cstheme="minorHAnsi"/>
        </w:rPr>
        <w:t>w wysokości od 10 % do 30 % wynagrodzenia</w:t>
      </w:r>
      <w:r w:rsidRPr="00A26412">
        <w:rPr>
          <w:rFonts w:asciiTheme="minorHAnsi" w:hAnsiTheme="minorHAnsi" w:cstheme="minorHAnsi"/>
          <w:spacing w:val="-13"/>
        </w:rPr>
        <w:t xml:space="preserve"> </w:t>
      </w:r>
      <w:r w:rsidRPr="00A26412">
        <w:rPr>
          <w:rFonts w:asciiTheme="minorHAnsi" w:hAnsiTheme="minorHAnsi" w:cstheme="minorHAnsi"/>
        </w:rPr>
        <w:t>zasadniczego.</w:t>
      </w:r>
    </w:p>
    <w:p w14:paraId="7B9E7C97" w14:textId="77777777" w:rsidR="000B2034" w:rsidRPr="00A26412" w:rsidRDefault="003F6653" w:rsidP="00882E88">
      <w:pPr>
        <w:pStyle w:val="Akapitzlist"/>
        <w:numPr>
          <w:ilvl w:val="0"/>
          <w:numId w:val="8"/>
        </w:numPr>
        <w:tabs>
          <w:tab w:val="left" w:pos="480"/>
        </w:tabs>
        <w:spacing w:line="360" w:lineRule="auto"/>
        <w:ind w:right="119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Wypłata</w:t>
      </w:r>
      <w:r w:rsidRPr="00A26412">
        <w:rPr>
          <w:rFonts w:asciiTheme="minorHAnsi" w:hAnsiTheme="minorHAnsi" w:cstheme="minorHAnsi"/>
          <w:spacing w:val="-10"/>
        </w:rPr>
        <w:t xml:space="preserve"> </w:t>
      </w:r>
      <w:r w:rsidRPr="00A26412">
        <w:rPr>
          <w:rFonts w:asciiTheme="minorHAnsi" w:hAnsiTheme="minorHAnsi" w:cstheme="minorHAnsi"/>
        </w:rPr>
        <w:t>wynagrodzenia</w:t>
      </w:r>
      <w:r w:rsidRPr="00A26412">
        <w:rPr>
          <w:rFonts w:asciiTheme="minorHAnsi" w:hAnsiTheme="minorHAnsi" w:cstheme="minorHAnsi"/>
          <w:spacing w:val="-11"/>
        </w:rPr>
        <w:t xml:space="preserve"> </w:t>
      </w:r>
      <w:r w:rsidRPr="00A26412">
        <w:rPr>
          <w:rFonts w:asciiTheme="minorHAnsi" w:hAnsiTheme="minorHAnsi" w:cstheme="minorHAnsi"/>
        </w:rPr>
        <w:t>jest</w:t>
      </w:r>
      <w:r w:rsidRPr="00A26412">
        <w:rPr>
          <w:rFonts w:asciiTheme="minorHAnsi" w:hAnsiTheme="minorHAnsi" w:cstheme="minorHAnsi"/>
          <w:spacing w:val="-10"/>
        </w:rPr>
        <w:t xml:space="preserve"> </w:t>
      </w:r>
      <w:r w:rsidRPr="00A26412">
        <w:rPr>
          <w:rFonts w:asciiTheme="minorHAnsi" w:hAnsiTheme="minorHAnsi" w:cstheme="minorHAnsi"/>
        </w:rPr>
        <w:t>dokonywana</w:t>
      </w:r>
      <w:r w:rsidRPr="00A26412">
        <w:rPr>
          <w:rFonts w:asciiTheme="minorHAnsi" w:hAnsiTheme="minorHAnsi" w:cstheme="minorHAnsi"/>
          <w:spacing w:val="-9"/>
        </w:rPr>
        <w:t xml:space="preserve"> </w:t>
      </w:r>
      <w:r w:rsidRPr="00A26412">
        <w:rPr>
          <w:rFonts w:asciiTheme="minorHAnsi" w:hAnsiTheme="minorHAnsi" w:cstheme="minorHAnsi"/>
        </w:rPr>
        <w:t>na</w:t>
      </w:r>
      <w:r w:rsidRPr="00A26412">
        <w:rPr>
          <w:rFonts w:asciiTheme="minorHAnsi" w:hAnsiTheme="minorHAnsi" w:cstheme="minorHAnsi"/>
          <w:spacing w:val="-15"/>
        </w:rPr>
        <w:t xml:space="preserve"> </w:t>
      </w:r>
      <w:r w:rsidRPr="00A26412">
        <w:rPr>
          <w:rFonts w:asciiTheme="minorHAnsi" w:hAnsiTheme="minorHAnsi" w:cstheme="minorHAnsi"/>
        </w:rPr>
        <w:t>wskazany</w:t>
      </w:r>
      <w:r w:rsidRPr="00A26412">
        <w:rPr>
          <w:rFonts w:asciiTheme="minorHAnsi" w:hAnsiTheme="minorHAnsi" w:cstheme="minorHAnsi"/>
          <w:spacing w:val="-13"/>
        </w:rPr>
        <w:t xml:space="preserve"> </w:t>
      </w:r>
      <w:r w:rsidRPr="00A26412">
        <w:rPr>
          <w:rFonts w:asciiTheme="minorHAnsi" w:hAnsiTheme="minorHAnsi" w:cstheme="minorHAnsi"/>
        </w:rPr>
        <w:t>przez</w:t>
      </w:r>
      <w:r w:rsidRPr="00A26412">
        <w:rPr>
          <w:rFonts w:asciiTheme="minorHAnsi" w:hAnsiTheme="minorHAnsi" w:cstheme="minorHAnsi"/>
          <w:spacing w:val="-14"/>
        </w:rPr>
        <w:t xml:space="preserve"> </w:t>
      </w:r>
      <w:r w:rsidRPr="00A26412">
        <w:rPr>
          <w:rFonts w:asciiTheme="minorHAnsi" w:hAnsiTheme="minorHAnsi" w:cstheme="minorHAnsi"/>
        </w:rPr>
        <w:t>pracownika</w:t>
      </w:r>
      <w:r w:rsidRPr="00A26412">
        <w:rPr>
          <w:rFonts w:asciiTheme="minorHAnsi" w:hAnsiTheme="minorHAnsi" w:cstheme="minorHAnsi"/>
          <w:spacing w:val="-11"/>
        </w:rPr>
        <w:t xml:space="preserve"> </w:t>
      </w:r>
      <w:r w:rsidRPr="00A26412">
        <w:rPr>
          <w:rFonts w:asciiTheme="minorHAnsi" w:hAnsiTheme="minorHAnsi" w:cstheme="minorHAnsi"/>
        </w:rPr>
        <w:t>rachunek płatniczy, chyba że pracownik złożył wniosek o wypłatę wynagrodzenia do rąk własnych.</w:t>
      </w:r>
    </w:p>
    <w:p w14:paraId="08D2E680" w14:textId="77777777" w:rsidR="004A196A" w:rsidRPr="004A196A" w:rsidRDefault="003F6653" w:rsidP="004A196A">
      <w:pPr>
        <w:pStyle w:val="Akapitzlist"/>
        <w:numPr>
          <w:ilvl w:val="0"/>
          <w:numId w:val="8"/>
        </w:numPr>
        <w:tabs>
          <w:tab w:val="left" w:pos="557"/>
        </w:tabs>
        <w:spacing w:line="360" w:lineRule="auto"/>
        <w:ind w:left="426"/>
        <w:jc w:val="left"/>
        <w:rPr>
          <w:rFonts w:asciiTheme="minorHAnsi" w:hAnsiTheme="minorHAnsi" w:cstheme="minorHAnsi"/>
        </w:rPr>
      </w:pPr>
      <w:r w:rsidRPr="004A196A">
        <w:rPr>
          <w:rFonts w:asciiTheme="minorHAnsi" w:hAnsiTheme="minorHAnsi" w:cstheme="minorHAnsi"/>
        </w:rPr>
        <w:t>Wynagrodzenie za pracę wypłaca się do ostatniego dnia danego</w:t>
      </w:r>
      <w:r w:rsidRPr="004A196A">
        <w:rPr>
          <w:rFonts w:asciiTheme="minorHAnsi" w:hAnsiTheme="minorHAnsi" w:cstheme="minorHAnsi"/>
          <w:spacing w:val="-4"/>
        </w:rPr>
        <w:t xml:space="preserve"> </w:t>
      </w:r>
      <w:r w:rsidRPr="004A196A">
        <w:rPr>
          <w:rFonts w:asciiTheme="minorHAnsi" w:hAnsiTheme="minorHAnsi" w:cstheme="minorHAnsi"/>
        </w:rPr>
        <w:t>miesiąca</w:t>
      </w:r>
      <w:r w:rsidRPr="004A196A">
        <w:rPr>
          <w:rFonts w:asciiTheme="minorHAnsi" w:hAnsiTheme="minorHAnsi" w:cstheme="minorHAnsi"/>
          <w:i/>
        </w:rPr>
        <w:t>.</w:t>
      </w:r>
    </w:p>
    <w:p w14:paraId="3720BF32" w14:textId="47CC6F34" w:rsidR="000B2034" w:rsidRPr="004A196A" w:rsidRDefault="003F6653" w:rsidP="004A196A">
      <w:pPr>
        <w:tabs>
          <w:tab w:val="left" w:pos="557"/>
        </w:tabs>
        <w:spacing w:line="360" w:lineRule="auto"/>
        <w:ind w:left="4427"/>
        <w:rPr>
          <w:rFonts w:asciiTheme="minorHAnsi" w:hAnsiTheme="minorHAnsi" w:cstheme="minorHAnsi"/>
        </w:rPr>
      </w:pPr>
      <w:r w:rsidRPr="004A196A">
        <w:rPr>
          <w:rFonts w:asciiTheme="minorHAnsi" w:hAnsiTheme="minorHAnsi" w:cstheme="minorHAnsi"/>
        </w:rPr>
        <w:t>§ 6.</w:t>
      </w:r>
    </w:p>
    <w:p w14:paraId="7E53B4DB" w14:textId="50A07405" w:rsidR="000B2034" w:rsidRPr="00A26412" w:rsidRDefault="003F6653" w:rsidP="00882E88">
      <w:pPr>
        <w:pStyle w:val="Akapitzlist"/>
        <w:numPr>
          <w:ilvl w:val="0"/>
          <w:numId w:val="7"/>
        </w:numPr>
        <w:tabs>
          <w:tab w:val="left" w:pos="480"/>
        </w:tabs>
        <w:spacing w:line="360" w:lineRule="auto"/>
        <w:ind w:right="113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Za pracę w porze nocnej przysługuje pracownikowi za każdą godzinę dodatek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do</w:t>
      </w:r>
      <w:r w:rsidRPr="00A26412">
        <w:rPr>
          <w:rFonts w:asciiTheme="minorHAnsi" w:hAnsiTheme="minorHAnsi" w:cstheme="minorHAnsi"/>
          <w:spacing w:val="-3"/>
        </w:rPr>
        <w:t xml:space="preserve"> </w:t>
      </w:r>
      <w:r w:rsidRPr="00A26412">
        <w:rPr>
          <w:rFonts w:asciiTheme="minorHAnsi" w:hAnsiTheme="minorHAnsi" w:cstheme="minorHAnsi"/>
        </w:rPr>
        <w:t>wynagrodzenia</w:t>
      </w:r>
      <w:r w:rsidRPr="00A26412">
        <w:rPr>
          <w:rFonts w:asciiTheme="minorHAnsi" w:hAnsiTheme="minorHAnsi" w:cstheme="minorHAnsi"/>
          <w:spacing w:val="-12"/>
        </w:rPr>
        <w:t xml:space="preserve"> </w:t>
      </w:r>
      <w:r w:rsidR="004A196A">
        <w:rPr>
          <w:rFonts w:asciiTheme="minorHAnsi" w:hAnsiTheme="minorHAnsi" w:cstheme="minorHAnsi"/>
          <w:spacing w:val="-12"/>
        </w:rPr>
        <w:br/>
      </w:r>
      <w:r w:rsidRPr="00A26412">
        <w:rPr>
          <w:rFonts w:asciiTheme="minorHAnsi" w:hAnsiTheme="minorHAnsi" w:cstheme="minorHAnsi"/>
        </w:rPr>
        <w:t>w</w:t>
      </w:r>
      <w:r w:rsidRPr="00A26412">
        <w:rPr>
          <w:rFonts w:asciiTheme="minorHAnsi" w:hAnsiTheme="minorHAnsi" w:cstheme="minorHAnsi"/>
          <w:spacing w:val="-15"/>
        </w:rPr>
        <w:t xml:space="preserve"> </w:t>
      </w:r>
      <w:r w:rsidRPr="00A26412">
        <w:rPr>
          <w:rFonts w:asciiTheme="minorHAnsi" w:hAnsiTheme="minorHAnsi" w:cstheme="minorHAnsi"/>
        </w:rPr>
        <w:t>wysokości</w:t>
      </w:r>
      <w:r w:rsidRPr="00A26412">
        <w:rPr>
          <w:rFonts w:asciiTheme="minorHAnsi" w:hAnsiTheme="minorHAnsi" w:cstheme="minorHAnsi"/>
          <w:spacing w:val="-13"/>
        </w:rPr>
        <w:t xml:space="preserve"> </w:t>
      </w:r>
      <w:r w:rsidRPr="00A26412">
        <w:rPr>
          <w:rFonts w:asciiTheme="minorHAnsi" w:hAnsiTheme="minorHAnsi" w:cstheme="minorHAnsi"/>
        </w:rPr>
        <w:t>20</w:t>
      </w:r>
      <w:r w:rsidRPr="00A26412">
        <w:rPr>
          <w:rFonts w:asciiTheme="minorHAnsi" w:hAnsiTheme="minorHAnsi" w:cstheme="minorHAnsi"/>
          <w:spacing w:val="-12"/>
        </w:rPr>
        <w:t xml:space="preserve"> </w:t>
      </w:r>
      <w:r w:rsidRPr="00A26412">
        <w:rPr>
          <w:rFonts w:asciiTheme="minorHAnsi" w:hAnsiTheme="minorHAnsi" w:cstheme="minorHAnsi"/>
        </w:rPr>
        <w:t>%</w:t>
      </w:r>
      <w:r w:rsidRPr="00A26412">
        <w:rPr>
          <w:rFonts w:asciiTheme="minorHAnsi" w:hAnsiTheme="minorHAnsi" w:cstheme="minorHAnsi"/>
          <w:spacing w:val="-15"/>
        </w:rPr>
        <w:t xml:space="preserve"> </w:t>
      </w:r>
      <w:r w:rsidRPr="00A26412">
        <w:rPr>
          <w:rFonts w:asciiTheme="minorHAnsi" w:hAnsiTheme="minorHAnsi" w:cstheme="minorHAnsi"/>
        </w:rPr>
        <w:t>stawki</w:t>
      </w:r>
      <w:r w:rsidRPr="00A26412">
        <w:rPr>
          <w:rFonts w:asciiTheme="minorHAnsi" w:hAnsiTheme="minorHAnsi" w:cstheme="minorHAnsi"/>
          <w:spacing w:val="-12"/>
        </w:rPr>
        <w:t xml:space="preserve"> </w:t>
      </w:r>
      <w:r w:rsidRPr="00A26412">
        <w:rPr>
          <w:rFonts w:asciiTheme="minorHAnsi" w:hAnsiTheme="minorHAnsi" w:cstheme="minorHAnsi"/>
        </w:rPr>
        <w:t>godzinowej</w:t>
      </w:r>
      <w:r w:rsidRPr="00A26412">
        <w:rPr>
          <w:rFonts w:asciiTheme="minorHAnsi" w:hAnsiTheme="minorHAnsi" w:cstheme="minorHAnsi"/>
          <w:spacing w:val="-13"/>
        </w:rPr>
        <w:t xml:space="preserve"> </w:t>
      </w:r>
      <w:r w:rsidRPr="00A26412">
        <w:rPr>
          <w:rFonts w:asciiTheme="minorHAnsi" w:hAnsiTheme="minorHAnsi" w:cstheme="minorHAnsi"/>
        </w:rPr>
        <w:t>wynikającej</w:t>
      </w:r>
      <w:r w:rsidRPr="00A26412">
        <w:rPr>
          <w:rFonts w:asciiTheme="minorHAnsi" w:hAnsiTheme="minorHAnsi" w:cstheme="minorHAnsi"/>
          <w:spacing w:val="-8"/>
        </w:rPr>
        <w:t xml:space="preserve"> </w:t>
      </w:r>
      <w:r w:rsidRPr="00A26412">
        <w:rPr>
          <w:rFonts w:asciiTheme="minorHAnsi" w:hAnsiTheme="minorHAnsi" w:cstheme="minorHAnsi"/>
        </w:rPr>
        <w:t>z</w:t>
      </w:r>
      <w:r w:rsidRPr="00A26412">
        <w:rPr>
          <w:rFonts w:asciiTheme="minorHAnsi" w:hAnsiTheme="minorHAnsi" w:cstheme="minorHAnsi"/>
          <w:spacing w:val="-5"/>
        </w:rPr>
        <w:t xml:space="preserve"> </w:t>
      </w:r>
      <w:r w:rsidRPr="00A26412">
        <w:rPr>
          <w:rFonts w:asciiTheme="minorHAnsi" w:hAnsiTheme="minorHAnsi" w:cstheme="minorHAnsi"/>
        </w:rPr>
        <w:t>minimalnego wynagrodzenia za pracę, ustalanego na podstawie odrębnych</w:t>
      </w:r>
      <w:r w:rsidRPr="00A26412">
        <w:rPr>
          <w:rFonts w:asciiTheme="minorHAnsi" w:hAnsiTheme="minorHAnsi" w:cstheme="minorHAnsi"/>
          <w:spacing w:val="-7"/>
        </w:rPr>
        <w:t xml:space="preserve"> </w:t>
      </w:r>
      <w:hyperlink r:id="rId7">
        <w:r w:rsidRPr="00A26412">
          <w:rPr>
            <w:rFonts w:asciiTheme="minorHAnsi" w:hAnsiTheme="minorHAnsi" w:cstheme="minorHAnsi"/>
          </w:rPr>
          <w:t>przepisów</w:t>
        </w:r>
      </w:hyperlink>
      <w:r w:rsidRPr="00A26412">
        <w:rPr>
          <w:rFonts w:asciiTheme="minorHAnsi" w:hAnsiTheme="minorHAnsi" w:cstheme="minorHAnsi"/>
        </w:rPr>
        <w:t>.</w:t>
      </w:r>
    </w:p>
    <w:p w14:paraId="6C4E31A3" w14:textId="77777777" w:rsidR="000B2034" w:rsidRPr="00A26412" w:rsidRDefault="003F6653" w:rsidP="00882E88">
      <w:pPr>
        <w:pStyle w:val="Akapitzlist"/>
        <w:numPr>
          <w:ilvl w:val="0"/>
          <w:numId w:val="7"/>
        </w:numPr>
        <w:tabs>
          <w:tab w:val="left" w:pos="581"/>
        </w:tabs>
        <w:spacing w:line="360" w:lineRule="auto"/>
        <w:ind w:left="580" w:right="111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Za pracę w godzinach nadliczbowych - oprócz normalnego wynagrodzenia - przysługuje dodatek w</w:t>
      </w:r>
      <w:r w:rsidRPr="00A26412">
        <w:rPr>
          <w:rFonts w:asciiTheme="minorHAnsi" w:hAnsiTheme="minorHAnsi" w:cstheme="minorHAnsi"/>
          <w:spacing w:val="-7"/>
        </w:rPr>
        <w:t xml:space="preserve"> </w:t>
      </w:r>
      <w:r w:rsidRPr="00A26412">
        <w:rPr>
          <w:rFonts w:asciiTheme="minorHAnsi" w:hAnsiTheme="minorHAnsi" w:cstheme="minorHAnsi"/>
        </w:rPr>
        <w:t>wysokości:</w:t>
      </w:r>
    </w:p>
    <w:p w14:paraId="0ED332A1" w14:textId="77777777" w:rsidR="000B2034" w:rsidRPr="00A26412" w:rsidRDefault="003F6653" w:rsidP="00882E88">
      <w:pPr>
        <w:pStyle w:val="Akapitzlist"/>
        <w:numPr>
          <w:ilvl w:val="1"/>
          <w:numId w:val="7"/>
        </w:numPr>
        <w:tabs>
          <w:tab w:val="left" w:pos="905"/>
        </w:tabs>
        <w:spacing w:line="360" w:lineRule="auto"/>
        <w:ind w:hanging="282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100 % wynagrodzenia - za pracę w godzinach nadliczbowych</w:t>
      </w:r>
      <w:r w:rsidRPr="00A26412">
        <w:rPr>
          <w:rFonts w:asciiTheme="minorHAnsi" w:hAnsiTheme="minorHAnsi" w:cstheme="minorHAnsi"/>
          <w:spacing w:val="-25"/>
        </w:rPr>
        <w:t xml:space="preserve"> </w:t>
      </w:r>
      <w:r w:rsidRPr="00A26412">
        <w:rPr>
          <w:rFonts w:asciiTheme="minorHAnsi" w:hAnsiTheme="minorHAnsi" w:cstheme="minorHAnsi"/>
        </w:rPr>
        <w:t>przypadających:</w:t>
      </w:r>
    </w:p>
    <w:p w14:paraId="5749FA11" w14:textId="77777777" w:rsidR="000B2034" w:rsidRPr="00A26412" w:rsidRDefault="003F6653" w:rsidP="00882E88">
      <w:pPr>
        <w:pStyle w:val="Akapitzlist"/>
        <w:numPr>
          <w:ilvl w:val="2"/>
          <w:numId w:val="7"/>
        </w:numPr>
        <w:tabs>
          <w:tab w:val="left" w:pos="1174"/>
        </w:tabs>
        <w:spacing w:line="360" w:lineRule="auto"/>
        <w:ind w:hanging="349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w</w:t>
      </w:r>
      <w:r w:rsidRPr="00A26412">
        <w:rPr>
          <w:rFonts w:asciiTheme="minorHAnsi" w:hAnsiTheme="minorHAnsi" w:cstheme="minorHAnsi"/>
          <w:spacing w:val="-4"/>
        </w:rPr>
        <w:t xml:space="preserve"> </w:t>
      </w:r>
      <w:r w:rsidRPr="00A26412">
        <w:rPr>
          <w:rFonts w:asciiTheme="minorHAnsi" w:hAnsiTheme="minorHAnsi" w:cstheme="minorHAnsi"/>
        </w:rPr>
        <w:t>nocy,</w:t>
      </w:r>
    </w:p>
    <w:p w14:paraId="4C0B4520" w14:textId="1B2AE781" w:rsidR="000B2034" w:rsidRPr="00A26412" w:rsidRDefault="003F6653" w:rsidP="00882E88">
      <w:pPr>
        <w:pStyle w:val="Akapitzlist"/>
        <w:numPr>
          <w:ilvl w:val="2"/>
          <w:numId w:val="7"/>
        </w:numPr>
        <w:tabs>
          <w:tab w:val="left" w:pos="1190"/>
        </w:tabs>
        <w:spacing w:line="360" w:lineRule="auto"/>
        <w:ind w:left="1190" w:right="121" w:hanging="360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w niedziele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i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święta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niebędące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dla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pracownika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dniami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pracy,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zgodnie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 xml:space="preserve">z obowiązującym go </w:t>
      </w:r>
      <w:r w:rsidRPr="00A26412">
        <w:rPr>
          <w:rFonts w:asciiTheme="minorHAnsi" w:hAnsiTheme="minorHAnsi" w:cstheme="minorHAnsi"/>
        </w:rPr>
        <w:lastRenderedPageBreak/>
        <w:t>rozkładem czasu</w:t>
      </w:r>
      <w:r w:rsidRPr="00A26412">
        <w:rPr>
          <w:rFonts w:asciiTheme="minorHAnsi" w:hAnsiTheme="minorHAnsi" w:cstheme="minorHAnsi"/>
          <w:spacing w:val="-3"/>
        </w:rPr>
        <w:t xml:space="preserve"> </w:t>
      </w:r>
      <w:r w:rsidRPr="00A26412">
        <w:rPr>
          <w:rFonts w:asciiTheme="minorHAnsi" w:hAnsiTheme="minorHAnsi" w:cstheme="minorHAnsi"/>
        </w:rPr>
        <w:t>pracy,</w:t>
      </w:r>
    </w:p>
    <w:p w14:paraId="6767CC7E" w14:textId="6F035D10" w:rsidR="000B2034" w:rsidRPr="00A26412" w:rsidRDefault="003F6653" w:rsidP="00882E88">
      <w:pPr>
        <w:pStyle w:val="Akapitzlist"/>
        <w:numPr>
          <w:ilvl w:val="2"/>
          <w:numId w:val="7"/>
        </w:numPr>
        <w:tabs>
          <w:tab w:val="left" w:pos="1190"/>
        </w:tabs>
        <w:spacing w:line="360" w:lineRule="auto"/>
        <w:ind w:left="1190" w:right="119" w:hanging="360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w dniu wolnym od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pracy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udzielonym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pracownikowi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w zamian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za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pracę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 xml:space="preserve">w niedzielę lub </w:t>
      </w:r>
      <w:r w:rsidR="00055EEB">
        <w:rPr>
          <w:rFonts w:asciiTheme="minorHAnsi" w:hAnsiTheme="minorHAnsi" w:cstheme="minorHAnsi"/>
        </w:rPr>
        <w:br/>
      </w:r>
      <w:r w:rsidRPr="00A26412">
        <w:rPr>
          <w:rFonts w:asciiTheme="minorHAnsi" w:hAnsiTheme="minorHAnsi" w:cstheme="minorHAnsi"/>
        </w:rPr>
        <w:t>w święto, zgodnie z obowiązującym go rozkładem czasu pracy</w:t>
      </w:r>
    </w:p>
    <w:p w14:paraId="141CDEE2" w14:textId="4D6B1066" w:rsidR="000B2034" w:rsidRPr="00A26412" w:rsidRDefault="003F6653" w:rsidP="00882E88">
      <w:pPr>
        <w:pStyle w:val="Akapitzlist"/>
        <w:numPr>
          <w:ilvl w:val="1"/>
          <w:numId w:val="7"/>
        </w:numPr>
        <w:tabs>
          <w:tab w:val="left" w:pos="1123"/>
        </w:tabs>
        <w:spacing w:line="360" w:lineRule="auto"/>
        <w:ind w:left="623" w:right="114" w:firstLine="0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50 % wynagrodzenia - za pracę w godzinach nadliczbowych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przypadających w każdym innym dniu niż określony w pkt</w:t>
      </w:r>
      <w:r w:rsidRPr="00A26412">
        <w:rPr>
          <w:rFonts w:asciiTheme="minorHAnsi" w:hAnsiTheme="minorHAnsi" w:cstheme="minorHAnsi"/>
          <w:spacing w:val="-14"/>
        </w:rPr>
        <w:t xml:space="preserve"> </w:t>
      </w:r>
      <w:r w:rsidRPr="00A26412">
        <w:rPr>
          <w:rFonts w:asciiTheme="minorHAnsi" w:hAnsiTheme="minorHAnsi" w:cstheme="minorHAnsi"/>
        </w:rPr>
        <w:t>1.</w:t>
      </w:r>
    </w:p>
    <w:p w14:paraId="329F472A" w14:textId="77777777" w:rsidR="000B2034" w:rsidRPr="00A26412" w:rsidRDefault="003F6653" w:rsidP="00882E88">
      <w:pPr>
        <w:pStyle w:val="Akapitzlist"/>
        <w:numPr>
          <w:ilvl w:val="0"/>
          <w:numId w:val="7"/>
        </w:numPr>
        <w:tabs>
          <w:tab w:val="left" w:pos="461"/>
        </w:tabs>
        <w:spacing w:line="360" w:lineRule="auto"/>
        <w:ind w:right="120" w:hanging="284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Dodatek</w:t>
      </w:r>
      <w:r w:rsidRPr="00A26412">
        <w:rPr>
          <w:rFonts w:asciiTheme="minorHAnsi" w:hAnsiTheme="minorHAnsi" w:cstheme="minorHAnsi"/>
          <w:spacing w:val="-8"/>
        </w:rPr>
        <w:t xml:space="preserve"> </w:t>
      </w:r>
      <w:r w:rsidRPr="00A26412">
        <w:rPr>
          <w:rFonts w:asciiTheme="minorHAnsi" w:hAnsiTheme="minorHAnsi" w:cstheme="minorHAnsi"/>
        </w:rPr>
        <w:t>w</w:t>
      </w:r>
      <w:r w:rsidRPr="00A26412">
        <w:rPr>
          <w:rFonts w:asciiTheme="minorHAnsi" w:hAnsiTheme="minorHAnsi" w:cstheme="minorHAnsi"/>
          <w:spacing w:val="-7"/>
        </w:rPr>
        <w:t xml:space="preserve"> </w:t>
      </w:r>
      <w:r w:rsidRPr="00A26412">
        <w:rPr>
          <w:rFonts w:asciiTheme="minorHAnsi" w:hAnsiTheme="minorHAnsi" w:cstheme="minorHAnsi"/>
        </w:rPr>
        <w:t>wysokości</w:t>
      </w:r>
      <w:r w:rsidRPr="00A26412">
        <w:rPr>
          <w:rFonts w:asciiTheme="minorHAnsi" w:hAnsiTheme="minorHAnsi" w:cstheme="minorHAnsi"/>
          <w:spacing w:val="-7"/>
        </w:rPr>
        <w:t xml:space="preserve"> </w:t>
      </w:r>
      <w:r w:rsidRPr="00A26412">
        <w:rPr>
          <w:rFonts w:asciiTheme="minorHAnsi" w:hAnsiTheme="minorHAnsi" w:cstheme="minorHAnsi"/>
        </w:rPr>
        <w:t>określonej</w:t>
      </w:r>
      <w:r w:rsidRPr="00A26412">
        <w:rPr>
          <w:rFonts w:asciiTheme="minorHAnsi" w:hAnsiTheme="minorHAnsi" w:cstheme="minorHAnsi"/>
          <w:spacing w:val="-7"/>
        </w:rPr>
        <w:t xml:space="preserve"> </w:t>
      </w:r>
      <w:r w:rsidRPr="00A26412">
        <w:rPr>
          <w:rFonts w:asciiTheme="minorHAnsi" w:hAnsiTheme="minorHAnsi" w:cstheme="minorHAnsi"/>
        </w:rPr>
        <w:t>w</w:t>
      </w:r>
      <w:r w:rsidRPr="00A26412">
        <w:rPr>
          <w:rFonts w:asciiTheme="minorHAnsi" w:hAnsiTheme="minorHAnsi" w:cstheme="minorHAnsi"/>
          <w:spacing w:val="-10"/>
        </w:rPr>
        <w:t xml:space="preserve"> </w:t>
      </w:r>
      <w:r w:rsidRPr="00A26412">
        <w:rPr>
          <w:rFonts w:asciiTheme="minorHAnsi" w:hAnsiTheme="minorHAnsi" w:cstheme="minorHAnsi"/>
        </w:rPr>
        <w:t>ust.</w:t>
      </w:r>
      <w:r w:rsidRPr="00A26412">
        <w:rPr>
          <w:rFonts w:asciiTheme="minorHAnsi" w:hAnsiTheme="minorHAnsi" w:cstheme="minorHAnsi"/>
          <w:spacing w:val="-6"/>
        </w:rPr>
        <w:t xml:space="preserve"> </w:t>
      </w:r>
      <w:r w:rsidRPr="00A26412">
        <w:rPr>
          <w:rFonts w:asciiTheme="minorHAnsi" w:hAnsiTheme="minorHAnsi" w:cstheme="minorHAnsi"/>
        </w:rPr>
        <w:t>1</w:t>
      </w:r>
      <w:r w:rsidRPr="00A26412">
        <w:rPr>
          <w:rFonts w:asciiTheme="minorHAnsi" w:hAnsiTheme="minorHAnsi" w:cstheme="minorHAnsi"/>
          <w:spacing w:val="-6"/>
        </w:rPr>
        <w:t xml:space="preserve"> </w:t>
      </w:r>
      <w:r w:rsidRPr="00A26412">
        <w:rPr>
          <w:rFonts w:asciiTheme="minorHAnsi" w:hAnsiTheme="minorHAnsi" w:cstheme="minorHAnsi"/>
        </w:rPr>
        <w:t>pkt.</w:t>
      </w:r>
      <w:r w:rsidRPr="00A26412">
        <w:rPr>
          <w:rFonts w:asciiTheme="minorHAnsi" w:hAnsiTheme="minorHAnsi" w:cstheme="minorHAnsi"/>
          <w:spacing w:val="-6"/>
        </w:rPr>
        <w:t xml:space="preserve"> </w:t>
      </w:r>
      <w:r w:rsidRPr="00A26412">
        <w:rPr>
          <w:rFonts w:asciiTheme="minorHAnsi" w:hAnsiTheme="minorHAnsi" w:cstheme="minorHAnsi"/>
        </w:rPr>
        <w:t>1</w:t>
      </w:r>
      <w:r w:rsidRPr="00A26412">
        <w:rPr>
          <w:rFonts w:asciiTheme="minorHAnsi" w:hAnsiTheme="minorHAnsi" w:cstheme="minorHAnsi"/>
          <w:spacing w:val="-6"/>
        </w:rPr>
        <w:t xml:space="preserve"> </w:t>
      </w:r>
      <w:r w:rsidRPr="00A26412">
        <w:rPr>
          <w:rFonts w:asciiTheme="minorHAnsi" w:hAnsiTheme="minorHAnsi" w:cstheme="minorHAnsi"/>
        </w:rPr>
        <w:t>przysługuje</w:t>
      </w:r>
      <w:r w:rsidRPr="00A26412">
        <w:rPr>
          <w:rFonts w:asciiTheme="minorHAnsi" w:hAnsiTheme="minorHAnsi" w:cstheme="minorHAnsi"/>
          <w:spacing w:val="-6"/>
        </w:rPr>
        <w:t xml:space="preserve"> </w:t>
      </w:r>
      <w:r w:rsidRPr="00A26412">
        <w:rPr>
          <w:rFonts w:asciiTheme="minorHAnsi" w:hAnsiTheme="minorHAnsi" w:cstheme="minorHAnsi"/>
        </w:rPr>
        <w:t>także</w:t>
      </w:r>
      <w:r w:rsidRPr="00A26412">
        <w:rPr>
          <w:rFonts w:asciiTheme="minorHAnsi" w:hAnsiTheme="minorHAnsi" w:cstheme="minorHAnsi"/>
          <w:spacing w:val="-4"/>
        </w:rPr>
        <w:t xml:space="preserve"> </w:t>
      </w:r>
      <w:r w:rsidRPr="00A26412">
        <w:rPr>
          <w:rFonts w:asciiTheme="minorHAnsi" w:hAnsiTheme="minorHAnsi" w:cstheme="minorHAnsi"/>
        </w:rPr>
        <w:t>za</w:t>
      </w:r>
      <w:r w:rsidRPr="00A26412">
        <w:rPr>
          <w:rFonts w:asciiTheme="minorHAnsi" w:hAnsiTheme="minorHAnsi" w:cstheme="minorHAnsi"/>
          <w:spacing w:val="-6"/>
        </w:rPr>
        <w:t xml:space="preserve"> </w:t>
      </w:r>
      <w:r w:rsidRPr="00A26412">
        <w:rPr>
          <w:rFonts w:asciiTheme="minorHAnsi" w:hAnsiTheme="minorHAnsi" w:cstheme="minorHAnsi"/>
        </w:rPr>
        <w:t>każdą</w:t>
      </w:r>
      <w:r w:rsidRPr="00A26412">
        <w:rPr>
          <w:rFonts w:asciiTheme="minorHAnsi" w:hAnsiTheme="minorHAnsi" w:cstheme="minorHAnsi"/>
          <w:spacing w:val="-4"/>
        </w:rPr>
        <w:t xml:space="preserve"> </w:t>
      </w:r>
      <w:r w:rsidRPr="00A26412">
        <w:rPr>
          <w:rFonts w:asciiTheme="minorHAnsi" w:hAnsiTheme="minorHAnsi" w:cstheme="minorHAnsi"/>
        </w:rPr>
        <w:t>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</w:t>
      </w:r>
      <w:r w:rsidRPr="00A26412">
        <w:rPr>
          <w:rFonts w:asciiTheme="minorHAnsi" w:hAnsiTheme="minorHAnsi" w:cstheme="minorHAnsi"/>
          <w:spacing w:val="-14"/>
        </w:rPr>
        <w:t xml:space="preserve"> </w:t>
      </w:r>
      <w:r w:rsidRPr="00A26412">
        <w:rPr>
          <w:rFonts w:asciiTheme="minorHAnsi" w:hAnsiTheme="minorHAnsi" w:cstheme="minorHAnsi"/>
        </w:rPr>
        <w:t>1.</w:t>
      </w:r>
    </w:p>
    <w:p w14:paraId="2379DF8A" w14:textId="77777777" w:rsidR="000B2034" w:rsidRPr="00A26412" w:rsidRDefault="003F6653" w:rsidP="00882E88">
      <w:pPr>
        <w:pStyle w:val="Akapitzlist"/>
        <w:numPr>
          <w:ilvl w:val="0"/>
          <w:numId w:val="7"/>
        </w:numPr>
        <w:tabs>
          <w:tab w:val="left" w:pos="451"/>
        </w:tabs>
        <w:spacing w:line="360" w:lineRule="auto"/>
        <w:ind w:right="115" w:hanging="284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Wynagrodzenie</w:t>
      </w:r>
      <w:r w:rsidRPr="00A26412">
        <w:rPr>
          <w:rFonts w:asciiTheme="minorHAnsi" w:hAnsiTheme="minorHAnsi" w:cstheme="minorHAnsi"/>
          <w:spacing w:val="-12"/>
        </w:rPr>
        <w:t xml:space="preserve"> </w:t>
      </w:r>
      <w:r w:rsidRPr="00A26412">
        <w:rPr>
          <w:rFonts w:asciiTheme="minorHAnsi" w:hAnsiTheme="minorHAnsi" w:cstheme="minorHAnsi"/>
        </w:rPr>
        <w:t>stanowiące</w:t>
      </w:r>
      <w:r w:rsidRPr="00A26412">
        <w:rPr>
          <w:rFonts w:asciiTheme="minorHAnsi" w:hAnsiTheme="minorHAnsi" w:cstheme="minorHAnsi"/>
          <w:spacing w:val="-10"/>
        </w:rPr>
        <w:t xml:space="preserve"> </w:t>
      </w:r>
      <w:r w:rsidRPr="00A26412">
        <w:rPr>
          <w:rFonts w:asciiTheme="minorHAnsi" w:hAnsiTheme="minorHAnsi" w:cstheme="minorHAnsi"/>
        </w:rPr>
        <w:t>podstawę</w:t>
      </w:r>
      <w:r w:rsidRPr="00A26412">
        <w:rPr>
          <w:rFonts w:asciiTheme="minorHAnsi" w:hAnsiTheme="minorHAnsi" w:cstheme="minorHAnsi"/>
          <w:spacing w:val="-12"/>
        </w:rPr>
        <w:t xml:space="preserve"> </w:t>
      </w:r>
      <w:r w:rsidRPr="00A26412">
        <w:rPr>
          <w:rFonts w:asciiTheme="minorHAnsi" w:hAnsiTheme="minorHAnsi" w:cstheme="minorHAnsi"/>
        </w:rPr>
        <w:t>obliczania</w:t>
      </w:r>
      <w:r w:rsidRPr="00A26412">
        <w:rPr>
          <w:rFonts w:asciiTheme="minorHAnsi" w:hAnsiTheme="minorHAnsi" w:cstheme="minorHAnsi"/>
          <w:spacing w:val="-11"/>
        </w:rPr>
        <w:t xml:space="preserve"> </w:t>
      </w:r>
      <w:r w:rsidRPr="00A26412">
        <w:rPr>
          <w:rFonts w:asciiTheme="minorHAnsi" w:hAnsiTheme="minorHAnsi" w:cstheme="minorHAnsi"/>
        </w:rPr>
        <w:t>dodatków,</w:t>
      </w:r>
      <w:r w:rsidRPr="00A26412">
        <w:rPr>
          <w:rFonts w:asciiTheme="minorHAnsi" w:hAnsiTheme="minorHAnsi" w:cstheme="minorHAnsi"/>
          <w:spacing w:val="-11"/>
        </w:rPr>
        <w:t xml:space="preserve"> </w:t>
      </w:r>
      <w:r w:rsidRPr="00A26412">
        <w:rPr>
          <w:rFonts w:asciiTheme="minorHAnsi" w:hAnsiTheme="minorHAnsi" w:cstheme="minorHAnsi"/>
        </w:rPr>
        <w:t>określonych</w:t>
      </w:r>
      <w:r w:rsidRPr="00A26412">
        <w:rPr>
          <w:rFonts w:asciiTheme="minorHAnsi" w:hAnsiTheme="minorHAnsi" w:cstheme="minorHAnsi"/>
          <w:spacing w:val="-12"/>
        </w:rPr>
        <w:t xml:space="preserve"> </w:t>
      </w:r>
      <w:r w:rsidRPr="00A26412">
        <w:rPr>
          <w:rFonts w:asciiTheme="minorHAnsi" w:hAnsiTheme="minorHAnsi" w:cstheme="minorHAnsi"/>
        </w:rPr>
        <w:t>w</w:t>
      </w:r>
      <w:r w:rsidRPr="00A26412">
        <w:rPr>
          <w:rFonts w:asciiTheme="minorHAnsi" w:hAnsiTheme="minorHAnsi" w:cstheme="minorHAnsi"/>
          <w:spacing w:val="-14"/>
        </w:rPr>
        <w:t xml:space="preserve"> </w:t>
      </w:r>
      <w:r w:rsidRPr="00A26412">
        <w:rPr>
          <w:rFonts w:asciiTheme="minorHAnsi" w:hAnsiTheme="minorHAnsi" w:cstheme="minorHAnsi"/>
        </w:rPr>
        <w:t>ust.1</w:t>
      </w:r>
      <w:r w:rsidRPr="00A26412">
        <w:rPr>
          <w:rFonts w:asciiTheme="minorHAnsi" w:hAnsiTheme="minorHAnsi" w:cstheme="minorHAnsi"/>
          <w:spacing w:val="-9"/>
        </w:rPr>
        <w:t xml:space="preserve"> </w:t>
      </w:r>
      <w:r w:rsidRPr="00A26412">
        <w:rPr>
          <w:rFonts w:asciiTheme="minorHAnsi" w:hAnsiTheme="minorHAnsi" w:cstheme="minorHAnsi"/>
        </w:rPr>
        <w:t>i</w:t>
      </w:r>
      <w:r w:rsidRPr="00A26412">
        <w:rPr>
          <w:rFonts w:asciiTheme="minorHAnsi" w:hAnsiTheme="minorHAnsi" w:cstheme="minorHAnsi"/>
          <w:spacing w:val="-3"/>
        </w:rPr>
        <w:t xml:space="preserve"> </w:t>
      </w:r>
      <w:r w:rsidRPr="00A26412">
        <w:rPr>
          <w:rFonts w:asciiTheme="minorHAnsi" w:hAnsiTheme="minorHAnsi" w:cstheme="minorHAnsi"/>
        </w:rPr>
        <w:t>2, obejmuje wynagrodzenie pracownika wynikające z jego osobistego zaszeregowania.</w:t>
      </w:r>
    </w:p>
    <w:p w14:paraId="15817D56" w14:textId="77777777" w:rsidR="000B2034" w:rsidRPr="00A26412" w:rsidRDefault="003F6653" w:rsidP="00882E88">
      <w:pPr>
        <w:pStyle w:val="Akapitzlist"/>
        <w:numPr>
          <w:ilvl w:val="0"/>
          <w:numId w:val="7"/>
        </w:numPr>
        <w:tabs>
          <w:tab w:val="left" w:pos="475"/>
        </w:tabs>
        <w:spacing w:line="360" w:lineRule="auto"/>
        <w:ind w:right="117" w:hanging="260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Dodatek</w:t>
      </w:r>
      <w:r w:rsidRPr="00A26412">
        <w:rPr>
          <w:rFonts w:asciiTheme="minorHAnsi" w:hAnsiTheme="minorHAnsi" w:cstheme="minorHAnsi"/>
          <w:spacing w:val="-17"/>
        </w:rPr>
        <w:t xml:space="preserve"> </w:t>
      </w:r>
      <w:r w:rsidRPr="00A26412">
        <w:rPr>
          <w:rFonts w:asciiTheme="minorHAnsi" w:hAnsiTheme="minorHAnsi" w:cstheme="minorHAnsi"/>
        </w:rPr>
        <w:t>za</w:t>
      </w:r>
      <w:r w:rsidRPr="00A26412">
        <w:rPr>
          <w:rFonts w:asciiTheme="minorHAnsi" w:hAnsiTheme="minorHAnsi" w:cstheme="minorHAnsi"/>
          <w:spacing w:val="-17"/>
        </w:rPr>
        <w:t xml:space="preserve"> </w:t>
      </w:r>
      <w:r w:rsidRPr="00A26412">
        <w:rPr>
          <w:rFonts w:asciiTheme="minorHAnsi" w:hAnsiTheme="minorHAnsi" w:cstheme="minorHAnsi"/>
        </w:rPr>
        <w:t>wieloletnią</w:t>
      </w:r>
      <w:r w:rsidRPr="00A26412">
        <w:rPr>
          <w:rFonts w:asciiTheme="minorHAnsi" w:hAnsiTheme="minorHAnsi" w:cstheme="minorHAnsi"/>
          <w:spacing w:val="-17"/>
        </w:rPr>
        <w:t xml:space="preserve"> </w:t>
      </w:r>
      <w:r w:rsidRPr="00A26412">
        <w:rPr>
          <w:rFonts w:asciiTheme="minorHAnsi" w:hAnsiTheme="minorHAnsi" w:cstheme="minorHAnsi"/>
        </w:rPr>
        <w:t>pracę</w:t>
      </w:r>
      <w:r w:rsidRPr="00A26412">
        <w:rPr>
          <w:rFonts w:asciiTheme="minorHAnsi" w:hAnsiTheme="minorHAnsi" w:cstheme="minorHAnsi"/>
          <w:spacing w:val="-19"/>
        </w:rPr>
        <w:t xml:space="preserve"> </w:t>
      </w:r>
      <w:r w:rsidRPr="00A26412">
        <w:rPr>
          <w:rFonts w:asciiTheme="minorHAnsi" w:hAnsiTheme="minorHAnsi" w:cstheme="minorHAnsi"/>
        </w:rPr>
        <w:t>przysługuje</w:t>
      </w:r>
      <w:r w:rsidRPr="00A26412">
        <w:rPr>
          <w:rFonts w:asciiTheme="minorHAnsi" w:hAnsiTheme="minorHAnsi" w:cstheme="minorHAnsi"/>
          <w:spacing w:val="-17"/>
        </w:rPr>
        <w:t xml:space="preserve"> </w:t>
      </w:r>
      <w:r w:rsidRPr="00A26412">
        <w:rPr>
          <w:rFonts w:asciiTheme="minorHAnsi" w:hAnsiTheme="minorHAnsi" w:cstheme="minorHAnsi"/>
        </w:rPr>
        <w:t>po</w:t>
      </w:r>
      <w:r w:rsidRPr="00A26412">
        <w:rPr>
          <w:rFonts w:asciiTheme="minorHAnsi" w:hAnsiTheme="minorHAnsi" w:cstheme="minorHAnsi"/>
          <w:spacing w:val="-17"/>
        </w:rPr>
        <w:t xml:space="preserve"> </w:t>
      </w:r>
      <w:r w:rsidRPr="00A26412">
        <w:rPr>
          <w:rFonts w:asciiTheme="minorHAnsi" w:hAnsiTheme="minorHAnsi" w:cstheme="minorHAnsi"/>
        </w:rPr>
        <w:t>5</w:t>
      </w:r>
      <w:r w:rsidRPr="00A26412">
        <w:rPr>
          <w:rFonts w:asciiTheme="minorHAnsi" w:hAnsiTheme="minorHAnsi" w:cstheme="minorHAnsi"/>
          <w:spacing w:val="-17"/>
        </w:rPr>
        <w:t xml:space="preserve"> </w:t>
      </w:r>
      <w:r w:rsidRPr="00A26412">
        <w:rPr>
          <w:rFonts w:asciiTheme="minorHAnsi" w:hAnsiTheme="minorHAnsi" w:cstheme="minorHAnsi"/>
        </w:rPr>
        <w:t>latach</w:t>
      </w:r>
      <w:r w:rsidRPr="00A26412">
        <w:rPr>
          <w:rFonts w:asciiTheme="minorHAnsi" w:hAnsiTheme="minorHAnsi" w:cstheme="minorHAnsi"/>
          <w:spacing w:val="-17"/>
        </w:rPr>
        <w:t xml:space="preserve"> </w:t>
      </w:r>
      <w:r w:rsidRPr="00A26412">
        <w:rPr>
          <w:rFonts w:asciiTheme="minorHAnsi" w:hAnsiTheme="minorHAnsi" w:cstheme="minorHAnsi"/>
        </w:rPr>
        <w:t>pracy</w:t>
      </w:r>
      <w:r w:rsidRPr="00A26412">
        <w:rPr>
          <w:rFonts w:asciiTheme="minorHAnsi" w:hAnsiTheme="minorHAnsi" w:cstheme="minorHAnsi"/>
          <w:spacing w:val="-20"/>
        </w:rPr>
        <w:t xml:space="preserve"> </w:t>
      </w:r>
      <w:r w:rsidRPr="00A26412">
        <w:rPr>
          <w:rFonts w:asciiTheme="minorHAnsi" w:hAnsiTheme="minorHAnsi" w:cstheme="minorHAnsi"/>
        </w:rPr>
        <w:t>w</w:t>
      </w:r>
      <w:r w:rsidRPr="00A26412">
        <w:rPr>
          <w:rFonts w:asciiTheme="minorHAnsi" w:hAnsiTheme="minorHAnsi" w:cstheme="minorHAnsi"/>
          <w:spacing w:val="-18"/>
        </w:rPr>
        <w:t xml:space="preserve"> </w:t>
      </w:r>
      <w:r w:rsidRPr="00A26412">
        <w:rPr>
          <w:rFonts w:asciiTheme="minorHAnsi" w:hAnsiTheme="minorHAnsi" w:cstheme="minorHAnsi"/>
        </w:rPr>
        <w:t>wysokości</w:t>
      </w:r>
      <w:r w:rsidRPr="00A26412">
        <w:rPr>
          <w:rFonts w:asciiTheme="minorHAnsi" w:hAnsiTheme="minorHAnsi" w:cstheme="minorHAnsi"/>
          <w:spacing w:val="-18"/>
        </w:rPr>
        <w:t xml:space="preserve"> </w:t>
      </w:r>
      <w:r w:rsidRPr="00A26412">
        <w:rPr>
          <w:rFonts w:asciiTheme="minorHAnsi" w:hAnsiTheme="minorHAnsi" w:cstheme="minorHAnsi"/>
        </w:rPr>
        <w:t>wynoszącej 5 % miesięcznego wynagrodzenia zasadniczego. Dodatek ten wzrasta o 1 % za każdy dalszy rok pracy aż do osiągnięcia 20 % miesięcznego wynagrodzenia zasadniczego.</w:t>
      </w:r>
    </w:p>
    <w:p w14:paraId="23B21BAB" w14:textId="77777777" w:rsidR="000B2034" w:rsidRPr="00A26412" w:rsidRDefault="003F6653" w:rsidP="00882E88">
      <w:pPr>
        <w:pStyle w:val="Akapitzlist"/>
        <w:numPr>
          <w:ilvl w:val="0"/>
          <w:numId w:val="7"/>
        </w:numPr>
        <w:tabs>
          <w:tab w:val="left" w:pos="489"/>
        </w:tabs>
        <w:spacing w:line="360" w:lineRule="auto"/>
        <w:ind w:left="488" w:hanging="269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Dodatek za wieloletnią pracę jest wypłacany w terminie wypłaty</w:t>
      </w:r>
      <w:r w:rsidRPr="00A26412">
        <w:rPr>
          <w:rFonts w:asciiTheme="minorHAnsi" w:hAnsiTheme="minorHAnsi" w:cstheme="minorHAnsi"/>
          <w:spacing w:val="-31"/>
        </w:rPr>
        <w:t xml:space="preserve"> </w:t>
      </w:r>
      <w:r w:rsidRPr="00A26412">
        <w:rPr>
          <w:rFonts w:asciiTheme="minorHAnsi" w:hAnsiTheme="minorHAnsi" w:cstheme="minorHAnsi"/>
        </w:rPr>
        <w:t>wynagrodzenia:</w:t>
      </w:r>
    </w:p>
    <w:p w14:paraId="02DC3748" w14:textId="77777777" w:rsidR="000B2034" w:rsidRPr="00A26412" w:rsidRDefault="003F6653" w:rsidP="00882E88">
      <w:pPr>
        <w:pStyle w:val="Akapitzlist"/>
        <w:numPr>
          <w:ilvl w:val="0"/>
          <w:numId w:val="6"/>
        </w:numPr>
        <w:tabs>
          <w:tab w:val="left" w:pos="763"/>
        </w:tabs>
        <w:spacing w:line="360" w:lineRule="auto"/>
        <w:ind w:right="122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począwszy od pierwszego dnia miesiąca kalendarzowego następującego po miesiącu, w którym pracownik nabył prawo do dodatku lub wyższej stawki dodatku, jeżeli nabycie prawa nastąpiło w ciągu</w:t>
      </w:r>
      <w:r w:rsidRPr="00A26412">
        <w:rPr>
          <w:rFonts w:asciiTheme="minorHAnsi" w:hAnsiTheme="minorHAnsi" w:cstheme="minorHAnsi"/>
          <w:spacing w:val="-10"/>
        </w:rPr>
        <w:t xml:space="preserve"> </w:t>
      </w:r>
      <w:r w:rsidRPr="00A26412">
        <w:rPr>
          <w:rFonts w:asciiTheme="minorHAnsi" w:hAnsiTheme="minorHAnsi" w:cstheme="minorHAnsi"/>
        </w:rPr>
        <w:t>miesiąca;</w:t>
      </w:r>
    </w:p>
    <w:p w14:paraId="5541758F" w14:textId="77777777" w:rsidR="000B2034" w:rsidRPr="00A26412" w:rsidRDefault="003F6653" w:rsidP="00882E88">
      <w:pPr>
        <w:pStyle w:val="Akapitzlist"/>
        <w:numPr>
          <w:ilvl w:val="0"/>
          <w:numId w:val="6"/>
        </w:numPr>
        <w:tabs>
          <w:tab w:val="left" w:pos="763"/>
        </w:tabs>
        <w:spacing w:line="360" w:lineRule="auto"/>
        <w:ind w:right="122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za dany miesiąc, jeżeli nabycie prawa do dodatku lub wyższej stawki dodatku nastąpiło pierwszego dnia</w:t>
      </w:r>
      <w:r w:rsidRPr="00A26412">
        <w:rPr>
          <w:rFonts w:asciiTheme="minorHAnsi" w:hAnsiTheme="minorHAnsi" w:cstheme="minorHAnsi"/>
          <w:spacing w:val="-1"/>
        </w:rPr>
        <w:t xml:space="preserve"> </w:t>
      </w:r>
      <w:r w:rsidRPr="00A26412">
        <w:rPr>
          <w:rFonts w:asciiTheme="minorHAnsi" w:hAnsiTheme="minorHAnsi" w:cstheme="minorHAnsi"/>
        </w:rPr>
        <w:t>miesiąca.</w:t>
      </w:r>
    </w:p>
    <w:p w14:paraId="4B47D5D4" w14:textId="77777777" w:rsidR="000B2034" w:rsidRPr="00A26412" w:rsidRDefault="003F6653" w:rsidP="00882E88">
      <w:pPr>
        <w:pStyle w:val="Akapitzlist"/>
        <w:numPr>
          <w:ilvl w:val="0"/>
          <w:numId w:val="7"/>
        </w:numPr>
        <w:tabs>
          <w:tab w:val="left" w:pos="482"/>
        </w:tabs>
        <w:spacing w:line="360" w:lineRule="auto"/>
        <w:ind w:right="118" w:hanging="260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Dodatek</w:t>
      </w:r>
      <w:r w:rsidRPr="00A26412">
        <w:rPr>
          <w:rFonts w:asciiTheme="minorHAnsi" w:hAnsiTheme="minorHAnsi" w:cstheme="minorHAnsi"/>
          <w:spacing w:val="-11"/>
        </w:rPr>
        <w:t xml:space="preserve"> </w:t>
      </w:r>
      <w:r w:rsidRPr="00A26412">
        <w:rPr>
          <w:rFonts w:asciiTheme="minorHAnsi" w:hAnsiTheme="minorHAnsi" w:cstheme="minorHAnsi"/>
        </w:rPr>
        <w:t>za</w:t>
      </w:r>
      <w:r w:rsidRPr="00A26412">
        <w:rPr>
          <w:rFonts w:asciiTheme="minorHAnsi" w:hAnsiTheme="minorHAnsi" w:cstheme="minorHAnsi"/>
          <w:spacing w:val="-9"/>
        </w:rPr>
        <w:t xml:space="preserve"> </w:t>
      </w:r>
      <w:r w:rsidRPr="00A26412">
        <w:rPr>
          <w:rFonts w:asciiTheme="minorHAnsi" w:hAnsiTheme="minorHAnsi" w:cstheme="minorHAnsi"/>
        </w:rPr>
        <w:t>wieloletnią</w:t>
      </w:r>
      <w:r w:rsidRPr="00A26412">
        <w:rPr>
          <w:rFonts w:asciiTheme="minorHAnsi" w:hAnsiTheme="minorHAnsi" w:cstheme="minorHAnsi"/>
          <w:spacing w:val="-10"/>
        </w:rPr>
        <w:t xml:space="preserve"> </w:t>
      </w:r>
      <w:r w:rsidRPr="00A26412">
        <w:rPr>
          <w:rFonts w:asciiTheme="minorHAnsi" w:hAnsiTheme="minorHAnsi" w:cstheme="minorHAnsi"/>
        </w:rPr>
        <w:t>pracę</w:t>
      </w:r>
      <w:r w:rsidRPr="00A26412">
        <w:rPr>
          <w:rFonts w:asciiTheme="minorHAnsi" w:hAnsiTheme="minorHAnsi" w:cstheme="minorHAnsi"/>
          <w:spacing w:val="-10"/>
        </w:rPr>
        <w:t xml:space="preserve"> </w:t>
      </w:r>
      <w:r w:rsidRPr="00A26412">
        <w:rPr>
          <w:rFonts w:asciiTheme="minorHAnsi" w:hAnsiTheme="minorHAnsi" w:cstheme="minorHAnsi"/>
        </w:rPr>
        <w:t>przysługuje</w:t>
      </w:r>
      <w:r w:rsidRPr="00A26412">
        <w:rPr>
          <w:rFonts w:asciiTheme="minorHAnsi" w:hAnsiTheme="minorHAnsi" w:cstheme="minorHAnsi"/>
          <w:spacing w:val="-10"/>
        </w:rPr>
        <w:t xml:space="preserve"> </w:t>
      </w:r>
      <w:r w:rsidRPr="00A26412">
        <w:rPr>
          <w:rFonts w:asciiTheme="minorHAnsi" w:hAnsiTheme="minorHAnsi" w:cstheme="minorHAnsi"/>
        </w:rPr>
        <w:t>pracownikowi</w:t>
      </w:r>
      <w:r w:rsidRPr="00A26412">
        <w:rPr>
          <w:rFonts w:asciiTheme="minorHAnsi" w:hAnsiTheme="minorHAnsi" w:cstheme="minorHAnsi"/>
          <w:spacing w:val="-11"/>
        </w:rPr>
        <w:t xml:space="preserve"> </w:t>
      </w:r>
      <w:r w:rsidRPr="00A26412">
        <w:rPr>
          <w:rFonts w:asciiTheme="minorHAnsi" w:hAnsiTheme="minorHAnsi" w:cstheme="minorHAnsi"/>
        </w:rPr>
        <w:t>samorządowemu</w:t>
      </w:r>
      <w:r w:rsidRPr="00A26412">
        <w:rPr>
          <w:rFonts w:asciiTheme="minorHAnsi" w:hAnsiTheme="minorHAnsi" w:cstheme="minorHAnsi"/>
          <w:spacing w:val="-10"/>
        </w:rPr>
        <w:t xml:space="preserve"> </w:t>
      </w:r>
      <w:r w:rsidRPr="00A26412">
        <w:rPr>
          <w:rFonts w:asciiTheme="minorHAnsi" w:hAnsiTheme="minorHAnsi" w:cstheme="minorHAnsi"/>
        </w:rPr>
        <w:t>za</w:t>
      </w:r>
      <w:r w:rsidRPr="00A26412">
        <w:rPr>
          <w:rFonts w:asciiTheme="minorHAnsi" w:hAnsiTheme="minorHAnsi" w:cstheme="minorHAnsi"/>
          <w:spacing w:val="-9"/>
        </w:rPr>
        <w:t xml:space="preserve"> </w:t>
      </w:r>
      <w:r w:rsidRPr="00A26412">
        <w:rPr>
          <w:rFonts w:asciiTheme="minorHAnsi" w:hAnsiTheme="minorHAnsi" w:cstheme="minorHAnsi"/>
        </w:rPr>
        <w:t>dni,</w:t>
      </w:r>
      <w:r w:rsidRPr="00A26412">
        <w:rPr>
          <w:rFonts w:asciiTheme="minorHAnsi" w:hAnsiTheme="minorHAnsi" w:cstheme="minorHAnsi"/>
          <w:spacing w:val="-10"/>
        </w:rPr>
        <w:t xml:space="preserve"> </w:t>
      </w:r>
      <w:r w:rsidRPr="00A26412">
        <w:rPr>
          <w:rFonts w:asciiTheme="minorHAnsi" w:hAnsiTheme="minorHAnsi" w:cstheme="minorHAnsi"/>
        </w:rPr>
        <w:t>za które otrzymuje wynagrodzenie, oraz za dni nieobecności w pracy z powodu niezdolności</w:t>
      </w:r>
      <w:r w:rsidRPr="00A26412">
        <w:rPr>
          <w:rFonts w:asciiTheme="minorHAnsi" w:hAnsiTheme="minorHAnsi" w:cstheme="minorHAnsi"/>
          <w:spacing w:val="-16"/>
        </w:rPr>
        <w:t xml:space="preserve"> </w:t>
      </w:r>
      <w:r w:rsidRPr="00A26412">
        <w:rPr>
          <w:rFonts w:asciiTheme="minorHAnsi" w:hAnsiTheme="minorHAnsi" w:cstheme="minorHAnsi"/>
        </w:rPr>
        <w:t>do</w:t>
      </w:r>
      <w:r w:rsidRPr="00A26412">
        <w:rPr>
          <w:rFonts w:asciiTheme="minorHAnsi" w:hAnsiTheme="minorHAnsi" w:cstheme="minorHAnsi"/>
          <w:spacing w:val="-14"/>
        </w:rPr>
        <w:t xml:space="preserve"> </w:t>
      </w:r>
      <w:r w:rsidRPr="00A26412">
        <w:rPr>
          <w:rFonts w:asciiTheme="minorHAnsi" w:hAnsiTheme="minorHAnsi" w:cstheme="minorHAnsi"/>
        </w:rPr>
        <w:t>pracy</w:t>
      </w:r>
      <w:r w:rsidRPr="00A26412">
        <w:rPr>
          <w:rFonts w:asciiTheme="minorHAnsi" w:hAnsiTheme="minorHAnsi" w:cstheme="minorHAnsi"/>
          <w:spacing w:val="34"/>
        </w:rPr>
        <w:t xml:space="preserve"> </w:t>
      </w:r>
      <w:r w:rsidRPr="00A26412">
        <w:rPr>
          <w:rFonts w:asciiTheme="minorHAnsi" w:hAnsiTheme="minorHAnsi" w:cstheme="minorHAnsi"/>
        </w:rPr>
        <w:t>wskutek</w:t>
      </w:r>
      <w:r w:rsidRPr="00A26412">
        <w:rPr>
          <w:rFonts w:asciiTheme="minorHAnsi" w:hAnsiTheme="minorHAnsi" w:cstheme="minorHAnsi"/>
          <w:spacing w:val="-14"/>
        </w:rPr>
        <w:t xml:space="preserve"> </w:t>
      </w:r>
      <w:r w:rsidRPr="00A26412">
        <w:rPr>
          <w:rFonts w:asciiTheme="minorHAnsi" w:hAnsiTheme="minorHAnsi" w:cstheme="minorHAnsi"/>
        </w:rPr>
        <w:t>choroby</w:t>
      </w:r>
      <w:r w:rsidRPr="00A26412">
        <w:rPr>
          <w:rFonts w:asciiTheme="minorHAnsi" w:hAnsiTheme="minorHAnsi" w:cstheme="minorHAnsi"/>
          <w:spacing w:val="-15"/>
        </w:rPr>
        <w:t xml:space="preserve"> </w:t>
      </w:r>
      <w:r w:rsidRPr="00A26412">
        <w:rPr>
          <w:rFonts w:asciiTheme="minorHAnsi" w:hAnsiTheme="minorHAnsi" w:cstheme="minorHAnsi"/>
        </w:rPr>
        <w:t>albo</w:t>
      </w:r>
      <w:r w:rsidRPr="00A26412">
        <w:rPr>
          <w:rFonts w:asciiTheme="minorHAnsi" w:hAnsiTheme="minorHAnsi" w:cstheme="minorHAnsi"/>
          <w:spacing w:val="-17"/>
        </w:rPr>
        <w:t xml:space="preserve"> </w:t>
      </w:r>
      <w:r w:rsidRPr="00A26412">
        <w:rPr>
          <w:rFonts w:asciiTheme="minorHAnsi" w:hAnsiTheme="minorHAnsi" w:cstheme="minorHAnsi"/>
        </w:rPr>
        <w:t>konieczności</w:t>
      </w:r>
      <w:r w:rsidRPr="00A26412">
        <w:rPr>
          <w:rFonts w:asciiTheme="minorHAnsi" w:hAnsiTheme="minorHAnsi" w:cstheme="minorHAnsi"/>
          <w:spacing w:val="-15"/>
        </w:rPr>
        <w:t xml:space="preserve"> </w:t>
      </w:r>
      <w:r w:rsidRPr="00A26412">
        <w:rPr>
          <w:rFonts w:asciiTheme="minorHAnsi" w:hAnsiTheme="minorHAnsi" w:cstheme="minorHAnsi"/>
        </w:rPr>
        <w:t>osobistego</w:t>
      </w:r>
      <w:r w:rsidRPr="00A26412">
        <w:rPr>
          <w:rFonts w:asciiTheme="minorHAnsi" w:hAnsiTheme="minorHAnsi" w:cstheme="minorHAnsi"/>
          <w:spacing w:val="-13"/>
        </w:rPr>
        <w:t xml:space="preserve"> </w:t>
      </w:r>
      <w:r w:rsidRPr="00A26412">
        <w:rPr>
          <w:rFonts w:asciiTheme="minorHAnsi" w:hAnsiTheme="minorHAnsi" w:cstheme="minorHAnsi"/>
        </w:rPr>
        <w:t>sprawowania opieki nad dzieckiem lub chorym członkiem rodziny, za które pracownik otrzymuje z tego tytułu zasiłek z ubezpieczenia</w:t>
      </w:r>
      <w:r w:rsidRPr="00A26412">
        <w:rPr>
          <w:rFonts w:asciiTheme="minorHAnsi" w:hAnsiTheme="minorHAnsi" w:cstheme="minorHAnsi"/>
          <w:spacing w:val="-7"/>
        </w:rPr>
        <w:t xml:space="preserve"> </w:t>
      </w:r>
      <w:r w:rsidRPr="00A26412">
        <w:rPr>
          <w:rFonts w:asciiTheme="minorHAnsi" w:hAnsiTheme="minorHAnsi" w:cstheme="minorHAnsi"/>
        </w:rPr>
        <w:t>społecznego.</w:t>
      </w:r>
    </w:p>
    <w:p w14:paraId="041A5B61" w14:textId="77777777" w:rsidR="001E701A" w:rsidRDefault="003F6653" w:rsidP="001E701A">
      <w:pPr>
        <w:pStyle w:val="Akapitzlist"/>
        <w:numPr>
          <w:ilvl w:val="0"/>
          <w:numId w:val="7"/>
        </w:numPr>
        <w:tabs>
          <w:tab w:val="left" w:pos="489"/>
        </w:tabs>
        <w:spacing w:line="360" w:lineRule="auto"/>
        <w:ind w:left="426" w:right="124" w:hanging="260"/>
        <w:jc w:val="left"/>
        <w:rPr>
          <w:rFonts w:asciiTheme="minorHAnsi" w:hAnsiTheme="minorHAnsi" w:cstheme="minorHAnsi"/>
        </w:rPr>
      </w:pPr>
      <w:r w:rsidRPr="001E701A">
        <w:rPr>
          <w:rFonts w:asciiTheme="minorHAnsi" w:hAnsiTheme="minorHAnsi" w:cstheme="minorHAnsi"/>
        </w:rPr>
        <w:t>Jeżeli praca w jednostce stanowi dodatkowe zatrudnienie, do okresu</w:t>
      </w:r>
      <w:r w:rsidRPr="001E701A">
        <w:rPr>
          <w:rFonts w:asciiTheme="minorHAnsi" w:hAnsiTheme="minorHAnsi" w:cstheme="minorHAnsi"/>
          <w:spacing w:val="-36"/>
        </w:rPr>
        <w:t xml:space="preserve"> </w:t>
      </w:r>
      <w:r w:rsidRPr="001E701A">
        <w:rPr>
          <w:rFonts w:asciiTheme="minorHAnsi" w:hAnsiTheme="minorHAnsi" w:cstheme="minorHAnsi"/>
        </w:rPr>
        <w:t>dodatkowego zatrudnienia nie podlegają zaliczeniu okresy zatrudnienia</w:t>
      </w:r>
      <w:r w:rsidRPr="001E701A">
        <w:rPr>
          <w:rFonts w:asciiTheme="minorHAnsi" w:hAnsiTheme="minorHAnsi" w:cstheme="minorHAnsi"/>
          <w:spacing w:val="-17"/>
        </w:rPr>
        <w:t xml:space="preserve"> </w:t>
      </w:r>
      <w:r w:rsidRPr="001E701A">
        <w:rPr>
          <w:rFonts w:asciiTheme="minorHAnsi" w:hAnsiTheme="minorHAnsi" w:cstheme="minorHAnsi"/>
        </w:rPr>
        <w:t>podstawowego.</w:t>
      </w:r>
    </w:p>
    <w:p w14:paraId="563F7742" w14:textId="56E4017F" w:rsidR="000B2034" w:rsidRPr="001E701A" w:rsidRDefault="003F6653" w:rsidP="001E701A">
      <w:pPr>
        <w:tabs>
          <w:tab w:val="left" w:pos="489"/>
        </w:tabs>
        <w:spacing w:line="360" w:lineRule="auto"/>
        <w:ind w:left="4271" w:right="124"/>
        <w:rPr>
          <w:rFonts w:asciiTheme="minorHAnsi" w:hAnsiTheme="minorHAnsi" w:cstheme="minorHAnsi"/>
        </w:rPr>
      </w:pPr>
      <w:r w:rsidRPr="001E701A">
        <w:rPr>
          <w:rFonts w:asciiTheme="minorHAnsi" w:hAnsiTheme="minorHAnsi" w:cstheme="minorHAnsi"/>
        </w:rPr>
        <w:t>§ 7.</w:t>
      </w:r>
    </w:p>
    <w:p w14:paraId="5BCF1211" w14:textId="77777777" w:rsidR="000B2034" w:rsidRPr="00A26412" w:rsidRDefault="003F6653" w:rsidP="00882E88">
      <w:pPr>
        <w:pStyle w:val="Akapitzlist"/>
        <w:numPr>
          <w:ilvl w:val="0"/>
          <w:numId w:val="5"/>
        </w:numPr>
        <w:tabs>
          <w:tab w:val="left" w:pos="624"/>
        </w:tabs>
        <w:spacing w:line="360" w:lineRule="auto"/>
        <w:ind w:right="114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W</w:t>
      </w:r>
      <w:r w:rsidRPr="00A26412">
        <w:rPr>
          <w:rFonts w:asciiTheme="minorHAnsi" w:hAnsiTheme="minorHAnsi" w:cstheme="minorHAnsi"/>
          <w:spacing w:val="-4"/>
        </w:rPr>
        <w:t xml:space="preserve"> </w:t>
      </w:r>
      <w:r w:rsidRPr="00A26412">
        <w:rPr>
          <w:rFonts w:asciiTheme="minorHAnsi" w:hAnsiTheme="minorHAnsi" w:cstheme="minorHAnsi"/>
        </w:rPr>
        <w:t>ramach</w:t>
      </w:r>
      <w:r w:rsidRPr="00A26412">
        <w:rPr>
          <w:rFonts w:asciiTheme="minorHAnsi" w:hAnsiTheme="minorHAnsi" w:cstheme="minorHAnsi"/>
          <w:spacing w:val="-8"/>
        </w:rPr>
        <w:t xml:space="preserve"> </w:t>
      </w:r>
      <w:r w:rsidRPr="00A26412">
        <w:rPr>
          <w:rFonts w:asciiTheme="minorHAnsi" w:hAnsiTheme="minorHAnsi" w:cstheme="minorHAnsi"/>
        </w:rPr>
        <w:t>środków</w:t>
      </w:r>
      <w:r w:rsidRPr="00A26412">
        <w:rPr>
          <w:rFonts w:asciiTheme="minorHAnsi" w:hAnsiTheme="minorHAnsi" w:cstheme="minorHAnsi"/>
          <w:spacing w:val="-10"/>
        </w:rPr>
        <w:t xml:space="preserve"> </w:t>
      </w:r>
      <w:r w:rsidRPr="00A26412">
        <w:rPr>
          <w:rFonts w:asciiTheme="minorHAnsi" w:hAnsiTheme="minorHAnsi" w:cstheme="minorHAnsi"/>
        </w:rPr>
        <w:t>na</w:t>
      </w:r>
      <w:r w:rsidRPr="00A26412">
        <w:rPr>
          <w:rFonts w:asciiTheme="minorHAnsi" w:hAnsiTheme="minorHAnsi" w:cstheme="minorHAnsi"/>
          <w:spacing w:val="-9"/>
        </w:rPr>
        <w:t xml:space="preserve"> </w:t>
      </w:r>
      <w:r w:rsidRPr="00A26412">
        <w:rPr>
          <w:rFonts w:asciiTheme="minorHAnsi" w:hAnsiTheme="minorHAnsi" w:cstheme="minorHAnsi"/>
        </w:rPr>
        <w:t>wynagrodzenia</w:t>
      </w:r>
      <w:r w:rsidRPr="00A26412">
        <w:rPr>
          <w:rFonts w:asciiTheme="minorHAnsi" w:hAnsiTheme="minorHAnsi" w:cstheme="minorHAnsi"/>
          <w:spacing w:val="-6"/>
        </w:rPr>
        <w:t xml:space="preserve"> </w:t>
      </w:r>
      <w:r w:rsidRPr="00A26412">
        <w:rPr>
          <w:rFonts w:asciiTheme="minorHAnsi" w:hAnsiTheme="minorHAnsi" w:cstheme="minorHAnsi"/>
        </w:rPr>
        <w:t>tworzy</w:t>
      </w:r>
      <w:r w:rsidRPr="00A26412">
        <w:rPr>
          <w:rFonts w:asciiTheme="minorHAnsi" w:hAnsiTheme="minorHAnsi" w:cstheme="minorHAnsi"/>
          <w:spacing w:val="-7"/>
        </w:rPr>
        <w:t xml:space="preserve"> </w:t>
      </w:r>
      <w:r w:rsidRPr="00A26412">
        <w:rPr>
          <w:rFonts w:asciiTheme="minorHAnsi" w:hAnsiTheme="minorHAnsi" w:cstheme="minorHAnsi"/>
        </w:rPr>
        <w:t>się</w:t>
      </w:r>
      <w:r w:rsidRPr="00A26412">
        <w:rPr>
          <w:rFonts w:asciiTheme="minorHAnsi" w:hAnsiTheme="minorHAnsi" w:cstheme="minorHAnsi"/>
          <w:spacing w:val="-9"/>
        </w:rPr>
        <w:t xml:space="preserve"> </w:t>
      </w:r>
      <w:r w:rsidRPr="00A26412">
        <w:rPr>
          <w:rFonts w:asciiTheme="minorHAnsi" w:hAnsiTheme="minorHAnsi" w:cstheme="minorHAnsi"/>
        </w:rPr>
        <w:t>fundusz</w:t>
      </w:r>
      <w:r w:rsidRPr="00A26412">
        <w:rPr>
          <w:rFonts w:asciiTheme="minorHAnsi" w:hAnsiTheme="minorHAnsi" w:cstheme="minorHAnsi"/>
          <w:spacing w:val="-9"/>
        </w:rPr>
        <w:t xml:space="preserve"> </w:t>
      </w:r>
      <w:r w:rsidRPr="00A26412">
        <w:rPr>
          <w:rFonts w:asciiTheme="minorHAnsi" w:hAnsiTheme="minorHAnsi" w:cstheme="minorHAnsi"/>
        </w:rPr>
        <w:t>nagród</w:t>
      </w:r>
      <w:r w:rsidRPr="00A26412">
        <w:rPr>
          <w:rFonts w:asciiTheme="minorHAnsi" w:hAnsiTheme="minorHAnsi" w:cstheme="minorHAnsi"/>
          <w:spacing w:val="-8"/>
        </w:rPr>
        <w:t xml:space="preserve"> </w:t>
      </w:r>
      <w:r w:rsidRPr="00A26412">
        <w:rPr>
          <w:rFonts w:asciiTheme="minorHAnsi" w:hAnsiTheme="minorHAnsi" w:cstheme="minorHAnsi"/>
        </w:rPr>
        <w:t>pracowników</w:t>
      </w:r>
      <w:r w:rsidRPr="00A26412">
        <w:rPr>
          <w:rFonts w:asciiTheme="minorHAnsi" w:hAnsiTheme="minorHAnsi" w:cstheme="minorHAnsi"/>
          <w:spacing w:val="-10"/>
        </w:rPr>
        <w:t xml:space="preserve"> </w:t>
      </w:r>
      <w:r w:rsidRPr="00A26412">
        <w:rPr>
          <w:rFonts w:asciiTheme="minorHAnsi" w:hAnsiTheme="minorHAnsi" w:cstheme="minorHAnsi"/>
        </w:rPr>
        <w:t>za szczególne osiągnięcia zawodowe, zwany dalej funduszem nagród w wysokości 1% planowanego osobowego funduszu</w:t>
      </w:r>
      <w:r w:rsidRPr="00A26412">
        <w:rPr>
          <w:rFonts w:asciiTheme="minorHAnsi" w:hAnsiTheme="minorHAnsi" w:cstheme="minorHAnsi"/>
          <w:spacing w:val="-3"/>
        </w:rPr>
        <w:t xml:space="preserve"> </w:t>
      </w:r>
      <w:r w:rsidRPr="00A26412">
        <w:rPr>
          <w:rFonts w:asciiTheme="minorHAnsi" w:hAnsiTheme="minorHAnsi" w:cstheme="minorHAnsi"/>
        </w:rPr>
        <w:t>płac.</w:t>
      </w:r>
    </w:p>
    <w:p w14:paraId="31F4F004" w14:textId="77777777" w:rsidR="000B2034" w:rsidRPr="00A26412" w:rsidRDefault="003F6653" w:rsidP="00882E88">
      <w:pPr>
        <w:pStyle w:val="Akapitzlist"/>
        <w:numPr>
          <w:ilvl w:val="0"/>
          <w:numId w:val="5"/>
        </w:numPr>
        <w:tabs>
          <w:tab w:val="left" w:pos="466"/>
        </w:tabs>
        <w:spacing w:line="360" w:lineRule="auto"/>
        <w:ind w:left="465" w:hanging="270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Decyzję o przyznaniu nagród podejmuje dyrektor szkoły</w:t>
      </w:r>
      <w:r w:rsidRPr="00A26412">
        <w:rPr>
          <w:rFonts w:asciiTheme="minorHAnsi" w:hAnsiTheme="minorHAnsi" w:cstheme="minorHAnsi"/>
          <w:spacing w:val="-12"/>
        </w:rPr>
        <w:t xml:space="preserve"> </w:t>
      </w:r>
      <w:r w:rsidRPr="00A26412">
        <w:rPr>
          <w:rFonts w:asciiTheme="minorHAnsi" w:hAnsiTheme="minorHAnsi" w:cstheme="minorHAnsi"/>
        </w:rPr>
        <w:t>(placówki).</w:t>
      </w:r>
    </w:p>
    <w:p w14:paraId="1CA89B21" w14:textId="77777777" w:rsidR="000B2034" w:rsidRPr="00A26412" w:rsidRDefault="003F6653" w:rsidP="00882E88">
      <w:pPr>
        <w:pStyle w:val="Akapitzlist"/>
        <w:numPr>
          <w:ilvl w:val="0"/>
          <w:numId w:val="5"/>
        </w:numPr>
        <w:tabs>
          <w:tab w:val="left" w:pos="466"/>
        </w:tabs>
        <w:spacing w:line="360" w:lineRule="auto"/>
        <w:ind w:left="465" w:hanging="270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Nagrody są przyznawane z okazji Dnia Edukacji</w:t>
      </w:r>
      <w:r w:rsidRPr="00A26412">
        <w:rPr>
          <w:rFonts w:asciiTheme="minorHAnsi" w:hAnsiTheme="minorHAnsi" w:cstheme="minorHAnsi"/>
          <w:spacing w:val="-8"/>
        </w:rPr>
        <w:t xml:space="preserve"> </w:t>
      </w:r>
      <w:r w:rsidRPr="00A26412">
        <w:rPr>
          <w:rFonts w:asciiTheme="minorHAnsi" w:hAnsiTheme="minorHAnsi" w:cstheme="minorHAnsi"/>
        </w:rPr>
        <w:t>Narodowej.</w:t>
      </w:r>
    </w:p>
    <w:p w14:paraId="0B53F405" w14:textId="77777777" w:rsidR="000B2034" w:rsidRPr="00A26412" w:rsidRDefault="003F6653" w:rsidP="00882E88">
      <w:pPr>
        <w:pStyle w:val="Akapitzlist"/>
        <w:numPr>
          <w:ilvl w:val="0"/>
          <w:numId w:val="5"/>
        </w:numPr>
        <w:tabs>
          <w:tab w:val="left" w:pos="466"/>
        </w:tabs>
        <w:spacing w:line="360" w:lineRule="auto"/>
        <w:ind w:left="465" w:hanging="270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Przyjmuje się następujące kryteria przyznawania</w:t>
      </w:r>
      <w:r w:rsidRPr="00A26412">
        <w:rPr>
          <w:rFonts w:asciiTheme="minorHAnsi" w:hAnsiTheme="minorHAnsi" w:cstheme="minorHAnsi"/>
          <w:spacing w:val="-4"/>
        </w:rPr>
        <w:t xml:space="preserve"> </w:t>
      </w:r>
      <w:r w:rsidRPr="00A26412">
        <w:rPr>
          <w:rFonts w:asciiTheme="minorHAnsi" w:hAnsiTheme="minorHAnsi" w:cstheme="minorHAnsi"/>
        </w:rPr>
        <w:t>nagród:</w:t>
      </w:r>
    </w:p>
    <w:p w14:paraId="2EC50BAE" w14:textId="77777777" w:rsidR="000B2034" w:rsidRPr="00A26412" w:rsidRDefault="003F6653" w:rsidP="00882E88">
      <w:pPr>
        <w:pStyle w:val="Akapitzlist"/>
        <w:numPr>
          <w:ilvl w:val="1"/>
          <w:numId w:val="5"/>
        </w:numPr>
        <w:tabs>
          <w:tab w:val="left" w:pos="1126"/>
        </w:tabs>
        <w:spacing w:line="360" w:lineRule="auto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lastRenderedPageBreak/>
        <w:t>wzorowe wypełnianie obowiązków</w:t>
      </w:r>
    </w:p>
    <w:p w14:paraId="585DDDF6" w14:textId="77777777" w:rsidR="000B2034" w:rsidRPr="00A26412" w:rsidRDefault="003F6653" w:rsidP="00882E88">
      <w:pPr>
        <w:pStyle w:val="Akapitzlist"/>
        <w:numPr>
          <w:ilvl w:val="1"/>
          <w:numId w:val="5"/>
        </w:numPr>
        <w:tabs>
          <w:tab w:val="left" w:pos="1126"/>
        </w:tabs>
        <w:spacing w:line="360" w:lineRule="auto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podnoszenie wydajności oraz jakości</w:t>
      </w:r>
      <w:r w:rsidRPr="00A26412">
        <w:rPr>
          <w:rFonts w:asciiTheme="minorHAnsi" w:hAnsiTheme="minorHAnsi" w:cstheme="minorHAnsi"/>
          <w:spacing w:val="-4"/>
        </w:rPr>
        <w:t xml:space="preserve"> </w:t>
      </w:r>
      <w:r w:rsidRPr="00A26412">
        <w:rPr>
          <w:rFonts w:asciiTheme="minorHAnsi" w:hAnsiTheme="minorHAnsi" w:cstheme="minorHAnsi"/>
        </w:rPr>
        <w:t>pracy</w:t>
      </w:r>
    </w:p>
    <w:p w14:paraId="241918B6" w14:textId="77777777" w:rsidR="000B2034" w:rsidRPr="00A26412" w:rsidRDefault="003F6653" w:rsidP="00882E88">
      <w:pPr>
        <w:pStyle w:val="Akapitzlist"/>
        <w:numPr>
          <w:ilvl w:val="1"/>
          <w:numId w:val="5"/>
        </w:numPr>
        <w:tabs>
          <w:tab w:val="left" w:pos="1126"/>
        </w:tabs>
        <w:spacing w:line="360" w:lineRule="auto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złożoność realizowanych</w:t>
      </w:r>
      <w:r w:rsidRPr="00A26412">
        <w:rPr>
          <w:rFonts w:asciiTheme="minorHAnsi" w:hAnsiTheme="minorHAnsi" w:cstheme="minorHAnsi"/>
          <w:spacing w:val="-1"/>
        </w:rPr>
        <w:t xml:space="preserve"> </w:t>
      </w:r>
      <w:r w:rsidRPr="00A26412">
        <w:rPr>
          <w:rFonts w:asciiTheme="minorHAnsi" w:hAnsiTheme="minorHAnsi" w:cstheme="minorHAnsi"/>
        </w:rPr>
        <w:t>zadań</w:t>
      </w:r>
    </w:p>
    <w:p w14:paraId="71D5B8A2" w14:textId="77777777" w:rsidR="000B2034" w:rsidRPr="00A26412" w:rsidRDefault="003F6653" w:rsidP="00882E88">
      <w:pPr>
        <w:pStyle w:val="Akapitzlist"/>
        <w:numPr>
          <w:ilvl w:val="1"/>
          <w:numId w:val="5"/>
        </w:numPr>
        <w:tabs>
          <w:tab w:val="left" w:pos="1126"/>
        </w:tabs>
        <w:spacing w:line="360" w:lineRule="auto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terminowe wykonywanie</w:t>
      </w:r>
      <w:r w:rsidRPr="00A26412">
        <w:rPr>
          <w:rFonts w:asciiTheme="minorHAnsi" w:hAnsiTheme="minorHAnsi" w:cstheme="minorHAnsi"/>
          <w:spacing w:val="-13"/>
        </w:rPr>
        <w:t xml:space="preserve"> </w:t>
      </w:r>
      <w:r w:rsidRPr="00A26412">
        <w:rPr>
          <w:rFonts w:asciiTheme="minorHAnsi" w:hAnsiTheme="minorHAnsi" w:cstheme="minorHAnsi"/>
        </w:rPr>
        <w:t>zadań</w:t>
      </w:r>
    </w:p>
    <w:p w14:paraId="2F1919BC" w14:textId="77777777" w:rsidR="000B2034" w:rsidRPr="00A26412" w:rsidRDefault="003F6653" w:rsidP="00882E88">
      <w:pPr>
        <w:pStyle w:val="Akapitzlist"/>
        <w:numPr>
          <w:ilvl w:val="1"/>
          <w:numId w:val="5"/>
        </w:numPr>
        <w:tabs>
          <w:tab w:val="left" w:pos="1126"/>
        </w:tabs>
        <w:spacing w:line="360" w:lineRule="auto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przejawianie inicjatywy w</w:t>
      </w:r>
      <w:r w:rsidRPr="00A26412">
        <w:rPr>
          <w:rFonts w:asciiTheme="minorHAnsi" w:hAnsiTheme="minorHAnsi" w:cstheme="minorHAnsi"/>
          <w:spacing w:val="-5"/>
        </w:rPr>
        <w:t xml:space="preserve"> </w:t>
      </w:r>
      <w:r w:rsidRPr="00A26412">
        <w:rPr>
          <w:rFonts w:asciiTheme="minorHAnsi" w:hAnsiTheme="minorHAnsi" w:cstheme="minorHAnsi"/>
        </w:rPr>
        <w:t>pracy</w:t>
      </w:r>
    </w:p>
    <w:p w14:paraId="70FD16F0" w14:textId="77777777" w:rsidR="000B2034" w:rsidRPr="00A26412" w:rsidRDefault="003F6653" w:rsidP="00882E88">
      <w:pPr>
        <w:pStyle w:val="Akapitzlist"/>
        <w:numPr>
          <w:ilvl w:val="1"/>
          <w:numId w:val="5"/>
        </w:numPr>
        <w:tabs>
          <w:tab w:val="left" w:pos="1126"/>
        </w:tabs>
        <w:spacing w:line="360" w:lineRule="auto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przestrzeganie przepisów i zasad bhp oraz przepisów</w:t>
      </w:r>
      <w:r w:rsidRPr="00A26412">
        <w:rPr>
          <w:rFonts w:asciiTheme="minorHAnsi" w:hAnsiTheme="minorHAnsi" w:cstheme="minorHAnsi"/>
          <w:spacing w:val="-27"/>
        </w:rPr>
        <w:t xml:space="preserve"> </w:t>
      </w:r>
      <w:r w:rsidRPr="00A26412">
        <w:rPr>
          <w:rFonts w:asciiTheme="minorHAnsi" w:hAnsiTheme="minorHAnsi" w:cstheme="minorHAnsi"/>
        </w:rPr>
        <w:t>przeciwpożarowych</w:t>
      </w:r>
    </w:p>
    <w:p w14:paraId="3865E6A1" w14:textId="39E27436" w:rsidR="000B2034" w:rsidRPr="00A26412" w:rsidRDefault="003F6653" w:rsidP="00882E88">
      <w:pPr>
        <w:pStyle w:val="Akapitzlist"/>
        <w:numPr>
          <w:ilvl w:val="1"/>
          <w:numId w:val="5"/>
        </w:numPr>
        <w:tabs>
          <w:tab w:val="left" w:pos="1126"/>
          <w:tab w:val="left" w:pos="2719"/>
          <w:tab w:val="left" w:pos="4081"/>
          <w:tab w:val="left" w:pos="5753"/>
          <w:tab w:val="left" w:pos="6827"/>
          <w:tab w:val="left" w:pos="7177"/>
          <w:tab w:val="left" w:pos="8602"/>
        </w:tabs>
        <w:spacing w:line="360" w:lineRule="auto"/>
        <w:ind w:left="1190" w:right="114" w:hanging="360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podnoszenie</w:t>
      </w:r>
      <w:r w:rsidR="001E701A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kwalifikacji</w:t>
      </w:r>
      <w:r w:rsidR="001E701A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zawodowych,</w:t>
      </w:r>
      <w:r w:rsidR="001E701A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zgodnie</w:t>
      </w:r>
      <w:r w:rsidR="001E701A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z</w:t>
      </w:r>
      <w:r w:rsidR="001E701A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potrzebami</w:t>
      </w:r>
      <w:r w:rsidR="001E701A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  <w:spacing w:val="-4"/>
        </w:rPr>
        <w:t xml:space="preserve">szkoły </w:t>
      </w:r>
      <w:r w:rsidRPr="00A26412">
        <w:rPr>
          <w:rFonts w:asciiTheme="minorHAnsi" w:hAnsiTheme="minorHAnsi" w:cstheme="minorHAnsi"/>
        </w:rPr>
        <w:t>(placówki)</w:t>
      </w:r>
    </w:p>
    <w:p w14:paraId="384D88A1" w14:textId="77777777" w:rsidR="000B2034" w:rsidRPr="00A26412" w:rsidRDefault="003F6653" w:rsidP="00882E88">
      <w:pPr>
        <w:pStyle w:val="Akapitzlist"/>
        <w:numPr>
          <w:ilvl w:val="1"/>
          <w:numId w:val="5"/>
        </w:numPr>
        <w:tabs>
          <w:tab w:val="left" w:pos="1126"/>
        </w:tabs>
        <w:spacing w:line="360" w:lineRule="auto"/>
        <w:ind w:hanging="361"/>
        <w:jc w:val="left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dbanie o dobro szkoły</w:t>
      </w:r>
      <w:r w:rsidRPr="00A26412">
        <w:rPr>
          <w:rFonts w:asciiTheme="minorHAnsi" w:hAnsiTheme="minorHAnsi" w:cstheme="minorHAnsi"/>
          <w:spacing w:val="-1"/>
        </w:rPr>
        <w:t xml:space="preserve"> </w:t>
      </w:r>
      <w:r w:rsidRPr="00A26412">
        <w:rPr>
          <w:rFonts w:asciiTheme="minorHAnsi" w:hAnsiTheme="minorHAnsi" w:cstheme="minorHAnsi"/>
        </w:rPr>
        <w:t>(placówki)</w:t>
      </w:r>
    </w:p>
    <w:p w14:paraId="5C204263" w14:textId="77777777" w:rsidR="000B2034" w:rsidRPr="00A26412" w:rsidRDefault="003F6653" w:rsidP="00882E88">
      <w:pPr>
        <w:pStyle w:val="Nagwek21"/>
        <w:spacing w:line="360" w:lineRule="auto"/>
        <w:ind w:left="4531"/>
        <w:jc w:val="left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§ 8.</w:t>
      </w:r>
    </w:p>
    <w:p w14:paraId="5C9FC60D" w14:textId="6F1617EF" w:rsidR="000B2034" w:rsidRPr="00A26412" w:rsidRDefault="003F6653" w:rsidP="00882E88">
      <w:pPr>
        <w:pStyle w:val="Akapitzlist"/>
        <w:numPr>
          <w:ilvl w:val="0"/>
          <w:numId w:val="4"/>
        </w:numPr>
        <w:tabs>
          <w:tab w:val="left" w:pos="480"/>
        </w:tabs>
        <w:spacing w:line="360" w:lineRule="auto"/>
        <w:ind w:right="112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 xml:space="preserve">Zasady i tryb wypłaty nagród jubileuszowych oraz odpraw emerytalnych określa ustawa z dnia </w:t>
      </w:r>
      <w:r w:rsidR="00055EEB">
        <w:rPr>
          <w:rFonts w:asciiTheme="minorHAnsi" w:hAnsiTheme="minorHAnsi" w:cstheme="minorHAnsi"/>
        </w:rPr>
        <w:br/>
      </w:r>
      <w:r w:rsidRPr="00A26412">
        <w:rPr>
          <w:rFonts w:asciiTheme="minorHAnsi" w:hAnsiTheme="minorHAnsi" w:cstheme="minorHAnsi"/>
        </w:rPr>
        <w:t>21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listopada 2008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r. o pracownikach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samorządowych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(j.t. Dz.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U. z 2019 poz. 1282)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oraz rozporządzenie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Rady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Ministrów z dnia 15 maja 2018 r.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w</w:t>
      </w:r>
      <w:r w:rsidRPr="00A26412">
        <w:rPr>
          <w:rFonts w:asciiTheme="minorHAnsi" w:hAnsiTheme="minorHAnsi" w:cstheme="minorHAnsi"/>
          <w:spacing w:val="-6"/>
        </w:rPr>
        <w:t xml:space="preserve"> </w:t>
      </w:r>
      <w:r w:rsidRPr="00A26412">
        <w:rPr>
          <w:rFonts w:asciiTheme="minorHAnsi" w:hAnsiTheme="minorHAnsi" w:cstheme="minorHAnsi"/>
        </w:rPr>
        <w:t>sprawie</w:t>
      </w:r>
      <w:r w:rsidRPr="00A26412">
        <w:rPr>
          <w:rFonts w:asciiTheme="minorHAnsi" w:hAnsiTheme="minorHAnsi" w:cstheme="minorHAnsi"/>
          <w:spacing w:val="-17"/>
        </w:rPr>
        <w:t xml:space="preserve"> </w:t>
      </w:r>
      <w:r w:rsidRPr="00A26412">
        <w:rPr>
          <w:rFonts w:asciiTheme="minorHAnsi" w:hAnsiTheme="minorHAnsi" w:cstheme="minorHAnsi"/>
        </w:rPr>
        <w:t>wynagradzania</w:t>
      </w:r>
      <w:r w:rsidRPr="00A26412">
        <w:rPr>
          <w:rFonts w:asciiTheme="minorHAnsi" w:hAnsiTheme="minorHAnsi" w:cstheme="minorHAnsi"/>
          <w:spacing w:val="-18"/>
        </w:rPr>
        <w:t xml:space="preserve"> </w:t>
      </w:r>
      <w:r w:rsidRPr="00A26412">
        <w:rPr>
          <w:rFonts w:asciiTheme="minorHAnsi" w:hAnsiTheme="minorHAnsi" w:cstheme="minorHAnsi"/>
        </w:rPr>
        <w:t>pracowników</w:t>
      </w:r>
      <w:r w:rsidRPr="00A26412">
        <w:rPr>
          <w:rFonts w:asciiTheme="minorHAnsi" w:hAnsiTheme="minorHAnsi" w:cstheme="minorHAnsi"/>
          <w:spacing w:val="-21"/>
        </w:rPr>
        <w:t xml:space="preserve"> </w:t>
      </w:r>
      <w:r w:rsidRPr="00A26412">
        <w:rPr>
          <w:rFonts w:asciiTheme="minorHAnsi" w:hAnsiTheme="minorHAnsi" w:cstheme="minorHAnsi"/>
        </w:rPr>
        <w:t>samorządowych</w:t>
      </w:r>
      <w:r w:rsidRPr="00A26412">
        <w:rPr>
          <w:rFonts w:asciiTheme="minorHAnsi" w:hAnsiTheme="minorHAnsi" w:cstheme="minorHAnsi"/>
          <w:spacing w:val="-19"/>
        </w:rPr>
        <w:t xml:space="preserve"> </w:t>
      </w:r>
      <w:r w:rsidRPr="00A26412">
        <w:rPr>
          <w:rFonts w:asciiTheme="minorHAnsi" w:hAnsiTheme="minorHAnsi" w:cstheme="minorHAnsi"/>
        </w:rPr>
        <w:t>(Dz.</w:t>
      </w:r>
      <w:r w:rsidRPr="00A26412">
        <w:rPr>
          <w:rFonts w:asciiTheme="minorHAnsi" w:hAnsiTheme="minorHAnsi" w:cstheme="minorHAnsi"/>
          <w:spacing w:val="-18"/>
        </w:rPr>
        <w:t xml:space="preserve"> </w:t>
      </w:r>
      <w:r w:rsidRPr="00A26412">
        <w:rPr>
          <w:rFonts w:asciiTheme="minorHAnsi" w:hAnsiTheme="minorHAnsi" w:cstheme="minorHAnsi"/>
        </w:rPr>
        <w:t>U.</w:t>
      </w:r>
      <w:r w:rsidRPr="00A26412">
        <w:rPr>
          <w:rFonts w:asciiTheme="minorHAnsi" w:hAnsiTheme="minorHAnsi" w:cstheme="minorHAnsi"/>
          <w:spacing w:val="-19"/>
        </w:rPr>
        <w:t xml:space="preserve"> </w:t>
      </w:r>
      <w:r w:rsidRPr="00A26412">
        <w:rPr>
          <w:rFonts w:asciiTheme="minorHAnsi" w:hAnsiTheme="minorHAnsi" w:cstheme="minorHAnsi"/>
        </w:rPr>
        <w:t>z</w:t>
      </w:r>
      <w:r w:rsidRPr="00A26412">
        <w:rPr>
          <w:rFonts w:asciiTheme="minorHAnsi" w:hAnsiTheme="minorHAnsi" w:cstheme="minorHAnsi"/>
          <w:spacing w:val="-22"/>
        </w:rPr>
        <w:t xml:space="preserve"> </w:t>
      </w:r>
      <w:r w:rsidRPr="00A26412">
        <w:rPr>
          <w:rFonts w:asciiTheme="minorHAnsi" w:hAnsiTheme="minorHAnsi" w:cstheme="minorHAnsi"/>
        </w:rPr>
        <w:t>2018</w:t>
      </w:r>
      <w:r w:rsidRPr="00A26412">
        <w:rPr>
          <w:rFonts w:asciiTheme="minorHAnsi" w:hAnsiTheme="minorHAnsi" w:cstheme="minorHAnsi"/>
          <w:spacing w:val="-11"/>
        </w:rPr>
        <w:t xml:space="preserve"> </w:t>
      </w:r>
      <w:r w:rsidRPr="00A26412">
        <w:rPr>
          <w:rFonts w:asciiTheme="minorHAnsi" w:hAnsiTheme="minorHAnsi" w:cstheme="minorHAnsi"/>
        </w:rPr>
        <w:t>r.</w:t>
      </w:r>
      <w:r w:rsidRPr="00A26412">
        <w:rPr>
          <w:rFonts w:asciiTheme="minorHAnsi" w:hAnsiTheme="minorHAnsi" w:cstheme="minorHAnsi"/>
          <w:spacing w:val="-19"/>
        </w:rPr>
        <w:t xml:space="preserve"> </w:t>
      </w:r>
      <w:r w:rsidRPr="00A26412">
        <w:rPr>
          <w:rFonts w:asciiTheme="minorHAnsi" w:hAnsiTheme="minorHAnsi" w:cstheme="minorHAnsi"/>
        </w:rPr>
        <w:t>poz.</w:t>
      </w:r>
      <w:r w:rsidRPr="00A26412">
        <w:rPr>
          <w:rFonts w:asciiTheme="minorHAnsi" w:hAnsiTheme="minorHAnsi" w:cstheme="minorHAnsi"/>
          <w:spacing w:val="-19"/>
        </w:rPr>
        <w:t xml:space="preserve"> </w:t>
      </w:r>
      <w:r w:rsidRPr="00A26412">
        <w:rPr>
          <w:rFonts w:asciiTheme="minorHAnsi" w:hAnsiTheme="minorHAnsi" w:cstheme="minorHAnsi"/>
        </w:rPr>
        <w:t>936).</w:t>
      </w:r>
    </w:p>
    <w:p w14:paraId="787DC4C0" w14:textId="3DA12608" w:rsidR="000B2034" w:rsidRPr="00A26412" w:rsidRDefault="003F6653" w:rsidP="00882E88">
      <w:pPr>
        <w:pStyle w:val="Akapitzlist"/>
        <w:numPr>
          <w:ilvl w:val="0"/>
          <w:numId w:val="4"/>
        </w:numPr>
        <w:tabs>
          <w:tab w:val="left" w:pos="480"/>
        </w:tabs>
        <w:spacing w:line="360" w:lineRule="auto"/>
        <w:ind w:right="114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Zasady</w:t>
      </w:r>
      <w:r w:rsidRPr="00A26412">
        <w:rPr>
          <w:rFonts w:asciiTheme="minorHAnsi" w:hAnsiTheme="minorHAnsi" w:cstheme="minorHAnsi"/>
          <w:spacing w:val="-17"/>
        </w:rPr>
        <w:t xml:space="preserve"> </w:t>
      </w:r>
      <w:r w:rsidRPr="00A26412">
        <w:rPr>
          <w:rFonts w:asciiTheme="minorHAnsi" w:hAnsiTheme="minorHAnsi" w:cstheme="minorHAnsi"/>
        </w:rPr>
        <w:t>i</w:t>
      </w:r>
      <w:r w:rsidRPr="00A26412">
        <w:rPr>
          <w:rFonts w:asciiTheme="minorHAnsi" w:hAnsiTheme="minorHAnsi" w:cstheme="minorHAnsi"/>
          <w:spacing w:val="-15"/>
        </w:rPr>
        <w:t xml:space="preserve"> </w:t>
      </w:r>
      <w:r w:rsidRPr="00A26412">
        <w:rPr>
          <w:rFonts w:asciiTheme="minorHAnsi" w:hAnsiTheme="minorHAnsi" w:cstheme="minorHAnsi"/>
        </w:rPr>
        <w:t>tryb</w:t>
      </w:r>
      <w:r w:rsidRPr="00A26412">
        <w:rPr>
          <w:rFonts w:asciiTheme="minorHAnsi" w:hAnsiTheme="minorHAnsi" w:cstheme="minorHAnsi"/>
          <w:spacing w:val="-13"/>
        </w:rPr>
        <w:t xml:space="preserve"> </w:t>
      </w:r>
      <w:r w:rsidRPr="00A26412">
        <w:rPr>
          <w:rFonts w:asciiTheme="minorHAnsi" w:hAnsiTheme="minorHAnsi" w:cstheme="minorHAnsi"/>
        </w:rPr>
        <w:t>wypłaty</w:t>
      </w:r>
      <w:r w:rsidRPr="00A26412">
        <w:rPr>
          <w:rFonts w:asciiTheme="minorHAnsi" w:hAnsiTheme="minorHAnsi" w:cstheme="minorHAnsi"/>
          <w:spacing w:val="-16"/>
        </w:rPr>
        <w:t xml:space="preserve"> </w:t>
      </w:r>
      <w:r w:rsidRPr="00A26412">
        <w:rPr>
          <w:rFonts w:asciiTheme="minorHAnsi" w:hAnsiTheme="minorHAnsi" w:cstheme="minorHAnsi"/>
        </w:rPr>
        <w:t>odprawy</w:t>
      </w:r>
      <w:r w:rsidRPr="00A26412">
        <w:rPr>
          <w:rFonts w:asciiTheme="minorHAnsi" w:hAnsiTheme="minorHAnsi" w:cstheme="minorHAnsi"/>
          <w:spacing w:val="-16"/>
        </w:rPr>
        <w:t xml:space="preserve"> </w:t>
      </w:r>
      <w:r w:rsidRPr="00A26412">
        <w:rPr>
          <w:rFonts w:asciiTheme="minorHAnsi" w:hAnsiTheme="minorHAnsi" w:cstheme="minorHAnsi"/>
        </w:rPr>
        <w:t>pieniężnej</w:t>
      </w:r>
      <w:r w:rsidRPr="00A26412">
        <w:rPr>
          <w:rFonts w:asciiTheme="minorHAnsi" w:hAnsiTheme="minorHAnsi" w:cstheme="minorHAnsi"/>
          <w:spacing w:val="-15"/>
        </w:rPr>
        <w:t xml:space="preserve"> </w:t>
      </w:r>
      <w:r w:rsidRPr="00A26412">
        <w:rPr>
          <w:rFonts w:asciiTheme="minorHAnsi" w:hAnsiTheme="minorHAnsi" w:cstheme="minorHAnsi"/>
        </w:rPr>
        <w:t>w</w:t>
      </w:r>
      <w:r w:rsidRPr="00A26412">
        <w:rPr>
          <w:rFonts w:asciiTheme="minorHAnsi" w:hAnsiTheme="minorHAnsi" w:cstheme="minorHAnsi"/>
          <w:spacing w:val="-14"/>
        </w:rPr>
        <w:t xml:space="preserve"> </w:t>
      </w:r>
      <w:r w:rsidRPr="00A26412">
        <w:rPr>
          <w:rFonts w:asciiTheme="minorHAnsi" w:hAnsiTheme="minorHAnsi" w:cstheme="minorHAnsi"/>
        </w:rPr>
        <w:t>związku</w:t>
      </w:r>
      <w:r w:rsidRPr="00A26412">
        <w:rPr>
          <w:rFonts w:asciiTheme="minorHAnsi" w:hAnsiTheme="minorHAnsi" w:cstheme="minorHAnsi"/>
          <w:spacing w:val="-13"/>
        </w:rPr>
        <w:t xml:space="preserve"> </w:t>
      </w:r>
      <w:r w:rsidRPr="00A26412">
        <w:rPr>
          <w:rFonts w:asciiTheme="minorHAnsi" w:hAnsiTheme="minorHAnsi" w:cstheme="minorHAnsi"/>
        </w:rPr>
        <w:t>z</w:t>
      </w:r>
      <w:r w:rsidRPr="00A26412">
        <w:rPr>
          <w:rFonts w:asciiTheme="minorHAnsi" w:hAnsiTheme="minorHAnsi" w:cstheme="minorHAnsi"/>
          <w:spacing w:val="-17"/>
        </w:rPr>
        <w:t xml:space="preserve"> </w:t>
      </w:r>
      <w:r w:rsidRPr="00A26412">
        <w:rPr>
          <w:rFonts w:asciiTheme="minorHAnsi" w:hAnsiTheme="minorHAnsi" w:cstheme="minorHAnsi"/>
        </w:rPr>
        <w:t>rozwiązaniem</w:t>
      </w:r>
      <w:r w:rsidRPr="00A26412">
        <w:rPr>
          <w:rFonts w:asciiTheme="minorHAnsi" w:hAnsiTheme="minorHAnsi" w:cstheme="minorHAnsi"/>
          <w:spacing w:val="-14"/>
        </w:rPr>
        <w:t xml:space="preserve"> </w:t>
      </w:r>
      <w:r w:rsidRPr="00A26412">
        <w:rPr>
          <w:rFonts w:asciiTheme="minorHAnsi" w:hAnsiTheme="minorHAnsi" w:cstheme="minorHAnsi"/>
        </w:rPr>
        <w:t>stosunku</w:t>
      </w:r>
      <w:r w:rsidRPr="00A26412">
        <w:rPr>
          <w:rFonts w:asciiTheme="minorHAnsi" w:hAnsiTheme="minorHAnsi" w:cstheme="minorHAnsi"/>
          <w:spacing w:val="-16"/>
        </w:rPr>
        <w:t xml:space="preserve"> </w:t>
      </w:r>
      <w:r w:rsidRPr="00A26412">
        <w:rPr>
          <w:rFonts w:asciiTheme="minorHAnsi" w:hAnsiTheme="minorHAnsi" w:cstheme="minorHAnsi"/>
        </w:rPr>
        <w:t>pracy określa ustawa z dnia 13 marca 2003 r. o szczególnych zasadach rozwiązywania</w:t>
      </w:r>
      <w:r w:rsidRPr="00A26412">
        <w:rPr>
          <w:rFonts w:asciiTheme="minorHAnsi" w:hAnsiTheme="minorHAnsi" w:cstheme="minorHAnsi"/>
          <w:spacing w:val="-45"/>
        </w:rPr>
        <w:t xml:space="preserve"> </w:t>
      </w:r>
      <w:r w:rsidRPr="00A26412">
        <w:rPr>
          <w:rFonts w:asciiTheme="minorHAnsi" w:hAnsiTheme="minorHAnsi" w:cstheme="minorHAnsi"/>
        </w:rPr>
        <w:t>z pracownikami</w:t>
      </w:r>
      <w:r w:rsidRPr="00A26412">
        <w:rPr>
          <w:rFonts w:asciiTheme="minorHAnsi" w:hAnsiTheme="minorHAnsi" w:cstheme="minorHAnsi"/>
          <w:spacing w:val="-13"/>
        </w:rPr>
        <w:t xml:space="preserve"> </w:t>
      </w:r>
      <w:r w:rsidRPr="00A26412">
        <w:rPr>
          <w:rFonts w:asciiTheme="minorHAnsi" w:hAnsiTheme="minorHAnsi" w:cstheme="minorHAnsi"/>
        </w:rPr>
        <w:t>stosunków</w:t>
      </w:r>
      <w:r w:rsidRPr="00A26412">
        <w:rPr>
          <w:rFonts w:asciiTheme="minorHAnsi" w:hAnsiTheme="minorHAnsi" w:cstheme="minorHAnsi"/>
          <w:spacing w:val="-14"/>
        </w:rPr>
        <w:t xml:space="preserve"> </w:t>
      </w:r>
      <w:r w:rsidRPr="00A26412">
        <w:rPr>
          <w:rFonts w:asciiTheme="minorHAnsi" w:hAnsiTheme="minorHAnsi" w:cstheme="minorHAnsi"/>
        </w:rPr>
        <w:t>pracy</w:t>
      </w:r>
      <w:r w:rsidRPr="00A26412">
        <w:rPr>
          <w:rFonts w:asciiTheme="minorHAnsi" w:hAnsiTheme="minorHAnsi" w:cstheme="minorHAnsi"/>
          <w:spacing w:val="-12"/>
        </w:rPr>
        <w:t xml:space="preserve"> </w:t>
      </w:r>
      <w:r w:rsidR="00055EEB">
        <w:rPr>
          <w:rFonts w:asciiTheme="minorHAnsi" w:hAnsiTheme="minorHAnsi" w:cstheme="minorHAnsi"/>
          <w:spacing w:val="-12"/>
        </w:rPr>
        <w:br/>
      </w:r>
      <w:r w:rsidRPr="00A26412">
        <w:rPr>
          <w:rFonts w:asciiTheme="minorHAnsi" w:hAnsiTheme="minorHAnsi" w:cstheme="minorHAnsi"/>
        </w:rPr>
        <w:t>z</w:t>
      </w:r>
      <w:r w:rsidRPr="00A26412">
        <w:rPr>
          <w:rFonts w:asciiTheme="minorHAnsi" w:hAnsiTheme="minorHAnsi" w:cstheme="minorHAnsi"/>
          <w:spacing w:val="-14"/>
        </w:rPr>
        <w:t xml:space="preserve"> </w:t>
      </w:r>
      <w:r w:rsidRPr="00A26412">
        <w:rPr>
          <w:rFonts w:asciiTheme="minorHAnsi" w:hAnsiTheme="minorHAnsi" w:cstheme="minorHAnsi"/>
        </w:rPr>
        <w:t>przyczyn</w:t>
      </w:r>
      <w:r w:rsidRPr="00A26412">
        <w:rPr>
          <w:rFonts w:asciiTheme="minorHAnsi" w:hAnsiTheme="minorHAnsi" w:cstheme="minorHAnsi"/>
          <w:spacing w:val="-12"/>
        </w:rPr>
        <w:t xml:space="preserve"> </w:t>
      </w:r>
      <w:r w:rsidRPr="00A26412">
        <w:rPr>
          <w:rFonts w:asciiTheme="minorHAnsi" w:hAnsiTheme="minorHAnsi" w:cstheme="minorHAnsi"/>
        </w:rPr>
        <w:t>niedotyczących</w:t>
      </w:r>
      <w:r w:rsidRPr="00A26412">
        <w:rPr>
          <w:rFonts w:asciiTheme="minorHAnsi" w:hAnsiTheme="minorHAnsi" w:cstheme="minorHAnsi"/>
          <w:spacing w:val="-12"/>
        </w:rPr>
        <w:t xml:space="preserve"> </w:t>
      </w:r>
      <w:r w:rsidRPr="00A26412">
        <w:rPr>
          <w:rFonts w:asciiTheme="minorHAnsi" w:hAnsiTheme="minorHAnsi" w:cstheme="minorHAnsi"/>
        </w:rPr>
        <w:t>pracowników</w:t>
      </w:r>
      <w:r w:rsidRPr="00A26412">
        <w:rPr>
          <w:rFonts w:asciiTheme="minorHAnsi" w:hAnsiTheme="minorHAnsi" w:cstheme="minorHAnsi"/>
          <w:spacing w:val="47"/>
        </w:rPr>
        <w:t xml:space="preserve"> </w:t>
      </w:r>
      <w:r w:rsidRPr="00A26412">
        <w:rPr>
          <w:rFonts w:asciiTheme="minorHAnsi" w:hAnsiTheme="minorHAnsi" w:cstheme="minorHAnsi"/>
        </w:rPr>
        <w:t>(</w:t>
      </w:r>
      <w:proofErr w:type="spellStart"/>
      <w:r w:rsidRPr="00A26412">
        <w:rPr>
          <w:rFonts w:asciiTheme="minorHAnsi" w:hAnsiTheme="minorHAnsi" w:cstheme="minorHAnsi"/>
        </w:rPr>
        <w:t>t.j</w:t>
      </w:r>
      <w:proofErr w:type="spellEnd"/>
      <w:r w:rsidRPr="00A26412">
        <w:rPr>
          <w:rFonts w:asciiTheme="minorHAnsi" w:hAnsiTheme="minorHAnsi" w:cstheme="minorHAnsi"/>
        </w:rPr>
        <w:t>.</w:t>
      </w:r>
      <w:r w:rsidRPr="00A26412">
        <w:rPr>
          <w:rFonts w:asciiTheme="minorHAnsi" w:hAnsiTheme="minorHAnsi" w:cstheme="minorHAnsi"/>
          <w:spacing w:val="-12"/>
        </w:rPr>
        <w:t xml:space="preserve"> </w:t>
      </w:r>
      <w:r w:rsidRPr="00A26412">
        <w:rPr>
          <w:rFonts w:asciiTheme="minorHAnsi" w:hAnsiTheme="minorHAnsi" w:cstheme="minorHAnsi"/>
        </w:rPr>
        <w:t>Dz.</w:t>
      </w:r>
      <w:r w:rsidRPr="00A26412">
        <w:rPr>
          <w:rFonts w:asciiTheme="minorHAnsi" w:hAnsiTheme="minorHAnsi" w:cstheme="minorHAnsi"/>
          <w:spacing w:val="-11"/>
        </w:rPr>
        <w:t xml:space="preserve"> </w:t>
      </w:r>
      <w:r w:rsidRPr="00A26412">
        <w:rPr>
          <w:rFonts w:asciiTheme="minorHAnsi" w:hAnsiTheme="minorHAnsi" w:cstheme="minorHAnsi"/>
        </w:rPr>
        <w:t>U. z 2018 r. poz.</w:t>
      </w:r>
      <w:r w:rsidRPr="00A26412">
        <w:rPr>
          <w:rFonts w:asciiTheme="minorHAnsi" w:hAnsiTheme="minorHAnsi" w:cstheme="minorHAnsi"/>
          <w:spacing w:val="-3"/>
        </w:rPr>
        <w:t xml:space="preserve"> </w:t>
      </w:r>
      <w:r w:rsidRPr="00A26412">
        <w:rPr>
          <w:rFonts w:asciiTheme="minorHAnsi" w:hAnsiTheme="minorHAnsi" w:cstheme="minorHAnsi"/>
        </w:rPr>
        <w:t>1969).</w:t>
      </w:r>
    </w:p>
    <w:p w14:paraId="5A209937" w14:textId="77777777" w:rsidR="000B2034" w:rsidRPr="00A26412" w:rsidRDefault="003F6653" w:rsidP="00882E88">
      <w:pPr>
        <w:pStyle w:val="Nagwek21"/>
        <w:spacing w:line="360" w:lineRule="auto"/>
        <w:ind w:left="4711"/>
        <w:jc w:val="left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§ 9.</w:t>
      </w:r>
    </w:p>
    <w:p w14:paraId="2FA2BBBB" w14:textId="0653FE8D" w:rsidR="000B2034" w:rsidRPr="00A26412" w:rsidRDefault="003F6653" w:rsidP="00882E88">
      <w:pPr>
        <w:pStyle w:val="Akapitzlist"/>
        <w:numPr>
          <w:ilvl w:val="0"/>
          <w:numId w:val="3"/>
        </w:numPr>
        <w:tabs>
          <w:tab w:val="left" w:pos="513"/>
        </w:tabs>
        <w:spacing w:line="360" w:lineRule="auto"/>
        <w:ind w:right="115" w:hanging="284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W ramach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środków na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wynagrodzenia tworzy się fundusz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premiowy naliczany</w:t>
      </w:r>
      <w:r w:rsidR="00882E88">
        <w:rPr>
          <w:rFonts w:asciiTheme="minorHAnsi" w:hAnsiTheme="minorHAnsi" w:cstheme="minorHAnsi"/>
        </w:rPr>
        <w:t xml:space="preserve"> </w:t>
      </w:r>
      <w:r w:rsidRPr="00A26412">
        <w:rPr>
          <w:rFonts w:asciiTheme="minorHAnsi" w:hAnsiTheme="minorHAnsi" w:cstheme="minorHAnsi"/>
        </w:rPr>
        <w:t>w wysokości 3% wynagrodzeń zasadniczych pracowników.</w:t>
      </w:r>
    </w:p>
    <w:p w14:paraId="1108CC3A" w14:textId="77777777" w:rsidR="000B2034" w:rsidRPr="00A26412" w:rsidRDefault="003F6653" w:rsidP="00882E88">
      <w:pPr>
        <w:pStyle w:val="Akapitzlist"/>
        <w:numPr>
          <w:ilvl w:val="0"/>
          <w:numId w:val="3"/>
        </w:numPr>
        <w:tabs>
          <w:tab w:val="left" w:pos="557"/>
        </w:tabs>
        <w:spacing w:line="360" w:lineRule="auto"/>
        <w:ind w:right="113" w:hanging="284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ab/>
        <w:t>Podstawę naliczenia funduszu premiowego na dany miesiąc stanowi kwota wypłaconych wynagrodzeń zasadniczych w poprzednim</w:t>
      </w:r>
      <w:r w:rsidRPr="00A26412">
        <w:rPr>
          <w:rFonts w:asciiTheme="minorHAnsi" w:hAnsiTheme="minorHAnsi" w:cstheme="minorHAnsi"/>
          <w:spacing w:val="1"/>
        </w:rPr>
        <w:t xml:space="preserve"> </w:t>
      </w:r>
      <w:r w:rsidRPr="00A26412">
        <w:rPr>
          <w:rFonts w:asciiTheme="minorHAnsi" w:hAnsiTheme="minorHAnsi" w:cstheme="minorHAnsi"/>
        </w:rPr>
        <w:t>miesiącu.</w:t>
      </w:r>
    </w:p>
    <w:p w14:paraId="198F9800" w14:textId="77777777" w:rsidR="000B2034" w:rsidRPr="00A26412" w:rsidRDefault="003F6653" w:rsidP="00882E88">
      <w:pPr>
        <w:pStyle w:val="Akapitzlist"/>
        <w:numPr>
          <w:ilvl w:val="0"/>
          <w:numId w:val="3"/>
        </w:numPr>
        <w:tabs>
          <w:tab w:val="left" w:pos="466"/>
        </w:tabs>
        <w:spacing w:line="360" w:lineRule="auto"/>
        <w:ind w:left="465" w:hanging="270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Fundusz w całości przeznaczony jest na wypłatę premii dla</w:t>
      </w:r>
      <w:r w:rsidRPr="00A26412">
        <w:rPr>
          <w:rFonts w:asciiTheme="minorHAnsi" w:hAnsiTheme="minorHAnsi" w:cstheme="minorHAnsi"/>
          <w:spacing w:val="-17"/>
        </w:rPr>
        <w:t xml:space="preserve"> </w:t>
      </w:r>
      <w:r w:rsidRPr="00A26412">
        <w:rPr>
          <w:rFonts w:asciiTheme="minorHAnsi" w:hAnsiTheme="minorHAnsi" w:cstheme="minorHAnsi"/>
        </w:rPr>
        <w:t>pracowników.</w:t>
      </w:r>
    </w:p>
    <w:p w14:paraId="34C7040E" w14:textId="77777777" w:rsidR="000B2034" w:rsidRPr="00A26412" w:rsidRDefault="003F6653" w:rsidP="00882E88">
      <w:pPr>
        <w:pStyle w:val="Akapitzlist"/>
        <w:numPr>
          <w:ilvl w:val="0"/>
          <w:numId w:val="3"/>
        </w:numPr>
        <w:tabs>
          <w:tab w:val="left" w:pos="475"/>
        </w:tabs>
        <w:spacing w:line="360" w:lineRule="auto"/>
        <w:ind w:right="117" w:hanging="284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Pracownikom, może zostać przyznana premia za szczególne osiągnięcia w pracy. Decyzję o przyznaniu premii podejmuje dyrektor szkoły</w:t>
      </w:r>
      <w:r w:rsidRPr="00A26412">
        <w:rPr>
          <w:rFonts w:asciiTheme="minorHAnsi" w:hAnsiTheme="minorHAnsi" w:cstheme="minorHAnsi"/>
          <w:spacing w:val="-10"/>
        </w:rPr>
        <w:t xml:space="preserve"> </w:t>
      </w:r>
      <w:r w:rsidRPr="00A26412">
        <w:rPr>
          <w:rFonts w:asciiTheme="minorHAnsi" w:hAnsiTheme="minorHAnsi" w:cstheme="minorHAnsi"/>
        </w:rPr>
        <w:t>(placówki).</w:t>
      </w:r>
    </w:p>
    <w:p w14:paraId="51F34E93" w14:textId="77777777" w:rsidR="000B2034" w:rsidRPr="00A26412" w:rsidRDefault="003F6653" w:rsidP="00882E88">
      <w:pPr>
        <w:pStyle w:val="Akapitzlist"/>
        <w:numPr>
          <w:ilvl w:val="0"/>
          <w:numId w:val="3"/>
        </w:numPr>
        <w:tabs>
          <w:tab w:val="left" w:pos="552"/>
        </w:tabs>
        <w:spacing w:line="360" w:lineRule="auto"/>
        <w:ind w:right="115" w:hanging="284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ab/>
        <w:t>Premia naliczana i wypłacana jest przez pracodawcę. Pracownicy nie mają obowiązku indywidualnego składania wniosku o przyznanie</w:t>
      </w:r>
      <w:r w:rsidRPr="00A26412">
        <w:rPr>
          <w:rFonts w:asciiTheme="minorHAnsi" w:hAnsiTheme="minorHAnsi" w:cstheme="minorHAnsi"/>
          <w:spacing w:val="-7"/>
        </w:rPr>
        <w:t xml:space="preserve"> </w:t>
      </w:r>
      <w:r w:rsidRPr="00A26412">
        <w:rPr>
          <w:rFonts w:asciiTheme="minorHAnsi" w:hAnsiTheme="minorHAnsi" w:cstheme="minorHAnsi"/>
        </w:rPr>
        <w:t>premii.</w:t>
      </w:r>
    </w:p>
    <w:p w14:paraId="7E1A2DCC" w14:textId="77777777" w:rsidR="000B2034" w:rsidRPr="00A26412" w:rsidRDefault="003F6653" w:rsidP="00882E88">
      <w:pPr>
        <w:pStyle w:val="Akapitzlist"/>
        <w:numPr>
          <w:ilvl w:val="0"/>
          <w:numId w:val="3"/>
        </w:numPr>
        <w:tabs>
          <w:tab w:val="left" w:pos="545"/>
        </w:tabs>
        <w:spacing w:line="360" w:lineRule="auto"/>
        <w:ind w:right="115" w:hanging="284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ab/>
        <w:t>Premia jest wypłacana z dołu, w okresach miesięcznych, w terminie wypłat wynagrodzenia za</w:t>
      </w:r>
      <w:r w:rsidRPr="00A26412">
        <w:rPr>
          <w:rFonts w:asciiTheme="minorHAnsi" w:hAnsiTheme="minorHAnsi" w:cstheme="minorHAnsi"/>
          <w:spacing w:val="-1"/>
        </w:rPr>
        <w:t xml:space="preserve"> </w:t>
      </w:r>
      <w:r w:rsidRPr="00A26412">
        <w:rPr>
          <w:rFonts w:asciiTheme="minorHAnsi" w:hAnsiTheme="minorHAnsi" w:cstheme="minorHAnsi"/>
        </w:rPr>
        <w:t>pracę.</w:t>
      </w:r>
    </w:p>
    <w:p w14:paraId="59CC9454" w14:textId="77777777" w:rsidR="000B2034" w:rsidRPr="00A26412" w:rsidRDefault="003F6653" w:rsidP="00882E88">
      <w:pPr>
        <w:pStyle w:val="Nagwek21"/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§ 10.</w:t>
      </w:r>
    </w:p>
    <w:p w14:paraId="18634644" w14:textId="77777777" w:rsidR="000B2034" w:rsidRPr="00A26412" w:rsidRDefault="003F6653" w:rsidP="00882E88">
      <w:pPr>
        <w:pStyle w:val="Akapitzlist"/>
        <w:numPr>
          <w:ilvl w:val="0"/>
          <w:numId w:val="2"/>
        </w:numPr>
        <w:tabs>
          <w:tab w:val="left" w:pos="499"/>
        </w:tabs>
        <w:spacing w:line="360" w:lineRule="auto"/>
        <w:ind w:right="113" w:hanging="360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Pracownikowi, któremu pracodawca okresowo zwiększa obowiązki służbowe lub powierza</w:t>
      </w:r>
      <w:r w:rsidRPr="00A26412">
        <w:rPr>
          <w:rFonts w:asciiTheme="minorHAnsi" w:hAnsiTheme="minorHAnsi" w:cstheme="minorHAnsi"/>
          <w:spacing w:val="-10"/>
        </w:rPr>
        <w:t xml:space="preserve"> </w:t>
      </w:r>
      <w:r w:rsidRPr="00A26412">
        <w:rPr>
          <w:rFonts w:asciiTheme="minorHAnsi" w:hAnsiTheme="minorHAnsi" w:cstheme="minorHAnsi"/>
        </w:rPr>
        <w:t>dodatkowe</w:t>
      </w:r>
      <w:r w:rsidRPr="00A26412">
        <w:rPr>
          <w:rFonts w:asciiTheme="minorHAnsi" w:hAnsiTheme="minorHAnsi" w:cstheme="minorHAnsi"/>
          <w:spacing w:val="-10"/>
        </w:rPr>
        <w:t xml:space="preserve"> </w:t>
      </w:r>
      <w:r w:rsidRPr="00A26412">
        <w:rPr>
          <w:rFonts w:asciiTheme="minorHAnsi" w:hAnsiTheme="minorHAnsi" w:cstheme="minorHAnsi"/>
        </w:rPr>
        <w:t>zadania,</w:t>
      </w:r>
      <w:r w:rsidRPr="00A26412">
        <w:rPr>
          <w:rFonts w:asciiTheme="minorHAnsi" w:hAnsiTheme="minorHAnsi" w:cstheme="minorHAnsi"/>
          <w:spacing w:val="-6"/>
        </w:rPr>
        <w:t xml:space="preserve"> </w:t>
      </w:r>
      <w:r w:rsidRPr="00A26412">
        <w:rPr>
          <w:rFonts w:asciiTheme="minorHAnsi" w:hAnsiTheme="minorHAnsi" w:cstheme="minorHAnsi"/>
        </w:rPr>
        <w:t>jest</w:t>
      </w:r>
      <w:r w:rsidRPr="00A26412">
        <w:rPr>
          <w:rFonts w:asciiTheme="minorHAnsi" w:hAnsiTheme="minorHAnsi" w:cstheme="minorHAnsi"/>
          <w:spacing w:val="-11"/>
        </w:rPr>
        <w:t xml:space="preserve"> </w:t>
      </w:r>
      <w:r w:rsidRPr="00A26412">
        <w:rPr>
          <w:rFonts w:asciiTheme="minorHAnsi" w:hAnsiTheme="minorHAnsi" w:cstheme="minorHAnsi"/>
        </w:rPr>
        <w:t>przyznawany</w:t>
      </w:r>
      <w:r w:rsidRPr="00A26412">
        <w:rPr>
          <w:rFonts w:asciiTheme="minorHAnsi" w:hAnsiTheme="minorHAnsi" w:cstheme="minorHAnsi"/>
          <w:spacing w:val="-13"/>
        </w:rPr>
        <w:t xml:space="preserve"> </w:t>
      </w:r>
      <w:r w:rsidRPr="00A26412">
        <w:rPr>
          <w:rFonts w:asciiTheme="minorHAnsi" w:hAnsiTheme="minorHAnsi" w:cstheme="minorHAnsi"/>
        </w:rPr>
        <w:t>dodatek</w:t>
      </w:r>
      <w:r w:rsidRPr="00A26412">
        <w:rPr>
          <w:rFonts w:asciiTheme="minorHAnsi" w:hAnsiTheme="minorHAnsi" w:cstheme="minorHAnsi"/>
          <w:spacing w:val="-11"/>
        </w:rPr>
        <w:t xml:space="preserve"> </w:t>
      </w:r>
      <w:r w:rsidRPr="00A26412">
        <w:rPr>
          <w:rFonts w:asciiTheme="minorHAnsi" w:hAnsiTheme="minorHAnsi" w:cstheme="minorHAnsi"/>
        </w:rPr>
        <w:t>specjalny</w:t>
      </w:r>
      <w:r w:rsidRPr="00A26412">
        <w:rPr>
          <w:rFonts w:asciiTheme="minorHAnsi" w:hAnsiTheme="minorHAnsi" w:cstheme="minorHAnsi"/>
          <w:spacing w:val="-13"/>
        </w:rPr>
        <w:t xml:space="preserve"> </w:t>
      </w:r>
      <w:r w:rsidRPr="00A26412">
        <w:rPr>
          <w:rFonts w:asciiTheme="minorHAnsi" w:hAnsiTheme="minorHAnsi" w:cstheme="minorHAnsi"/>
        </w:rPr>
        <w:t>w</w:t>
      </w:r>
      <w:r w:rsidRPr="00A26412">
        <w:rPr>
          <w:rFonts w:asciiTheme="minorHAnsi" w:hAnsiTheme="minorHAnsi" w:cstheme="minorHAnsi"/>
          <w:spacing w:val="-11"/>
        </w:rPr>
        <w:t xml:space="preserve"> </w:t>
      </w:r>
      <w:r w:rsidRPr="00A26412">
        <w:rPr>
          <w:rFonts w:asciiTheme="minorHAnsi" w:hAnsiTheme="minorHAnsi" w:cstheme="minorHAnsi"/>
        </w:rPr>
        <w:t>wysokości</w:t>
      </w:r>
      <w:r w:rsidRPr="00A26412">
        <w:rPr>
          <w:rFonts w:asciiTheme="minorHAnsi" w:hAnsiTheme="minorHAnsi" w:cstheme="minorHAnsi"/>
          <w:spacing w:val="-8"/>
        </w:rPr>
        <w:t xml:space="preserve"> </w:t>
      </w:r>
      <w:r w:rsidRPr="00A26412">
        <w:rPr>
          <w:rFonts w:asciiTheme="minorHAnsi" w:hAnsiTheme="minorHAnsi" w:cstheme="minorHAnsi"/>
        </w:rPr>
        <w:t>co najmniej 10 % i nie przekraczającej 40 % przysługującego mu wynagrodzenia zasadniczego.</w:t>
      </w:r>
    </w:p>
    <w:p w14:paraId="338B59D3" w14:textId="77777777" w:rsidR="000B2034" w:rsidRPr="00A26412" w:rsidRDefault="003F6653" w:rsidP="00882E88">
      <w:pPr>
        <w:pStyle w:val="Akapitzlist"/>
        <w:numPr>
          <w:ilvl w:val="0"/>
          <w:numId w:val="2"/>
        </w:numPr>
        <w:tabs>
          <w:tab w:val="left" w:pos="451"/>
        </w:tabs>
        <w:spacing w:line="360" w:lineRule="auto"/>
        <w:ind w:right="116" w:hanging="360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W</w:t>
      </w:r>
      <w:r w:rsidRPr="00A26412">
        <w:rPr>
          <w:rFonts w:asciiTheme="minorHAnsi" w:hAnsiTheme="minorHAnsi" w:cstheme="minorHAnsi"/>
          <w:spacing w:val="-8"/>
        </w:rPr>
        <w:t xml:space="preserve"> </w:t>
      </w:r>
      <w:r w:rsidRPr="00A26412">
        <w:rPr>
          <w:rFonts w:asciiTheme="minorHAnsi" w:hAnsiTheme="minorHAnsi" w:cstheme="minorHAnsi"/>
        </w:rPr>
        <w:t>szczególnie</w:t>
      </w:r>
      <w:r w:rsidRPr="00A26412">
        <w:rPr>
          <w:rFonts w:asciiTheme="minorHAnsi" w:hAnsiTheme="minorHAnsi" w:cstheme="minorHAnsi"/>
          <w:spacing w:val="-13"/>
        </w:rPr>
        <w:t xml:space="preserve"> </w:t>
      </w:r>
      <w:r w:rsidRPr="00A26412">
        <w:rPr>
          <w:rFonts w:asciiTheme="minorHAnsi" w:hAnsiTheme="minorHAnsi" w:cstheme="minorHAnsi"/>
        </w:rPr>
        <w:t>uzasadnionych</w:t>
      </w:r>
      <w:r w:rsidRPr="00A26412">
        <w:rPr>
          <w:rFonts w:asciiTheme="minorHAnsi" w:hAnsiTheme="minorHAnsi" w:cstheme="minorHAnsi"/>
          <w:spacing w:val="-12"/>
        </w:rPr>
        <w:t xml:space="preserve"> </w:t>
      </w:r>
      <w:r w:rsidRPr="00A26412">
        <w:rPr>
          <w:rFonts w:asciiTheme="minorHAnsi" w:hAnsiTheme="minorHAnsi" w:cstheme="minorHAnsi"/>
        </w:rPr>
        <w:t>przypadkach</w:t>
      </w:r>
      <w:r w:rsidRPr="00A26412">
        <w:rPr>
          <w:rFonts w:asciiTheme="minorHAnsi" w:hAnsiTheme="minorHAnsi" w:cstheme="minorHAnsi"/>
          <w:spacing w:val="-13"/>
        </w:rPr>
        <w:t xml:space="preserve"> </w:t>
      </w:r>
      <w:r w:rsidRPr="00A26412">
        <w:rPr>
          <w:rFonts w:asciiTheme="minorHAnsi" w:hAnsiTheme="minorHAnsi" w:cstheme="minorHAnsi"/>
        </w:rPr>
        <w:t>dodatek</w:t>
      </w:r>
      <w:r w:rsidRPr="00A26412">
        <w:rPr>
          <w:rFonts w:asciiTheme="minorHAnsi" w:hAnsiTheme="minorHAnsi" w:cstheme="minorHAnsi"/>
          <w:spacing w:val="-14"/>
        </w:rPr>
        <w:t xml:space="preserve"> </w:t>
      </w:r>
      <w:r w:rsidRPr="00A26412">
        <w:rPr>
          <w:rFonts w:asciiTheme="minorHAnsi" w:hAnsiTheme="minorHAnsi" w:cstheme="minorHAnsi"/>
        </w:rPr>
        <w:t>specjalny</w:t>
      </w:r>
      <w:r w:rsidRPr="00A26412">
        <w:rPr>
          <w:rFonts w:asciiTheme="minorHAnsi" w:hAnsiTheme="minorHAnsi" w:cstheme="minorHAnsi"/>
          <w:spacing w:val="-15"/>
        </w:rPr>
        <w:t xml:space="preserve"> </w:t>
      </w:r>
      <w:r w:rsidRPr="00A26412">
        <w:rPr>
          <w:rFonts w:asciiTheme="minorHAnsi" w:hAnsiTheme="minorHAnsi" w:cstheme="minorHAnsi"/>
        </w:rPr>
        <w:t>może</w:t>
      </w:r>
      <w:r w:rsidRPr="00A26412">
        <w:rPr>
          <w:rFonts w:asciiTheme="minorHAnsi" w:hAnsiTheme="minorHAnsi" w:cstheme="minorHAnsi"/>
          <w:spacing w:val="-12"/>
        </w:rPr>
        <w:t xml:space="preserve"> </w:t>
      </w:r>
      <w:r w:rsidRPr="00A26412">
        <w:rPr>
          <w:rFonts w:asciiTheme="minorHAnsi" w:hAnsiTheme="minorHAnsi" w:cstheme="minorHAnsi"/>
        </w:rPr>
        <w:t>być</w:t>
      </w:r>
      <w:r w:rsidRPr="00A26412">
        <w:rPr>
          <w:rFonts w:asciiTheme="minorHAnsi" w:hAnsiTheme="minorHAnsi" w:cstheme="minorHAnsi"/>
          <w:spacing w:val="-14"/>
        </w:rPr>
        <w:t xml:space="preserve"> </w:t>
      </w:r>
      <w:r w:rsidRPr="00A26412">
        <w:rPr>
          <w:rFonts w:asciiTheme="minorHAnsi" w:hAnsiTheme="minorHAnsi" w:cstheme="minorHAnsi"/>
        </w:rPr>
        <w:t>przyznany w wyższej wysokości niż wysokość określona w ust.</w:t>
      </w:r>
      <w:r w:rsidRPr="00A26412">
        <w:rPr>
          <w:rFonts w:asciiTheme="minorHAnsi" w:hAnsiTheme="minorHAnsi" w:cstheme="minorHAnsi"/>
          <w:spacing w:val="-7"/>
        </w:rPr>
        <w:t xml:space="preserve"> </w:t>
      </w:r>
      <w:r w:rsidRPr="00A26412">
        <w:rPr>
          <w:rFonts w:asciiTheme="minorHAnsi" w:hAnsiTheme="minorHAnsi" w:cstheme="minorHAnsi"/>
        </w:rPr>
        <w:t>1.</w:t>
      </w:r>
    </w:p>
    <w:p w14:paraId="0401B332" w14:textId="77777777" w:rsidR="000B2034" w:rsidRPr="00A26412" w:rsidRDefault="003F6653" w:rsidP="00882E88">
      <w:pPr>
        <w:pStyle w:val="Akapitzlist"/>
        <w:numPr>
          <w:ilvl w:val="0"/>
          <w:numId w:val="2"/>
        </w:numPr>
        <w:tabs>
          <w:tab w:val="left" w:pos="557"/>
        </w:tabs>
        <w:spacing w:line="360" w:lineRule="auto"/>
        <w:ind w:right="120" w:hanging="360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 xml:space="preserve">Dodatek specjalny przysługuje za czas urlopu i podlega wliczeniu do podstawy wynagrodzenia </w:t>
      </w:r>
      <w:r w:rsidRPr="00A26412">
        <w:rPr>
          <w:rFonts w:asciiTheme="minorHAnsi" w:hAnsiTheme="minorHAnsi" w:cstheme="minorHAnsi"/>
        </w:rPr>
        <w:lastRenderedPageBreak/>
        <w:t>urlopowego w kwocie przysługującej pracownikowi w miesiącu wykorzystania</w:t>
      </w:r>
      <w:r w:rsidRPr="00A26412">
        <w:rPr>
          <w:rFonts w:asciiTheme="minorHAnsi" w:hAnsiTheme="minorHAnsi" w:cstheme="minorHAnsi"/>
          <w:spacing w:val="-1"/>
        </w:rPr>
        <w:t xml:space="preserve"> </w:t>
      </w:r>
      <w:r w:rsidRPr="00A26412">
        <w:rPr>
          <w:rFonts w:asciiTheme="minorHAnsi" w:hAnsiTheme="minorHAnsi" w:cstheme="minorHAnsi"/>
        </w:rPr>
        <w:t>urlopu.</w:t>
      </w:r>
    </w:p>
    <w:p w14:paraId="504439D7" w14:textId="77777777" w:rsidR="000B2034" w:rsidRPr="00A26412" w:rsidRDefault="003F6653" w:rsidP="00882E88">
      <w:pPr>
        <w:pStyle w:val="Akapitzlist"/>
        <w:numPr>
          <w:ilvl w:val="0"/>
          <w:numId w:val="2"/>
        </w:numPr>
        <w:tabs>
          <w:tab w:val="left" w:pos="557"/>
        </w:tabs>
        <w:spacing w:line="360" w:lineRule="auto"/>
        <w:ind w:right="123" w:hanging="360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Dodatek specjalny nie przysługuje za czas choroby natomiast jest wliczany do podstawy zasiłkowej w kwocie</w:t>
      </w:r>
      <w:r w:rsidRPr="00A26412">
        <w:rPr>
          <w:rFonts w:asciiTheme="minorHAnsi" w:hAnsiTheme="minorHAnsi" w:cstheme="minorHAnsi"/>
          <w:spacing w:val="2"/>
        </w:rPr>
        <w:t xml:space="preserve"> </w:t>
      </w:r>
      <w:r w:rsidRPr="00A26412">
        <w:rPr>
          <w:rFonts w:asciiTheme="minorHAnsi" w:hAnsiTheme="minorHAnsi" w:cstheme="minorHAnsi"/>
        </w:rPr>
        <w:t>uzupełnionej.</w:t>
      </w:r>
    </w:p>
    <w:p w14:paraId="13F8B7E5" w14:textId="77777777" w:rsidR="000B2034" w:rsidRPr="00A26412" w:rsidRDefault="003F6653" w:rsidP="00882E88">
      <w:pPr>
        <w:pStyle w:val="Nagwek21"/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§ 11.</w:t>
      </w:r>
    </w:p>
    <w:p w14:paraId="47B37A0C" w14:textId="77777777" w:rsidR="000B2034" w:rsidRPr="00A26412" w:rsidRDefault="003F6653" w:rsidP="00882E88">
      <w:pPr>
        <w:pStyle w:val="Tekstpodstawowy"/>
        <w:spacing w:line="360" w:lineRule="auto"/>
        <w:ind w:left="196" w:right="115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Zasady nabywania prawa oraz ustalania wysokości i wypłacania dodatkowego wynagrodzenia</w:t>
      </w:r>
      <w:r w:rsidRPr="00A26412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rocznego</w:t>
      </w:r>
      <w:r w:rsidRPr="00A26412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dla</w:t>
      </w:r>
      <w:r w:rsidRPr="00A26412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pracowników</w:t>
      </w:r>
      <w:r w:rsidRPr="00A26412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szkoły</w:t>
      </w:r>
      <w:r w:rsidRPr="00A26412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(placówki)</w:t>
      </w:r>
      <w:r w:rsidRPr="00A26412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określa</w:t>
      </w:r>
      <w:r w:rsidRPr="00A26412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ustawa</w:t>
      </w:r>
      <w:r w:rsidRPr="00A26412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z</w:t>
      </w:r>
      <w:r w:rsidRPr="00A26412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dnia</w:t>
      </w:r>
      <w:r w:rsidRPr="00A26412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12 grudnia 1997 r. o dodatkowym wynagrodzeniu rocznym dla pracowników jednostek sfery budżetowej (tj. Dz. U. z 2018 r. poz.</w:t>
      </w:r>
      <w:r w:rsidRPr="00A26412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1872)</w:t>
      </w:r>
    </w:p>
    <w:p w14:paraId="6FF90355" w14:textId="77777777" w:rsidR="000B2034" w:rsidRPr="00A26412" w:rsidRDefault="003F6653" w:rsidP="00882E88">
      <w:pPr>
        <w:pStyle w:val="Nagwek21"/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§ 12.</w:t>
      </w:r>
    </w:p>
    <w:p w14:paraId="3F01D2BC" w14:textId="77777777" w:rsidR="000B2034" w:rsidRPr="00A26412" w:rsidRDefault="003F6653" w:rsidP="00882E88">
      <w:pPr>
        <w:pStyle w:val="Akapitzlist"/>
        <w:numPr>
          <w:ilvl w:val="0"/>
          <w:numId w:val="1"/>
        </w:numPr>
        <w:tabs>
          <w:tab w:val="left" w:pos="576"/>
        </w:tabs>
        <w:spacing w:line="360" w:lineRule="auto"/>
        <w:ind w:right="122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W razie śmierci pracownika w czasie trwania stosunku pracy lub w czasie pobierania, po jego rozwiązaniu, zasiłku z tytułu niezdolności do pracy wskutek choroby, rodzinie przysługuje odprawa pośmiertna, w</w:t>
      </w:r>
      <w:r w:rsidRPr="00A26412">
        <w:rPr>
          <w:rFonts w:asciiTheme="minorHAnsi" w:hAnsiTheme="minorHAnsi" w:cstheme="minorHAnsi"/>
          <w:spacing w:val="-8"/>
        </w:rPr>
        <w:t xml:space="preserve"> </w:t>
      </w:r>
      <w:r w:rsidRPr="00A26412">
        <w:rPr>
          <w:rFonts w:asciiTheme="minorHAnsi" w:hAnsiTheme="minorHAnsi" w:cstheme="minorHAnsi"/>
        </w:rPr>
        <w:t>wysokości,</w:t>
      </w:r>
    </w:p>
    <w:p w14:paraId="43FE3DB4" w14:textId="77777777" w:rsidR="000B2034" w:rsidRPr="00A26412" w:rsidRDefault="003F6653" w:rsidP="00882E88">
      <w:pPr>
        <w:pStyle w:val="Akapitzlist"/>
        <w:numPr>
          <w:ilvl w:val="1"/>
          <w:numId w:val="1"/>
        </w:numPr>
        <w:tabs>
          <w:tab w:val="left" w:pos="1249"/>
          <w:tab w:val="left" w:pos="1250"/>
        </w:tabs>
        <w:spacing w:line="360" w:lineRule="auto"/>
        <w:ind w:right="457" w:hanging="425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ab/>
        <w:t>jednomiesięczne wynagrodzenie, jeżeli pracownik był zatrudniony</w:t>
      </w:r>
      <w:r w:rsidRPr="00A26412">
        <w:rPr>
          <w:rFonts w:asciiTheme="minorHAnsi" w:hAnsiTheme="minorHAnsi" w:cstheme="minorHAnsi"/>
          <w:spacing w:val="-37"/>
        </w:rPr>
        <w:t xml:space="preserve"> </w:t>
      </w:r>
      <w:r w:rsidRPr="00A26412">
        <w:rPr>
          <w:rFonts w:asciiTheme="minorHAnsi" w:hAnsiTheme="minorHAnsi" w:cstheme="minorHAnsi"/>
        </w:rPr>
        <w:t>krócej niż 10</w:t>
      </w:r>
      <w:r w:rsidRPr="00A26412">
        <w:rPr>
          <w:rFonts w:asciiTheme="minorHAnsi" w:hAnsiTheme="minorHAnsi" w:cstheme="minorHAnsi"/>
          <w:spacing w:val="-4"/>
        </w:rPr>
        <w:t xml:space="preserve"> </w:t>
      </w:r>
      <w:r w:rsidRPr="00A26412">
        <w:rPr>
          <w:rFonts w:asciiTheme="minorHAnsi" w:hAnsiTheme="minorHAnsi" w:cstheme="minorHAnsi"/>
        </w:rPr>
        <w:t>lat;</w:t>
      </w:r>
    </w:p>
    <w:p w14:paraId="0B920034" w14:textId="77777777" w:rsidR="000B2034" w:rsidRPr="00A26412" w:rsidRDefault="003F6653" w:rsidP="00882E88">
      <w:pPr>
        <w:pStyle w:val="Akapitzlist"/>
        <w:numPr>
          <w:ilvl w:val="1"/>
          <w:numId w:val="1"/>
        </w:numPr>
        <w:tabs>
          <w:tab w:val="left" w:pos="1038"/>
          <w:tab w:val="left" w:pos="1039"/>
        </w:tabs>
        <w:spacing w:line="360" w:lineRule="auto"/>
        <w:ind w:right="294" w:hanging="425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trzymiesięczne wynagrodzenie, jeżeli pracownik był zatrudniony co</w:t>
      </w:r>
      <w:r w:rsidRPr="00A26412">
        <w:rPr>
          <w:rFonts w:asciiTheme="minorHAnsi" w:hAnsiTheme="minorHAnsi" w:cstheme="minorHAnsi"/>
          <w:spacing w:val="-40"/>
        </w:rPr>
        <w:t xml:space="preserve"> </w:t>
      </w:r>
      <w:r w:rsidRPr="00A26412">
        <w:rPr>
          <w:rFonts w:asciiTheme="minorHAnsi" w:hAnsiTheme="minorHAnsi" w:cstheme="minorHAnsi"/>
        </w:rPr>
        <w:t>najmniej 10</w:t>
      </w:r>
      <w:r w:rsidRPr="00A26412">
        <w:rPr>
          <w:rFonts w:asciiTheme="minorHAnsi" w:hAnsiTheme="minorHAnsi" w:cstheme="minorHAnsi"/>
          <w:spacing w:val="-1"/>
        </w:rPr>
        <w:t xml:space="preserve"> </w:t>
      </w:r>
      <w:r w:rsidRPr="00A26412">
        <w:rPr>
          <w:rFonts w:asciiTheme="minorHAnsi" w:hAnsiTheme="minorHAnsi" w:cstheme="minorHAnsi"/>
        </w:rPr>
        <w:t>lat;</w:t>
      </w:r>
    </w:p>
    <w:p w14:paraId="7B1E8E3F" w14:textId="6A3CE4A2" w:rsidR="000B2034" w:rsidRPr="00A26412" w:rsidRDefault="003F6653" w:rsidP="00882E88">
      <w:pPr>
        <w:pStyle w:val="Akapitzlist"/>
        <w:numPr>
          <w:ilvl w:val="1"/>
          <w:numId w:val="1"/>
        </w:numPr>
        <w:tabs>
          <w:tab w:val="left" w:pos="905"/>
        </w:tabs>
        <w:spacing w:line="360" w:lineRule="auto"/>
        <w:ind w:right="977" w:hanging="425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sześciomiesięczne wynagrodzenie, jeżeli pracownik był zatrudniony</w:t>
      </w:r>
      <w:r w:rsidRPr="00A26412">
        <w:rPr>
          <w:rFonts w:asciiTheme="minorHAnsi" w:hAnsiTheme="minorHAnsi" w:cstheme="minorHAnsi"/>
          <w:spacing w:val="-37"/>
        </w:rPr>
        <w:t xml:space="preserve"> </w:t>
      </w:r>
      <w:r w:rsidRPr="00A26412">
        <w:rPr>
          <w:rFonts w:asciiTheme="minorHAnsi" w:hAnsiTheme="minorHAnsi" w:cstheme="minorHAnsi"/>
        </w:rPr>
        <w:t xml:space="preserve">co najmniej </w:t>
      </w:r>
      <w:r w:rsidR="00055EEB">
        <w:rPr>
          <w:rFonts w:asciiTheme="minorHAnsi" w:hAnsiTheme="minorHAnsi" w:cstheme="minorHAnsi"/>
        </w:rPr>
        <w:br/>
      </w:r>
      <w:r w:rsidRPr="00A26412">
        <w:rPr>
          <w:rFonts w:asciiTheme="minorHAnsi" w:hAnsiTheme="minorHAnsi" w:cstheme="minorHAnsi"/>
        </w:rPr>
        <w:t>15</w:t>
      </w:r>
      <w:r w:rsidRPr="00A26412">
        <w:rPr>
          <w:rFonts w:asciiTheme="minorHAnsi" w:hAnsiTheme="minorHAnsi" w:cstheme="minorHAnsi"/>
          <w:spacing w:val="-1"/>
        </w:rPr>
        <w:t xml:space="preserve"> </w:t>
      </w:r>
      <w:r w:rsidRPr="00A26412">
        <w:rPr>
          <w:rFonts w:asciiTheme="minorHAnsi" w:hAnsiTheme="minorHAnsi" w:cstheme="minorHAnsi"/>
        </w:rPr>
        <w:t>lat</w:t>
      </w:r>
    </w:p>
    <w:p w14:paraId="5E441267" w14:textId="77777777" w:rsidR="000B2034" w:rsidRPr="00A26412" w:rsidRDefault="003F6653" w:rsidP="00882E88">
      <w:pPr>
        <w:pStyle w:val="Akapitzlist"/>
        <w:numPr>
          <w:ilvl w:val="0"/>
          <w:numId w:val="1"/>
        </w:numPr>
        <w:tabs>
          <w:tab w:val="left" w:pos="538"/>
        </w:tabs>
        <w:spacing w:line="360" w:lineRule="auto"/>
        <w:ind w:left="537" w:hanging="342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W sprawach nieuregulowanych stosuje się odpowiednio art. 93 Kodeksu</w:t>
      </w:r>
      <w:r w:rsidRPr="00A26412">
        <w:rPr>
          <w:rFonts w:asciiTheme="minorHAnsi" w:hAnsiTheme="minorHAnsi" w:cstheme="minorHAnsi"/>
          <w:spacing w:val="-19"/>
        </w:rPr>
        <w:t xml:space="preserve"> </w:t>
      </w:r>
      <w:r w:rsidRPr="00A26412">
        <w:rPr>
          <w:rFonts w:asciiTheme="minorHAnsi" w:hAnsiTheme="minorHAnsi" w:cstheme="minorHAnsi"/>
        </w:rPr>
        <w:t>pracy.</w:t>
      </w:r>
    </w:p>
    <w:p w14:paraId="7482DBA5" w14:textId="77777777" w:rsidR="000B2034" w:rsidRPr="00A26412" w:rsidRDefault="003F6653" w:rsidP="00882E88">
      <w:pPr>
        <w:pStyle w:val="Nagwek21"/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§ 13.</w:t>
      </w:r>
    </w:p>
    <w:p w14:paraId="5B314E2A" w14:textId="3D1C11FD" w:rsidR="000B2034" w:rsidRPr="00A26412" w:rsidRDefault="003F6653" w:rsidP="00882E88">
      <w:pPr>
        <w:pStyle w:val="Tekstpodstawowy"/>
        <w:spacing w:line="360" w:lineRule="auto"/>
        <w:ind w:left="196" w:right="113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W sprawach nieuregulowanych regulaminem wynagradzania stosuje się przepisy prawa</w:t>
      </w:r>
      <w:r w:rsidRPr="00A26412">
        <w:rPr>
          <w:rFonts w:asciiTheme="minorHAnsi" w:hAnsiTheme="minorHAnsi" w:cstheme="minorHAnsi"/>
          <w:spacing w:val="-20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pracy</w:t>
      </w:r>
      <w:r w:rsidRPr="00A26412">
        <w:rPr>
          <w:rFonts w:asciiTheme="minorHAnsi" w:hAnsiTheme="minorHAnsi" w:cstheme="minorHAnsi"/>
          <w:spacing w:val="-20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ze</w:t>
      </w:r>
      <w:r w:rsidRPr="00A26412">
        <w:rPr>
          <w:rFonts w:asciiTheme="minorHAnsi" w:hAnsiTheme="minorHAnsi" w:cstheme="minorHAnsi"/>
          <w:spacing w:val="-19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szczególnym</w:t>
      </w:r>
      <w:r w:rsidRPr="00A26412">
        <w:rPr>
          <w:rFonts w:asciiTheme="minorHAnsi" w:hAnsiTheme="minorHAnsi" w:cstheme="minorHAnsi"/>
          <w:spacing w:val="-19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uwzględnieniem:</w:t>
      </w:r>
      <w:r w:rsidRPr="00A26412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Kodeksu</w:t>
      </w:r>
      <w:r w:rsidRPr="00A26412">
        <w:rPr>
          <w:rFonts w:asciiTheme="minorHAnsi" w:hAnsiTheme="minorHAnsi" w:cstheme="minorHAnsi"/>
          <w:spacing w:val="-21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pracy,</w:t>
      </w:r>
      <w:r w:rsidRPr="00A26412">
        <w:rPr>
          <w:rFonts w:asciiTheme="minorHAnsi" w:hAnsiTheme="minorHAnsi" w:cstheme="minorHAnsi"/>
          <w:spacing w:val="-20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ustawy</w:t>
      </w:r>
      <w:r w:rsidRPr="00A26412">
        <w:rPr>
          <w:rFonts w:asciiTheme="minorHAnsi" w:hAnsiTheme="minorHAnsi" w:cstheme="minorHAnsi"/>
          <w:spacing w:val="-22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o</w:t>
      </w:r>
      <w:r w:rsidRPr="00A26412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 xml:space="preserve">pracownikach samorządowych </w:t>
      </w:r>
      <w:r w:rsidR="00055EEB">
        <w:rPr>
          <w:rFonts w:asciiTheme="minorHAnsi" w:hAnsiTheme="minorHAnsi" w:cstheme="minorHAnsi"/>
          <w:sz w:val="22"/>
          <w:szCs w:val="22"/>
        </w:rPr>
        <w:br/>
      </w:r>
      <w:r w:rsidRPr="00A26412">
        <w:rPr>
          <w:rFonts w:asciiTheme="minorHAnsi" w:hAnsiTheme="minorHAnsi" w:cstheme="minorHAnsi"/>
          <w:sz w:val="22"/>
          <w:szCs w:val="22"/>
        </w:rPr>
        <w:t>i rozporządzenia w sprawie wynagrodzenia pracowników samorządowych.</w:t>
      </w:r>
    </w:p>
    <w:p w14:paraId="0D90799A" w14:textId="77777777" w:rsidR="000B2034" w:rsidRPr="00A26412" w:rsidRDefault="003F6653" w:rsidP="00882E88">
      <w:pPr>
        <w:pStyle w:val="Nagwek21"/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§ 14.</w:t>
      </w:r>
    </w:p>
    <w:p w14:paraId="7A95C256" w14:textId="49E088E7" w:rsidR="000B2034" w:rsidRPr="00A26412" w:rsidRDefault="003F6653" w:rsidP="00882E88">
      <w:pPr>
        <w:pStyle w:val="Tekstpodstawowy"/>
        <w:tabs>
          <w:tab w:val="left" w:pos="2229"/>
          <w:tab w:val="left" w:pos="3980"/>
          <w:tab w:val="left" w:pos="4613"/>
          <w:tab w:val="left" w:pos="6512"/>
          <w:tab w:val="left" w:pos="8078"/>
        </w:tabs>
        <w:spacing w:line="360" w:lineRule="auto"/>
        <w:ind w:left="196" w:right="112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Wynagrodzenie</w:t>
      </w:r>
      <w:r w:rsidR="001E701A">
        <w:rPr>
          <w:rFonts w:asciiTheme="minorHAnsi" w:hAnsiTheme="minorHAnsi" w:cstheme="minorHAnsi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pracowników</w:t>
      </w:r>
      <w:r w:rsidR="001E701A">
        <w:rPr>
          <w:rFonts w:asciiTheme="minorHAnsi" w:hAnsiTheme="minorHAnsi" w:cstheme="minorHAnsi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po</w:t>
      </w:r>
      <w:r w:rsidR="001E701A">
        <w:rPr>
          <w:rFonts w:asciiTheme="minorHAnsi" w:hAnsiTheme="minorHAnsi" w:cstheme="minorHAnsi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wprowadzeniu</w:t>
      </w:r>
      <w:r w:rsidR="001E701A">
        <w:rPr>
          <w:rFonts w:asciiTheme="minorHAnsi" w:hAnsiTheme="minorHAnsi" w:cstheme="minorHAnsi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niniejszego</w:t>
      </w:r>
      <w:r w:rsidR="001E701A">
        <w:rPr>
          <w:rFonts w:asciiTheme="minorHAnsi" w:hAnsiTheme="minorHAnsi" w:cstheme="minorHAnsi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regulaminu wynagradzania nie może być niższe od dotychczas</w:t>
      </w:r>
      <w:r w:rsidRPr="00A26412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otrzymywanego.</w:t>
      </w:r>
    </w:p>
    <w:p w14:paraId="59CFE71B" w14:textId="77777777" w:rsidR="000B2034" w:rsidRPr="00A26412" w:rsidRDefault="003F6653" w:rsidP="00882E88">
      <w:pPr>
        <w:pStyle w:val="Tekstpodstawowy"/>
        <w:spacing w:line="360" w:lineRule="auto"/>
        <w:ind w:left="196" w:right="114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Dotychczasowe</w:t>
      </w:r>
      <w:r w:rsidRPr="00A26412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dodatki</w:t>
      </w:r>
      <w:r w:rsidRPr="00A26412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do</w:t>
      </w:r>
      <w:r w:rsidRPr="00A26412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wynagrodzenia,</w:t>
      </w:r>
      <w:r w:rsidRPr="00A26412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które</w:t>
      </w:r>
      <w:r w:rsidRPr="00A26412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nie</w:t>
      </w:r>
      <w:r w:rsidRPr="00A26412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mają</w:t>
      </w:r>
      <w:r w:rsidRPr="00A26412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zastosowania</w:t>
      </w:r>
      <w:r w:rsidRPr="00A26412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w</w:t>
      </w:r>
      <w:r w:rsidRPr="00A26412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niniejszym regulaminie zostają włączone odpowiednio do płacy zasadniczej oraz pozostałych składników wynagrodzenia</w:t>
      </w:r>
      <w:r w:rsidRPr="00A26412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pracownika.</w:t>
      </w:r>
    </w:p>
    <w:p w14:paraId="50CB76E9" w14:textId="77777777" w:rsidR="000B2034" w:rsidRPr="00A26412" w:rsidRDefault="003F6653" w:rsidP="00882E88">
      <w:pPr>
        <w:pStyle w:val="Nagwek21"/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§ 15.</w:t>
      </w:r>
    </w:p>
    <w:p w14:paraId="289DAACD" w14:textId="77777777" w:rsidR="000B2034" w:rsidRPr="00A26412" w:rsidRDefault="003F6653" w:rsidP="00882E88">
      <w:pPr>
        <w:pStyle w:val="Tekstpodstawowy"/>
        <w:spacing w:line="360" w:lineRule="auto"/>
        <w:ind w:left="196" w:right="119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Regulamin wynagradzania został uzgodniony z zakładowymi organizacjami związkowymi.</w:t>
      </w:r>
    </w:p>
    <w:p w14:paraId="43AE525D" w14:textId="77777777" w:rsidR="000B2034" w:rsidRPr="00A26412" w:rsidRDefault="003F6653" w:rsidP="00882E88">
      <w:pPr>
        <w:pStyle w:val="Nagwek21"/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§ 16.</w:t>
      </w:r>
    </w:p>
    <w:p w14:paraId="119A961A" w14:textId="77777777" w:rsidR="000B2034" w:rsidRPr="00A26412" w:rsidRDefault="003F6653" w:rsidP="00882E88">
      <w:pPr>
        <w:pStyle w:val="Tekstpodstawowy"/>
        <w:spacing w:line="360" w:lineRule="auto"/>
        <w:ind w:left="196" w:right="114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Regulamin</w:t>
      </w:r>
      <w:r w:rsidRPr="00A26412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wynagradzania</w:t>
      </w:r>
      <w:r w:rsidRPr="00A26412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wchodzi</w:t>
      </w:r>
      <w:r w:rsidRPr="00A26412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w</w:t>
      </w:r>
      <w:r w:rsidRPr="00A26412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życie</w:t>
      </w:r>
      <w:r w:rsidRPr="00A26412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po</w:t>
      </w:r>
      <w:r w:rsidRPr="00A26412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upływie</w:t>
      </w:r>
      <w:r w:rsidRPr="00A26412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dwóch</w:t>
      </w:r>
      <w:r w:rsidRPr="00A26412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tygodni</w:t>
      </w:r>
      <w:r w:rsidRPr="00A26412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od</w:t>
      </w:r>
      <w:r w:rsidRPr="00A26412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dnia</w:t>
      </w:r>
      <w:r w:rsidRPr="00A26412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podania go do wiadomości pracowników poprzez złożenie własnoręcznego podpisu potwierdzającego zapoznanie się z niniejszym</w:t>
      </w:r>
      <w:r w:rsidRPr="00A26412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A26412">
        <w:rPr>
          <w:rFonts w:asciiTheme="minorHAnsi" w:hAnsiTheme="minorHAnsi" w:cstheme="minorHAnsi"/>
          <w:sz w:val="22"/>
          <w:szCs w:val="22"/>
        </w:rPr>
        <w:t>regulaminem.</w:t>
      </w:r>
    </w:p>
    <w:p w14:paraId="42A33BE4" w14:textId="77777777" w:rsidR="000B2034" w:rsidRPr="00A26412" w:rsidRDefault="003F6653" w:rsidP="00882E88">
      <w:pPr>
        <w:pStyle w:val="Nagwek21"/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§ 17.</w:t>
      </w:r>
    </w:p>
    <w:p w14:paraId="0B3D7492" w14:textId="77777777" w:rsidR="000B2034" w:rsidRPr="00A26412" w:rsidRDefault="003F6653" w:rsidP="00882E88">
      <w:pPr>
        <w:pStyle w:val="Tekstpodstawowy"/>
        <w:spacing w:line="360" w:lineRule="auto"/>
        <w:ind w:left="196" w:right="115" w:firstLine="67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Regulamin wynagradzania jest dostępny pracownikom do wglądu w sekretariacie szkoły.</w:t>
      </w:r>
    </w:p>
    <w:p w14:paraId="565B93D3" w14:textId="77777777" w:rsidR="000B2034" w:rsidRPr="00A26412" w:rsidRDefault="003F6653" w:rsidP="00882E88">
      <w:pPr>
        <w:pStyle w:val="Nagwek21"/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§ 18.</w:t>
      </w:r>
    </w:p>
    <w:p w14:paraId="1242D860" w14:textId="77777777" w:rsidR="000B2034" w:rsidRPr="00A26412" w:rsidRDefault="003F6653" w:rsidP="00882E88">
      <w:pPr>
        <w:pStyle w:val="Tekstpodstawowy"/>
        <w:spacing w:line="360" w:lineRule="auto"/>
        <w:ind w:left="196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Regulamin wynagradzania obowiązuje na czas nieokreślony.</w:t>
      </w:r>
    </w:p>
    <w:p w14:paraId="5436C131" w14:textId="77777777" w:rsidR="000B2034" w:rsidRPr="00A26412" w:rsidRDefault="003F6653" w:rsidP="00420293">
      <w:pPr>
        <w:pStyle w:val="Nagwek21"/>
        <w:spacing w:line="360" w:lineRule="auto"/>
        <w:ind w:left="0" w:right="34"/>
        <w:jc w:val="center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lastRenderedPageBreak/>
        <w:t>§ 19.</w:t>
      </w:r>
    </w:p>
    <w:p w14:paraId="539E45CC" w14:textId="77777777" w:rsidR="000B2034" w:rsidRPr="00A26412" w:rsidRDefault="003F6653" w:rsidP="00882E88">
      <w:pPr>
        <w:pStyle w:val="Tekstpodstawowy"/>
        <w:spacing w:line="360" w:lineRule="auto"/>
        <w:ind w:left="114" w:right="43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Zmiana niniejszego regulaminu wymaga trybu przewidzianego dla jego wprowadzenia.</w:t>
      </w:r>
    </w:p>
    <w:p w14:paraId="2F46C5C4" w14:textId="77777777" w:rsidR="000B2034" w:rsidRPr="00A26412" w:rsidRDefault="000B2034" w:rsidP="00882E88">
      <w:pPr>
        <w:spacing w:line="360" w:lineRule="auto"/>
        <w:rPr>
          <w:rFonts w:asciiTheme="minorHAnsi" w:hAnsiTheme="minorHAnsi" w:cstheme="minorHAnsi"/>
        </w:rPr>
        <w:sectPr w:rsidR="000B2034" w:rsidRPr="00A26412">
          <w:footerReference w:type="default" r:id="rId8"/>
          <w:pgSz w:w="11910" w:h="16840"/>
          <w:pgMar w:top="1320" w:right="1300" w:bottom="960" w:left="1220" w:header="0" w:footer="777" w:gutter="0"/>
          <w:cols w:space="708"/>
        </w:sectPr>
      </w:pPr>
    </w:p>
    <w:p w14:paraId="491DB43D" w14:textId="77777777" w:rsidR="000B2034" w:rsidRPr="00A26412" w:rsidRDefault="000B2034" w:rsidP="00882E88">
      <w:pPr>
        <w:pStyle w:val="Tekstpodstawowy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3985F4E" w14:textId="77777777" w:rsidR="000B2034" w:rsidRPr="00A26412" w:rsidRDefault="000B2034" w:rsidP="00882E88">
      <w:pPr>
        <w:pStyle w:val="Tekstpodstawowy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78CF054" w14:textId="77777777" w:rsidR="000B2034" w:rsidRPr="00A26412" w:rsidRDefault="003F6653" w:rsidP="00882E88">
      <w:pPr>
        <w:pStyle w:val="Tekstpodstawowy"/>
        <w:spacing w:line="360" w:lineRule="auto"/>
        <w:ind w:left="196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>.......................................................</w:t>
      </w:r>
    </w:p>
    <w:p w14:paraId="54EC9ACF" w14:textId="77777777" w:rsidR="000B2034" w:rsidRPr="00A26412" w:rsidRDefault="003F6653" w:rsidP="00882E88">
      <w:pPr>
        <w:spacing w:line="360" w:lineRule="auto"/>
        <w:ind w:left="196" w:firstLine="707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(podpisy przedstawicieli zakładowych organizacji związkowych)</w:t>
      </w:r>
    </w:p>
    <w:p w14:paraId="13FBDE4E" w14:textId="77777777" w:rsidR="000B2034" w:rsidRPr="00A26412" w:rsidRDefault="003F6653" w:rsidP="00055EEB">
      <w:pPr>
        <w:pStyle w:val="Tekstpodstawowy"/>
        <w:spacing w:line="360" w:lineRule="auto"/>
        <w:ind w:left="196"/>
        <w:jc w:val="center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br w:type="column"/>
      </w:r>
      <w:r w:rsidRPr="00A26412">
        <w:rPr>
          <w:rFonts w:asciiTheme="minorHAnsi" w:hAnsiTheme="minorHAnsi" w:cstheme="minorHAnsi"/>
          <w:sz w:val="22"/>
          <w:szCs w:val="22"/>
        </w:rPr>
        <w:t>(-) Dyrektor szkoły</w:t>
      </w:r>
    </w:p>
    <w:p w14:paraId="408C076A" w14:textId="77777777" w:rsidR="000B2034" w:rsidRPr="00A26412" w:rsidRDefault="003F6653" w:rsidP="00055EEB">
      <w:pPr>
        <w:pStyle w:val="Tekstpodstawowy"/>
        <w:spacing w:line="360" w:lineRule="auto"/>
        <w:ind w:left="196"/>
        <w:jc w:val="center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t xml:space="preserve">mgr </w:t>
      </w:r>
      <w:r w:rsidR="001217D9" w:rsidRPr="00A26412">
        <w:rPr>
          <w:rFonts w:asciiTheme="minorHAnsi" w:hAnsiTheme="minorHAnsi" w:cstheme="minorHAnsi"/>
          <w:sz w:val="22"/>
          <w:szCs w:val="22"/>
        </w:rPr>
        <w:t>Monika Stelmach</w:t>
      </w:r>
    </w:p>
    <w:p w14:paraId="5705465F" w14:textId="77777777" w:rsidR="000B2034" w:rsidRPr="00A26412" w:rsidRDefault="000B2034" w:rsidP="00882E88">
      <w:pPr>
        <w:spacing w:line="360" w:lineRule="auto"/>
        <w:rPr>
          <w:rFonts w:asciiTheme="minorHAnsi" w:hAnsiTheme="minorHAnsi" w:cstheme="minorHAnsi"/>
        </w:rPr>
        <w:sectPr w:rsidR="000B2034" w:rsidRPr="00A26412">
          <w:type w:val="continuous"/>
          <w:pgSz w:w="11910" w:h="16840"/>
          <w:pgMar w:top="1320" w:right="1300" w:bottom="280" w:left="1220" w:header="708" w:footer="708" w:gutter="0"/>
          <w:cols w:num="2" w:space="708" w:equalWidth="0">
            <w:col w:w="3906" w:space="2059"/>
            <w:col w:w="3425"/>
          </w:cols>
        </w:sectPr>
      </w:pPr>
    </w:p>
    <w:p w14:paraId="006994B0" w14:textId="77777777" w:rsidR="000B2034" w:rsidRPr="00A26412" w:rsidRDefault="003F6653" w:rsidP="00882E88">
      <w:pPr>
        <w:pStyle w:val="Nagwek21"/>
        <w:spacing w:line="360" w:lineRule="auto"/>
        <w:ind w:left="0" w:right="112"/>
        <w:jc w:val="left"/>
        <w:rPr>
          <w:rFonts w:asciiTheme="minorHAnsi" w:hAnsiTheme="minorHAnsi" w:cstheme="minorHAnsi"/>
          <w:sz w:val="22"/>
          <w:szCs w:val="22"/>
        </w:rPr>
      </w:pPr>
      <w:r w:rsidRPr="00A26412">
        <w:rPr>
          <w:rFonts w:asciiTheme="minorHAnsi" w:hAnsiTheme="minorHAnsi" w:cstheme="minorHAnsi"/>
          <w:sz w:val="22"/>
          <w:szCs w:val="22"/>
        </w:rPr>
        <w:lastRenderedPageBreak/>
        <w:t>Załącznik nr 1</w:t>
      </w:r>
    </w:p>
    <w:p w14:paraId="3A1BBFBB" w14:textId="77777777" w:rsidR="000B2034" w:rsidRPr="00A26412" w:rsidRDefault="003F6653" w:rsidP="00420293">
      <w:pPr>
        <w:spacing w:line="360" w:lineRule="auto"/>
        <w:ind w:right="34" w:hanging="27"/>
        <w:jc w:val="center"/>
        <w:rPr>
          <w:rFonts w:asciiTheme="minorHAnsi" w:hAnsiTheme="minorHAnsi" w:cstheme="minorHAnsi"/>
          <w:b/>
        </w:rPr>
      </w:pPr>
      <w:r w:rsidRPr="00A26412">
        <w:rPr>
          <w:rFonts w:asciiTheme="minorHAnsi" w:hAnsiTheme="minorHAnsi" w:cstheme="minorHAnsi"/>
          <w:b/>
        </w:rPr>
        <w:t>TABELA ROZPIĘTOŚCI MIESIĘCZNYCH KWOT WYNAGRODZENIA ZASADNICZEGO</w:t>
      </w:r>
    </w:p>
    <w:tbl>
      <w:tblPr>
        <w:tblStyle w:val="TableNormal"/>
        <w:tblW w:w="0" w:type="auto"/>
        <w:tblInd w:w="1670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3"/>
        <w:gridCol w:w="2340"/>
        <w:gridCol w:w="2520"/>
      </w:tblGrid>
      <w:tr w:rsidR="000B2034" w:rsidRPr="00A26412" w14:paraId="7CCCCD27" w14:textId="77777777" w:rsidTr="00055EEB">
        <w:trPr>
          <w:trHeight w:val="1161"/>
        </w:trPr>
        <w:tc>
          <w:tcPr>
            <w:tcW w:w="2213" w:type="dxa"/>
            <w:tcBorders>
              <w:right w:val="single" w:sz="4" w:space="0" w:color="000000"/>
            </w:tcBorders>
            <w:vAlign w:val="center"/>
          </w:tcPr>
          <w:p w14:paraId="7757BE71" w14:textId="77777777" w:rsidR="000B2034" w:rsidRPr="00A26412" w:rsidRDefault="003F6653" w:rsidP="00055EEB">
            <w:pPr>
              <w:pStyle w:val="TableParagraph"/>
              <w:spacing w:line="360" w:lineRule="auto"/>
              <w:ind w:left="232" w:right="214" w:firstLine="352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Kategoria zaszeregowania</w:t>
            </w:r>
          </w:p>
        </w:tc>
        <w:tc>
          <w:tcPr>
            <w:tcW w:w="234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C31E943" w14:textId="77777777" w:rsidR="000B2034" w:rsidRPr="00A26412" w:rsidRDefault="003F6653" w:rsidP="00055EEB">
            <w:pPr>
              <w:pStyle w:val="TableParagraph"/>
              <w:spacing w:line="360" w:lineRule="auto"/>
              <w:ind w:left="217" w:right="28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Minimalna kwota</w:t>
            </w:r>
          </w:p>
          <w:p w14:paraId="0F9ECB5A" w14:textId="77777777" w:rsidR="000B2034" w:rsidRPr="00A26412" w:rsidRDefault="003F6653" w:rsidP="00055EEB">
            <w:pPr>
              <w:pStyle w:val="TableParagraph"/>
              <w:spacing w:line="360" w:lineRule="auto"/>
              <w:ind w:left="217" w:right="28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w zł</w:t>
            </w:r>
          </w:p>
        </w:tc>
        <w:tc>
          <w:tcPr>
            <w:tcW w:w="2520" w:type="dxa"/>
            <w:tcBorders>
              <w:left w:val="single" w:sz="4" w:space="0" w:color="000000"/>
            </w:tcBorders>
            <w:vAlign w:val="center"/>
          </w:tcPr>
          <w:p w14:paraId="59EBF730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Maksymalna kwota</w:t>
            </w:r>
          </w:p>
          <w:p w14:paraId="04E914BA" w14:textId="77777777" w:rsidR="000B2034" w:rsidRPr="00A26412" w:rsidRDefault="003F6653" w:rsidP="00055EEB">
            <w:pPr>
              <w:pStyle w:val="TableParagraph"/>
              <w:spacing w:line="360" w:lineRule="auto"/>
              <w:ind w:left="962" w:right="102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w zł.</w:t>
            </w:r>
          </w:p>
        </w:tc>
      </w:tr>
      <w:tr w:rsidR="000B2034" w:rsidRPr="00A26412" w14:paraId="67337A91" w14:textId="77777777" w:rsidTr="00055EEB">
        <w:trPr>
          <w:trHeight w:val="395"/>
        </w:trPr>
        <w:tc>
          <w:tcPr>
            <w:tcW w:w="22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57E74A1A" w14:textId="77777777" w:rsidR="000B2034" w:rsidRPr="00A26412" w:rsidRDefault="003F6653" w:rsidP="00420293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I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2A7E0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1700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BF33CF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3000</w:t>
            </w:r>
          </w:p>
        </w:tc>
      </w:tr>
      <w:tr w:rsidR="000B2034" w:rsidRPr="00A26412" w14:paraId="5DBF25F7" w14:textId="77777777" w:rsidTr="00055EEB">
        <w:trPr>
          <w:trHeight w:val="395"/>
        </w:trPr>
        <w:tc>
          <w:tcPr>
            <w:tcW w:w="2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1FBDF" w14:textId="77777777" w:rsidR="000B2034" w:rsidRPr="00A26412" w:rsidRDefault="003F6653" w:rsidP="00420293">
            <w:pPr>
              <w:pStyle w:val="TableParagraph"/>
              <w:spacing w:line="360" w:lineRule="auto"/>
              <w:ind w:left="818" w:right="819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II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862C5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1720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D1E15B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3100</w:t>
            </w:r>
          </w:p>
        </w:tc>
      </w:tr>
      <w:tr w:rsidR="000B2034" w:rsidRPr="00A26412" w14:paraId="765E5551" w14:textId="77777777" w:rsidTr="00055EEB">
        <w:trPr>
          <w:trHeight w:val="395"/>
        </w:trPr>
        <w:tc>
          <w:tcPr>
            <w:tcW w:w="2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060A2" w14:textId="77777777" w:rsidR="000B2034" w:rsidRPr="00A26412" w:rsidRDefault="003F6653" w:rsidP="00420293">
            <w:pPr>
              <w:pStyle w:val="TableParagraph"/>
              <w:spacing w:line="360" w:lineRule="auto"/>
              <w:ind w:left="821" w:right="818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III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7C98B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1740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6BB729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3200</w:t>
            </w:r>
          </w:p>
        </w:tc>
      </w:tr>
      <w:tr w:rsidR="000B2034" w:rsidRPr="00A26412" w14:paraId="669777D9" w14:textId="77777777" w:rsidTr="00055EEB">
        <w:trPr>
          <w:trHeight w:val="395"/>
        </w:trPr>
        <w:tc>
          <w:tcPr>
            <w:tcW w:w="2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BF1D3" w14:textId="77777777" w:rsidR="000B2034" w:rsidRPr="00A26412" w:rsidRDefault="003F6653" w:rsidP="00420293">
            <w:pPr>
              <w:pStyle w:val="TableParagraph"/>
              <w:spacing w:line="360" w:lineRule="auto"/>
              <w:ind w:left="819" w:right="819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IV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8E69F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1760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3439BA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3300</w:t>
            </w:r>
          </w:p>
        </w:tc>
      </w:tr>
      <w:tr w:rsidR="000B2034" w:rsidRPr="00A26412" w14:paraId="6C2BB1E9" w14:textId="77777777" w:rsidTr="00055EEB">
        <w:trPr>
          <w:trHeight w:val="398"/>
        </w:trPr>
        <w:tc>
          <w:tcPr>
            <w:tcW w:w="2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DB385" w14:textId="77777777" w:rsidR="000B2034" w:rsidRPr="00A26412" w:rsidRDefault="003F6653" w:rsidP="00420293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V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CE089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1780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7EE533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3400</w:t>
            </w:r>
          </w:p>
        </w:tc>
      </w:tr>
      <w:tr w:rsidR="000B2034" w:rsidRPr="00A26412" w14:paraId="4FA9E6FC" w14:textId="77777777" w:rsidTr="00055EEB">
        <w:trPr>
          <w:trHeight w:val="395"/>
        </w:trPr>
        <w:tc>
          <w:tcPr>
            <w:tcW w:w="2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5366C" w14:textId="77777777" w:rsidR="000B2034" w:rsidRPr="00A26412" w:rsidRDefault="003F6653" w:rsidP="00420293">
            <w:pPr>
              <w:pStyle w:val="TableParagraph"/>
              <w:spacing w:line="360" w:lineRule="auto"/>
              <w:ind w:left="820" w:right="819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VI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5B3F6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1800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A5BF54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3600</w:t>
            </w:r>
          </w:p>
        </w:tc>
      </w:tr>
      <w:tr w:rsidR="000B2034" w:rsidRPr="00A26412" w14:paraId="6ACC33DE" w14:textId="77777777" w:rsidTr="00055EEB">
        <w:trPr>
          <w:trHeight w:val="396"/>
        </w:trPr>
        <w:tc>
          <w:tcPr>
            <w:tcW w:w="2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F39EC" w14:textId="77777777" w:rsidR="000B2034" w:rsidRPr="00A26412" w:rsidRDefault="003F6653" w:rsidP="00420293">
            <w:pPr>
              <w:pStyle w:val="TableParagraph"/>
              <w:spacing w:line="360" w:lineRule="auto"/>
              <w:ind w:left="819" w:right="819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VII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DED8D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1820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FEF364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3800</w:t>
            </w:r>
          </w:p>
        </w:tc>
      </w:tr>
      <w:tr w:rsidR="000B2034" w:rsidRPr="00A26412" w14:paraId="7A39BE7F" w14:textId="77777777" w:rsidTr="00055EEB">
        <w:trPr>
          <w:trHeight w:val="395"/>
        </w:trPr>
        <w:tc>
          <w:tcPr>
            <w:tcW w:w="2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EC51C" w14:textId="77777777" w:rsidR="000B2034" w:rsidRPr="00A26412" w:rsidRDefault="003F6653" w:rsidP="00420293">
            <w:pPr>
              <w:pStyle w:val="TableParagraph"/>
              <w:spacing w:line="360" w:lineRule="auto"/>
              <w:ind w:left="819" w:right="819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VIII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C8796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1840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BA32BF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4000</w:t>
            </w:r>
          </w:p>
        </w:tc>
      </w:tr>
      <w:tr w:rsidR="000B2034" w:rsidRPr="00A26412" w14:paraId="61E37A47" w14:textId="77777777" w:rsidTr="00055EEB">
        <w:trPr>
          <w:trHeight w:val="395"/>
        </w:trPr>
        <w:tc>
          <w:tcPr>
            <w:tcW w:w="2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E1622" w14:textId="77777777" w:rsidR="000B2034" w:rsidRPr="00A26412" w:rsidRDefault="003F6653" w:rsidP="00420293">
            <w:pPr>
              <w:pStyle w:val="TableParagraph"/>
              <w:spacing w:line="360" w:lineRule="auto"/>
              <w:ind w:left="819" w:right="819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IX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3E3E8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1860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3AEEAF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4200</w:t>
            </w:r>
          </w:p>
        </w:tc>
      </w:tr>
      <w:tr w:rsidR="000B2034" w:rsidRPr="00A26412" w14:paraId="2EBA1392" w14:textId="77777777" w:rsidTr="00055EEB">
        <w:trPr>
          <w:trHeight w:val="395"/>
        </w:trPr>
        <w:tc>
          <w:tcPr>
            <w:tcW w:w="2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6D34D" w14:textId="77777777" w:rsidR="000B2034" w:rsidRPr="00A26412" w:rsidRDefault="003F6653" w:rsidP="00420293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X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52530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1880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2071CA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4400</w:t>
            </w:r>
          </w:p>
        </w:tc>
      </w:tr>
      <w:tr w:rsidR="000B2034" w:rsidRPr="00A26412" w14:paraId="25088FD6" w14:textId="77777777" w:rsidTr="00055EEB">
        <w:trPr>
          <w:trHeight w:val="398"/>
        </w:trPr>
        <w:tc>
          <w:tcPr>
            <w:tcW w:w="2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DA2EE" w14:textId="77777777" w:rsidR="000B2034" w:rsidRPr="00A26412" w:rsidRDefault="003F6653" w:rsidP="00420293">
            <w:pPr>
              <w:pStyle w:val="TableParagraph"/>
              <w:spacing w:line="360" w:lineRule="auto"/>
              <w:ind w:left="820" w:right="819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XI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04499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1900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448E02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4600</w:t>
            </w:r>
          </w:p>
        </w:tc>
      </w:tr>
      <w:tr w:rsidR="000B2034" w:rsidRPr="00A26412" w14:paraId="5DDE58C9" w14:textId="77777777" w:rsidTr="00055EEB">
        <w:trPr>
          <w:trHeight w:val="395"/>
        </w:trPr>
        <w:tc>
          <w:tcPr>
            <w:tcW w:w="2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2C58E" w14:textId="77777777" w:rsidR="000B2034" w:rsidRPr="00A26412" w:rsidRDefault="003F6653" w:rsidP="00420293">
            <w:pPr>
              <w:pStyle w:val="TableParagraph"/>
              <w:spacing w:line="360" w:lineRule="auto"/>
              <w:ind w:left="819" w:right="819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XII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1B6FF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1920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362961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4800</w:t>
            </w:r>
          </w:p>
        </w:tc>
      </w:tr>
      <w:tr w:rsidR="000B2034" w:rsidRPr="00A26412" w14:paraId="6468CE4F" w14:textId="77777777" w:rsidTr="00055EEB">
        <w:trPr>
          <w:trHeight w:val="395"/>
        </w:trPr>
        <w:tc>
          <w:tcPr>
            <w:tcW w:w="2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0FC19" w14:textId="77777777" w:rsidR="000B2034" w:rsidRPr="00A26412" w:rsidRDefault="003F6653" w:rsidP="00420293">
            <w:pPr>
              <w:pStyle w:val="TableParagraph"/>
              <w:spacing w:line="360" w:lineRule="auto"/>
              <w:ind w:left="819" w:right="819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XIII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42631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1940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CA2136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5000</w:t>
            </w:r>
          </w:p>
        </w:tc>
      </w:tr>
      <w:tr w:rsidR="000B2034" w:rsidRPr="00A26412" w14:paraId="378725EB" w14:textId="77777777" w:rsidTr="00055EEB">
        <w:trPr>
          <w:trHeight w:val="396"/>
        </w:trPr>
        <w:tc>
          <w:tcPr>
            <w:tcW w:w="2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FA7A9" w14:textId="77777777" w:rsidR="000B2034" w:rsidRPr="00A26412" w:rsidRDefault="003F6653" w:rsidP="00420293">
            <w:pPr>
              <w:pStyle w:val="TableParagraph"/>
              <w:spacing w:line="360" w:lineRule="auto"/>
              <w:ind w:left="820" w:right="819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XIV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FB4A5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1960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11E4E6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5200</w:t>
            </w:r>
          </w:p>
        </w:tc>
      </w:tr>
      <w:tr w:rsidR="000B2034" w:rsidRPr="00A26412" w14:paraId="5B3B5CBD" w14:textId="77777777" w:rsidTr="00055EEB">
        <w:trPr>
          <w:trHeight w:val="395"/>
        </w:trPr>
        <w:tc>
          <w:tcPr>
            <w:tcW w:w="2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68475" w14:textId="77777777" w:rsidR="000B2034" w:rsidRPr="00A26412" w:rsidRDefault="003F6653" w:rsidP="00420293">
            <w:pPr>
              <w:pStyle w:val="TableParagraph"/>
              <w:spacing w:line="360" w:lineRule="auto"/>
              <w:ind w:left="821" w:right="818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XV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45F69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1980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5D0FFE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5400</w:t>
            </w:r>
          </w:p>
        </w:tc>
      </w:tr>
      <w:tr w:rsidR="000B2034" w:rsidRPr="00A26412" w14:paraId="473DC987" w14:textId="77777777" w:rsidTr="00055EEB">
        <w:trPr>
          <w:trHeight w:val="395"/>
        </w:trPr>
        <w:tc>
          <w:tcPr>
            <w:tcW w:w="2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193DB" w14:textId="77777777" w:rsidR="000B2034" w:rsidRPr="00A26412" w:rsidRDefault="003F6653" w:rsidP="00420293">
            <w:pPr>
              <w:pStyle w:val="TableParagraph"/>
              <w:spacing w:line="360" w:lineRule="auto"/>
              <w:ind w:left="821" w:right="818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XVI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20031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2000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7E2428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5600</w:t>
            </w:r>
          </w:p>
        </w:tc>
      </w:tr>
      <w:tr w:rsidR="000B2034" w:rsidRPr="00A26412" w14:paraId="4D354EAC" w14:textId="77777777" w:rsidTr="00055EEB">
        <w:trPr>
          <w:trHeight w:val="397"/>
        </w:trPr>
        <w:tc>
          <w:tcPr>
            <w:tcW w:w="22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92652" w14:textId="77777777" w:rsidR="000B2034" w:rsidRPr="00A26412" w:rsidRDefault="003F6653" w:rsidP="00420293">
            <w:pPr>
              <w:pStyle w:val="TableParagraph"/>
              <w:spacing w:line="360" w:lineRule="auto"/>
              <w:ind w:left="820" w:right="819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XVII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FEF4E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2100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BC632B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5800</w:t>
            </w:r>
          </w:p>
        </w:tc>
      </w:tr>
      <w:tr w:rsidR="000B2034" w:rsidRPr="00A26412" w14:paraId="68B62C2E" w14:textId="77777777" w:rsidTr="00055EEB">
        <w:trPr>
          <w:trHeight w:val="395"/>
        </w:trPr>
        <w:tc>
          <w:tcPr>
            <w:tcW w:w="2213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11180576" w14:textId="77777777" w:rsidR="000B2034" w:rsidRPr="00A26412" w:rsidRDefault="003F6653" w:rsidP="00420293">
            <w:pPr>
              <w:pStyle w:val="TableParagraph"/>
              <w:spacing w:line="360" w:lineRule="auto"/>
              <w:ind w:left="821" w:right="819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XVIII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19645B3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2200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CFCC8F4" w14:textId="77777777" w:rsidR="000B2034" w:rsidRPr="00A26412" w:rsidRDefault="003F6653" w:rsidP="00055EEB">
            <w:pPr>
              <w:pStyle w:val="TableParagraph"/>
              <w:spacing w:line="360" w:lineRule="auto"/>
              <w:ind w:left="67"/>
              <w:jc w:val="center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6000</w:t>
            </w:r>
          </w:p>
        </w:tc>
      </w:tr>
    </w:tbl>
    <w:p w14:paraId="2FC9BDFF" w14:textId="77777777" w:rsidR="000B2034" w:rsidRPr="00A26412" w:rsidRDefault="000B2034" w:rsidP="00882E88">
      <w:pPr>
        <w:spacing w:line="360" w:lineRule="auto"/>
        <w:rPr>
          <w:rFonts w:asciiTheme="minorHAnsi" w:hAnsiTheme="minorHAnsi" w:cstheme="minorHAnsi"/>
        </w:rPr>
        <w:sectPr w:rsidR="000B2034" w:rsidRPr="00A26412">
          <w:pgSz w:w="11910" w:h="16840"/>
          <w:pgMar w:top="1320" w:right="1300" w:bottom="960" w:left="1220" w:header="0" w:footer="777" w:gutter="0"/>
          <w:cols w:space="708"/>
        </w:sectPr>
      </w:pPr>
    </w:p>
    <w:p w14:paraId="698ABEF1" w14:textId="77777777" w:rsidR="000B2034" w:rsidRPr="00A26412" w:rsidRDefault="003F6653" w:rsidP="00882E88">
      <w:pPr>
        <w:spacing w:line="360" w:lineRule="auto"/>
        <w:ind w:right="113"/>
        <w:rPr>
          <w:rFonts w:asciiTheme="minorHAnsi" w:hAnsiTheme="minorHAnsi" w:cstheme="minorHAnsi"/>
          <w:b/>
        </w:rPr>
      </w:pPr>
      <w:r w:rsidRPr="00A26412">
        <w:rPr>
          <w:rFonts w:asciiTheme="minorHAnsi" w:hAnsiTheme="minorHAnsi" w:cstheme="minorHAnsi"/>
          <w:b/>
        </w:rPr>
        <w:lastRenderedPageBreak/>
        <w:t>Załącznik nr 2</w:t>
      </w:r>
    </w:p>
    <w:p w14:paraId="54C971AE" w14:textId="77777777" w:rsidR="000B2034" w:rsidRPr="00A26412" w:rsidRDefault="003F6653" w:rsidP="00055EEB">
      <w:pPr>
        <w:spacing w:line="360" w:lineRule="auto"/>
        <w:ind w:left="142" w:right="34" w:hanging="56"/>
        <w:jc w:val="center"/>
        <w:rPr>
          <w:rFonts w:asciiTheme="minorHAnsi" w:hAnsiTheme="minorHAnsi" w:cstheme="minorHAnsi"/>
          <w:b/>
        </w:rPr>
      </w:pPr>
      <w:r w:rsidRPr="00A26412">
        <w:rPr>
          <w:rFonts w:asciiTheme="minorHAnsi" w:hAnsiTheme="minorHAnsi" w:cstheme="minorHAnsi"/>
          <w:b/>
        </w:rPr>
        <w:t>Tabela stanowisk, zaszeregowań i wymagań kwalifikacyjnych pracowników</w:t>
      </w:r>
    </w:p>
    <w:tbl>
      <w:tblPr>
        <w:tblStyle w:val="TableNormal"/>
        <w:tblW w:w="0" w:type="auto"/>
        <w:tblInd w:w="19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3217"/>
        <w:gridCol w:w="1705"/>
        <w:gridCol w:w="11"/>
        <w:gridCol w:w="1293"/>
        <w:gridCol w:w="2174"/>
      </w:tblGrid>
      <w:tr w:rsidR="000B2034" w:rsidRPr="00A26412" w14:paraId="70C26092" w14:textId="77777777" w:rsidTr="00055EEB">
        <w:trPr>
          <w:trHeight w:val="714"/>
        </w:trPr>
        <w:tc>
          <w:tcPr>
            <w:tcW w:w="586" w:type="dxa"/>
            <w:vMerge w:val="restart"/>
            <w:tcBorders>
              <w:right w:val="single" w:sz="2" w:space="0" w:color="000000"/>
            </w:tcBorders>
            <w:vAlign w:val="center"/>
          </w:tcPr>
          <w:p w14:paraId="5E5F106F" w14:textId="77777777" w:rsidR="000B2034" w:rsidRPr="00A26412" w:rsidRDefault="003F6653" w:rsidP="00055EEB">
            <w:pPr>
              <w:pStyle w:val="TableParagraph"/>
              <w:spacing w:line="360" w:lineRule="auto"/>
              <w:ind w:left="4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3217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14:paraId="0C66A3F5" w14:textId="77777777" w:rsidR="000B2034" w:rsidRPr="00A26412" w:rsidRDefault="003F6653" w:rsidP="00055EEB">
            <w:pPr>
              <w:pStyle w:val="TableParagraph"/>
              <w:spacing w:line="360" w:lineRule="auto"/>
              <w:ind w:left="942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Stanowisko</w:t>
            </w:r>
          </w:p>
        </w:tc>
        <w:tc>
          <w:tcPr>
            <w:tcW w:w="5183" w:type="dxa"/>
            <w:gridSpan w:val="4"/>
            <w:tcBorders>
              <w:left w:val="single" w:sz="2" w:space="0" w:color="000000"/>
              <w:bottom w:val="single" w:sz="4" w:space="0" w:color="000000"/>
            </w:tcBorders>
            <w:vAlign w:val="center"/>
          </w:tcPr>
          <w:p w14:paraId="58AC9AFA" w14:textId="77777777" w:rsidR="000B2034" w:rsidRPr="00A26412" w:rsidRDefault="003F6653" w:rsidP="00055EEB">
            <w:pPr>
              <w:pStyle w:val="TableParagraph"/>
              <w:spacing w:line="360" w:lineRule="auto"/>
              <w:ind w:left="467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Minimalne wymagania kwalifikacyjne</w:t>
            </w:r>
          </w:p>
        </w:tc>
      </w:tr>
      <w:tr w:rsidR="000B2034" w:rsidRPr="00A26412" w14:paraId="49FFE326" w14:textId="77777777" w:rsidTr="00055EEB">
        <w:trPr>
          <w:trHeight w:val="904"/>
        </w:trPr>
        <w:tc>
          <w:tcPr>
            <w:tcW w:w="586" w:type="dxa"/>
            <w:vMerge/>
            <w:tcBorders>
              <w:top w:val="nil"/>
              <w:right w:val="single" w:sz="2" w:space="0" w:color="000000"/>
            </w:tcBorders>
            <w:vAlign w:val="center"/>
          </w:tcPr>
          <w:p w14:paraId="6BFFC369" w14:textId="77777777" w:rsidR="000B2034" w:rsidRPr="00A26412" w:rsidRDefault="000B2034" w:rsidP="00055EEB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217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vAlign w:val="center"/>
          </w:tcPr>
          <w:p w14:paraId="4DF89572" w14:textId="77777777" w:rsidR="000B2034" w:rsidRPr="00A26412" w:rsidRDefault="000B2034" w:rsidP="00055EEB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16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548A0B75" w14:textId="77777777" w:rsidR="000B2034" w:rsidRPr="00A26412" w:rsidRDefault="003F6653" w:rsidP="00055EEB">
            <w:pPr>
              <w:pStyle w:val="TableParagraph"/>
              <w:spacing w:line="360" w:lineRule="auto"/>
              <w:ind w:left="49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wykształcenie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4EE66790" w14:textId="77777777" w:rsidR="000B2034" w:rsidRPr="00A26412" w:rsidRDefault="003F6653" w:rsidP="00055EEB">
            <w:pPr>
              <w:pStyle w:val="TableParagraph"/>
              <w:spacing w:line="360" w:lineRule="auto"/>
              <w:ind w:left="321" w:right="123" w:hanging="188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liczba lat pracy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2" w:space="0" w:color="000000"/>
            </w:tcBorders>
            <w:vAlign w:val="center"/>
          </w:tcPr>
          <w:p w14:paraId="781FD3E7" w14:textId="77777777" w:rsidR="000B2034" w:rsidRPr="00A26412" w:rsidRDefault="003F6653" w:rsidP="00055EEB">
            <w:pPr>
              <w:pStyle w:val="TableParagraph"/>
              <w:spacing w:line="360" w:lineRule="auto"/>
              <w:ind w:left="21" w:right="21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Minimalny poziom</w:t>
            </w:r>
          </w:p>
          <w:p w14:paraId="781147E4" w14:textId="77777777" w:rsidR="000B2034" w:rsidRPr="00A26412" w:rsidRDefault="003F6653" w:rsidP="00055EEB">
            <w:pPr>
              <w:pStyle w:val="TableParagraph"/>
              <w:spacing w:line="360" w:lineRule="auto"/>
              <w:ind w:left="21" w:right="19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  <w:w w:val="95"/>
              </w:rPr>
              <w:t xml:space="preserve">wynagrodzenia </w:t>
            </w:r>
            <w:r w:rsidRPr="00A26412">
              <w:rPr>
                <w:rFonts w:asciiTheme="minorHAnsi" w:hAnsiTheme="minorHAnsi" w:cstheme="minorHAnsi"/>
              </w:rPr>
              <w:t>zasadniczego</w:t>
            </w:r>
          </w:p>
        </w:tc>
      </w:tr>
      <w:tr w:rsidR="000B2034" w:rsidRPr="00A26412" w14:paraId="131B4495" w14:textId="77777777">
        <w:trPr>
          <w:trHeight w:val="420"/>
        </w:trPr>
        <w:tc>
          <w:tcPr>
            <w:tcW w:w="8986" w:type="dxa"/>
            <w:gridSpan w:val="6"/>
          </w:tcPr>
          <w:p w14:paraId="78BA033D" w14:textId="77777777" w:rsidR="000B2034" w:rsidRPr="00A26412" w:rsidRDefault="003F6653" w:rsidP="00882E88">
            <w:pPr>
              <w:pStyle w:val="TableParagraph"/>
              <w:spacing w:line="360" w:lineRule="auto"/>
              <w:ind w:left="2954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I. Stanowiska urzędnicze</w:t>
            </w:r>
          </w:p>
        </w:tc>
      </w:tr>
      <w:tr w:rsidR="000B2034" w:rsidRPr="00A26412" w14:paraId="50CD3D23" w14:textId="77777777" w:rsidTr="00055EEB">
        <w:trPr>
          <w:trHeight w:val="594"/>
        </w:trPr>
        <w:tc>
          <w:tcPr>
            <w:tcW w:w="586" w:type="dxa"/>
            <w:tcBorders>
              <w:bottom w:val="single" w:sz="2" w:space="0" w:color="000000"/>
              <w:right w:val="single" w:sz="2" w:space="0" w:color="000000"/>
            </w:tcBorders>
          </w:tcPr>
          <w:p w14:paraId="1822C0B4" w14:textId="77777777" w:rsidR="000B2034" w:rsidRPr="00A26412" w:rsidRDefault="003F6653" w:rsidP="00882E88">
            <w:pPr>
              <w:pStyle w:val="TableParagraph"/>
              <w:spacing w:line="360" w:lineRule="auto"/>
              <w:ind w:left="116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2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477231" w14:textId="77777777" w:rsidR="000B2034" w:rsidRPr="00A26412" w:rsidRDefault="003F6653" w:rsidP="00882E88">
            <w:pPr>
              <w:pStyle w:val="TableParagraph"/>
              <w:spacing w:line="360" w:lineRule="auto"/>
              <w:ind w:left="1" w:right="60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Zastępca dyrektora (kierownika) jednostki</w:t>
            </w:r>
          </w:p>
        </w:tc>
        <w:tc>
          <w:tcPr>
            <w:tcW w:w="171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37F46924" w14:textId="77777777" w:rsidR="000B2034" w:rsidRPr="00A26412" w:rsidRDefault="003F6653" w:rsidP="00882E88">
            <w:pPr>
              <w:pStyle w:val="TableParagraph"/>
              <w:spacing w:line="360" w:lineRule="auto"/>
              <w:ind w:left="419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wyższe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2)</w:t>
            </w:r>
          </w:p>
        </w:tc>
        <w:tc>
          <w:tcPr>
            <w:tcW w:w="1293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36724B6B" w14:textId="77777777" w:rsidR="000B2034" w:rsidRPr="00A26412" w:rsidRDefault="003F6653" w:rsidP="00055EEB">
            <w:pPr>
              <w:pStyle w:val="TableParagraph"/>
              <w:spacing w:line="360" w:lineRule="auto"/>
              <w:ind w:left="68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2174" w:type="dxa"/>
            <w:tcBorders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59C40A55" w14:textId="77777777" w:rsidR="000B2034" w:rsidRPr="00A26412" w:rsidRDefault="003F6653" w:rsidP="00055EEB">
            <w:pPr>
              <w:pStyle w:val="TableParagraph"/>
              <w:spacing w:line="360" w:lineRule="auto"/>
              <w:ind w:left="68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XVII</w:t>
            </w:r>
          </w:p>
        </w:tc>
      </w:tr>
      <w:tr w:rsidR="000B2034" w:rsidRPr="00A26412" w14:paraId="55A202D4" w14:textId="77777777" w:rsidTr="00055EEB">
        <w:trPr>
          <w:trHeight w:val="347"/>
        </w:trPr>
        <w:tc>
          <w:tcPr>
            <w:tcW w:w="5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AF54E2" w14:textId="77777777" w:rsidR="000B2034" w:rsidRPr="00A26412" w:rsidRDefault="003F6653" w:rsidP="00882E88">
            <w:pPr>
              <w:pStyle w:val="TableParagraph"/>
              <w:spacing w:line="360" w:lineRule="auto"/>
              <w:ind w:left="116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5854E5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60BD9328" w14:textId="77777777" w:rsidR="000B2034" w:rsidRPr="00A26412" w:rsidRDefault="003F6653" w:rsidP="00055EEB">
            <w:pPr>
              <w:pStyle w:val="TableParagraph"/>
              <w:spacing w:line="360" w:lineRule="auto"/>
              <w:ind w:left="68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według odrębnych przepisów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63C347AF" w14:textId="77777777" w:rsidR="000B2034" w:rsidRPr="00A26412" w:rsidRDefault="003F6653" w:rsidP="00055EEB">
            <w:pPr>
              <w:pStyle w:val="TableParagraph"/>
              <w:spacing w:line="360" w:lineRule="auto"/>
              <w:ind w:left="68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XVI</w:t>
            </w:r>
          </w:p>
        </w:tc>
      </w:tr>
      <w:tr w:rsidR="000B2034" w:rsidRPr="00A26412" w14:paraId="185B7F73" w14:textId="77777777" w:rsidTr="00055EEB">
        <w:trPr>
          <w:trHeight w:val="899"/>
        </w:trPr>
        <w:tc>
          <w:tcPr>
            <w:tcW w:w="5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535B54" w14:textId="77777777" w:rsidR="000B2034" w:rsidRPr="00A26412" w:rsidRDefault="003F6653" w:rsidP="00882E88">
            <w:pPr>
              <w:pStyle w:val="TableParagraph"/>
              <w:spacing w:line="360" w:lineRule="auto"/>
              <w:ind w:left="116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E376F6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Zastępca głównego księgowego</w:t>
            </w:r>
          </w:p>
        </w:tc>
        <w:tc>
          <w:tcPr>
            <w:tcW w:w="1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0457A638" w14:textId="77777777" w:rsidR="000B2034" w:rsidRPr="00A26412" w:rsidRDefault="003F6653" w:rsidP="00882E88">
            <w:pPr>
              <w:pStyle w:val="TableParagraph"/>
              <w:spacing w:line="360" w:lineRule="auto"/>
              <w:ind w:left="193" w:right="156" w:firstLine="48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wyższe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2)</w:t>
            </w:r>
            <w:r w:rsidRPr="00A26412">
              <w:rPr>
                <w:rFonts w:asciiTheme="minorHAnsi" w:hAnsiTheme="minorHAnsi" w:cstheme="minorHAnsi"/>
              </w:rPr>
              <w:t xml:space="preserve"> lub podyplomowe ekonomiczne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319066B8" w14:textId="77777777" w:rsidR="000B2034" w:rsidRPr="00A26412" w:rsidRDefault="003F6653" w:rsidP="00055EEB">
            <w:pPr>
              <w:pStyle w:val="TableParagraph"/>
              <w:spacing w:line="360" w:lineRule="auto"/>
              <w:ind w:left="68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0BC1796A" w14:textId="77777777" w:rsidR="000B2034" w:rsidRPr="00A26412" w:rsidRDefault="003F6653" w:rsidP="00055EEB">
            <w:pPr>
              <w:pStyle w:val="TableParagraph"/>
              <w:spacing w:line="360" w:lineRule="auto"/>
              <w:ind w:left="68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XIV</w:t>
            </w:r>
          </w:p>
        </w:tc>
      </w:tr>
      <w:tr w:rsidR="000B2034" w:rsidRPr="00A26412" w14:paraId="09F070B7" w14:textId="77777777" w:rsidTr="00055EEB">
        <w:trPr>
          <w:trHeight w:val="587"/>
        </w:trPr>
        <w:tc>
          <w:tcPr>
            <w:tcW w:w="5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350B23" w14:textId="77777777" w:rsidR="000B2034" w:rsidRPr="00A26412" w:rsidRDefault="003F6653" w:rsidP="00882E88">
            <w:pPr>
              <w:pStyle w:val="TableParagraph"/>
              <w:spacing w:line="360" w:lineRule="auto"/>
              <w:ind w:left="116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F90592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Inspektor ochrony danych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3657934C" w14:textId="77777777" w:rsidR="000B2034" w:rsidRPr="00A26412" w:rsidRDefault="003F6653" w:rsidP="00055EEB">
            <w:pPr>
              <w:pStyle w:val="TableParagraph"/>
              <w:spacing w:line="360" w:lineRule="auto"/>
              <w:ind w:left="68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według odrębnych przepisów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58BA9B9B" w14:textId="77777777" w:rsidR="000B2034" w:rsidRPr="00A26412" w:rsidRDefault="003F6653" w:rsidP="00055EEB">
            <w:pPr>
              <w:pStyle w:val="TableParagraph"/>
              <w:spacing w:line="360" w:lineRule="auto"/>
              <w:ind w:left="68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XIII</w:t>
            </w:r>
          </w:p>
        </w:tc>
      </w:tr>
      <w:tr w:rsidR="000B2034" w:rsidRPr="00A26412" w14:paraId="53D8F540" w14:textId="77777777" w:rsidTr="00055EEB">
        <w:trPr>
          <w:trHeight w:val="359"/>
        </w:trPr>
        <w:tc>
          <w:tcPr>
            <w:tcW w:w="5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20C311" w14:textId="77777777" w:rsidR="000B2034" w:rsidRPr="00A26412" w:rsidRDefault="003F6653" w:rsidP="00882E88">
            <w:pPr>
              <w:pStyle w:val="TableParagraph"/>
              <w:spacing w:line="360" w:lineRule="auto"/>
              <w:ind w:left="116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E851EB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2A9B900B" w14:textId="77777777" w:rsidR="000B2034" w:rsidRPr="00A26412" w:rsidRDefault="003F6653" w:rsidP="00055EEB">
            <w:pPr>
              <w:pStyle w:val="TableParagraph"/>
              <w:spacing w:line="360" w:lineRule="auto"/>
              <w:ind w:left="68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według odrębnych przepisów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2CF1D083" w14:textId="77777777" w:rsidR="000B2034" w:rsidRPr="00A26412" w:rsidRDefault="003F6653" w:rsidP="00055EEB">
            <w:pPr>
              <w:pStyle w:val="TableParagraph"/>
              <w:spacing w:line="360" w:lineRule="auto"/>
              <w:ind w:left="68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XIII</w:t>
            </w:r>
          </w:p>
        </w:tc>
      </w:tr>
      <w:tr w:rsidR="000B2034" w:rsidRPr="00A26412" w14:paraId="7D765844" w14:textId="77777777" w:rsidTr="00055EEB">
        <w:trPr>
          <w:trHeight w:val="360"/>
        </w:trPr>
        <w:tc>
          <w:tcPr>
            <w:tcW w:w="5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4572EA" w14:textId="77777777" w:rsidR="000B2034" w:rsidRPr="00A26412" w:rsidRDefault="003F6653" w:rsidP="00882E88">
            <w:pPr>
              <w:pStyle w:val="TableParagraph"/>
              <w:spacing w:line="360" w:lineRule="auto"/>
              <w:ind w:left="116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564C9C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Główny specjalista</w:t>
            </w:r>
          </w:p>
        </w:tc>
        <w:tc>
          <w:tcPr>
            <w:tcW w:w="1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C5A8BB" w14:textId="77777777" w:rsidR="000B2034" w:rsidRPr="00A26412" w:rsidRDefault="003F6653" w:rsidP="00882E88">
            <w:pPr>
              <w:pStyle w:val="TableParagraph"/>
              <w:spacing w:line="360" w:lineRule="auto"/>
              <w:ind w:left="39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wyższe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2)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32E6E048" w14:textId="77777777" w:rsidR="000B2034" w:rsidRPr="00A26412" w:rsidRDefault="003F6653" w:rsidP="00055EEB">
            <w:pPr>
              <w:pStyle w:val="TableParagraph"/>
              <w:spacing w:line="360" w:lineRule="auto"/>
              <w:ind w:left="68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5E36F588" w14:textId="77777777" w:rsidR="000B2034" w:rsidRPr="00A26412" w:rsidRDefault="003F6653" w:rsidP="00055EEB">
            <w:pPr>
              <w:pStyle w:val="TableParagraph"/>
              <w:spacing w:line="360" w:lineRule="auto"/>
              <w:ind w:left="68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XII</w:t>
            </w:r>
          </w:p>
        </w:tc>
      </w:tr>
      <w:tr w:rsidR="000B2034" w:rsidRPr="00A26412" w14:paraId="0F4D7E15" w14:textId="77777777" w:rsidTr="00055EEB">
        <w:trPr>
          <w:trHeight w:val="359"/>
        </w:trPr>
        <w:tc>
          <w:tcPr>
            <w:tcW w:w="5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251E31" w14:textId="77777777" w:rsidR="000B2034" w:rsidRPr="00A26412" w:rsidRDefault="003F6653" w:rsidP="00882E88">
            <w:pPr>
              <w:pStyle w:val="TableParagraph"/>
              <w:spacing w:line="360" w:lineRule="auto"/>
              <w:ind w:left="116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041072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Główny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15F7CCAB" w14:textId="77777777" w:rsidR="000B2034" w:rsidRPr="00A26412" w:rsidRDefault="003F6653" w:rsidP="00055EEB">
            <w:pPr>
              <w:pStyle w:val="TableParagraph"/>
              <w:spacing w:line="360" w:lineRule="auto"/>
              <w:ind w:left="68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według odrębnych przepisów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5E737B49" w14:textId="77777777" w:rsidR="000B2034" w:rsidRPr="00A26412" w:rsidRDefault="003F6653" w:rsidP="00055EEB">
            <w:pPr>
              <w:pStyle w:val="TableParagraph"/>
              <w:spacing w:line="360" w:lineRule="auto"/>
              <w:ind w:left="68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XII</w:t>
            </w:r>
          </w:p>
        </w:tc>
      </w:tr>
      <w:tr w:rsidR="000B2034" w:rsidRPr="00A26412" w14:paraId="43E5EBF6" w14:textId="77777777" w:rsidTr="00055EEB">
        <w:trPr>
          <w:trHeight w:val="362"/>
        </w:trPr>
        <w:tc>
          <w:tcPr>
            <w:tcW w:w="5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EAA7F3" w14:textId="77777777" w:rsidR="000B2034" w:rsidRPr="00A26412" w:rsidRDefault="003F6653" w:rsidP="00882E88">
            <w:pPr>
              <w:pStyle w:val="TableParagraph"/>
              <w:spacing w:line="360" w:lineRule="auto"/>
              <w:ind w:left="116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39D139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Kierownik sekcji</w:t>
            </w:r>
          </w:p>
        </w:tc>
        <w:tc>
          <w:tcPr>
            <w:tcW w:w="1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1C372C" w14:textId="77777777" w:rsidR="000B2034" w:rsidRPr="00A26412" w:rsidRDefault="003F6653" w:rsidP="00882E88">
            <w:pPr>
              <w:pStyle w:val="TableParagraph"/>
              <w:spacing w:line="360" w:lineRule="auto"/>
              <w:ind w:left="39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wyższe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2)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657D670D" w14:textId="77777777" w:rsidR="000B2034" w:rsidRPr="00A26412" w:rsidRDefault="003F6653" w:rsidP="00055EEB">
            <w:pPr>
              <w:pStyle w:val="TableParagraph"/>
              <w:spacing w:line="360" w:lineRule="auto"/>
              <w:ind w:left="577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16E75649" w14:textId="77777777" w:rsidR="000B2034" w:rsidRPr="00A26412" w:rsidRDefault="003F6653" w:rsidP="00055EEB">
            <w:pPr>
              <w:pStyle w:val="TableParagraph"/>
              <w:spacing w:line="360" w:lineRule="auto"/>
              <w:ind w:right="1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X</w:t>
            </w:r>
          </w:p>
        </w:tc>
      </w:tr>
      <w:tr w:rsidR="000B2034" w:rsidRPr="00A26412" w14:paraId="24281EB1" w14:textId="77777777" w:rsidTr="00055EEB">
        <w:trPr>
          <w:trHeight w:val="599"/>
        </w:trPr>
        <w:tc>
          <w:tcPr>
            <w:tcW w:w="5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9A141B" w14:textId="77777777" w:rsidR="000B2034" w:rsidRPr="00A26412" w:rsidRDefault="003F6653" w:rsidP="00882E88">
            <w:pPr>
              <w:pStyle w:val="TableParagraph"/>
              <w:spacing w:line="360" w:lineRule="auto"/>
              <w:ind w:left="116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02448C" w14:textId="77777777" w:rsidR="000B2034" w:rsidRPr="00A26412" w:rsidRDefault="003F6653" w:rsidP="00882E88">
            <w:pPr>
              <w:pStyle w:val="TableParagraph"/>
              <w:spacing w:line="360" w:lineRule="auto"/>
              <w:ind w:left="1" w:right="1369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Starszy specjalista Starszy informatyk</w:t>
            </w:r>
          </w:p>
        </w:tc>
        <w:tc>
          <w:tcPr>
            <w:tcW w:w="1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0C888D" w14:textId="77777777" w:rsidR="000B2034" w:rsidRPr="00A26412" w:rsidRDefault="003F6653" w:rsidP="00882E88">
            <w:pPr>
              <w:pStyle w:val="TableParagraph"/>
              <w:spacing w:line="360" w:lineRule="auto"/>
              <w:ind w:left="39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wyższe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2)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25DF4CF6" w14:textId="77777777" w:rsidR="000B2034" w:rsidRPr="00A26412" w:rsidRDefault="003F6653" w:rsidP="00055EEB">
            <w:pPr>
              <w:pStyle w:val="TableParagraph"/>
              <w:spacing w:line="360" w:lineRule="auto"/>
              <w:ind w:left="577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029834A4" w14:textId="77777777" w:rsidR="000B2034" w:rsidRPr="00A26412" w:rsidRDefault="003F6653" w:rsidP="00055EEB">
            <w:pPr>
              <w:pStyle w:val="TableParagraph"/>
              <w:spacing w:line="360" w:lineRule="auto"/>
              <w:ind w:right="1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X</w:t>
            </w:r>
          </w:p>
        </w:tc>
      </w:tr>
      <w:tr w:rsidR="000B2034" w:rsidRPr="00A26412" w14:paraId="724927B9" w14:textId="77777777" w:rsidTr="00055EEB">
        <w:trPr>
          <w:trHeight w:val="347"/>
        </w:trPr>
        <w:tc>
          <w:tcPr>
            <w:tcW w:w="5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2E3F1A" w14:textId="77777777" w:rsidR="000B2034" w:rsidRPr="00A26412" w:rsidRDefault="003F6653" w:rsidP="00882E88">
            <w:pPr>
              <w:pStyle w:val="TableParagraph"/>
              <w:spacing w:line="360" w:lineRule="auto"/>
              <w:ind w:left="118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3787E9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7465C9B6" w14:textId="77777777" w:rsidR="000B2034" w:rsidRPr="00A26412" w:rsidRDefault="003F6653" w:rsidP="00055EEB">
            <w:pPr>
              <w:pStyle w:val="TableParagraph"/>
              <w:spacing w:line="360" w:lineRule="auto"/>
              <w:ind w:left="8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według odrębnych przepisów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7FF843AC" w14:textId="77777777" w:rsidR="000B2034" w:rsidRPr="00A26412" w:rsidRDefault="003F6653" w:rsidP="00055EEB">
            <w:pPr>
              <w:pStyle w:val="TableParagraph"/>
              <w:spacing w:line="360" w:lineRule="auto"/>
              <w:ind w:right="1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X</w:t>
            </w:r>
          </w:p>
        </w:tc>
      </w:tr>
      <w:tr w:rsidR="000B2034" w:rsidRPr="00A26412" w14:paraId="66694AF8" w14:textId="77777777" w:rsidTr="00055EEB">
        <w:trPr>
          <w:trHeight w:val="599"/>
        </w:trPr>
        <w:tc>
          <w:tcPr>
            <w:tcW w:w="5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85E95A" w14:textId="77777777" w:rsidR="000B2034" w:rsidRPr="00A26412" w:rsidRDefault="003F6653" w:rsidP="00882E88">
            <w:pPr>
              <w:pStyle w:val="TableParagraph"/>
              <w:spacing w:line="360" w:lineRule="auto"/>
              <w:ind w:left="118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56195B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Informatyk</w:t>
            </w:r>
          </w:p>
        </w:tc>
        <w:tc>
          <w:tcPr>
            <w:tcW w:w="1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17950C" w14:textId="77777777" w:rsidR="000B2034" w:rsidRPr="00A26412" w:rsidRDefault="003F6653" w:rsidP="00882E88">
            <w:pPr>
              <w:pStyle w:val="TableParagraph"/>
              <w:spacing w:line="360" w:lineRule="auto"/>
              <w:ind w:left="39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wyższe</w:t>
            </w:r>
            <w:r w:rsidRPr="00A2641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2)</w:t>
            </w:r>
          </w:p>
          <w:p w14:paraId="50BDB0CB" w14:textId="77777777" w:rsidR="000B2034" w:rsidRPr="00A26412" w:rsidRDefault="003F6653" w:rsidP="00882E88">
            <w:pPr>
              <w:pStyle w:val="TableParagraph"/>
              <w:spacing w:line="360" w:lineRule="auto"/>
              <w:ind w:left="39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średnie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3)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183447DF" w14:textId="77777777" w:rsidR="000B2034" w:rsidRPr="00A26412" w:rsidRDefault="003F6653" w:rsidP="00055EEB">
            <w:pPr>
              <w:pStyle w:val="TableParagraph"/>
              <w:spacing w:line="360" w:lineRule="auto"/>
              <w:ind w:left="577" w:right="582" w:hanging="2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- 3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28B5ED9C" w14:textId="77777777" w:rsidR="000B2034" w:rsidRPr="00A26412" w:rsidRDefault="003F6653" w:rsidP="00055EEB">
            <w:pPr>
              <w:pStyle w:val="TableParagraph"/>
              <w:spacing w:line="360" w:lineRule="auto"/>
              <w:ind w:right="-34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IX</w:t>
            </w:r>
          </w:p>
        </w:tc>
      </w:tr>
      <w:tr w:rsidR="000B2034" w:rsidRPr="00A26412" w14:paraId="3B145EA2" w14:textId="77777777" w:rsidTr="00055EEB">
        <w:trPr>
          <w:trHeight w:val="888"/>
        </w:trPr>
        <w:tc>
          <w:tcPr>
            <w:tcW w:w="5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6DE901" w14:textId="77777777" w:rsidR="000B2034" w:rsidRPr="00A26412" w:rsidRDefault="003F6653" w:rsidP="00882E88">
            <w:pPr>
              <w:pStyle w:val="TableParagraph"/>
              <w:spacing w:line="360" w:lineRule="auto"/>
              <w:ind w:left="118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90AE32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Specjalista ds. bhp starszy</w:t>
            </w:r>
          </w:p>
          <w:p w14:paraId="20777E1F" w14:textId="77777777" w:rsidR="000B2034" w:rsidRPr="00A26412" w:rsidRDefault="003F6653" w:rsidP="00882E88">
            <w:pPr>
              <w:pStyle w:val="TableParagraph"/>
              <w:spacing w:line="360" w:lineRule="auto"/>
              <w:ind w:left="1" w:right="146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inspektor ds. bhp, inspektor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232E2974" w14:textId="77777777" w:rsidR="000B2034" w:rsidRPr="00A26412" w:rsidRDefault="003F6653" w:rsidP="00055EEB">
            <w:pPr>
              <w:pStyle w:val="TableParagraph"/>
              <w:spacing w:line="360" w:lineRule="auto"/>
              <w:ind w:left="8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według odrębnych przepisów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3CF917D7" w14:textId="77777777" w:rsidR="000B2034" w:rsidRPr="00A26412" w:rsidRDefault="003F6653" w:rsidP="00055EEB">
            <w:pPr>
              <w:pStyle w:val="TableParagraph"/>
              <w:spacing w:line="360" w:lineRule="auto"/>
              <w:ind w:right="-34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IX</w:t>
            </w:r>
          </w:p>
        </w:tc>
      </w:tr>
      <w:tr w:rsidR="000B2034" w:rsidRPr="00A26412" w14:paraId="52A2053C" w14:textId="77777777" w:rsidTr="00055EEB">
        <w:trPr>
          <w:trHeight w:val="599"/>
        </w:trPr>
        <w:tc>
          <w:tcPr>
            <w:tcW w:w="5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7F4A4A" w14:textId="77777777" w:rsidR="000B2034" w:rsidRPr="00A26412" w:rsidRDefault="003F6653" w:rsidP="00882E88">
            <w:pPr>
              <w:pStyle w:val="TableParagraph"/>
              <w:spacing w:line="360" w:lineRule="auto"/>
              <w:ind w:left="118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51BFC5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Specjalista</w:t>
            </w:r>
          </w:p>
        </w:tc>
        <w:tc>
          <w:tcPr>
            <w:tcW w:w="1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36959A" w14:textId="77777777" w:rsidR="000B2034" w:rsidRPr="00A26412" w:rsidRDefault="003F6653" w:rsidP="00882E88">
            <w:pPr>
              <w:pStyle w:val="TableParagraph"/>
              <w:spacing w:line="360" w:lineRule="auto"/>
              <w:ind w:left="39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wyższe</w:t>
            </w:r>
            <w:r w:rsidRPr="00A26412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2)</w:t>
            </w:r>
          </w:p>
          <w:p w14:paraId="6915EECA" w14:textId="77777777" w:rsidR="000B2034" w:rsidRPr="00A26412" w:rsidRDefault="003F6653" w:rsidP="00882E88">
            <w:pPr>
              <w:pStyle w:val="TableParagraph"/>
              <w:spacing w:line="360" w:lineRule="auto"/>
              <w:ind w:left="39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średnie</w:t>
            </w:r>
            <w:r w:rsidRPr="00A2641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3)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09769DEB" w14:textId="77777777" w:rsidR="000B2034" w:rsidRPr="00A26412" w:rsidRDefault="003F6653" w:rsidP="00055EEB">
            <w:pPr>
              <w:pStyle w:val="TableParagraph"/>
              <w:spacing w:line="360" w:lineRule="auto"/>
              <w:ind w:right="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2</w:t>
            </w:r>
          </w:p>
          <w:p w14:paraId="2694EE61" w14:textId="77777777" w:rsidR="000B2034" w:rsidRPr="00A26412" w:rsidRDefault="003F6653" w:rsidP="00055EEB">
            <w:pPr>
              <w:pStyle w:val="TableParagraph"/>
              <w:spacing w:line="360" w:lineRule="auto"/>
              <w:ind w:right="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3A89C6F2" w14:textId="77777777" w:rsidR="000B2034" w:rsidRPr="00A26412" w:rsidRDefault="003F6653" w:rsidP="00055EEB">
            <w:pPr>
              <w:pStyle w:val="TableParagraph"/>
              <w:spacing w:line="360" w:lineRule="auto"/>
              <w:ind w:right="-34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VIII</w:t>
            </w:r>
          </w:p>
        </w:tc>
      </w:tr>
      <w:tr w:rsidR="000B2034" w:rsidRPr="00A26412" w14:paraId="3BAC526F" w14:textId="77777777" w:rsidTr="00055EEB">
        <w:trPr>
          <w:trHeight w:val="599"/>
        </w:trPr>
        <w:tc>
          <w:tcPr>
            <w:tcW w:w="5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AFA80A" w14:textId="77777777" w:rsidR="000B2034" w:rsidRPr="00A26412" w:rsidRDefault="003F6653" w:rsidP="00882E88">
            <w:pPr>
              <w:pStyle w:val="TableParagraph"/>
              <w:spacing w:line="360" w:lineRule="auto"/>
              <w:ind w:left="118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14.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CE47EB" w14:textId="77777777" w:rsidR="000B2034" w:rsidRPr="00A26412" w:rsidRDefault="003F6653" w:rsidP="00882E88">
            <w:pPr>
              <w:pStyle w:val="TableParagraph"/>
              <w:spacing w:line="360" w:lineRule="auto"/>
              <w:ind w:left="1" w:right="293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Samodzielny referent, starszy księgowy</w:t>
            </w:r>
          </w:p>
        </w:tc>
        <w:tc>
          <w:tcPr>
            <w:tcW w:w="1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A9FCBB" w14:textId="77777777" w:rsidR="000B2034" w:rsidRPr="00A26412" w:rsidRDefault="003F6653" w:rsidP="00882E88">
            <w:pPr>
              <w:pStyle w:val="TableParagraph"/>
              <w:spacing w:line="360" w:lineRule="auto"/>
              <w:ind w:left="39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wyższe</w:t>
            </w:r>
            <w:r w:rsidRPr="00A26412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2)</w:t>
            </w:r>
          </w:p>
          <w:p w14:paraId="79515D29" w14:textId="77777777" w:rsidR="000B2034" w:rsidRPr="00A26412" w:rsidRDefault="003F6653" w:rsidP="00882E88">
            <w:pPr>
              <w:pStyle w:val="TableParagraph"/>
              <w:spacing w:line="360" w:lineRule="auto"/>
              <w:ind w:left="39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średnie</w:t>
            </w:r>
            <w:r w:rsidRPr="00A2641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3)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416FD5D2" w14:textId="77777777" w:rsidR="000B2034" w:rsidRPr="00A26412" w:rsidRDefault="003F6653" w:rsidP="00055EEB">
            <w:pPr>
              <w:pStyle w:val="TableParagraph"/>
              <w:spacing w:line="360" w:lineRule="auto"/>
              <w:ind w:right="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2</w:t>
            </w:r>
          </w:p>
          <w:p w14:paraId="7A6AB0BA" w14:textId="77777777" w:rsidR="000B2034" w:rsidRPr="00A26412" w:rsidRDefault="003F6653" w:rsidP="00055EEB">
            <w:pPr>
              <w:pStyle w:val="TableParagraph"/>
              <w:spacing w:line="360" w:lineRule="auto"/>
              <w:ind w:right="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6A0ACECC" w14:textId="77777777" w:rsidR="000B2034" w:rsidRPr="00A26412" w:rsidRDefault="003F6653" w:rsidP="00055EEB">
            <w:pPr>
              <w:pStyle w:val="TableParagraph"/>
              <w:spacing w:line="360" w:lineRule="auto"/>
              <w:ind w:right="-34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VII</w:t>
            </w:r>
          </w:p>
        </w:tc>
      </w:tr>
      <w:tr w:rsidR="000B2034" w:rsidRPr="00A26412" w14:paraId="4FF788EB" w14:textId="77777777" w:rsidTr="00055EEB">
        <w:trPr>
          <w:trHeight w:val="587"/>
        </w:trPr>
        <w:tc>
          <w:tcPr>
            <w:tcW w:w="5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33C7F" w14:textId="77777777" w:rsidR="000B2034" w:rsidRPr="00A26412" w:rsidRDefault="003F6653" w:rsidP="00882E88">
            <w:pPr>
              <w:pStyle w:val="TableParagraph"/>
              <w:spacing w:line="360" w:lineRule="auto"/>
              <w:ind w:left="118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15.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94BB9E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Starszy referent, starszy</w:t>
            </w:r>
          </w:p>
          <w:p w14:paraId="28EE49F5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intendent, księgowy, kasjer</w:t>
            </w:r>
          </w:p>
        </w:tc>
        <w:tc>
          <w:tcPr>
            <w:tcW w:w="1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980043" w14:textId="77777777" w:rsidR="000B2034" w:rsidRPr="00A26412" w:rsidRDefault="003F6653" w:rsidP="00882E88">
            <w:pPr>
              <w:pStyle w:val="TableParagraph"/>
              <w:spacing w:line="360" w:lineRule="auto"/>
              <w:ind w:left="39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wyższe</w:t>
            </w:r>
            <w:r w:rsidRPr="00A26412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2)</w:t>
            </w:r>
          </w:p>
          <w:p w14:paraId="5A4EF663" w14:textId="77777777" w:rsidR="000B2034" w:rsidRPr="00A26412" w:rsidRDefault="003F6653" w:rsidP="00882E88">
            <w:pPr>
              <w:pStyle w:val="TableParagraph"/>
              <w:spacing w:line="360" w:lineRule="auto"/>
              <w:ind w:left="39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średnie</w:t>
            </w:r>
            <w:r w:rsidRPr="00A2641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3)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224F0AF5" w14:textId="77777777" w:rsidR="000B2034" w:rsidRPr="00A26412" w:rsidRDefault="003F6653" w:rsidP="00055EEB">
            <w:pPr>
              <w:pStyle w:val="TableParagraph"/>
              <w:spacing w:line="360" w:lineRule="auto"/>
              <w:ind w:right="6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-</w:t>
            </w:r>
          </w:p>
          <w:p w14:paraId="4D642E6C" w14:textId="77777777" w:rsidR="000B2034" w:rsidRPr="00A26412" w:rsidRDefault="003F6653" w:rsidP="00055EEB">
            <w:pPr>
              <w:pStyle w:val="TableParagraph"/>
              <w:spacing w:line="360" w:lineRule="auto"/>
              <w:ind w:right="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1755C1C6" w14:textId="77777777" w:rsidR="000B2034" w:rsidRPr="00A26412" w:rsidRDefault="003F6653" w:rsidP="00055EEB">
            <w:pPr>
              <w:pStyle w:val="TableParagraph"/>
              <w:spacing w:line="360" w:lineRule="auto"/>
              <w:ind w:right="-34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VI</w:t>
            </w:r>
          </w:p>
        </w:tc>
      </w:tr>
      <w:tr w:rsidR="000B2034" w:rsidRPr="00A26412" w14:paraId="5CA40832" w14:textId="77777777" w:rsidTr="00055EEB">
        <w:trPr>
          <w:trHeight w:val="359"/>
        </w:trPr>
        <w:tc>
          <w:tcPr>
            <w:tcW w:w="5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4C7DDB" w14:textId="77777777" w:rsidR="000B2034" w:rsidRPr="00A26412" w:rsidRDefault="003F6653" w:rsidP="00882E88">
            <w:pPr>
              <w:pStyle w:val="TableParagraph"/>
              <w:spacing w:line="360" w:lineRule="auto"/>
              <w:ind w:left="118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16.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851646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Referent</w:t>
            </w:r>
          </w:p>
        </w:tc>
        <w:tc>
          <w:tcPr>
            <w:tcW w:w="1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B43B7E" w14:textId="77777777" w:rsidR="000B2034" w:rsidRPr="00A26412" w:rsidRDefault="003F6653" w:rsidP="00882E88">
            <w:pPr>
              <w:pStyle w:val="TableParagraph"/>
              <w:spacing w:line="360" w:lineRule="auto"/>
              <w:ind w:left="39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średnie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3)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505B363A" w14:textId="77777777" w:rsidR="000B2034" w:rsidRPr="00A26412" w:rsidRDefault="003F6653" w:rsidP="00055EEB">
            <w:pPr>
              <w:pStyle w:val="TableParagraph"/>
              <w:spacing w:line="360" w:lineRule="auto"/>
              <w:ind w:left="601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14:paraId="563C26A9" w14:textId="77777777" w:rsidR="000B2034" w:rsidRPr="00A26412" w:rsidRDefault="003F6653" w:rsidP="00055EEB">
            <w:pPr>
              <w:pStyle w:val="TableParagraph"/>
              <w:spacing w:line="360" w:lineRule="auto"/>
              <w:ind w:right="1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V</w:t>
            </w:r>
          </w:p>
        </w:tc>
      </w:tr>
      <w:tr w:rsidR="000B2034" w:rsidRPr="00A26412" w14:paraId="4669AA11" w14:textId="77777777">
        <w:trPr>
          <w:trHeight w:val="359"/>
        </w:trPr>
        <w:tc>
          <w:tcPr>
            <w:tcW w:w="8986" w:type="dxa"/>
            <w:gridSpan w:val="6"/>
            <w:tcBorders>
              <w:top w:val="single" w:sz="2" w:space="0" w:color="000000"/>
              <w:bottom w:val="single" w:sz="2" w:space="0" w:color="000000"/>
            </w:tcBorders>
          </w:tcPr>
          <w:p w14:paraId="1BDB4819" w14:textId="77777777" w:rsidR="000B2034" w:rsidRPr="00A26412" w:rsidRDefault="003F6653" w:rsidP="00882E88">
            <w:pPr>
              <w:pStyle w:val="TableParagraph"/>
              <w:spacing w:line="360" w:lineRule="auto"/>
              <w:ind w:left="2268"/>
              <w:rPr>
                <w:rFonts w:asciiTheme="minorHAnsi" w:hAnsiTheme="minorHAnsi" w:cstheme="minorHAnsi"/>
                <w:b/>
              </w:rPr>
            </w:pPr>
            <w:r w:rsidRPr="00A26412">
              <w:rPr>
                <w:rFonts w:asciiTheme="minorHAnsi" w:hAnsiTheme="minorHAnsi" w:cstheme="minorHAnsi"/>
                <w:b/>
              </w:rPr>
              <w:t>II. Stanowiska pomocnicze i obsługi</w:t>
            </w:r>
          </w:p>
        </w:tc>
      </w:tr>
      <w:tr w:rsidR="000B2034" w:rsidRPr="00A26412" w14:paraId="1FCF7000" w14:textId="77777777" w:rsidTr="00055EEB">
        <w:trPr>
          <w:trHeight w:val="360"/>
        </w:trPr>
        <w:tc>
          <w:tcPr>
            <w:tcW w:w="5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E36D9" w14:textId="77777777" w:rsidR="000B2034" w:rsidRPr="00A26412" w:rsidRDefault="003F6653" w:rsidP="00882E88">
            <w:pPr>
              <w:pStyle w:val="TableParagraph"/>
              <w:spacing w:line="360" w:lineRule="auto"/>
              <w:ind w:left="118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lastRenderedPageBreak/>
              <w:t>17.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B1984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Kierownik obiektów sportowych</w:t>
            </w:r>
          </w:p>
        </w:tc>
        <w:tc>
          <w:tcPr>
            <w:tcW w:w="1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8ED25D" w14:textId="77777777" w:rsidR="000B2034" w:rsidRPr="00A26412" w:rsidRDefault="003F6653" w:rsidP="00882E88">
            <w:pPr>
              <w:pStyle w:val="TableParagraph"/>
              <w:spacing w:line="360" w:lineRule="auto"/>
              <w:ind w:left="4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wyższe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2)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292BD3" w14:textId="77777777" w:rsidR="000B2034" w:rsidRPr="00A26412" w:rsidRDefault="003F6653" w:rsidP="00055EEB">
            <w:pPr>
              <w:pStyle w:val="TableParagraph"/>
              <w:spacing w:line="360" w:lineRule="auto"/>
              <w:ind w:left="577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183292E" w14:textId="77777777" w:rsidR="000B2034" w:rsidRPr="00A26412" w:rsidRDefault="003F6653" w:rsidP="00055EEB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XIII</w:t>
            </w:r>
          </w:p>
        </w:tc>
      </w:tr>
      <w:tr w:rsidR="000B2034" w:rsidRPr="00A26412" w14:paraId="50859F43" w14:textId="77777777" w:rsidTr="00055EEB">
        <w:trPr>
          <w:trHeight w:val="599"/>
        </w:trPr>
        <w:tc>
          <w:tcPr>
            <w:tcW w:w="5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0882DE" w14:textId="77777777" w:rsidR="000B2034" w:rsidRPr="00A26412" w:rsidRDefault="003F6653" w:rsidP="00882E88">
            <w:pPr>
              <w:pStyle w:val="TableParagraph"/>
              <w:spacing w:line="360" w:lineRule="auto"/>
              <w:ind w:left="118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18.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1864F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Kierownik gospodarczy</w:t>
            </w:r>
          </w:p>
        </w:tc>
        <w:tc>
          <w:tcPr>
            <w:tcW w:w="1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DA461D" w14:textId="77777777" w:rsidR="000B2034" w:rsidRPr="00A26412" w:rsidRDefault="003F6653" w:rsidP="00882E88">
            <w:pPr>
              <w:pStyle w:val="TableParagraph"/>
              <w:spacing w:line="360" w:lineRule="auto"/>
              <w:ind w:left="39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wyższe</w:t>
            </w:r>
            <w:r w:rsidRPr="00A26412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2)</w:t>
            </w:r>
          </w:p>
          <w:p w14:paraId="62C08FF7" w14:textId="77777777" w:rsidR="000B2034" w:rsidRPr="00A26412" w:rsidRDefault="003F6653" w:rsidP="00882E88">
            <w:pPr>
              <w:pStyle w:val="TableParagraph"/>
              <w:spacing w:line="360" w:lineRule="auto"/>
              <w:ind w:left="39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średnie</w:t>
            </w:r>
            <w:r w:rsidRPr="00A2641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3)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5FD0DF" w14:textId="77777777" w:rsidR="000B2034" w:rsidRPr="00A26412" w:rsidRDefault="003F6653" w:rsidP="00055EEB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2</w:t>
            </w:r>
          </w:p>
          <w:p w14:paraId="46DCC232" w14:textId="77777777" w:rsidR="000B2034" w:rsidRPr="00A26412" w:rsidRDefault="003F6653" w:rsidP="00055EEB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E12C112" w14:textId="77777777" w:rsidR="000B2034" w:rsidRPr="00A26412" w:rsidRDefault="003F6653" w:rsidP="00055EEB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XIII</w:t>
            </w:r>
          </w:p>
        </w:tc>
      </w:tr>
      <w:tr w:rsidR="000B2034" w:rsidRPr="00A26412" w14:paraId="05F30DDF" w14:textId="77777777" w:rsidTr="00055EEB">
        <w:trPr>
          <w:trHeight w:val="362"/>
        </w:trPr>
        <w:tc>
          <w:tcPr>
            <w:tcW w:w="58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3BB15F" w14:textId="77777777" w:rsidR="000B2034" w:rsidRPr="00A26412" w:rsidRDefault="003F6653" w:rsidP="00882E88">
            <w:pPr>
              <w:pStyle w:val="TableParagraph"/>
              <w:spacing w:line="360" w:lineRule="auto"/>
              <w:ind w:left="118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19.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104FCB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Sekretarz szkoły</w:t>
            </w:r>
          </w:p>
        </w:tc>
        <w:tc>
          <w:tcPr>
            <w:tcW w:w="17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D2071F" w14:textId="77777777" w:rsidR="000B2034" w:rsidRPr="00A26412" w:rsidRDefault="003F6653" w:rsidP="00882E88">
            <w:pPr>
              <w:pStyle w:val="TableParagraph"/>
              <w:spacing w:line="360" w:lineRule="auto"/>
              <w:ind w:left="39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średnie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3)</w:t>
            </w:r>
          </w:p>
        </w:tc>
        <w:tc>
          <w:tcPr>
            <w:tcW w:w="12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680B14" w14:textId="77777777" w:rsidR="000B2034" w:rsidRPr="00A26412" w:rsidRDefault="003F6653" w:rsidP="00055EEB">
            <w:pPr>
              <w:pStyle w:val="TableParagraph"/>
              <w:spacing w:line="360" w:lineRule="auto"/>
              <w:ind w:left="577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47DB770" w14:textId="77777777" w:rsidR="000B2034" w:rsidRPr="00A26412" w:rsidRDefault="003F6653" w:rsidP="00055EEB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XII</w:t>
            </w:r>
          </w:p>
        </w:tc>
      </w:tr>
      <w:tr w:rsidR="000B2034" w:rsidRPr="00A26412" w14:paraId="2662CF8A" w14:textId="77777777" w:rsidTr="00055EEB">
        <w:trPr>
          <w:trHeight w:val="359"/>
        </w:trPr>
        <w:tc>
          <w:tcPr>
            <w:tcW w:w="586" w:type="dxa"/>
            <w:tcBorders>
              <w:top w:val="single" w:sz="2" w:space="0" w:color="000000"/>
              <w:bottom w:val="nil"/>
              <w:right w:val="single" w:sz="2" w:space="0" w:color="000000"/>
            </w:tcBorders>
          </w:tcPr>
          <w:p w14:paraId="5867D0BE" w14:textId="77777777" w:rsidR="000B2034" w:rsidRPr="00A26412" w:rsidRDefault="003F6653" w:rsidP="00882E88">
            <w:pPr>
              <w:pStyle w:val="TableParagraph"/>
              <w:spacing w:line="360" w:lineRule="auto"/>
              <w:ind w:left="118" w:right="11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20.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21BFF3B9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Ratownik wodny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5BF5CCDB" w14:textId="77777777" w:rsidR="000B2034" w:rsidRPr="00A26412" w:rsidRDefault="003F6653" w:rsidP="00055EEB">
            <w:pPr>
              <w:pStyle w:val="TableParagraph"/>
              <w:spacing w:line="360" w:lineRule="auto"/>
              <w:ind w:left="8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według odrębnych przepisów</w:t>
            </w:r>
          </w:p>
        </w:tc>
        <w:tc>
          <w:tcPr>
            <w:tcW w:w="2174" w:type="dxa"/>
            <w:tcBorders>
              <w:top w:val="single" w:sz="2" w:space="0" w:color="000000"/>
              <w:left w:val="single" w:sz="2" w:space="0" w:color="000000"/>
              <w:bottom w:val="nil"/>
            </w:tcBorders>
            <w:vAlign w:val="center"/>
          </w:tcPr>
          <w:p w14:paraId="7FC0E6CA" w14:textId="77777777" w:rsidR="000B2034" w:rsidRPr="00A26412" w:rsidRDefault="003F6653" w:rsidP="00055EEB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VIII</w:t>
            </w:r>
          </w:p>
        </w:tc>
      </w:tr>
      <w:tr w:rsidR="000B2034" w:rsidRPr="00A26412" w14:paraId="1EFC7331" w14:textId="77777777" w:rsidTr="00055EE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602"/>
        </w:trPr>
        <w:tc>
          <w:tcPr>
            <w:tcW w:w="586" w:type="dxa"/>
            <w:tcBorders>
              <w:left w:val="double" w:sz="1" w:space="0" w:color="000000"/>
            </w:tcBorders>
          </w:tcPr>
          <w:p w14:paraId="77B4F56B" w14:textId="77777777" w:rsidR="000B2034" w:rsidRPr="00A26412" w:rsidRDefault="003F6653" w:rsidP="00882E88">
            <w:pPr>
              <w:pStyle w:val="TableParagraph"/>
              <w:spacing w:line="360" w:lineRule="auto"/>
              <w:ind w:left="138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21.</w:t>
            </w:r>
          </w:p>
        </w:tc>
        <w:tc>
          <w:tcPr>
            <w:tcW w:w="3217" w:type="dxa"/>
          </w:tcPr>
          <w:p w14:paraId="74380C78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Konserwator maszyn i urządzeń</w:t>
            </w:r>
          </w:p>
        </w:tc>
        <w:tc>
          <w:tcPr>
            <w:tcW w:w="1705" w:type="dxa"/>
          </w:tcPr>
          <w:p w14:paraId="25434883" w14:textId="77777777" w:rsidR="000B2034" w:rsidRPr="00A26412" w:rsidRDefault="003F6653" w:rsidP="00882E88">
            <w:pPr>
              <w:pStyle w:val="TableParagraph"/>
              <w:spacing w:line="360" w:lineRule="auto"/>
              <w:ind w:left="185" w:right="183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średnie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3)</w:t>
            </w:r>
          </w:p>
          <w:p w14:paraId="2141993E" w14:textId="77777777" w:rsidR="000B2034" w:rsidRPr="00A26412" w:rsidRDefault="003F6653" w:rsidP="00882E88">
            <w:pPr>
              <w:pStyle w:val="TableParagraph"/>
              <w:spacing w:line="360" w:lineRule="auto"/>
              <w:ind w:left="185" w:right="185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zasadnicze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4)</w:t>
            </w:r>
          </w:p>
        </w:tc>
        <w:tc>
          <w:tcPr>
            <w:tcW w:w="1304" w:type="dxa"/>
            <w:gridSpan w:val="2"/>
            <w:vAlign w:val="center"/>
          </w:tcPr>
          <w:p w14:paraId="6CA09638" w14:textId="77777777" w:rsidR="000B2034" w:rsidRPr="00A26412" w:rsidRDefault="003F6653" w:rsidP="00055EEB">
            <w:pPr>
              <w:pStyle w:val="TableParagraph"/>
              <w:spacing w:line="360" w:lineRule="auto"/>
              <w:ind w:left="1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1</w:t>
            </w:r>
          </w:p>
          <w:p w14:paraId="67AFD31C" w14:textId="77777777" w:rsidR="000B2034" w:rsidRPr="00A26412" w:rsidRDefault="003F6653" w:rsidP="00055EEB">
            <w:pPr>
              <w:pStyle w:val="TableParagraph"/>
              <w:spacing w:line="360" w:lineRule="auto"/>
              <w:ind w:left="1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173" w:type="dxa"/>
            <w:tcBorders>
              <w:right w:val="double" w:sz="1" w:space="0" w:color="000000"/>
            </w:tcBorders>
            <w:vAlign w:val="center"/>
          </w:tcPr>
          <w:p w14:paraId="5F42C13F" w14:textId="77777777" w:rsidR="000B2034" w:rsidRPr="00A26412" w:rsidRDefault="003F6653" w:rsidP="00055EEB">
            <w:pPr>
              <w:pStyle w:val="TableParagraph"/>
              <w:spacing w:line="360" w:lineRule="auto"/>
              <w:ind w:left="929" w:right="92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VII</w:t>
            </w:r>
          </w:p>
        </w:tc>
      </w:tr>
      <w:tr w:rsidR="000B2034" w:rsidRPr="00A26412" w14:paraId="600F8AEE" w14:textId="77777777" w:rsidTr="00055EE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758"/>
        </w:trPr>
        <w:tc>
          <w:tcPr>
            <w:tcW w:w="586" w:type="dxa"/>
            <w:tcBorders>
              <w:left w:val="double" w:sz="1" w:space="0" w:color="000000"/>
            </w:tcBorders>
          </w:tcPr>
          <w:p w14:paraId="55DBE874" w14:textId="77777777" w:rsidR="000B2034" w:rsidRPr="00A26412" w:rsidRDefault="003F6653" w:rsidP="00882E88">
            <w:pPr>
              <w:pStyle w:val="TableParagraph"/>
              <w:spacing w:line="360" w:lineRule="auto"/>
              <w:ind w:left="138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22.</w:t>
            </w:r>
          </w:p>
        </w:tc>
        <w:tc>
          <w:tcPr>
            <w:tcW w:w="3217" w:type="dxa"/>
          </w:tcPr>
          <w:p w14:paraId="7071992F" w14:textId="77777777" w:rsidR="000B2034" w:rsidRPr="00A26412" w:rsidRDefault="003F6653" w:rsidP="00882E88">
            <w:pPr>
              <w:pStyle w:val="TableParagraph"/>
              <w:spacing w:line="360" w:lineRule="auto"/>
              <w:ind w:left="1" w:right="293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Starszy kucharz, starszy konserwator, robotnik wysoko wykwalifikowany</w:t>
            </w:r>
          </w:p>
        </w:tc>
        <w:tc>
          <w:tcPr>
            <w:tcW w:w="1705" w:type="dxa"/>
          </w:tcPr>
          <w:p w14:paraId="510E8141" w14:textId="77777777" w:rsidR="000B2034" w:rsidRPr="00A26412" w:rsidRDefault="003F6653" w:rsidP="00882E88">
            <w:pPr>
              <w:pStyle w:val="TableParagraph"/>
              <w:spacing w:line="360" w:lineRule="auto"/>
              <w:ind w:left="20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zasadnicze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4)</w:t>
            </w:r>
          </w:p>
        </w:tc>
        <w:tc>
          <w:tcPr>
            <w:tcW w:w="1304" w:type="dxa"/>
            <w:gridSpan w:val="2"/>
            <w:vAlign w:val="center"/>
          </w:tcPr>
          <w:p w14:paraId="34818B15" w14:textId="77777777" w:rsidR="000B2034" w:rsidRPr="00A26412" w:rsidRDefault="003F6653" w:rsidP="00055EEB">
            <w:pPr>
              <w:pStyle w:val="TableParagraph"/>
              <w:spacing w:line="360" w:lineRule="auto"/>
              <w:ind w:left="1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2173" w:type="dxa"/>
            <w:tcBorders>
              <w:right w:val="double" w:sz="1" w:space="0" w:color="000000"/>
            </w:tcBorders>
            <w:vAlign w:val="center"/>
          </w:tcPr>
          <w:p w14:paraId="68C170C1" w14:textId="77777777" w:rsidR="000B2034" w:rsidRPr="00A26412" w:rsidRDefault="003F6653" w:rsidP="00055EEB">
            <w:pPr>
              <w:pStyle w:val="TableParagraph"/>
              <w:spacing w:line="360" w:lineRule="auto"/>
              <w:ind w:left="924" w:right="92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VI</w:t>
            </w:r>
          </w:p>
        </w:tc>
      </w:tr>
      <w:tr w:rsidR="000B2034" w:rsidRPr="00A26412" w14:paraId="73A1F852" w14:textId="77777777" w:rsidTr="00055EE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491"/>
        </w:trPr>
        <w:tc>
          <w:tcPr>
            <w:tcW w:w="586" w:type="dxa"/>
            <w:tcBorders>
              <w:left w:val="double" w:sz="1" w:space="0" w:color="000000"/>
            </w:tcBorders>
          </w:tcPr>
          <w:p w14:paraId="4F51BF1A" w14:textId="77777777" w:rsidR="000B2034" w:rsidRPr="00A26412" w:rsidRDefault="003F6653" w:rsidP="00882E88">
            <w:pPr>
              <w:pStyle w:val="TableParagraph"/>
              <w:spacing w:line="360" w:lineRule="auto"/>
              <w:ind w:left="138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23.</w:t>
            </w:r>
          </w:p>
        </w:tc>
        <w:tc>
          <w:tcPr>
            <w:tcW w:w="3217" w:type="dxa"/>
          </w:tcPr>
          <w:p w14:paraId="0E1D1ED7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Pomoc nauczyciela</w:t>
            </w:r>
          </w:p>
        </w:tc>
        <w:tc>
          <w:tcPr>
            <w:tcW w:w="1705" w:type="dxa"/>
          </w:tcPr>
          <w:p w14:paraId="0E34E225" w14:textId="77777777" w:rsidR="000B2034" w:rsidRPr="00A26412" w:rsidRDefault="003F6653" w:rsidP="00882E88">
            <w:pPr>
              <w:pStyle w:val="TableParagraph"/>
              <w:spacing w:line="360" w:lineRule="auto"/>
              <w:ind w:left="145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podstawowe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5)</w:t>
            </w:r>
          </w:p>
        </w:tc>
        <w:tc>
          <w:tcPr>
            <w:tcW w:w="1304" w:type="dxa"/>
            <w:gridSpan w:val="2"/>
            <w:vAlign w:val="center"/>
          </w:tcPr>
          <w:p w14:paraId="1DD45639" w14:textId="77777777" w:rsidR="000B2034" w:rsidRPr="00A26412" w:rsidRDefault="003F6653" w:rsidP="00055EEB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173" w:type="dxa"/>
            <w:tcBorders>
              <w:right w:val="double" w:sz="1" w:space="0" w:color="000000"/>
            </w:tcBorders>
            <w:vAlign w:val="center"/>
          </w:tcPr>
          <w:p w14:paraId="75FC85B2" w14:textId="77777777" w:rsidR="000B2034" w:rsidRPr="00A26412" w:rsidRDefault="003F6653" w:rsidP="00055EEB">
            <w:pPr>
              <w:pStyle w:val="TableParagraph"/>
              <w:spacing w:line="360" w:lineRule="auto"/>
              <w:ind w:left="924" w:right="92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VI</w:t>
            </w:r>
          </w:p>
        </w:tc>
      </w:tr>
      <w:tr w:rsidR="000B2034" w:rsidRPr="00A26412" w14:paraId="3496BD15" w14:textId="77777777" w:rsidTr="00055EE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655"/>
        </w:trPr>
        <w:tc>
          <w:tcPr>
            <w:tcW w:w="586" w:type="dxa"/>
            <w:tcBorders>
              <w:left w:val="double" w:sz="1" w:space="0" w:color="000000"/>
            </w:tcBorders>
          </w:tcPr>
          <w:p w14:paraId="27C048F8" w14:textId="77777777" w:rsidR="000B2034" w:rsidRPr="00A26412" w:rsidRDefault="003F6653" w:rsidP="00882E88">
            <w:pPr>
              <w:pStyle w:val="TableParagraph"/>
              <w:spacing w:line="360" w:lineRule="auto"/>
              <w:ind w:left="138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24.</w:t>
            </w:r>
          </w:p>
        </w:tc>
        <w:tc>
          <w:tcPr>
            <w:tcW w:w="3217" w:type="dxa"/>
          </w:tcPr>
          <w:p w14:paraId="16BC0A38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Intendent</w:t>
            </w:r>
          </w:p>
        </w:tc>
        <w:tc>
          <w:tcPr>
            <w:tcW w:w="1705" w:type="dxa"/>
          </w:tcPr>
          <w:p w14:paraId="46E0BBB1" w14:textId="77777777" w:rsidR="000B2034" w:rsidRPr="00A26412" w:rsidRDefault="003F6653" w:rsidP="00882E88">
            <w:pPr>
              <w:pStyle w:val="TableParagraph"/>
              <w:spacing w:line="360" w:lineRule="auto"/>
              <w:ind w:left="185" w:right="183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średnie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3)</w:t>
            </w:r>
          </w:p>
          <w:p w14:paraId="368D5BBB" w14:textId="77777777" w:rsidR="000B2034" w:rsidRPr="00A26412" w:rsidRDefault="003F6653" w:rsidP="00882E88">
            <w:pPr>
              <w:pStyle w:val="TableParagraph"/>
              <w:spacing w:line="360" w:lineRule="auto"/>
              <w:ind w:left="185" w:right="185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zasadnicze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4)</w:t>
            </w:r>
          </w:p>
        </w:tc>
        <w:tc>
          <w:tcPr>
            <w:tcW w:w="1304" w:type="dxa"/>
            <w:gridSpan w:val="2"/>
            <w:vAlign w:val="center"/>
          </w:tcPr>
          <w:p w14:paraId="6804D405" w14:textId="77777777" w:rsidR="000B2034" w:rsidRPr="00A26412" w:rsidRDefault="003F6653" w:rsidP="00055EEB">
            <w:pPr>
              <w:pStyle w:val="TableParagraph"/>
              <w:spacing w:line="360" w:lineRule="auto"/>
              <w:ind w:left="1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1</w:t>
            </w:r>
          </w:p>
          <w:p w14:paraId="1C46C1C6" w14:textId="77777777" w:rsidR="000B2034" w:rsidRPr="00A26412" w:rsidRDefault="003F6653" w:rsidP="00055EEB">
            <w:pPr>
              <w:pStyle w:val="TableParagraph"/>
              <w:spacing w:line="360" w:lineRule="auto"/>
              <w:ind w:left="1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173" w:type="dxa"/>
            <w:tcBorders>
              <w:right w:val="double" w:sz="1" w:space="0" w:color="000000"/>
            </w:tcBorders>
            <w:vAlign w:val="center"/>
          </w:tcPr>
          <w:p w14:paraId="6184895E" w14:textId="77777777" w:rsidR="000B2034" w:rsidRPr="00A26412" w:rsidRDefault="003F6653" w:rsidP="00055EEB">
            <w:pPr>
              <w:pStyle w:val="TableParagraph"/>
              <w:spacing w:line="360" w:lineRule="auto"/>
              <w:ind w:left="1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V</w:t>
            </w:r>
          </w:p>
        </w:tc>
      </w:tr>
      <w:tr w:rsidR="000B2034" w:rsidRPr="00A26412" w14:paraId="7FAE01B3" w14:textId="77777777" w:rsidTr="00055EE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600"/>
        </w:trPr>
        <w:tc>
          <w:tcPr>
            <w:tcW w:w="586" w:type="dxa"/>
            <w:tcBorders>
              <w:left w:val="double" w:sz="1" w:space="0" w:color="000000"/>
            </w:tcBorders>
          </w:tcPr>
          <w:p w14:paraId="15E0919E" w14:textId="77777777" w:rsidR="000B2034" w:rsidRPr="00A26412" w:rsidRDefault="003F6653" w:rsidP="00882E88">
            <w:pPr>
              <w:pStyle w:val="TableParagraph"/>
              <w:spacing w:line="360" w:lineRule="auto"/>
              <w:ind w:left="138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25.</w:t>
            </w:r>
          </w:p>
        </w:tc>
        <w:tc>
          <w:tcPr>
            <w:tcW w:w="3217" w:type="dxa"/>
          </w:tcPr>
          <w:p w14:paraId="633F1CB5" w14:textId="77777777" w:rsidR="000B2034" w:rsidRPr="00A26412" w:rsidRDefault="003F6653" w:rsidP="00882E88">
            <w:pPr>
              <w:pStyle w:val="TableParagraph"/>
              <w:spacing w:line="360" w:lineRule="auto"/>
              <w:ind w:left="1" w:right="158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Kucharz, konserwator, robotnik wykwalifikowany</w:t>
            </w:r>
          </w:p>
        </w:tc>
        <w:tc>
          <w:tcPr>
            <w:tcW w:w="1705" w:type="dxa"/>
          </w:tcPr>
          <w:p w14:paraId="073D4272" w14:textId="77777777" w:rsidR="000B2034" w:rsidRPr="00A26412" w:rsidRDefault="003F6653" w:rsidP="00882E88">
            <w:pPr>
              <w:pStyle w:val="TableParagraph"/>
              <w:spacing w:line="360" w:lineRule="auto"/>
              <w:ind w:left="185" w:right="183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średnie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3)</w:t>
            </w:r>
          </w:p>
          <w:p w14:paraId="542AB819" w14:textId="77777777" w:rsidR="000B2034" w:rsidRPr="00A26412" w:rsidRDefault="003F6653" w:rsidP="00882E88">
            <w:pPr>
              <w:pStyle w:val="TableParagraph"/>
              <w:spacing w:line="360" w:lineRule="auto"/>
              <w:ind w:left="185" w:right="185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zasadnicze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4)</w:t>
            </w:r>
          </w:p>
        </w:tc>
        <w:tc>
          <w:tcPr>
            <w:tcW w:w="1304" w:type="dxa"/>
            <w:gridSpan w:val="2"/>
            <w:vAlign w:val="center"/>
          </w:tcPr>
          <w:p w14:paraId="05E58920" w14:textId="77777777" w:rsidR="000B2034" w:rsidRPr="00A26412" w:rsidRDefault="003F6653" w:rsidP="00055EEB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-</w:t>
            </w:r>
          </w:p>
          <w:p w14:paraId="51CA55A2" w14:textId="77777777" w:rsidR="000B2034" w:rsidRPr="00A26412" w:rsidRDefault="003F6653" w:rsidP="00055EEB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173" w:type="dxa"/>
            <w:tcBorders>
              <w:right w:val="double" w:sz="1" w:space="0" w:color="000000"/>
            </w:tcBorders>
            <w:vAlign w:val="center"/>
          </w:tcPr>
          <w:p w14:paraId="5A440CDB" w14:textId="77777777" w:rsidR="000B2034" w:rsidRPr="00A26412" w:rsidRDefault="003F6653" w:rsidP="00055EEB">
            <w:pPr>
              <w:pStyle w:val="TableParagraph"/>
              <w:spacing w:line="360" w:lineRule="auto"/>
              <w:ind w:left="1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V</w:t>
            </w:r>
          </w:p>
        </w:tc>
      </w:tr>
      <w:tr w:rsidR="000B2034" w:rsidRPr="00A26412" w14:paraId="547879F3" w14:textId="77777777" w:rsidTr="00055EE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590"/>
        </w:trPr>
        <w:tc>
          <w:tcPr>
            <w:tcW w:w="586" w:type="dxa"/>
            <w:tcBorders>
              <w:left w:val="double" w:sz="1" w:space="0" w:color="000000"/>
            </w:tcBorders>
          </w:tcPr>
          <w:p w14:paraId="51842F8E" w14:textId="77777777" w:rsidR="000B2034" w:rsidRPr="00A26412" w:rsidRDefault="003F6653" w:rsidP="00882E88">
            <w:pPr>
              <w:pStyle w:val="TableParagraph"/>
              <w:spacing w:line="360" w:lineRule="auto"/>
              <w:ind w:left="138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26.</w:t>
            </w:r>
          </w:p>
        </w:tc>
        <w:tc>
          <w:tcPr>
            <w:tcW w:w="3217" w:type="dxa"/>
          </w:tcPr>
          <w:p w14:paraId="57213A6B" w14:textId="77777777" w:rsidR="000B2034" w:rsidRPr="00A26412" w:rsidRDefault="003F6653" w:rsidP="00882E88">
            <w:pPr>
              <w:pStyle w:val="TableParagraph"/>
              <w:spacing w:line="360" w:lineRule="auto"/>
              <w:ind w:left="1" w:right="108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Kierowca samochodu osobowego</w:t>
            </w:r>
          </w:p>
        </w:tc>
        <w:tc>
          <w:tcPr>
            <w:tcW w:w="3009" w:type="dxa"/>
            <w:gridSpan w:val="3"/>
            <w:vAlign w:val="center"/>
          </w:tcPr>
          <w:p w14:paraId="30CB00ED" w14:textId="77777777" w:rsidR="000B2034" w:rsidRPr="00A26412" w:rsidRDefault="003F6653" w:rsidP="00055EEB">
            <w:pPr>
              <w:pStyle w:val="TableParagraph"/>
              <w:spacing w:line="360" w:lineRule="auto"/>
              <w:ind w:left="8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według odrębnych przepisów</w:t>
            </w:r>
          </w:p>
        </w:tc>
        <w:tc>
          <w:tcPr>
            <w:tcW w:w="2173" w:type="dxa"/>
            <w:tcBorders>
              <w:right w:val="double" w:sz="1" w:space="0" w:color="000000"/>
            </w:tcBorders>
            <w:vAlign w:val="center"/>
          </w:tcPr>
          <w:p w14:paraId="76EF46B5" w14:textId="77777777" w:rsidR="000B2034" w:rsidRPr="00A26412" w:rsidRDefault="003F6653" w:rsidP="00055EEB">
            <w:pPr>
              <w:pStyle w:val="TableParagraph"/>
              <w:spacing w:line="360" w:lineRule="auto"/>
              <w:ind w:left="1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V</w:t>
            </w:r>
          </w:p>
        </w:tc>
      </w:tr>
      <w:tr w:rsidR="000B2034" w:rsidRPr="00A26412" w14:paraId="7C948BEE" w14:textId="77777777" w:rsidTr="00055EE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352"/>
        </w:trPr>
        <w:tc>
          <w:tcPr>
            <w:tcW w:w="586" w:type="dxa"/>
            <w:tcBorders>
              <w:left w:val="double" w:sz="1" w:space="0" w:color="000000"/>
            </w:tcBorders>
          </w:tcPr>
          <w:p w14:paraId="2CEB4435" w14:textId="77777777" w:rsidR="000B2034" w:rsidRPr="00A26412" w:rsidRDefault="003F6653" w:rsidP="00882E88">
            <w:pPr>
              <w:pStyle w:val="TableParagraph"/>
              <w:spacing w:line="360" w:lineRule="auto"/>
              <w:ind w:left="138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27.</w:t>
            </w:r>
          </w:p>
        </w:tc>
        <w:tc>
          <w:tcPr>
            <w:tcW w:w="3217" w:type="dxa"/>
          </w:tcPr>
          <w:p w14:paraId="58A4726E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Sekretarka</w:t>
            </w:r>
          </w:p>
        </w:tc>
        <w:tc>
          <w:tcPr>
            <w:tcW w:w="1705" w:type="dxa"/>
          </w:tcPr>
          <w:p w14:paraId="37C6C33F" w14:textId="77777777" w:rsidR="000B2034" w:rsidRPr="00A26412" w:rsidRDefault="003F6653" w:rsidP="00882E88">
            <w:pPr>
              <w:pStyle w:val="TableParagraph"/>
              <w:spacing w:line="360" w:lineRule="auto"/>
              <w:ind w:left="39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średnie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3)</w:t>
            </w:r>
          </w:p>
        </w:tc>
        <w:tc>
          <w:tcPr>
            <w:tcW w:w="1304" w:type="dxa"/>
            <w:gridSpan w:val="2"/>
            <w:vAlign w:val="center"/>
          </w:tcPr>
          <w:p w14:paraId="5F3D2732" w14:textId="77777777" w:rsidR="000B2034" w:rsidRPr="00A26412" w:rsidRDefault="003F6653" w:rsidP="00055EEB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173" w:type="dxa"/>
            <w:tcBorders>
              <w:right w:val="double" w:sz="1" w:space="0" w:color="000000"/>
            </w:tcBorders>
            <w:vAlign w:val="center"/>
          </w:tcPr>
          <w:p w14:paraId="481584CD" w14:textId="77777777" w:rsidR="000B2034" w:rsidRPr="00A26412" w:rsidRDefault="003F6653" w:rsidP="00055EEB">
            <w:pPr>
              <w:pStyle w:val="TableParagraph"/>
              <w:spacing w:line="360" w:lineRule="auto"/>
              <w:ind w:left="927" w:right="92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IV</w:t>
            </w:r>
          </w:p>
        </w:tc>
      </w:tr>
      <w:tr w:rsidR="000B2034" w:rsidRPr="00A26412" w14:paraId="20BA4903" w14:textId="77777777" w:rsidTr="00055EE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359"/>
        </w:trPr>
        <w:tc>
          <w:tcPr>
            <w:tcW w:w="586" w:type="dxa"/>
            <w:tcBorders>
              <w:left w:val="double" w:sz="1" w:space="0" w:color="000000"/>
            </w:tcBorders>
          </w:tcPr>
          <w:p w14:paraId="69C91308" w14:textId="77777777" w:rsidR="000B2034" w:rsidRPr="00A26412" w:rsidRDefault="003F6653" w:rsidP="00882E88">
            <w:pPr>
              <w:pStyle w:val="TableParagraph"/>
              <w:spacing w:line="360" w:lineRule="auto"/>
              <w:ind w:left="138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28.</w:t>
            </w:r>
          </w:p>
        </w:tc>
        <w:tc>
          <w:tcPr>
            <w:tcW w:w="3217" w:type="dxa"/>
          </w:tcPr>
          <w:p w14:paraId="61EC178F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Palacz c.o.</w:t>
            </w:r>
          </w:p>
        </w:tc>
        <w:tc>
          <w:tcPr>
            <w:tcW w:w="1705" w:type="dxa"/>
          </w:tcPr>
          <w:p w14:paraId="3950BA3E" w14:textId="77777777" w:rsidR="000B2034" w:rsidRPr="00A26412" w:rsidRDefault="003F6653" w:rsidP="00882E88">
            <w:pPr>
              <w:pStyle w:val="TableParagraph"/>
              <w:spacing w:line="360" w:lineRule="auto"/>
              <w:ind w:left="20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zasadnicze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4)</w:t>
            </w:r>
          </w:p>
        </w:tc>
        <w:tc>
          <w:tcPr>
            <w:tcW w:w="1304" w:type="dxa"/>
            <w:gridSpan w:val="2"/>
            <w:vAlign w:val="center"/>
          </w:tcPr>
          <w:p w14:paraId="6905A893" w14:textId="77777777" w:rsidR="000B2034" w:rsidRPr="00A26412" w:rsidRDefault="003F6653" w:rsidP="00055EEB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173" w:type="dxa"/>
            <w:tcBorders>
              <w:right w:val="double" w:sz="1" w:space="0" w:color="000000"/>
            </w:tcBorders>
            <w:vAlign w:val="center"/>
          </w:tcPr>
          <w:p w14:paraId="1920F741" w14:textId="77777777" w:rsidR="000B2034" w:rsidRPr="00A26412" w:rsidRDefault="003F6653" w:rsidP="00055EEB">
            <w:pPr>
              <w:pStyle w:val="TableParagraph"/>
              <w:spacing w:line="360" w:lineRule="auto"/>
              <w:ind w:left="927" w:right="92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IV</w:t>
            </w:r>
          </w:p>
        </w:tc>
      </w:tr>
      <w:tr w:rsidR="000B2034" w:rsidRPr="00A26412" w14:paraId="7310C21C" w14:textId="77777777" w:rsidTr="00055EE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359"/>
        </w:trPr>
        <w:tc>
          <w:tcPr>
            <w:tcW w:w="586" w:type="dxa"/>
            <w:tcBorders>
              <w:left w:val="double" w:sz="1" w:space="0" w:color="000000"/>
            </w:tcBorders>
          </w:tcPr>
          <w:p w14:paraId="258FCE1C" w14:textId="77777777" w:rsidR="000B2034" w:rsidRPr="00A26412" w:rsidRDefault="003F6653" w:rsidP="00882E88">
            <w:pPr>
              <w:pStyle w:val="TableParagraph"/>
              <w:spacing w:line="360" w:lineRule="auto"/>
              <w:ind w:left="138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29.</w:t>
            </w:r>
          </w:p>
        </w:tc>
        <w:tc>
          <w:tcPr>
            <w:tcW w:w="3217" w:type="dxa"/>
          </w:tcPr>
          <w:p w14:paraId="18E2CFBB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Pomoc kuchenna</w:t>
            </w:r>
          </w:p>
        </w:tc>
        <w:tc>
          <w:tcPr>
            <w:tcW w:w="1705" w:type="dxa"/>
          </w:tcPr>
          <w:p w14:paraId="5047FE51" w14:textId="77777777" w:rsidR="000B2034" w:rsidRPr="00A26412" w:rsidRDefault="003F6653" w:rsidP="00882E88">
            <w:pPr>
              <w:pStyle w:val="TableParagraph"/>
              <w:spacing w:line="360" w:lineRule="auto"/>
              <w:ind w:left="145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podstawowe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5)</w:t>
            </w:r>
          </w:p>
        </w:tc>
        <w:tc>
          <w:tcPr>
            <w:tcW w:w="1304" w:type="dxa"/>
            <w:gridSpan w:val="2"/>
            <w:vAlign w:val="center"/>
          </w:tcPr>
          <w:p w14:paraId="74F44AE8" w14:textId="77777777" w:rsidR="000B2034" w:rsidRPr="00A26412" w:rsidRDefault="003F6653" w:rsidP="00055EEB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173" w:type="dxa"/>
            <w:tcBorders>
              <w:right w:val="double" w:sz="1" w:space="0" w:color="000000"/>
            </w:tcBorders>
            <w:vAlign w:val="center"/>
          </w:tcPr>
          <w:p w14:paraId="5AEA8C2F" w14:textId="77777777" w:rsidR="000B2034" w:rsidRPr="00A26412" w:rsidRDefault="003F6653" w:rsidP="00055EEB">
            <w:pPr>
              <w:pStyle w:val="TableParagraph"/>
              <w:spacing w:line="360" w:lineRule="auto"/>
              <w:ind w:left="927" w:right="92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IV</w:t>
            </w:r>
          </w:p>
        </w:tc>
      </w:tr>
      <w:tr w:rsidR="000B2034" w:rsidRPr="00A26412" w14:paraId="51E08416" w14:textId="77777777" w:rsidTr="00055EE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359"/>
        </w:trPr>
        <w:tc>
          <w:tcPr>
            <w:tcW w:w="586" w:type="dxa"/>
            <w:tcBorders>
              <w:left w:val="double" w:sz="1" w:space="0" w:color="000000"/>
            </w:tcBorders>
          </w:tcPr>
          <w:p w14:paraId="64F3A09C" w14:textId="77777777" w:rsidR="000B2034" w:rsidRPr="00A26412" w:rsidRDefault="003F6653" w:rsidP="00882E88">
            <w:pPr>
              <w:pStyle w:val="TableParagraph"/>
              <w:spacing w:line="360" w:lineRule="auto"/>
              <w:ind w:left="138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30.</w:t>
            </w:r>
          </w:p>
        </w:tc>
        <w:tc>
          <w:tcPr>
            <w:tcW w:w="3217" w:type="dxa"/>
          </w:tcPr>
          <w:p w14:paraId="71656500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Pomoc administracyjna, biurowa</w:t>
            </w:r>
          </w:p>
        </w:tc>
        <w:tc>
          <w:tcPr>
            <w:tcW w:w="1705" w:type="dxa"/>
          </w:tcPr>
          <w:p w14:paraId="59E09328" w14:textId="77777777" w:rsidR="000B2034" w:rsidRPr="00A26412" w:rsidRDefault="003F6653" w:rsidP="00882E88">
            <w:pPr>
              <w:pStyle w:val="TableParagraph"/>
              <w:spacing w:line="360" w:lineRule="auto"/>
              <w:ind w:left="397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średnie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3)</w:t>
            </w:r>
          </w:p>
        </w:tc>
        <w:tc>
          <w:tcPr>
            <w:tcW w:w="1304" w:type="dxa"/>
            <w:gridSpan w:val="2"/>
            <w:vAlign w:val="center"/>
          </w:tcPr>
          <w:p w14:paraId="177A3D93" w14:textId="77777777" w:rsidR="000B2034" w:rsidRPr="00A26412" w:rsidRDefault="003F6653" w:rsidP="00055EEB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173" w:type="dxa"/>
            <w:tcBorders>
              <w:right w:val="double" w:sz="1" w:space="0" w:color="000000"/>
            </w:tcBorders>
            <w:vAlign w:val="center"/>
          </w:tcPr>
          <w:p w14:paraId="4798F44A" w14:textId="77777777" w:rsidR="000B2034" w:rsidRPr="00A26412" w:rsidRDefault="003F6653" w:rsidP="00055EEB">
            <w:pPr>
              <w:pStyle w:val="TableParagraph"/>
              <w:spacing w:line="360" w:lineRule="auto"/>
              <w:ind w:left="929" w:right="92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III</w:t>
            </w:r>
          </w:p>
        </w:tc>
      </w:tr>
      <w:tr w:rsidR="000B2034" w:rsidRPr="00A26412" w14:paraId="17B63C06" w14:textId="77777777" w:rsidTr="00055EE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599"/>
        </w:trPr>
        <w:tc>
          <w:tcPr>
            <w:tcW w:w="586" w:type="dxa"/>
            <w:tcBorders>
              <w:left w:val="double" w:sz="1" w:space="0" w:color="000000"/>
            </w:tcBorders>
          </w:tcPr>
          <w:p w14:paraId="2D382B97" w14:textId="77777777" w:rsidR="000B2034" w:rsidRPr="00A26412" w:rsidRDefault="003F6653" w:rsidP="00882E88">
            <w:pPr>
              <w:pStyle w:val="TableParagraph"/>
              <w:spacing w:line="360" w:lineRule="auto"/>
              <w:ind w:left="138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31.</w:t>
            </w:r>
          </w:p>
        </w:tc>
        <w:tc>
          <w:tcPr>
            <w:tcW w:w="3217" w:type="dxa"/>
          </w:tcPr>
          <w:p w14:paraId="5EED1366" w14:textId="77777777" w:rsidR="000B2034" w:rsidRPr="00A26412" w:rsidRDefault="003F6653" w:rsidP="00882E88">
            <w:pPr>
              <w:pStyle w:val="TableParagraph"/>
              <w:spacing w:line="360" w:lineRule="auto"/>
              <w:ind w:left="1" w:right="60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Starszy: portier, woźny, szatniarz, dozorca,</w:t>
            </w:r>
          </w:p>
        </w:tc>
        <w:tc>
          <w:tcPr>
            <w:tcW w:w="1705" w:type="dxa"/>
          </w:tcPr>
          <w:p w14:paraId="480E1E33" w14:textId="77777777" w:rsidR="000B2034" w:rsidRPr="00A26412" w:rsidRDefault="003F6653" w:rsidP="00882E88">
            <w:pPr>
              <w:pStyle w:val="TableParagraph"/>
              <w:spacing w:line="360" w:lineRule="auto"/>
              <w:ind w:left="145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podstawowe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5)</w:t>
            </w:r>
          </w:p>
        </w:tc>
        <w:tc>
          <w:tcPr>
            <w:tcW w:w="1304" w:type="dxa"/>
            <w:gridSpan w:val="2"/>
            <w:vAlign w:val="center"/>
          </w:tcPr>
          <w:p w14:paraId="60A964D0" w14:textId="77777777" w:rsidR="000B2034" w:rsidRPr="00A26412" w:rsidRDefault="003F6653" w:rsidP="00055EEB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173" w:type="dxa"/>
            <w:tcBorders>
              <w:right w:val="double" w:sz="1" w:space="0" w:color="000000"/>
            </w:tcBorders>
            <w:vAlign w:val="center"/>
          </w:tcPr>
          <w:p w14:paraId="5D8D7B0B" w14:textId="77777777" w:rsidR="000B2034" w:rsidRPr="00A26412" w:rsidRDefault="003F6653" w:rsidP="00055EEB">
            <w:pPr>
              <w:pStyle w:val="TableParagraph"/>
              <w:spacing w:line="360" w:lineRule="auto"/>
              <w:ind w:left="929" w:right="92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III</w:t>
            </w:r>
          </w:p>
        </w:tc>
      </w:tr>
      <w:tr w:rsidR="000B2034" w:rsidRPr="00A26412" w14:paraId="7E1D9653" w14:textId="77777777" w:rsidTr="00055EE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351"/>
        </w:trPr>
        <w:tc>
          <w:tcPr>
            <w:tcW w:w="586" w:type="dxa"/>
            <w:tcBorders>
              <w:left w:val="double" w:sz="1" w:space="0" w:color="000000"/>
            </w:tcBorders>
          </w:tcPr>
          <w:p w14:paraId="452982A7" w14:textId="77777777" w:rsidR="000B2034" w:rsidRPr="00A26412" w:rsidRDefault="003F6653" w:rsidP="00882E88">
            <w:pPr>
              <w:pStyle w:val="TableParagraph"/>
              <w:spacing w:line="360" w:lineRule="auto"/>
              <w:ind w:left="138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32.</w:t>
            </w:r>
          </w:p>
        </w:tc>
        <w:tc>
          <w:tcPr>
            <w:tcW w:w="3217" w:type="dxa"/>
          </w:tcPr>
          <w:p w14:paraId="64861DA7" w14:textId="77777777" w:rsidR="000B2034" w:rsidRPr="00A26412" w:rsidRDefault="003F6653" w:rsidP="00882E88">
            <w:pPr>
              <w:pStyle w:val="TableParagraph"/>
              <w:spacing w:line="360" w:lineRule="auto"/>
              <w:ind w:left="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Sprzątaczka</w:t>
            </w:r>
          </w:p>
        </w:tc>
        <w:tc>
          <w:tcPr>
            <w:tcW w:w="1705" w:type="dxa"/>
          </w:tcPr>
          <w:p w14:paraId="082C7978" w14:textId="77777777" w:rsidR="000B2034" w:rsidRPr="00A26412" w:rsidRDefault="003F6653" w:rsidP="00882E88">
            <w:pPr>
              <w:pStyle w:val="TableParagraph"/>
              <w:spacing w:line="360" w:lineRule="auto"/>
              <w:ind w:left="145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podstawowe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5)</w:t>
            </w:r>
          </w:p>
        </w:tc>
        <w:tc>
          <w:tcPr>
            <w:tcW w:w="1304" w:type="dxa"/>
            <w:gridSpan w:val="2"/>
            <w:vAlign w:val="center"/>
          </w:tcPr>
          <w:p w14:paraId="2D3CB65A" w14:textId="77777777" w:rsidR="000B2034" w:rsidRPr="00A26412" w:rsidRDefault="003F6653" w:rsidP="00055EEB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173" w:type="dxa"/>
            <w:tcBorders>
              <w:right w:val="double" w:sz="1" w:space="0" w:color="000000"/>
            </w:tcBorders>
            <w:vAlign w:val="center"/>
          </w:tcPr>
          <w:p w14:paraId="0D2C78A9" w14:textId="77777777" w:rsidR="000B2034" w:rsidRPr="00A26412" w:rsidRDefault="003F6653" w:rsidP="00055EEB">
            <w:pPr>
              <w:pStyle w:val="TableParagraph"/>
              <w:spacing w:line="360" w:lineRule="auto"/>
              <w:ind w:left="929" w:right="92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III</w:t>
            </w:r>
          </w:p>
        </w:tc>
      </w:tr>
      <w:tr w:rsidR="000B2034" w:rsidRPr="00A26412" w14:paraId="7E21F6A0" w14:textId="77777777" w:rsidTr="00055EE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899"/>
        </w:trPr>
        <w:tc>
          <w:tcPr>
            <w:tcW w:w="586" w:type="dxa"/>
            <w:tcBorders>
              <w:left w:val="double" w:sz="1" w:space="0" w:color="000000"/>
            </w:tcBorders>
          </w:tcPr>
          <w:p w14:paraId="501CF16D" w14:textId="77777777" w:rsidR="000B2034" w:rsidRPr="00A26412" w:rsidRDefault="003F6653" w:rsidP="00882E88">
            <w:pPr>
              <w:pStyle w:val="TableParagraph"/>
              <w:spacing w:line="360" w:lineRule="auto"/>
              <w:ind w:left="138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33.</w:t>
            </w:r>
          </w:p>
        </w:tc>
        <w:tc>
          <w:tcPr>
            <w:tcW w:w="3217" w:type="dxa"/>
          </w:tcPr>
          <w:p w14:paraId="0166C56F" w14:textId="77777777" w:rsidR="000B2034" w:rsidRPr="00A26412" w:rsidRDefault="003F6653" w:rsidP="00882E88">
            <w:pPr>
              <w:pStyle w:val="TableParagraph"/>
              <w:spacing w:line="360" w:lineRule="auto"/>
              <w:ind w:left="1" w:right="598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Robotnik gospodarczy, portier, szatniarz, dozorca, woźny,</w:t>
            </w:r>
          </w:p>
        </w:tc>
        <w:tc>
          <w:tcPr>
            <w:tcW w:w="1705" w:type="dxa"/>
          </w:tcPr>
          <w:p w14:paraId="5EB0D6D7" w14:textId="77777777" w:rsidR="000B2034" w:rsidRPr="00A26412" w:rsidRDefault="003F6653" w:rsidP="00882E88">
            <w:pPr>
              <w:pStyle w:val="TableParagraph"/>
              <w:spacing w:line="360" w:lineRule="auto"/>
              <w:ind w:left="145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podstawowe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5)</w:t>
            </w:r>
          </w:p>
        </w:tc>
        <w:tc>
          <w:tcPr>
            <w:tcW w:w="1304" w:type="dxa"/>
            <w:gridSpan w:val="2"/>
            <w:vAlign w:val="center"/>
          </w:tcPr>
          <w:p w14:paraId="412ED3B1" w14:textId="77777777" w:rsidR="000B2034" w:rsidRPr="00A26412" w:rsidRDefault="003F6653" w:rsidP="00055EEB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173" w:type="dxa"/>
            <w:tcBorders>
              <w:right w:val="double" w:sz="1" w:space="0" w:color="000000"/>
            </w:tcBorders>
            <w:vAlign w:val="center"/>
          </w:tcPr>
          <w:p w14:paraId="3C7C0D96" w14:textId="77777777" w:rsidR="000B2034" w:rsidRPr="00A26412" w:rsidRDefault="003F6653" w:rsidP="00055EEB">
            <w:pPr>
              <w:pStyle w:val="TableParagraph"/>
              <w:spacing w:line="360" w:lineRule="auto"/>
              <w:ind w:left="928" w:right="925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II</w:t>
            </w:r>
          </w:p>
        </w:tc>
      </w:tr>
      <w:tr w:rsidR="000B2034" w:rsidRPr="00A26412" w14:paraId="2D87DE0F" w14:textId="77777777" w:rsidTr="00055EEB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1195"/>
        </w:trPr>
        <w:tc>
          <w:tcPr>
            <w:tcW w:w="586" w:type="dxa"/>
            <w:tcBorders>
              <w:left w:val="double" w:sz="1" w:space="0" w:color="000000"/>
              <w:bottom w:val="double" w:sz="1" w:space="0" w:color="000000"/>
            </w:tcBorders>
          </w:tcPr>
          <w:p w14:paraId="77FF4EBC" w14:textId="77777777" w:rsidR="000B2034" w:rsidRPr="00A26412" w:rsidRDefault="003F6653" w:rsidP="00882E88">
            <w:pPr>
              <w:pStyle w:val="TableParagraph"/>
              <w:spacing w:line="360" w:lineRule="auto"/>
              <w:ind w:left="138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34.</w:t>
            </w:r>
          </w:p>
        </w:tc>
        <w:tc>
          <w:tcPr>
            <w:tcW w:w="3217" w:type="dxa"/>
            <w:tcBorders>
              <w:bottom w:val="double" w:sz="1" w:space="0" w:color="000000"/>
            </w:tcBorders>
          </w:tcPr>
          <w:p w14:paraId="187C70D2" w14:textId="77777777" w:rsidR="000B2034" w:rsidRPr="00A26412" w:rsidRDefault="003F6653" w:rsidP="00882E88">
            <w:pPr>
              <w:pStyle w:val="TableParagraph"/>
              <w:spacing w:line="360" w:lineRule="auto"/>
              <w:ind w:left="1" w:right="121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Opiekun dzieci i młodzieży (w czasie przewozu do i ze szkoły, przy przejściu przez jezdnię w drodze do i ze szkoły)</w:t>
            </w:r>
          </w:p>
        </w:tc>
        <w:tc>
          <w:tcPr>
            <w:tcW w:w="1705" w:type="dxa"/>
            <w:tcBorders>
              <w:bottom w:val="double" w:sz="1" w:space="0" w:color="000000"/>
            </w:tcBorders>
          </w:tcPr>
          <w:p w14:paraId="7900D8C4" w14:textId="77777777" w:rsidR="000B2034" w:rsidRPr="00A26412" w:rsidRDefault="003F6653" w:rsidP="00882E88">
            <w:pPr>
              <w:pStyle w:val="TableParagraph"/>
              <w:spacing w:line="360" w:lineRule="auto"/>
              <w:ind w:left="145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 xml:space="preserve">podstawowe </w:t>
            </w:r>
            <w:r w:rsidRPr="00A26412">
              <w:rPr>
                <w:rFonts w:asciiTheme="minorHAnsi" w:hAnsiTheme="minorHAnsi" w:cstheme="minorHAnsi"/>
                <w:vertAlign w:val="superscript"/>
              </w:rPr>
              <w:t>5)</w:t>
            </w:r>
          </w:p>
        </w:tc>
        <w:tc>
          <w:tcPr>
            <w:tcW w:w="1304" w:type="dxa"/>
            <w:gridSpan w:val="2"/>
            <w:tcBorders>
              <w:bottom w:val="double" w:sz="1" w:space="0" w:color="000000"/>
            </w:tcBorders>
            <w:vAlign w:val="center"/>
          </w:tcPr>
          <w:p w14:paraId="3088C50D" w14:textId="77777777" w:rsidR="000B2034" w:rsidRPr="00A26412" w:rsidRDefault="003F6653" w:rsidP="00055EEB">
            <w:pPr>
              <w:pStyle w:val="TableParagraph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2173" w:type="dxa"/>
            <w:tcBorders>
              <w:bottom w:val="double" w:sz="1" w:space="0" w:color="000000"/>
              <w:right w:val="double" w:sz="1" w:space="0" w:color="000000"/>
            </w:tcBorders>
            <w:vAlign w:val="center"/>
          </w:tcPr>
          <w:p w14:paraId="09FC424B" w14:textId="77777777" w:rsidR="000B2034" w:rsidRPr="00A26412" w:rsidRDefault="003F6653" w:rsidP="00055EEB">
            <w:pPr>
              <w:pStyle w:val="TableParagraph"/>
              <w:spacing w:line="360" w:lineRule="auto"/>
              <w:ind w:left="2"/>
              <w:jc w:val="center"/>
              <w:rPr>
                <w:rFonts w:asciiTheme="minorHAnsi" w:hAnsiTheme="minorHAnsi" w:cstheme="minorHAnsi"/>
              </w:rPr>
            </w:pPr>
            <w:r w:rsidRPr="00A26412">
              <w:rPr>
                <w:rFonts w:asciiTheme="minorHAnsi" w:hAnsiTheme="minorHAnsi" w:cstheme="minorHAnsi"/>
              </w:rPr>
              <w:t>I</w:t>
            </w:r>
          </w:p>
        </w:tc>
      </w:tr>
    </w:tbl>
    <w:p w14:paraId="505EC2BC" w14:textId="77777777" w:rsidR="000B2034" w:rsidRPr="00A26412" w:rsidRDefault="003F6653" w:rsidP="00882E88">
      <w:pPr>
        <w:spacing w:line="360" w:lineRule="auto"/>
        <w:ind w:left="196" w:right="145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  <w:vertAlign w:val="superscript"/>
        </w:rPr>
        <w:t>2)</w:t>
      </w:r>
      <w:r w:rsidRPr="00A26412">
        <w:rPr>
          <w:rFonts w:asciiTheme="minorHAnsi" w:hAnsiTheme="minorHAnsi" w:cstheme="minorHAnsi"/>
        </w:rPr>
        <w:t xml:space="preserve"> Wykształcenie wyższe - rozumie się przez to studia wyższe w rozumieniu </w:t>
      </w:r>
      <w:hyperlink r:id="rId9">
        <w:r w:rsidRPr="00A26412">
          <w:rPr>
            <w:rFonts w:asciiTheme="minorHAnsi" w:hAnsiTheme="minorHAnsi" w:cstheme="minorHAnsi"/>
            <w:color w:val="0000FF"/>
            <w:u w:val="single" w:color="0000FF"/>
          </w:rPr>
          <w:t>ustawy</w:t>
        </w:r>
        <w:r w:rsidRPr="00A26412">
          <w:rPr>
            <w:rFonts w:asciiTheme="minorHAnsi" w:hAnsiTheme="minorHAnsi" w:cstheme="minorHAnsi"/>
            <w:color w:val="0000FF"/>
          </w:rPr>
          <w:t xml:space="preserve"> </w:t>
        </w:r>
      </w:hyperlink>
      <w:r w:rsidRPr="00A26412">
        <w:rPr>
          <w:rFonts w:asciiTheme="minorHAnsi" w:hAnsiTheme="minorHAnsi" w:cstheme="minorHAnsi"/>
        </w:rPr>
        <w:t>z dnia 27 lipca 2005 r. - Prawo o szkolnictwie wyższym (Dz. U. z 2017 r. poz. 2183 i 2201 oraz z 2018</w:t>
      </w:r>
    </w:p>
    <w:p w14:paraId="5E61859B" w14:textId="77777777" w:rsidR="000B2034" w:rsidRPr="00A26412" w:rsidRDefault="003F6653" w:rsidP="00882E88">
      <w:pPr>
        <w:spacing w:line="360" w:lineRule="auto"/>
        <w:ind w:left="196" w:right="235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 xml:space="preserve">r. poz. 138, 398, 650, 730 i 912), o odpowiednim kierunku umożliwiającym wykonywanie zadań na stanowisku, a w odniesieniu do stanowisk urzędniczych i kierowniczych stanowisk urzędniczych </w:t>
      </w:r>
      <w:r w:rsidRPr="00A26412">
        <w:rPr>
          <w:rFonts w:asciiTheme="minorHAnsi" w:hAnsiTheme="minorHAnsi" w:cstheme="minorHAnsi"/>
        </w:rPr>
        <w:lastRenderedPageBreak/>
        <w:t>stosownie do opisu stanowiska.</w:t>
      </w:r>
    </w:p>
    <w:p w14:paraId="5E4F66F2" w14:textId="77777777" w:rsidR="000B2034" w:rsidRPr="00A26412" w:rsidRDefault="003F6653" w:rsidP="00882E88">
      <w:pPr>
        <w:spacing w:line="360" w:lineRule="auto"/>
        <w:ind w:left="196" w:right="218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  <w:vertAlign w:val="superscript"/>
        </w:rPr>
        <w:t>3)</w:t>
      </w:r>
      <w:r w:rsidRPr="00A26412">
        <w:rPr>
          <w:rFonts w:asciiTheme="minorHAnsi" w:hAnsiTheme="minorHAnsi" w:cstheme="minorHAnsi"/>
        </w:rPr>
        <w:t xml:space="preserve"> Wykształcenie średnie - rozumie się przez to wykształcenie średnie lub średnie branżowe, w rozumieniu </w:t>
      </w:r>
      <w:hyperlink r:id="rId10">
        <w:r w:rsidRPr="00A26412">
          <w:rPr>
            <w:rFonts w:asciiTheme="minorHAnsi" w:hAnsiTheme="minorHAnsi" w:cstheme="minorHAnsi"/>
            <w:color w:val="0000FF"/>
            <w:u w:val="single" w:color="0000FF"/>
          </w:rPr>
          <w:t>ustawy</w:t>
        </w:r>
        <w:r w:rsidRPr="00A26412">
          <w:rPr>
            <w:rFonts w:asciiTheme="minorHAnsi" w:hAnsiTheme="minorHAnsi" w:cstheme="minorHAnsi"/>
            <w:color w:val="0000FF"/>
          </w:rPr>
          <w:t xml:space="preserve"> </w:t>
        </w:r>
      </w:hyperlink>
      <w:r w:rsidRPr="00A26412">
        <w:rPr>
          <w:rFonts w:asciiTheme="minorHAnsi" w:hAnsiTheme="minorHAnsi" w:cstheme="minorHAnsi"/>
        </w:rPr>
        <w:t>z dnia 14 grudnia 2016 r. - Prawo oświatowe (Dz. U. z 2017 r. poz. 59, 949 i 2203 oraz z 2018 r. poz. 650), o odpowiednim profilu umożliwiającym wykonywanie zadań na stanowisku, a w odniesieniu do stanowisk urzędniczych stosownie do opisu stanowiska.</w:t>
      </w:r>
    </w:p>
    <w:p w14:paraId="272D3160" w14:textId="77777777" w:rsidR="000B2034" w:rsidRPr="00A26412" w:rsidRDefault="003F6653" w:rsidP="00882E88">
      <w:pPr>
        <w:spacing w:line="360" w:lineRule="auto"/>
        <w:ind w:left="196" w:right="304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  <w:vertAlign w:val="superscript"/>
        </w:rPr>
        <w:t>4)</w:t>
      </w:r>
      <w:r w:rsidRPr="00A26412">
        <w:rPr>
          <w:rFonts w:asciiTheme="minorHAnsi" w:hAnsiTheme="minorHAnsi" w:cstheme="minorHAnsi"/>
        </w:rPr>
        <w:t xml:space="preserve"> Wykształcenie zasadnicze - rozumie się przez to wykształcenie zasadnicze branżowe lub zasadnicze zawodowe, w rozumieniu </w:t>
      </w:r>
      <w:hyperlink r:id="rId11">
        <w:r w:rsidRPr="00A26412">
          <w:rPr>
            <w:rFonts w:asciiTheme="minorHAnsi" w:hAnsiTheme="minorHAnsi" w:cstheme="minorHAnsi"/>
            <w:color w:val="0000FF"/>
            <w:u w:val="single" w:color="0000FF"/>
          </w:rPr>
          <w:t>ustawy</w:t>
        </w:r>
        <w:r w:rsidRPr="00A26412">
          <w:rPr>
            <w:rFonts w:asciiTheme="minorHAnsi" w:hAnsiTheme="minorHAnsi" w:cstheme="minorHAnsi"/>
            <w:color w:val="0000FF"/>
          </w:rPr>
          <w:t xml:space="preserve"> </w:t>
        </w:r>
      </w:hyperlink>
      <w:r w:rsidRPr="00A26412">
        <w:rPr>
          <w:rFonts w:asciiTheme="minorHAnsi" w:hAnsiTheme="minorHAnsi" w:cstheme="minorHAnsi"/>
        </w:rPr>
        <w:t>z dnia 14 grudnia 2016 r. - Prawo oświatowe,</w:t>
      </w:r>
    </w:p>
    <w:p w14:paraId="0BCBF317" w14:textId="77777777" w:rsidR="000B2034" w:rsidRPr="00A26412" w:rsidRDefault="003F6653" w:rsidP="00882E88">
      <w:pPr>
        <w:spacing w:line="360" w:lineRule="auto"/>
        <w:ind w:left="196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</w:rPr>
        <w:t>o odpowiednim profilu umożliwiającym wykonywanie zadań na stanowisku.</w:t>
      </w:r>
    </w:p>
    <w:p w14:paraId="2A396A36" w14:textId="77777777" w:rsidR="000B2034" w:rsidRPr="00A26412" w:rsidRDefault="003F6653" w:rsidP="00882E88">
      <w:pPr>
        <w:spacing w:line="360" w:lineRule="auto"/>
        <w:ind w:left="196" w:right="883"/>
        <w:rPr>
          <w:rFonts w:asciiTheme="minorHAnsi" w:hAnsiTheme="minorHAnsi" w:cstheme="minorHAnsi"/>
        </w:rPr>
      </w:pPr>
      <w:r w:rsidRPr="00A26412">
        <w:rPr>
          <w:rFonts w:asciiTheme="minorHAnsi" w:hAnsiTheme="minorHAnsi" w:cstheme="minorHAnsi"/>
          <w:vertAlign w:val="superscript"/>
        </w:rPr>
        <w:t>5)</w:t>
      </w:r>
      <w:r w:rsidRPr="00A26412">
        <w:rPr>
          <w:rFonts w:asciiTheme="minorHAnsi" w:hAnsiTheme="minorHAnsi" w:cstheme="minorHAnsi"/>
        </w:rPr>
        <w:t xml:space="preserve"> Wykształcenie podstawowe - rozumie się przez to wykształcenie podstawowe, w rozumieniu </w:t>
      </w:r>
      <w:hyperlink r:id="rId12">
        <w:r w:rsidRPr="00A26412">
          <w:rPr>
            <w:rFonts w:asciiTheme="minorHAnsi" w:hAnsiTheme="minorHAnsi" w:cstheme="minorHAnsi"/>
            <w:color w:val="0000FF"/>
            <w:u w:val="single" w:color="0000FF"/>
          </w:rPr>
          <w:t>ustawy</w:t>
        </w:r>
        <w:r w:rsidRPr="00A26412">
          <w:rPr>
            <w:rFonts w:asciiTheme="minorHAnsi" w:hAnsiTheme="minorHAnsi" w:cstheme="minorHAnsi"/>
            <w:color w:val="0000FF"/>
          </w:rPr>
          <w:t xml:space="preserve"> </w:t>
        </w:r>
      </w:hyperlink>
      <w:r w:rsidRPr="00A26412">
        <w:rPr>
          <w:rFonts w:asciiTheme="minorHAnsi" w:hAnsiTheme="minorHAnsi" w:cstheme="minorHAnsi"/>
        </w:rPr>
        <w:t>z dnia 14 grudnia 2016 r. - Prawo oświatowe, a także umiejętność wykonywania czynności na stanowisku.</w:t>
      </w:r>
    </w:p>
    <w:sectPr w:rsidR="000B2034" w:rsidRPr="00A26412" w:rsidSect="000B2034">
      <w:pgSz w:w="11910" w:h="16840"/>
      <w:pgMar w:top="1400" w:right="1300" w:bottom="960" w:left="1220" w:header="0" w:footer="77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9D041" w14:textId="77777777" w:rsidR="004402FC" w:rsidRDefault="004402FC" w:rsidP="000B2034">
      <w:r>
        <w:separator/>
      </w:r>
    </w:p>
  </w:endnote>
  <w:endnote w:type="continuationSeparator" w:id="0">
    <w:p w14:paraId="5AD8E04E" w14:textId="77777777" w:rsidR="004402FC" w:rsidRDefault="004402FC" w:rsidP="000B2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2055966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68A68C8" w14:textId="1EC0C6A3" w:rsidR="00055EEB" w:rsidRDefault="00055EE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DCD5C39" w14:textId="5FCA14BC" w:rsidR="000B2034" w:rsidRDefault="000B2034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C5D93" w14:textId="77777777" w:rsidR="004402FC" w:rsidRDefault="004402FC" w:rsidP="000B2034">
      <w:r>
        <w:separator/>
      </w:r>
    </w:p>
  </w:footnote>
  <w:footnote w:type="continuationSeparator" w:id="0">
    <w:p w14:paraId="4272CCD0" w14:textId="77777777" w:rsidR="004402FC" w:rsidRDefault="004402FC" w:rsidP="000B20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67A1B"/>
    <w:multiLevelType w:val="hybridMultilevel"/>
    <w:tmpl w:val="5F3019B6"/>
    <w:lvl w:ilvl="0" w:tplc="9D2666A4">
      <w:start w:val="1"/>
      <w:numFmt w:val="lowerLetter"/>
      <w:lvlText w:val="%1)"/>
      <w:lvlJc w:val="left"/>
      <w:pPr>
        <w:ind w:left="762" w:hanging="329"/>
        <w:jc w:val="left"/>
      </w:pPr>
      <w:rPr>
        <w:rFonts w:ascii="Arial" w:eastAsia="Arial" w:hAnsi="Arial" w:cs="Arial" w:hint="default"/>
        <w:w w:val="99"/>
        <w:sz w:val="24"/>
        <w:szCs w:val="24"/>
        <w:lang w:val="pl-PL" w:eastAsia="en-US" w:bidi="ar-SA"/>
      </w:rPr>
    </w:lvl>
    <w:lvl w:ilvl="1" w:tplc="10CC9E3C">
      <w:numFmt w:val="bullet"/>
      <w:lvlText w:val="•"/>
      <w:lvlJc w:val="left"/>
      <w:pPr>
        <w:ind w:left="1622" w:hanging="329"/>
      </w:pPr>
      <w:rPr>
        <w:rFonts w:hint="default"/>
        <w:lang w:val="pl-PL" w:eastAsia="en-US" w:bidi="ar-SA"/>
      </w:rPr>
    </w:lvl>
    <w:lvl w:ilvl="2" w:tplc="DB24A8F8">
      <w:numFmt w:val="bullet"/>
      <w:lvlText w:val="•"/>
      <w:lvlJc w:val="left"/>
      <w:pPr>
        <w:ind w:left="2485" w:hanging="329"/>
      </w:pPr>
      <w:rPr>
        <w:rFonts w:hint="default"/>
        <w:lang w:val="pl-PL" w:eastAsia="en-US" w:bidi="ar-SA"/>
      </w:rPr>
    </w:lvl>
    <w:lvl w:ilvl="3" w:tplc="A94E95E2">
      <w:numFmt w:val="bullet"/>
      <w:lvlText w:val="•"/>
      <w:lvlJc w:val="left"/>
      <w:pPr>
        <w:ind w:left="3347" w:hanging="329"/>
      </w:pPr>
      <w:rPr>
        <w:rFonts w:hint="default"/>
        <w:lang w:val="pl-PL" w:eastAsia="en-US" w:bidi="ar-SA"/>
      </w:rPr>
    </w:lvl>
    <w:lvl w:ilvl="4" w:tplc="81645D42">
      <w:numFmt w:val="bullet"/>
      <w:lvlText w:val="•"/>
      <w:lvlJc w:val="left"/>
      <w:pPr>
        <w:ind w:left="4210" w:hanging="329"/>
      </w:pPr>
      <w:rPr>
        <w:rFonts w:hint="default"/>
        <w:lang w:val="pl-PL" w:eastAsia="en-US" w:bidi="ar-SA"/>
      </w:rPr>
    </w:lvl>
    <w:lvl w:ilvl="5" w:tplc="3F924A10">
      <w:numFmt w:val="bullet"/>
      <w:lvlText w:val="•"/>
      <w:lvlJc w:val="left"/>
      <w:pPr>
        <w:ind w:left="5073" w:hanging="329"/>
      </w:pPr>
      <w:rPr>
        <w:rFonts w:hint="default"/>
        <w:lang w:val="pl-PL" w:eastAsia="en-US" w:bidi="ar-SA"/>
      </w:rPr>
    </w:lvl>
    <w:lvl w:ilvl="6" w:tplc="B7F0F508">
      <w:numFmt w:val="bullet"/>
      <w:lvlText w:val="•"/>
      <w:lvlJc w:val="left"/>
      <w:pPr>
        <w:ind w:left="5935" w:hanging="329"/>
      </w:pPr>
      <w:rPr>
        <w:rFonts w:hint="default"/>
        <w:lang w:val="pl-PL" w:eastAsia="en-US" w:bidi="ar-SA"/>
      </w:rPr>
    </w:lvl>
    <w:lvl w:ilvl="7" w:tplc="EA0ED02C">
      <w:numFmt w:val="bullet"/>
      <w:lvlText w:val="•"/>
      <w:lvlJc w:val="left"/>
      <w:pPr>
        <w:ind w:left="6798" w:hanging="329"/>
      </w:pPr>
      <w:rPr>
        <w:rFonts w:hint="default"/>
        <w:lang w:val="pl-PL" w:eastAsia="en-US" w:bidi="ar-SA"/>
      </w:rPr>
    </w:lvl>
    <w:lvl w:ilvl="8" w:tplc="B9A0C346">
      <w:numFmt w:val="bullet"/>
      <w:lvlText w:val="•"/>
      <w:lvlJc w:val="left"/>
      <w:pPr>
        <w:ind w:left="7661" w:hanging="329"/>
      </w:pPr>
      <w:rPr>
        <w:rFonts w:hint="default"/>
        <w:lang w:val="pl-PL" w:eastAsia="en-US" w:bidi="ar-SA"/>
      </w:rPr>
    </w:lvl>
  </w:abstractNum>
  <w:abstractNum w:abstractNumId="1" w15:restartNumberingAfterBreak="0">
    <w:nsid w:val="13D87F8D"/>
    <w:multiLevelType w:val="hybridMultilevel"/>
    <w:tmpl w:val="3E606FF2"/>
    <w:lvl w:ilvl="0" w:tplc="0AE07D1A">
      <w:start w:val="1"/>
      <w:numFmt w:val="decimal"/>
      <w:lvlText w:val="%1."/>
      <w:lvlJc w:val="left"/>
      <w:pPr>
        <w:ind w:left="623" w:hanging="360"/>
        <w:jc w:val="left"/>
      </w:pPr>
      <w:rPr>
        <w:rFonts w:ascii="Arial" w:eastAsia="Arial" w:hAnsi="Arial" w:cs="Arial" w:hint="default"/>
        <w:spacing w:val="-4"/>
        <w:w w:val="99"/>
        <w:sz w:val="24"/>
        <w:szCs w:val="24"/>
        <w:lang w:val="pl-PL" w:eastAsia="en-US" w:bidi="ar-SA"/>
      </w:rPr>
    </w:lvl>
    <w:lvl w:ilvl="1" w:tplc="B3C290D4">
      <w:start w:val="1"/>
      <w:numFmt w:val="decimal"/>
      <w:lvlText w:val="%2)"/>
      <w:lvlJc w:val="left"/>
      <w:pPr>
        <w:ind w:left="916" w:hanging="360"/>
        <w:jc w:val="left"/>
      </w:pPr>
      <w:rPr>
        <w:rFonts w:ascii="Arial" w:eastAsia="Arial" w:hAnsi="Arial" w:cs="Arial" w:hint="default"/>
        <w:w w:val="99"/>
        <w:sz w:val="24"/>
        <w:szCs w:val="24"/>
        <w:lang w:val="pl-PL" w:eastAsia="en-US" w:bidi="ar-SA"/>
      </w:rPr>
    </w:lvl>
    <w:lvl w:ilvl="2" w:tplc="77A2F90A">
      <w:numFmt w:val="bullet"/>
      <w:lvlText w:val="•"/>
      <w:lvlJc w:val="left"/>
      <w:pPr>
        <w:ind w:left="1860" w:hanging="360"/>
      </w:pPr>
      <w:rPr>
        <w:rFonts w:hint="default"/>
        <w:lang w:val="pl-PL" w:eastAsia="en-US" w:bidi="ar-SA"/>
      </w:rPr>
    </w:lvl>
    <w:lvl w:ilvl="3" w:tplc="B5002F86">
      <w:numFmt w:val="bullet"/>
      <w:lvlText w:val="•"/>
      <w:lvlJc w:val="left"/>
      <w:pPr>
        <w:ind w:left="2801" w:hanging="360"/>
      </w:pPr>
      <w:rPr>
        <w:rFonts w:hint="default"/>
        <w:lang w:val="pl-PL" w:eastAsia="en-US" w:bidi="ar-SA"/>
      </w:rPr>
    </w:lvl>
    <w:lvl w:ilvl="4" w:tplc="9B76875E">
      <w:numFmt w:val="bullet"/>
      <w:lvlText w:val="•"/>
      <w:lvlJc w:val="left"/>
      <w:pPr>
        <w:ind w:left="3742" w:hanging="360"/>
      </w:pPr>
      <w:rPr>
        <w:rFonts w:hint="default"/>
        <w:lang w:val="pl-PL" w:eastAsia="en-US" w:bidi="ar-SA"/>
      </w:rPr>
    </w:lvl>
    <w:lvl w:ilvl="5" w:tplc="877AEB74">
      <w:numFmt w:val="bullet"/>
      <w:lvlText w:val="•"/>
      <w:lvlJc w:val="left"/>
      <w:pPr>
        <w:ind w:left="4682" w:hanging="360"/>
      </w:pPr>
      <w:rPr>
        <w:rFonts w:hint="default"/>
        <w:lang w:val="pl-PL" w:eastAsia="en-US" w:bidi="ar-SA"/>
      </w:rPr>
    </w:lvl>
    <w:lvl w:ilvl="6" w:tplc="5454AEF0">
      <w:numFmt w:val="bullet"/>
      <w:lvlText w:val="•"/>
      <w:lvlJc w:val="left"/>
      <w:pPr>
        <w:ind w:left="5623" w:hanging="360"/>
      </w:pPr>
      <w:rPr>
        <w:rFonts w:hint="default"/>
        <w:lang w:val="pl-PL" w:eastAsia="en-US" w:bidi="ar-SA"/>
      </w:rPr>
    </w:lvl>
    <w:lvl w:ilvl="7" w:tplc="CD56F4FA">
      <w:numFmt w:val="bullet"/>
      <w:lvlText w:val="•"/>
      <w:lvlJc w:val="left"/>
      <w:pPr>
        <w:ind w:left="6564" w:hanging="360"/>
      </w:pPr>
      <w:rPr>
        <w:rFonts w:hint="default"/>
        <w:lang w:val="pl-PL" w:eastAsia="en-US" w:bidi="ar-SA"/>
      </w:rPr>
    </w:lvl>
    <w:lvl w:ilvl="8" w:tplc="B9243604">
      <w:numFmt w:val="bullet"/>
      <w:lvlText w:val="•"/>
      <w:lvlJc w:val="left"/>
      <w:pPr>
        <w:ind w:left="7504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22653ADB"/>
    <w:multiLevelType w:val="hybridMultilevel"/>
    <w:tmpl w:val="24F8871E"/>
    <w:lvl w:ilvl="0" w:tplc="2F149556">
      <w:start w:val="1"/>
      <w:numFmt w:val="decimal"/>
      <w:lvlText w:val="%1."/>
      <w:lvlJc w:val="left"/>
      <w:pPr>
        <w:ind w:left="479" w:hanging="284"/>
        <w:jc w:val="left"/>
      </w:pPr>
      <w:rPr>
        <w:rFonts w:ascii="Arial" w:eastAsia="Arial" w:hAnsi="Arial" w:cs="Arial" w:hint="default"/>
        <w:w w:val="100"/>
        <w:sz w:val="24"/>
        <w:szCs w:val="24"/>
        <w:lang w:val="pl-PL" w:eastAsia="en-US" w:bidi="ar-SA"/>
      </w:rPr>
    </w:lvl>
    <w:lvl w:ilvl="1" w:tplc="B1A0EA70">
      <w:numFmt w:val="bullet"/>
      <w:lvlText w:val="•"/>
      <w:lvlJc w:val="left"/>
      <w:pPr>
        <w:ind w:left="1370" w:hanging="284"/>
      </w:pPr>
      <w:rPr>
        <w:rFonts w:hint="default"/>
        <w:lang w:val="pl-PL" w:eastAsia="en-US" w:bidi="ar-SA"/>
      </w:rPr>
    </w:lvl>
    <w:lvl w:ilvl="2" w:tplc="63563370">
      <w:numFmt w:val="bullet"/>
      <w:lvlText w:val="•"/>
      <w:lvlJc w:val="left"/>
      <w:pPr>
        <w:ind w:left="2261" w:hanging="284"/>
      </w:pPr>
      <w:rPr>
        <w:rFonts w:hint="default"/>
        <w:lang w:val="pl-PL" w:eastAsia="en-US" w:bidi="ar-SA"/>
      </w:rPr>
    </w:lvl>
    <w:lvl w:ilvl="3" w:tplc="ABA43C54">
      <w:numFmt w:val="bullet"/>
      <w:lvlText w:val="•"/>
      <w:lvlJc w:val="left"/>
      <w:pPr>
        <w:ind w:left="3151" w:hanging="284"/>
      </w:pPr>
      <w:rPr>
        <w:rFonts w:hint="default"/>
        <w:lang w:val="pl-PL" w:eastAsia="en-US" w:bidi="ar-SA"/>
      </w:rPr>
    </w:lvl>
    <w:lvl w:ilvl="4" w:tplc="B7FA6EEC">
      <w:numFmt w:val="bullet"/>
      <w:lvlText w:val="•"/>
      <w:lvlJc w:val="left"/>
      <w:pPr>
        <w:ind w:left="4042" w:hanging="284"/>
      </w:pPr>
      <w:rPr>
        <w:rFonts w:hint="default"/>
        <w:lang w:val="pl-PL" w:eastAsia="en-US" w:bidi="ar-SA"/>
      </w:rPr>
    </w:lvl>
    <w:lvl w:ilvl="5" w:tplc="C304182E">
      <w:numFmt w:val="bullet"/>
      <w:lvlText w:val="•"/>
      <w:lvlJc w:val="left"/>
      <w:pPr>
        <w:ind w:left="4933" w:hanging="284"/>
      </w:pPr>
      <w:rPr>
        <w:rFonts w:hint="default"/>
        <w:lang w:val="pl-PL" w:eastAsia="en-US" w:bidi="ar-SA"/>
      </w:rPr>
    </w:lvl>
    <w:lvl w:ilvl="6" w:tplc="DC2C1C00">
      <w:numFmt w:val="bullet"/>
      <w:lvlText w:val="•"/>
      <w:lvlJc w:val="left"/>
      <w:pPr>
        <w:ind w:left="5823" w:hanging="284"/>
      </w:pPr>
      <w:rPr>
        <w:rFonts w:hint="default"/>
        <w:lang w:val="pl-PL" w:eastAsia="en-US" w:bidi="ar-SA"/>
      </w:rPr>
    </w:lvl>
    <w:lvl w:ilvl="7" w:tplc="B218E550">
      <w:numFmt w:val="bullet"/>
      <w:lvlText w:val="•"/>
      <w:lvlJc w:val="left"/>
      <w:pPr>
        <w:ind w:left="6714" w:hanging="284"/>
      </w:pPr>
      <w:rPr>
        <w:rFonts w:hint="default"/>
        <w:lang w:val="pl-PL" w:eastAsia="en-US" w:bidi="ar-SA"/>
      </w:rPr>
    </w:lvl>
    <w:lvl w:ilvl="8" w:tplc="E70C589A">
      <w:numFmt w:val="bullet"/>
      <w:lvlText w:val="•"/>
      <w:lvlJc w:val="left"/>
      <w:pPr>
        <w:ind w:left="7605" w:hanging="284"/>
      </w:pPr>
      <w:rPr>
        <w:rFonts w:hint="default"/>
        <w:lang w:val="pl-PL" w:eastAsia="en-US" w:bidi="ar-SA"/>
      </w:rPr>
    </w:lvl>
  </w:abstractNum>
  <w:abstractNum w:abstractNumId="3" w15:restartNumberingAfterBreak="0">
    <w:nsid w:val="2371555A"/>
    <w:multiLevelType w:val="hybridMultilevel"/>
    <w:tmpl w:val="250E17E2"/>
    <w:lvl w:ilvl="0" w:tplc="B7C4916A">
      <w:start w:val="1"/>
      <w:numFmt w:val="decimal"/>
      <w:lvlText w:val="%1."/>
      <w:lvlJc w:val="left"/>
      <w:pPr>
        <w:ind w:left="556" w:hanging="303"/>
        <w:jc w:val="left"/>
      </w:pPr>
      <w:rPr>
        <w:rFonts w:ascii="Arial" w:eastAsia="Arial" w:hAnsi="Arial" w:cs="Arial" w:hint="default"/>
        <w:w w:val="99"/>
        <w:sz w:val="24"/>
        <w:szCs w:val="24"/>
        <w:lang w:val="pl-PL" w:eastAsia="en-US" w:bidi="ar-SA"/>
      </w:rPr>
    </w:lvl>
    <w:lvl w:ilvl="1" w:tplc="287EB9F0">
      <w:numFmt w:val="bullet"/>
      <w:lvlText w:val="•"/>
      <w:lvlJc w:val="left"/>
      <w:pPr>
        <w:ind w:left="1442" w:hanging="303"/>
      </w:pPr>
      <w:rPr>
        <w:rFonts w:hint="default"/>
        <w:lang w:val="pl-PL" w:eastAsia="en-US" w:bidi="ar-SA"/>
      </w:rPr>
    </w:lvl>
    <w:lvl w:ilvl="2" w:tplc="D3BA3A88">
      <w:numFmt w:val="bullet"/>
      <w:lvlText w:val="•"/>
      <w:lvlJc w:val="left"/>
      <w:pPr>
        <w:ind w:left="2325" w:hanging="303"/>
      </w:pPr>
      <w:rPr>
        <w:rFonts w:hint="default"/>
        <w:lang w:val="pl-PL" w:eastAsia="en-US" w:bidi="ar-SA"/>
      </w:rPr>
    </w:lvl>
    <w:lvl w:ilvl="3" w:tplc="CC60183E">
      <w:numFmt w:val="bullet"/>
      <w:lvlText w:val="•"/>
      <w:lvlJc w:val="left"/>
      <w:pPr>
        <w:ind w:left="3207" w:hanging="303"/>
      </w:pPr>
      <w:rPr>
        <w:rFonts w:hint="default"/>
        <w:lang w:val="pl-PL" w:eastAsia="en-US" w:bidi="ar-SA"/>
      </w:rPr>
    </w:lvl>
    <w:lvl w:ilvl="4" w:tplc="433001F4">
      <w:numFmt w:val="bullet"/>
      <w:lvlText w:val="•"/>
      <w:lvlJc w:val="left"/>
      <w:pPr>
        <w:ind w:left="4090" w:hanging="303"/>
      </w:pPr>
      <w:rPr>
        <w:rFonts w:hint="default"/>
        <w:lang w:val="pl-PL" w:eastAsia="en-US" w:bidi="ar-SA"/>
      </w:rPr>
    </w:lvl>
    <w:lvl w:ilvl="5" w:tplc="313889AA">
      <w:numFmt w:val="bullet"/>
      <w:lvlText w:val="•"/>
      <w:lvlJc w:val="left"/>
      <w:pPr>
        <w:ind w:left="4973" w:hanging="303"/>
      </w:pPr>
      <w:rPr>
        <w:rFonts w:hint="default"/>
        <w:lang w:val="pl-PL" w:eastAsia="en-US" w:bidi="ar-SA"/>
      </w:rPr>
    </w:lvl>
    <w:lvl w:ilvl="6" w:tplc="B812FCF4">
      <w:numFmt w:val="bullet"/>
      <w:lvlText w:val="•"/>
      <w:lvlJc w:val="left"/>
      <w:pPr>
        <w:ind w:left="5855" w:hanging="303"/>
      </w:pPr>
      <w:rPr>
        <w:rFonts w:hint="default"/>
        <w:lang w:val="pl-PL" w:eastAsia="en-US" w:bidi="ar-SA"/>
      </w:rPr>
    </w:lvl>
    <w:lvl w:ilvl="7" w:tplc="E8C44AF0">
      <w:numFmt w:val="bullet"/>
      <w:lvlText w:val="•"/>
      <w:lvlJc w:val="left"/>
      <w:pPr>
        <w:ind w:left="6738" w:hanging="303"/>
      </w:pPr>
      <w:rPr>
        <w:rFonts w:hint="default"/>
        <w:lang w:val="pl-PL" w:eastAsia="en-US" w:bidi="ar-SA"/>
      </w:rPr>
    </w:lvl>
    <w:lvl w:ilvl="8" w:tplc="512C73C2">
      <w:numFmt w:val="bullet"/>
      <w:lvlText w:val="•"/>
      <w:lvlJc w:val="left"/>
      <w:pPr>
        <w:ind w:left="7621" w:hanging="303"/>
      </w:pPr>
      <w:rPr>
        <w:rFonts w:hint="default"/>
        <w:lang w:val="pl-PL" w:eastAsia="en-US" w:bidi="ar-SA"/>
      </w:rPr>
    </w:lvl>
  </w:abstractNum>
  <w:abstractNum w:abstractNumId="4" w15:restartNumberingAfterBreak="0">
    <w:nsid w:val="2E942364"/>
    <w:multiLevelType w:val="hybridMultilevel"/>
    <w:tmpl w:val="C426973A"/>
    <w:lvl w:ilvl="0" w:tplc="04F0BFF6">
      <w:start w:val="1"/>
      <w:numFmt w:val="decimal"/>
      <w:lvlText w:val="%1."/>
      <w:lvlJc w:val="left"/>
      <w:pPr>
        <w:ind w:left="623" w:hanging="428"/>
        <w:jc w:val="left"/>
      </w:pPr>
      <w:rPr>
        <w:rFonts w:ascii="Arial" w:eastAsia="Arial" w:hAnsi="Arial" w:cs="Arial" w:hint="default"/>
        <w:spacing w:val="-8"/>
        <w:w w:val="99"/>
        <w:sz w:val="24"/>
        <w:szCs w:val="24"/>
        <w:lang w:val="pl-PL" w:eastAsia="en-US" w:bidi="ar-SA"/>
      </w:rPr>
    </w:lvl>
    <w:lvl w:ilvl="1" w:tplc="B5224E66">
      <w:start w:val="1"/>
      <w:numFmt w:val="lowerLetter"/>
      <w:lvlText w:val="%2)"/>
      <w:lvlJc w:val="left"/>
      <w:pPr>
        <w:ind w:left="1125" w:hanging="296"/>
        <w:jc w:val="right"/>
      </w:pPr>
      <w:rPr>
        <w:rFonts w:ascii="Arial" w:eastAsia="Arial" w:hAnsi="Arial" w:cs="Arial" w:hint="default"/>
        <w:w w:val="99"/>
        <w:sz w:val="24"/>
        <w:szCs w:val="24"/>
        <w:lang w:val="pl-PL" w:eastAsia="en-US" w:bidi="ar-SA"/>
      </w:rPr>
    </w:lvl>
    <w:lvl w:ilvl="2" w:tplc="27E024F0">
      <w:numFmt w:val="bullet"/>
      <w:lvlText w:val="•"/>
      <w:lvlJc w:val="left"/>
      <w:pPr>
        <w:ind w:left="2038" w:hanging="296"/>
      </w:pPr>
      <w:rPr>
        <w:rFonts w:hint="default"/>
        <w:lang w:val="pl-PL" w:eastAsia="en-US" w:bidi="ar-SA"/>
      </w:rPr>
    </w:lvl>
    <w:lvl w:ilvl="3" w:tplc="68BE9F22">
      <w:numFmt w:val="bullet"/>
      <w:lvlText w:val="•"/>
      <w:lvlJc w:val="left"/>
      <w:pPr>
        <w:ind w:left="2956" w:hanging="296"/>
      </w:pPr>
      <w:rPr>
        <w:rFonts w:hint="default"/>
        <w:lang w:val="pl-PL" w:eastAsia="en-US" w:bidi="ar-SA"/>
      </w:rPr>
    </w:lvl>
    <w:lvl w:ilvl="4" w:tplc="62E2E496">
      <w:numFmt w:val="bullet"/>
      <w:lvlText w:val="•"/>
      <w:lvlJc w:val="left"/>
      <w:pPr>
        <w:ind w:left="3875" w:hanging="296"/>
      </w:pPr>
      <w:rPr>
        <w:rFonts w:hint="default"/>
        <w:lang w:val="pl-PL" w:eastAsia="en-US" w:bidi="ar-SA"/>
      </w:rPr>
    </w:lvl>
    <w:lvl w:ilvl="5" w:tplc="082E291E">
      <w:numFmt w:val="bullet"/>
      <w:lvlText w:val="•"/>
      <w:lvlJc w:val="left"/>
      <w:pPr>
        <w:ind w:left="4793" w:hanging="296"/>
      </w:pPr>
      <w:rPr>
        <w:rFonts w:hint="default"/>
        <w:lang w:val="pl-PL" w:eastAsia="en-US" w:bidi="ar-SA"/>
      </w:rPr>
    </w:lvl>
    <w:lvl w:ilvl="6" w:tplc="E1ECBF4A">
      <w:numFmt w:val="bullet"/>
      <w:lvlText w:val="•"/>
      <w:lvlJc w:val="left"/>
      <w:pPr>
        <w:ind w:left="5712" w:hanging="296"/>
      </w:pPr>
      <w:rPr>
        <w:rFonts w:hint="default"/>
        <w:lang w:val="pl-PL" w:eastAsia="en-US" w:bidi="ar-SA"/>
      </w:rPr>
    </w:lvl>
    <w:lvl w:ilvl="7" w:tplc="0F22C932">
      <w:numFmt w:val="bullet"/>
      <w:lvlText w:val="•"/>
      <w:lvlJc w:val="left"/>
      <w:pPr>
        <w:ind w:left="6630" w:hanging="296"/>
      </w:pPr>
      <w:rPr>
        <w:rFonts w:hint="default"/>
        <w:lang w:val="pl-PL" w:eastAsia="en-US" w:bidi="ar-SA"/>
      </w:rPr>
    </w:lvl>
    <w:lvl w:ilvl="8" w:tplc="F5FEC6BE">
      <w:numFmt w:val="bullet"/>
      <w:lvlText w:val="•"/>
      <w:lvlJc w:val="left"/>
      <w:pPr>
        <w:ind w:left="7549" w:hanging="296"/>
      </w:pPr>
      <w:rPr>
        <w:rFonts w:hint="default"/>
        <w:lang w:val="pl-PL" w:eastAsia="en-US" w:bidi="ar-SA"/>
      </w:rPr>
    </w:lvl>
  </w:abstractNum>
  <w:abstractNum w:abstractNumId="5" w15:restartNumberingAfterBreak="0">
    <w:nsid w:val="2EE42666"/>
    <w:multiLevelType w:val="hybridMultilevel"/>
    <w:tmpl w:val="C314775C"/>
    <w:lvl w:ilvl="0" w:tplc="830247F6">
      <w:start w:val="1"/>
      <w:numFmt w:val="decimal"/>
      <w:lvlText w:val="%1."/>
      <w:lvlJc w:val="left"/>
      <w:pPr>
        <w:ind w:left="479" w:hanging="317"/>
        <w:jc w:val="left"/>
      </w:pPr>
      <w:rPr>
        <w:rFonts w:ascii="Arial" w:eastAsia="Arial" w:hAnsi="Arial" w:cs="Arial" w:hint="default"/>
        <w:spacing w:val="-18"/>
        <w:w w:val="99"/>
        <w:sz w:val="24"/>
        <w:szCs w:val="24"/>
        <w:lang w:val="pl-PL" w:eastAsia="en-US" w:bidi="ar-SA"/>
      </w:rPr>
    </w:lvl>
    <w:lvl w:ilvl="1" w:tplc="2E4A37E8">
      <w:numFmt w:val="bullet"/>
      <w:lvlText w:val="•"/>
      <w:lvlJc w:val="left"/>
      <w:pPr>
        <w:ind w:left="1370" w:hanging="317"/>
      </w:pPr>
      <w:rPr>
        <w:rFonts w:hint="default"/>
        <w:lang w:val="pl-PL" w:eastAsia="en-US" w:bidi="ar-SA"/>
      </w:rPr>
    </w:lvl>
    <w:lvl w:ilvl="2" w:tplc="3C96B5A6">
      <w:numFmt w:val="bullet"/>
      <w:lvlText w:val="•"/>
      <w:lvlJc w:val="left"/>
      <w:pPr>
        <w:ind w:left="2261" w:hanging="317"/>
      </w:pPr>
      <w:rPr>
        <w:rFonts w:hint="default"/>
        <w:lang w:val="pl-PL" w:eastAsia="en-US" w:bidi="ar-SA"/>
      </w:rPr>
    </w:lvl>
    <w:lvl w:ilvl="3" w:tplc="3F96C952">
      <w:numFmt w:val="bullet"/>
      <w:lvlText w:val="•"/>
      <w:lvlJc w:val="left"/>
      <w:pPr>
        <w:ind w:left="3151" w:hanging="317"/>
      </w:pPr>
      <w:rPr>
        <w:rFonts w:hint="default"/>
        <w:lang w:val="pl-PL" w:eastAsia="en-US" w:bidi="ar-SA"/>
      </w:rPr>
    </w:lvl>
    <w:lvl w:ilvl="4" w:tplc="0BA664EC">
      <w:numFmt w:val="bullet"/>
      <w:lvlText w:val="•"/>
      <w:lvlJc w:val="left"/>
      <w:pPr>
        <w:ind w:left="4042" w:hanging="317"/>
      </w:pPr>
      <w:rPr>
        <w:rFonts w:hint="default"/>
        <w:lang w:val="pl-PL" w:eastAsia="en-US" w:bidi="ar-SA"/>
      </w:rPr>
    </w:lvl>
    <w:lvl w:ilvl="5" w:tplc="51C4493A">
      <w:numFmt w:val="bullet"/>
      <w:lvlText w:val="•"/>
      <w:lvlJc w:val="left"/>
      <w:pPr>
        <w:ind w:left="4933" w:hanging="317"/>
      </w:pPr>
      <w:rPr>
        <w:rFonts w:hint="default"/>
        <w:lang w:val="pl-PL" w:eastAsia="en-US" w:bidi="ar-SA"/>
      </w:rPr>
    </w:lvl>
    <w:lvl w:ilvl="6" w:tplc="CBD2E082">
      <w:numFmt w:val="bullet"/>
      <w:lvlText w:val="•"/>
      <w:lvlJc w:val="left"/>
      <w:pPr>
        <w:ind w:left="5823" w:hanging="317"/>
      </w:pPr>
      <w:rPr>
        <w:rFonts w:hint="default"/>
        <w:lang w:val="pl-PL" w:eastAsia="en-US" w:bidi="ar-SA"/>
      </w:rPr>
    </w:lvl>
    <w:lvl w:ilvl="7" w:tplc="7DB04C76">
      <w:numFmt w:val="bullet"/>
      <w:lvlText w:val="•"/>
      <w:lvlJc w:val="left"/>
      <w:pPr>
        <w:ind w:left="6714" w:hanging="317"/>
      </w:pPr>
      <w:rPr>
        <w:rFonts w:hint="default"/>
        <w:lang w:val="pl-PL" w:eastAsia="en-US" w:bidi="ar-SA"/>
      </w:rPr>
    </w:lvl>
    <w:lvl w:ilvl="8" w:tplc="BF98DA54">
      <w:numFmt w:val="bullet"/>
      <w:lvlText w:val="•"/>
      <w:lvlJc w:val="left"/>
      <w:pPr>
        <w:ind w:left="7605" w:hanging="317"/>
      </w:pPr>
      <w:rPr>
        <w:rFonts w:hint="default"/>
        <w:lang w:val="pl-PL" w:eastAsia="en-US" w:bidi="ar-SA"/>
      </w:rPr>
    </w:lvl>
  </w:abstractNum>
  <w:abstractNum w:abstractNumId="6" w15:restartNumberingAfterBreak="0">
    <w:nsid w:val="73DC01D4"/>
    <w:multiLevelType w:val="hybridMultilevel"/>
    <w:tmpl w:val="B63CC478"/>
    <w:lvl w:ilvl="0" w:tplc="C206D212">
      <w:start w:val="1"/>
      <w:numFmt w:val="decimal"/>
      <w:lvlText w:val="%1)"/>
      <w:lvlJc w:val="left"/>
      <w:pPr>
        <w:ind w:left="947" w:hanging="360"/>
        <w:jc w:val="left"/>
      </w:pPr>
      <w:rPr>
        <w:rFonts w:ascii="Arial" w:eastAsia="Arial" w:hAnsi="Arial" w:cs="Arial" w:hint="default"/>
        <w:w w:val="99"/>
        <w:sz w:val="24"/>
        <w:szCs w:val="24"/>
        <w:lang w:val="pl-PL" w:eastAsia="en-US" w:bidi="ar-SA"/>
      </w:rPr>
    </w:lvl>
    <w:lvl w:ilvl="1" w:tplc="8580255A">
      <w:numFmt w:val="bullet"/>
      <w:lvlText w:val="•"/>
      <w:lvlJc w:val="left"/>
      <w:pPr>
        <w:ind w:left="1784" w:hanging="360"/>
      </w:pPr>
      <w:rPr>
        <w:rFonts w:hint="default"/>
        <w:lang w:val="pl-PL" w:eastAsia="en-US" w:bidi="ar-SA"/>
      </w:rPr>
    </w:lvl>
    <w:lvl w:ilvl="2" w:tplc="4F583F22">
      <w:numFmt w:val="bullet"/>
      <w:lvlText w:val="•"/>
      <w:lvlJc w:val="left"/>
      <w:pPr>
        <w:ind w:left="2629" w:hanging="360"/>
      </w:pPr>
      <w:rPr>
        <w:rFonts w:hint="default"/>
        <w:lang w:val="pl-PL" w:eastAsia="en-US" w:bidi="ar-SA"/>
      </w:rPr>
    </w:lvl>
    <w:lvl w:ilvl="3" w:tplc="8C423138">
      <w:numFmt w:val="bullet"/>
      <w:lvlText w:val="•"/>
      <w:lvlJc w:val="left"/>
      <w:pPr>
        <w:ind w:left="3473" w:hanging="360"/>
      </w:pPr>
      <w:rPr>
        <w:rFonts w:hint="default"/>
        <w:lang w:val="pl-PL" w:eastAsia="en-US" w:bidi="ar-SA"/>
      </w:rPr>
    </w:lvl>
    <w:lvl w:ilvl="4" w:tplc="AD8C69F4">
      <w:numFmt w:val="bullet"/>
      <w:lvlText w:val="•"/>
      <w:lvlJc w:val="left"/>
      <w:pPr>
        <w:ind w:left="4318" w:hanging="360"/>
      </w:pPr>
      <w:rPr>
        <w:rFonts w:hint="default"/>
        <w:lang w:val="pl-PL" w:eastAsia="en-US" w:bidi="ar-SA"/>
      </w:rPr>
    </w:lvl>
    <w:lvl w:ilvl="5" w:tplc="232A769E">
      <w:numFmt w:val="bullet"/>
      <w:lvlText w:val="•"/>
      <w:lvlJc w:val="left"/>
      <w:pPr>
        <w:ind w:left="5163" w:hanging="360"/>
      </w:pPr>
      <w:rPr>
        <w:rFonts w:hint="default"/>
        <w:lang w:val="pl-PL" w:eastAsia="en-US" w:bidi="ar-SA"/>
      </w:rPr>
    </w:lvl>
    <w:lvl w:ilvl="6" w:tplc="2B1AD012">
      <w:numFmt w:val="bullet"/>
      <w:lvlText w:val="•"/>
      <w:lvlJc w:val="left"/>
      <w:pPr>
        <w:ind w:left="6007" w:hanging="360"/>
      </w:pPr>
      <w:rPr>
        <w:rFonts w:hint="default"/>
        <w:lang w:val="pl-PL" w:eastAsia="en-US" w:bidi="ar-SA"/>
      </w:rPr>
    </w:lvl>
    <w:lvl w:ilvl="7" w:tplc="C36EDAA0">
      <w:numFmt w:val="bullet"/>
      <w:lvlText w:val="•"/>
      <w:lvlJc w:val="left"/>
      <w:pPr>
        <w:ind w:left="6852" w:hanging="360"/>
      </w:pPr>
      <w:rPr>
        <w:rFonts w:hint="default"/>
        <w:lang w:val="pl-PL" w:eastAsia="en-US" w:bidi="ar-SA"/>
      </w:rPr>
    </w:lvl>
    <w:lvl w:ilvl="8" w:tplc="E4A06710">
      <w:numFmt w:val="bullet"/>
      <w:lvlText w:val="•"/>
      <w:lvlJc w:val="left"/>
      <w:pPr>
        <w:ind w:left="7697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756F015C"/>
    <w:multiLevelType w:val="hybridMultilevel"/>
    <w:tmpl w:val="934EAD7E"/>
    <w:lvl w:ilvl="0" w:tplc="27F2C61A">
      <w:start w:val="1"/>
      <w:numFmt w:val="decimal"/>
      <w:lvlText w:val="%1."/>
      <w:lvlJc w:val="left"/>
      <w:pPr>
        <w:ind w:left="479" w:hanging="284"/>
        <w:jc w:val="right"/>
      </w:pPr>
      <w:rPr>
        <w:rFonts w:ascii="Arial" w:eastAsia="Arial" w:hAnsi="Arial" w:cs="Arial" w:hint="default"/>
        <w:w w:val="100"/>
        <w:sz w:val="24"/>
        <w:szCs w:val="24"/>
        <w:lang w:val="pl-PL" w:eastAsia="en-US" w:bidi="ar-SA"/>
      </w:rPr>
    </w:lvl>
    <w:lvl w:ilvl="1" w:tplc="78FA7FAE">
      <w:numFmt w:val="bullet"/>
      <w:lvlText w:val="•"/>
      <w:lvlJc w:val="left"/>
      <w:pPr>
        <w:ind w:left="1370" w:hanging="284"/>
      </w:pPr>
      <w:rPr>
        <w:rFonts w:hint="default"/>
        <w:lang w:val="pl-PL" w:eastAsia="en-US" w:bidi="ar-SA"/>
      </w:rPr>
    </w:lvl>
    <w:lvl w:ilvl="2" w:tplc="CFA45640">
      <w:numFmt w:val="bullet"/>
      <w:lvlText w:val="•"/>
      <w:lvlJc w:val="left"/>
      <w:pPr>
        <w:ind w:left="2261" w:hanging="284"/>
      </w:pPr>
      <w:rPr>
        <w:rFonts w:hint="default"/>
        <w:lang w:val="pl-PL" w:eastAsia="en-US" w:bidi="ar-SA"/>
      </w:rPr>
    </w:lvl>
    <w:lvl w:ilvl="3" w:tplc="51CEE12E">
      <w:numFmt w:val="bullet"/>
      <w:lvlText w:val="•"/>
      <w:lvlJc w:val="left"/>
      <w:pPr>
        <w:ind w:left="3151" w:hanging="284"/>
      </w:pPr>
      <w:rPr>
        <w:rFonts w:hint="default"/>
        <w:lang w:val="pl-PL" w:eastAsia="en-US" w:bidi="ar-SA"/>
      </w:rPr>
    </w:lvl>
    <w:lvl w:ilvl="4" w:tplc="63649212">
      <w:numFmt w:val="bullet"/>
      <w:lvlText w:val="•"/>
      <w:lvlJc w:val="left"/>
      <w:pPr>
        <w:ind w:left="4042" w:hanging="284"/>
      </w:pPr>
      <w:rPr>
        <w:rFonts w:hint="default"/>
        <w:lang w:val="pl-PL" w:eastAsia="en-US" w:bidi="ar-SA"/>
      </w:rPr>
    </w:lvl>
    <w:lvl w:ilvl="5" w:tplc="2C587BA6">
      <w:numFmt w:val="bullet"/>
      <w:lvlText w:val="•"/>
      <w:lvlJc w:val="left"/>
      <w:pPr>
        <w:ind w:left="4933" w:hanging="284"/>
      </w:pPr>
      <w:rPr>
        <w:rFonts w:hint="default"/>
        <w:lang w:val="pl-PL" w:eastAsia="en-US" w:bidi="ar-SA"/>
      </w:rPr>
    </w:lvl>
    <w:lvl w:ilvl="6" w:tplc="357C53B6">
      <w:numFmt w:val="bullet"/>
      <w:lvlText w:val="•"/>
      <w:lvlJc w:val="left"/>
      <w:pPr>
        <w:ind w:left="5823" w:hanging="284"/>
      </w:pPr>
      <w:rPr>
        <w:rFonts w:hint="default"/>
        <w:lang w:val="pl-PL" w:eastAsia="en-US" w:bidi="ar-SA"/>
      </w:rPr>
    </w:lvl>
    <w:lvl w:ilvl="7" w:tplc="030C59E6">
      <w:numFmt w:val="bullet"/>
      <w:lvlText w:val="•"/>
      <w:lvlJc w:val="left"/>
      <w:pPr>
        <w:ind w:left="6714" w:hanging="284"/>
      </w:pPr>
      <w:rPr>
        <w:rFonts w:hint="default"/>
        <w:lang w:val="pl-PL" w:eastAsia="en-US" w:bidi="ar-SA"/>
      </w:rPr>
    </w:lvl>
    <w:lvl w:ilvl="8" w:tplc="60FE5E7A">
      <w:numFmt w:val="bullet"/>
      <w:lvlText w:val="•"/>
      <w:lvlJc w:val="left"/>
      <w:pPr>
        <w:ind w:left="7605" w:hanging="284"/>
      </w:pPr>
      <w:rPr>
        <w:rFonts w:hint="default"/>
        <w:lang w:val="pl-PL" w:eastAsia="en-US" w:bidi="ar-SA"/>
      </w:rPr>
    </w:lvl>
  </w:abstractNum>
  <w:abstractNum w:abstractNumId="8" w15:restartNumberingAfterBreak="0">
    <w:nsid w:val="76AA39D4"/>
    <w:multiLevelType w:val="hybridMultilevel"/>
    <w:tmpl w:val="3AB22D78"/>
    <w:lvl w:ilvl="0" w:tplc="D85A74F8">
      <w:start w:val="1"/>
      <w:numFmt w:val="decimal"/>
      <w:lvlText w:val="%1."/>
      <w:lvlJc w:val="left"/>
      <w:pPr>
        <w:ind w:left="575" w:hanging="356"/>
        <w:jc w:val="left"/>
      </w:pPr>
      <w:rPr>
        <w:rFonts w:ascii="Arial" w:eastAsia="Arial" w:hAnsi="Arial" w:cs="Arial" w:hint="default"/>
        <w:spacing w:val="-4"/>
        <w:w w:val="100"/>
        <w:sz w:val="24"/>
        <w:szCs w:val="24"/>
        <w:lang w:val="pl-PL" w:eastAsia="en-US" w:bidi="ar-SA"/>
      </w:rPr>
    </w:lvl>
    <w:lvl w:ilvl="1" w:tplc="D4CE7EA0">
      <w:start w:val="1"/>
      <w:numFmt w:val="decimal"/>
      <w:lvlText w:val="%2)"/>
      <w:lvlJc w:val="left"/>
      <w:pPr>
        <w:ind w:left="1048" w:hanging="627"/>
        <w:jc w:val="left"/>
      </w:pPr>
      <w:rPr>
        <w:rFonts w:ascii="Arial" w:eastAsia="Arial" w:hAnsi="Arial" w:cs="Arial" w:hint="default"/>
        <w:w w:val="99"/>
        <w:sz w:val="24"/>
        <w:szCs w:val="24"/>
        <w:lang w:val="pl-PL" w:eastAsia="en-US" w:bidi="ar-SA"/>
      </w:rPr>
    </w:lvl>
    <w:lvl w:ilvl="2" w:tplc="1D0496B4">
      <w:numFmt w:val="bullet"/>
      <w:lvlText w:val="•"/>
      <w:lvlJc w:val="left"/>
      <w:pPr>
        <w:ind w:left="1967" w:hanging="627"/>
      </w:pPr>
      <w:rPr>
        <w:rFonts w:hint="default"/>
        <w:lang w:val="pl-PL" w:eastAsia="en-US" w:bidi="ar-SA"/>
      </w:rPr>
    </w:lvl>
    <w:lvl w:ilvl="3" w:tplc="18BE7CCA">
      <w:numFmt w:val="bullet"/>
      <w:lvlText w:val="•"/>
      <w:lvlJc w:val="left"/>
      <w:pPr>
        <w:ind w:left="2894" w:hanging="627"/>
      </w:pPr>
      <w:rPr>
        <w:rFonts w:hint="default"/>
        <w:lang w:val="pl-PL" w:eastAsia="en-US" w:bidi="ar-SA"/>
      </w:rPr>
    </w:lvl>
    <w:lvl w:ilvl="4" w:tplc="E09A20CE">
      <w:numFmt w:val="bullet"/>
      <w:lvlText w:val="•"/>
      <w:lvlJc w:val="left"/>
      <w:pPr>
        <w:ind w:left="3822" w:hanging="627"/>
      </w:pPr>
      <w:rPr>
        <w:rFonts w:hint="default"/>
        <w:lang w:val="pl-PL" w:eastAsia="en-US" w:bidi="ar-SA"/>
      </w:rPr>
    </w:lvl>
    <w:lvl w:ilvl="5" w:tplc="EF728388">
      <w:numFmt w:val="bullet"/>
      <w:lvlText w:val="•"/>
      <w:lvlJc w:val="left"/>
      <w:pPr>
        <w:ind w:left="4749" w:hanging="627"/>
      </w:pPr>
      <w:rPr>
        <w:rFonts w:hint="default"/>
        <w:lang w:val="pl-PL" w:eastAsia="en-US" w:bidi="ar-SA"/>
      </w:rPr>
    </w:lvl>
    <w:lvl w:ilvl="6" w:tplc="96F47FC4">
      <w:numFmt w:val="bullet"/>
      <w:lvlText w:val="•"/>
      <w:lvlJc w:val="left"/>
      <w:pPr>
        <w:ind w:left="5676" w:hanging="627"/>
      </w:pPr>
      <w:rPr>
        <w:rFonts w:hint="default"/>
        <w:lang w:val="pl-PL" w:eastAsia="en-US" w:bidi="ar-SA"/>
      </w:rPr>
    </w:lvl>
    <w:lvl w:ilvl="7" w:tplc="01789DD4">
      <w:numFmt w:val="bullet"/>
      <w:lvlText w:val="•"/>
      <w:lvlJc w:val="left"/>
      <w:pPr>
        <w:ind w:left="6604" w:hanging="627"/>
      </w:pPr>
      <w:rPr>
        <w:rFonts w:hint="default"/>
        <w:lang w:val="pl-PL" w:eastAsia="en-US" w:bidi="ar-SA"/>
      </w:rPr>
    </w:lvl>
    <w:lvl w:ilvl="8" w:tplc="7D0A4638">
      <w:numFmt w:val="bullet"/>
      <w:lvlText w:val="•"/>
      <w:lvlJc w:val="left"/>
      <w:pPr>
        <w:ind w:left="7531" w:hanging="627"/>
      </w:pPr>
      <w:rPr>
        <w:rFonts w:hint="default"/>
        <w:lang w:val="pl-PL" w:eastAsia="en-US" w:bidi="ar-SA"/>
      </w:rPr>
    </w:lvl>
  </w:abstractNum>
  <w:abstractNum w:abstractNumId="9" w15:restartNumberingAfterBreak="0">
    <w:nsid w:val="7F2F0683"/>
    <w:multiLevelType w:val="hybridMultilevel"/>
    <w:tmpl w:val="103C0F0A"/>
    <w:lvl w:ilvl="0" w:tplc="7590AA8E">
      <w:start w:val="1"/>
      <w:numFmt w:val="decimal"/>
      <w:lvlText w:val="%1."/>
      <w:lvlJc w:val="left"/>
      <w:pPr>
        <w:ind w:left="479" w:hanging="360"/>
        <w:jc w:val="right"/>
      </w:pPr>
      <w:rPr>
        <w:rFonts w:ascii="Arial" w:eastAsia="Arial" w:hAnsi="Arial" w:cs="Arial" w:hint="default"/>
        <w:spacing w:val="-17"/>
        <w:w w:val="99"/>
        <w:sz w:val="24"/>
        <w:szCs w:val="24"/>
        <w:lang w:val="pl-PL" w:eastAsia="en-US" w:bidi="ar-SA"/>
      </w:rPr>
    </w:lvl>
    <w:lvl w:ilvl="1" w:tplc="7BE0E6B2">
      <w:start w:val="1"/>
      <w:numFmt w:val="decimal"/>
      <w:lvlText w:val="%2)"/>
      <w:lvlJc w:val="left"/>
      <w:pPr>
        <w:ind w:left="904" w:hanging="281"/>
        <w:jc w:val="left"/>
      </w:pPr>
      <w:rPr>
        <w:rFonts w:ascii="Arial" w:eastAsia="Arial" w:hAnsi="Arial" w:cs="Arial" w:hint="default"/>
        <w:spacing w:val="-4"/>
        <w:w w:val="99"/>
        <w:sz w:val="24"/>
        <w:szCs w:val="24"/>
        <w:lang w:val="pl-PL" w:eastAsia="en-US" w:bidi="ar-SA"/>
      </w:rPr>
    </w:lvl>
    <w:lvl w:ilvl="2" w:tplc="E568433E">
      <w:start w:val="1"/>
      <w:numFmt w:val="lowerLetter"/>
      <w:lvlText w:val="%3)"/>
      <w:lvlJc w:val="left"/>
      <w:pPr>
        <w:ind w:left="1173" w:hanging="348"/>
        <w:jc w:val="left"/>
      </w:pPr>
      <w:rPr>
        <w:rFonts w:ascii="Arial" w:eastAsia="Arial" w:hAnsi="Arial" w:cs="Arial" w:hint="default"/>
        <w:spacing w:val="-3"/>
        <w:w w:val="99"/>
        <w:sz w:val="24"/>
        <w:szCs w:val="24"/>
        <w:lang w:val="pl-PL" w:eastAsia="en-US" w:bidi="ar-SA"/>
      </w:rPr>
    </w:lvl>
    <w:lvl w:ilvl="3" w:tplc="31669B28">
      <w:numFmt w:val="bullet"/>
      <w:lvlText w:val="•"/>
      <w:lvlJc w:val="left"/>
      <w:pPr>
        <w:ind w:left="2205" w:hanging="348"/>
      </w:pPr>
      <w:rPr>
        <w:rFonts w:hint="default"/>
        <w:lang w:val="pl-PL" w:eastAsia="en-US" w:bidi="ar-SA"/>
      </w:rPr>
    </w:lvl>
    <w:lvl w:ilvl="4" w:tplc="B74C661A">
      <w:numFmt w:val="bullet"/>
      <w:lvlText w:val="•"/>
      <w:lvlJc w:val="left"/>
      <w:pPr>
        <w:ind w:left="3231" w:hanging="348"/>
      </w:pPr>
      <w:rPr>
        <w:rFonts w:hint="default"/>
        <w:lang w:val="pl-PL" w:eastAsia="en-US" w:bidi="ar-SA"/>
      </w:rPr>
    </w:lvl>
    <w:lvl w:ilvl="5" w:tplc="64FEBF4C">
      <w:numFmt w:val="bullet"/>
      <w:lvlText w:val="•"/>
      <w:lvlJc w:val="left"/>
      <w:pPr>
        <w:ind w:left="4257" w:hanging="348"/>
      </w:pPr>
      <w:rPr>
        <w:rFonts w:hint="default"/>
        <w:lang w:val="pl-PL" w:eastAsia="en-US" w:bidi="ar-SA"/>
      </w:rPr>
    </w:lvl>
    <w:lvl w:ilvl="6" w:tplc="6AB62178">
      <w:numFmt w:val="bullet"/>
      <w:lvlText w:val="•"/>
      <w:lvlJc w:val="left"/>
      <w:pPr>
        <w:ind w:left="5283" w:hanging="348"/>
      </w:pPr>
      <w:rPr>
        <w:rFonts w:hint="default"/>
        <w:lang w:val="pl-PL" w:eastAsia="en-US" w:bidi="ar-SA"/>
      </w:rPr>
    </w:lvl>
    <w:lvl w:ilvl="7" w:tplc="4628CA76">
      <w:numFmt w:val="bullet"/>
      <w:lvlText w:val="•"/>
      <w:lvlJc w:val="left"/>
      <w:pPr>
        <w:ind w:left="6309" w:hanging="348"/>
      </w:pPr>
      <w:rPr>
        <w:rFonts w:hint="default"/>
        <w:lang w:val="pl-PL" w:eastAsia="en-US" w:bidi="ar-SA"/>
      </w:rPr>
    </w:lvl>
    <w:lvl w:ilvl="8" w:tplc="84900974">
      <w:numFmt w:val="bullet"/>
      <w:lvlText w:val="•"/>
      <w:lvlJc w:val="left"/>
      <w:pPr>
        <w:ind w:left="7334" w:hanging="348"/>
      </w:pPr>
      <w:rPr>
        <w:rFonts w:hint="default"/>
        <w:lang w:val="pl-PL" w:eastAsia="en-US" w:bidi="ar-SA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034"/>
    <w:rsid w:val="00055EEB"/>
    <w:rsid w:val="000B2034"/>
    <w:rsid w:val="000B67F4"/>
    <w:rsid w:val="001217D9"/>
    <w:rsid w:val="001E701A"/>
    <w:rsid w:val="002E365D"/>
    <w:rsid w:val="003F6653"/>
    <w:rsid w:val="00420293"/>
    <w:rsid w:val="004402FC"/>
    <w:rsid w:val="004A196A"/>
    <w:rsid w:val="005F01F0"/>
    <w:rsid w:val="00882E88"/>
    <w:rsid w:val="00A26412"/>
    <w:rsid w:val="00CA2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DA144F"/>
  <w15:docId w15:val="{36919A2D-821C-4F3E-8CCF-B65BFEA4B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B2034"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B203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0B2034"/>
    <w:rPr>
      <w:sz w:val="24"/>
      <w:szCs w:val="24"/>
    </w:rPr>
  </w:style>
  <w:style w:type="paragraph" w:customStyle="1" w:styleId="Nagwek11">
    <w:name w:val="Nagłówek 11"/>
    <w:basedOn w:val="Normalny"/>
    <w:uiPriority w:val="1"/>
    <w:qFormat/>
    <w:rsid w:val="000B2034"/>
    <w:pPr>
      <w:spacing w:before="96"/>
      <w:ind w:left="1186" w:right="1116"/>
      <w:jc w:val="center"/>
      <w:outlineLvl w:val="1"/>
    </w:pPr>
    <w:rPr>
      <w:b/>
      <w:bCs/>
      <w:sz w:val="28"/>
      <w:szCs w:val="28"/>
    </w:rPr>
  </w:style>
  <w:style w:type="paragraph" w:customStyle="1" w:styleId="Nagwek21">
    <w:name w:val="Nagłówek 21"/>
    <w:basedOn w:val="Normalny"/>
    <w:uiPriority w:val="1"/>
    <w:qFormat/>
    <w:rsid w:val="000B2034"/>
    <w:pPr>
      <w:ind w:left="4466"/>
      <w:jc w:val="both"/>
      <w:outlineLvl w:val="2"/>
    </w:pPr>
    <w:rPr>
      <w:b/>
      <w:bCs/>
      <w:sz w:val="24"/>
      <w:szCs w:val="24"/>
    </w:rPr>
  </w:style>
  <w:style w:type="paragraph" w:styleId="Tytu">
    <w:name w:val="Title"/>
    <w:basedOn w:val="Normalny"/>
    <w:uiPriority w:val="1"/>
    <w:qFormat/>
    <w:rsid w:val="000B2034"/>
    <w:pPr>
      <w:spacing w:before="73"/>
      <w:ind w:left="1192" w:right="1116"/>
      <w:jc w:val="center"/>
    </w:pPr>
    <w:rPr>
      <w:b/>
      <w:bCs/>
      <w:sz w:val="32"/>
      <w:szCs w:val="32"/>
    </w:rPr>
  </w:style>
  <w:style w:type="paragraph" w:styleId="Akapitzlist">
    <w:name w:val="List Paragraph"/>
    <w:basedOn w:val="Normalny"/>
    <w:uiPriority w:val="1"/>
    <w:qFormat/>
    <w:rsid w:val="000B2034"/>
    <w:pPr>
      <w:ind w:left="479" w:hanging="360"/>
      <w:jc w:val="both"/>
    </w:pPr>
  </w:style>
  <w:style w:type="paragraph" w:customStyle="1" w:styleId="TableParagraph">
    <w:name w:val="Table Paragraph"/>
    <w:basedOn w:val="Normalny"/>
    <w:uiPriority w:val="1"/>
    <w:qFormat/>
    <w:rsid w:val="000B2034"/>
  </w:style>
  <w:style w:type="paragraph" w:styleId="Nagwek">
    <w:name w:val="header"/>
    <w:basedOn w:val="Normalny"/>
    <w:link w:val="NagwekZnak"/>
    <w:uiPriority w:val="99"/>
    <w:unhideWhenUsed/>
    <w:rsid w:val="00055E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5EEB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055E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5EEB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%23/search-hypertext/16789274_art(151(8))_1?pit=2019-11-07" TargetMode="External"/><Relationship Id="rId12" Type="http://schemas.openxmlformats.org/officeDocument/2006/relationships/hyperlink" Target="https://sip.lex.pl/%23/document/18558680?cm=DOCU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%23/document/18558680?cm=DOCUMENT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sip.lex.pl/%23/document/18558680?cm=DOCUMEN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%23/document/17215286?cm=DOCUMEN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2178</Words>
  <Characters>13069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/>
  <LinksUpToDate>false</LinksUpToDate>
  <CharactersWithSpaces>15217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Małgorzata Ewa</cp:lastModifiedBy>
  <cp:revision>8</cp:revision>
  <cp:lastPrinted>2021-01-20T08:20:00Z</cp:lastPrinted>
  <dcterms:created xsi:type="dcterms:W3CDTF">2025-11-02T12:08:00Z</dcterms:created>
  <dcterms:modified xsi:type="dcterms:W3CDTF">2025-11-02T12:18:00Z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2021-01-20T00:00:00Z</vt:filetime>
  </property>
</Properties>
</file>