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Arial-BoldMT" w:hAnsi="Arial-BoldMT" w:cs="Arial-BoldMT"/>
          <w:b/>
          <w:bCs/>
          <w:sz w:val="22"/>
          <w:szCs w:val="22"/>
        </w:rPr>
      </w:pPr>
      <w:r>
        <w:rPr>
          <w:rFonts w:cs="Arial-BoldMT" w:ascii="Arial-BoldMT" w:hAnsi="Arial-BoldMT"/>
          <w:b/>
          <w:bCs/>
          <w:sz w:val="22"/>
          <w:szCs w:val="22"/>
        </w:rPr>
        <w:t>ZARZĄDZENIE Nr 8 /2024</w:t>
      </w:r>
    </w:p>
    <w:p>
      <w:pPr>
        <w:pStyle w:val="Normal"/>
        <w:jc w:val="center"/>
        <w:rPr>
          <w:rFonts w:ascii="Arial-BoldMT" w:hAnsi="Arial-BoldMT" w:cs="Arial-BoldMT"/>
          <w:b/>
          <w:bCs/>
          <w:sz w:val="22"/>
          <w:szCs w:val="22"/>
        </w:rPr>
      </w:pPr>
      <w:r>
        <w:rPr>
          <w:rFonts w:cs="Arial-BoldMT" w:ascii="Arial-BoldMT" w:hAnsi="Arial-BoldMT"/>
          <w:b/>
          <w:bCs/>
          <w:sz w:val="22"/>
          <w:szCs w:val="22"/>
        </w:rPr>
      </w:r>
    </w:p>
    <w:p>
      <w:pPr>
        <w:pStyle w:val="Normal"/>
        <w:jc w:val="center"/>
        <w:rPr>
          <w:rFonts w:ascii="Arial-BoldMT" w:hAnsi="Arial-BoldMT" w:cs="Arial-BoldMT"/>
          <w:b/>
          <w:bCs/>
          <w:sz w:val="22"/>
          <w:szCs w:val="22"/>
        </w:rPr>
      </w:pPr>
      <w:r>
        <w:rPr>
          <w:rFonts w:cs="Arial-BoldMT" w:ascii="Arial-BoldMT" w:hAnsi="Arial-BoldMT"/>
          <w:b/>
          <w:bCs/>
          <w:sz w:val="22"/>
          <w:szCs w:val="22"/>
        </w:rPr>
        <w:t>Dyrektora Miejskiego Przedszkola nr 14 w Częstochowie</w:t>
      </w:r>
    </w:p>
    <w:p>
      <w:pPr>
        <w:pStyle w:val="Normal"/>
        <w:jc w:val="center"/>
        <w:rPr>
          <w:rFonts w:ascii="Arial-BoldMT" w:hAnsi="Arial-BoldMT" w:cs="Arial-BoldMT"/>
          <w:b/>
          <w:bCs/>
          <w:sz w:val="22"/>
          <w:szCs w:val="22"/>
        </w:rPr>
      </w:pPr>
      <w:r>
        <w:rPr>
          <w:rFonts w:cs="Arial-BoldMT" w:ascii="Arial-BoldMT" w:hAnsi="Arial-BoldMT"/>
          <w:b/>
          <w:bCs/>
          <w:sz w:val="22"/>
          <w:szCs w:val="22"/>
        </w:rPr>
      </w:r>
    </w:p>
    <w:p>
      <w:pPr>
        <w:pStyle w:val="Normal"/>
        <w:jc w:val="center"/>
        <w:rPr>
          <w:rFonts w:ascii="Arial-BoldMT" w:hAnsi="Arial-BoldMT" w:cs="Arial-BoldMT"/>
          <w:b/>
          <w:bCs/>
          <w:sz w:val="22"/>
          <w:szCs w:val="22"/>
        </w:rPr>
      </w:pPr>
      <w:r>
        <w:rPr>
          <w:rFonts w:cs="Arial-BoldMT" w:ascii="Arial-BoldMT" w:hAnsi="Arial-BoldMT"/>
          <w:b/>
          <w:bCs/>
          <w:sz w:val="22"/>
          <w:szCs w:val="22"/>
        </w:rPr>
        <w:t xml:space="preserve">z dnia 26 sierpnia 2024 </w:t>
      </w:r>
    </w:p>
    <w:p>
      <w:pPr>
        <w:pStyle w:val="Normal"/>
        <w:jc w:val="center"/>
        <w:rPr>
          <w:rFonts w:ascii="Arial-BoldMT" w:hAnsi="Arial-BoldMT" w:cs="Arial-BoldMT"/>
          <w:b/>
          <w:bCs/>
          <w:sz w:val="22"/>
          <w:szCs w:val="22"/>
        </w:rPr>
      </w:pPr>
      <w:r>
        <w:rPr>
          <w:rFonts w:cs="Arial-BoldMT" w:ascii="Arial-BoldMT" w:hAnsi="Arial-BoldMT"/>
          <w:b/>
          <w:bCs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</w:rPr>
        <w:t xml:space="preserve">                                             </w:t>
      </w:r>
      <w:bookmarkStart w:id="0" w:name="_GoBack"/>
      <w:bookmarkEnd w:id="0"/>
      <w:r>
        <w:rPr>
          <w:rFonts w:cs="Calibri" w:ascii="Calibri" w:hAnsi="Calibri" w:asciiTheme="minorHAnsi" w:cstheme="minorHAnsi" w:hAnsiTheme="minorHAnsi"/>
          <w:b/>
          <w:bCs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bCs/>
        </w:rPr>
        <w:t xml:space="preserve">w sprawie:  </w:t>
      </w:r>
      <w:r>
        <w:rPr>
          <w:rFonts w:cs="Calibri" w:ascii="Calibri" w:hAnsi="Calibri" w:asciiTheme="minorHAnsi" w:cstheme="minorHAnsi" w:hAnsiTheme="minorHAnsi"/>
          <w:b/>
        </w:rPr>
        <w:t>ustalenia stawki żywieniowej</w:t>
      </w:r>
      <w:r>
        <w:rPr>
          <w:rFonts w:cs="Calibri" w:ascii="Calibri" w:hAnsi="Calibri" w:asciiTheme="minorHAnsi" w:cstheme="minorHAnsi" w:hAnsiTheme="minorHAnsi"/>
        </w:rPr>
        <w:t xml:space="preserve"> </w:t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  <w:t xml:space="preserve"> 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  <w:b/>
        </w:rPr>
        <w:t>Podstawa prawna</w:t>
      </w:r>
      <w:r>
        <w:rPr>
          <w:rFonts w:cs="Calibri" w:ascii="Calibri" w:hAnsi="Calibri"/>
        </w:rPr>
        <w:t xml:space="preserve">  : 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Zarządzenie Nr 136.2024r. Prezydenta Miasta Częstochowy z dnia 21.08.2024 w sprawie ustalenia zasad korzystania ze stołówek przedszkolnych w prowadzonych przez Miasto Częstochowa w przedszkolach i oddziałach przedszkolnych 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 </w:t>
      </w:r>
      <w:r>
        <w:rPr>
          <w:rFonts w:cs="Calibri" w:ascii="Calibri" w:hAnsi="Calibri"/>
        </w:rPr>
        <w:t>Dyrektor ustala co następuje:</w:t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  <w:t>§1</w:t>
      </w:r>
    </w:p>
    <w:p>
      <w:pPr>
        <w:pStyle w:val="Normal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  <w:t>Stawka całodniowa za korzystanie z wyżywienia w przedszkolu wynosi 12,50 zł  w tym :</w:t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  <w:t>Stawka za  śniadanie wynosi        - 2,00 zł</w:t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  <w:t>Stawka za obiad wynosi                - 8,00 zł</w:t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  <w:t>Stawka za podwieczorek wynosi - 2,50 zł</w:t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  <w:t>§2</w:t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  <w:t>Zarządzenie wchodzi w życie od 1 września 2024 r.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eastAsia="Calibri"/>
        </w:rPr>
      </w:pPr>
      <w:r>
        <w:rPr>
          <w:rFonts w:eastAsia="Calibri"/>
        </w:rPr>
        <w:t xml:space="preserve">                                                       </w:t>
      </w:r>
      <w:r>
        <w:rPr>
          <w:rFonts w:eastAsia="Calibri"/>
        </w:rPr>
        <w:t>Dyrektor Miejskiego Przedszkola nr 14</w:t>
      </w:r>
    </w:p>
    <w:p>
      <w:pPr>
        <w:pStyle w:val="Normal"/>
        <w:rPr/>
      </w:pPr>
      <w:r>
        <w:rPr>
          <w:rFonts w:eastAsia="Calibri"/>
        </w:rPr>
        <w:t xml:space="preserve">                                                                                    </w:t>
      </w:r>
      <w:r>
        <w:rPr>
          <w:rFonts w:eastAsia="Calibri"/>
        </w:rPr>
        <w:t>(-) Ewa Gregorczyk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-BoldMT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e058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LibreOffice/24.2.2.2$Windows_X86_64 LibreOffice_project/d56cc158d8a96260b836f100ef4b4ef25d6f1a01</Application>
  <AppVersion>15.0000</AppVersion>
  <Pages>1</Pages>
  <Words>109</Words>
  <Characters>610</Characters>
  <CharactersWithSpaces>920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2025-02-07T18:56:00Z</dcterms:created>
  <dc:creator>User</dc:creator>
  <dc:description/>
  <dc:language>pl-PL</dc:language>
  <cp:lastModifiedBy>Ewa Gregorczyk</cp:lastModifiedBy>
  <cp:lastPrinted>2025-11-03T15:02:00Z</cp:lastPrinted>
  <dcterms:modified xsi:type="dcterms:W3CDTF">2025-11-03T15:02:00Z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