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A4C59" w14:textId="77777777" w:rsidR="00155687" w:rsidRPr="00BA76FE" w:rsidRDefault="00155687" w:rsidP="00BA76FE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A76FE">
        <w:rPr>
          <w:rFonts w:ascii="Arial" w:hAnsi="Arial" w:cs="Arial"/>
          <w:b/>
          <w:bCs/>
          <w:sz w:val="22"/>
          <w:szCs w:val="22"/>
        </w:rPr>
        <w:t>ZARZĄDZENIE NR SP31.9.2025.2026</w:t>
      </w:r>
    </w:p>
    <w:p w14:paraId="5896EF69" w14:textId="581A06FF" w:rsidR="00155687" w:rsidRPr="00BA76FE" w:rsidRDefault="00155687" w:rsidP="00BA76FE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BA76FE">
        <w:rPr>
          <w:rFonts w:ascii="Arial" w:hAnsi="Arial" w:cs="Arial"/>
          <w:b/>
          <w:sz w:val="22"/>
          <w:szCs w:val="22"/>
        </w:rPr>
        <w:t>Dyrektora Szkoły Podstawowej nr 31 im. Orła Białego</w:t>
      </w:r>
      <w:r w:rsidR="00D67482">
        <w:rPr>
          <w:rFonts w:ascii="Arial" w:hAnsi="Arial" w:cs="Arial"/>
          <w:b/>
          <w:sz w:val="22"/>
          <w:szCs w:val="22"/>
        </w:rPr>
        <w:t xml:space="preserve"> </w:t>
      </w:r>
      <w:r w:rsidRPr="00BA76FE">
        <w:rPr>
          <w:rFonts w:ascii="Arial" w:hAnsi="Arial" w:cs="Arial"/>
          <w:b/>
          <w:sz w:val="22"/>
          <w:szCs w:val="22"/>
        </w:rPr>
        <w:t>w Częstochowie</w:t>
      </w:r>
    </w:p>
    <w:p w14:paraId="316B7C9E" w14:textId="77777777" w:rsidR="00155687" w:rsidRPr="00BA76FE" w:rsidRDefault="00C9270C" w:rsidP="00BA76FE">
      <w:pPr>
        <w:spacing w:after="120" w:line="360" w:lineRule="auto"/>
        <w:jc w:val="center"/>
        <w:rPr>
          <w:rFonts w:ascii="Arial" w:hAnsi="Arial" w:cs="Arial"/>
          <w:b/>
          <w:bCs/>
        </w:rPr>
      </w:pPr>
      <w:r w:rsidRPr="00BA76FE">
        <w:rPr>
          <w:rFonts w:ascii="Arial" w:hAnsi="Arial" w:cs="Arial"/>
          <w:b/>
          <w:bCs/>
        </w:rPr>
        <w:t>z dnia 16</w:t>
      </w:r>
      <w:r w:rsidR="00155687" w:rsidRPr="00BA76FE">
        <w:rPr>
          <w:rFonts w:ascii="Arial" w:hAnsi="Arial" w:cs="Arial"/>
          <w:b/>
          <w:bCs/>
        </w:rPr>
        <w:t>.10.2025 r.</w:t>
      </w:r>
    </w:p>
    <w:p w14:paraId="0BC06617" w14:textId="0F2B3837" w:rsidR="00155687" w:rsidRPr="00AA4944" w:rsidRDefault="00155687" w:rsidP="00BA76FE">
      <w:pPr>
        <w:suppressAutoHyphens w:val="0"/>
        <w:spacing w:after="120" w:line="36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AA4944">
        <w:rPr>
          <w:rFonts w:ascii="Arial" w:eastAsia="Times New Roman" w:hAnsi="Arial" w:cs="Arial"/>
          <w:b/>
          <w:bCs/>
          <w:color w:val="000000"/>
          <w:lang w:eastAsia="pl-PL"/>
        </w:rPr>
        <w:t xml:space="preserve">w sprawie powierzenia nauczycielowi obowiązku prowadzenia strony </w:t>
      </w:r>
      <w:r w:rsidR="00BA76FE" w:rsidRPr="00AA4944">
        <w:rPr>
          <w:rFonts w:ascii="Arial" w:eastAsia="Times New Roman" w:hAnsi="Arial" w:cs="Arial"/>
          <w:b/>
          <w:bCs/>
          <w:color w:val="000000"/>
          <w:lang w:eastAsia="pl-PL"/>
        </w:rPr>
        <w:br/>
      </w:r>
      <w:r w:rsidRPr="00AA4944">
        <w:rPr>
          <w:rFonts w:ascii="Arial" w:eastAsia="Times New Roman" w:hAnsi="Arial" w:cs="Arial"/>
          <w:b/>
          <w:bCs/>
          <w:color w:val="000000"/>
          <w:lang w:eastAsia="pl-PL"/>
        </w:rPr>
        <w:t>Biuletynu Informacji Publicznej (BIP)</w:t>
      </w:r>
    </w:p>
    <w:p w14:paraId="6F193DA5" w14:textId="77777777" w:rsidR="00155687" w:rsidRPr="00BA76FE" w:rsidRDefault="00155687" w:rsidP="00BA76FE">
      <w:pPr>
        <w:suppressAutoHyphens w:val="0"/>
        <w:spacing w:after="120" w:line="360" w:lineRule="auto"/>
        <w:rPr>
          <w:rFonts w:ascii="Arial" w:eastAsia="Times New Roman" w:hAnsi="Arial" w:cs="Arial"/>
          <w:color w:val="000000"/>
          <w:lang w:eastAsia="pl-PL"/>
        </w:rPr>
      </w:pPr>
      <w:r w:rsidRPr="00BA76FE">
        <w:rPr>
          <w:rFonts w:ascii="Arial" w:eastAsia="Times New Roman" w:hAnsi="Arial" w:cs="Arial"/>
          <w:color w:val="000000"/>
          <w:lang w:eastAsia="pl-PL"/>
        </w:rPr>
        <w:t>Na podstawie:</w:t>
      </w:r>
    </w:p>
    <w:p w14:paraId="365ED31C" w14:textId="77777777" w:rsidR="00155687" w:rsidRPr="00BA76FE" w:rsidRDefault="00155687" w:rsidP="00BA76FE">
      <w:pPr>
        <w:numPr>
          <w:ilvl w:val="0"/>
          <w:numId w:val="1"/>
        </w:numPr>
        <w:suppressAutoHyphens w:val="0"/>
        <w:spacing w:after="120" w:line="360" w:lineRule="auto"/>
        <w:rPr>
          <w:rFonts w:ascii="Arial" w:eastAsia="Times New Roman" w:hAnsi="Arial" w:cs="Arial"/>
          <w:color w:val="000000"/>
          <w:lang w:eastAsia="pl-PL"/>
        </w:rPr>
      </w:pPr>
      <w:r w:rsidRPr="00BA76FE">
        <w:rPr>
          <w:rFonts w:ascii="Arial" w:eastAsia="Times New Roman" w:hAnsi="Arial" w:cs="Arial"/>
          <w:color w:val="000000"/>
          <w:lang w:eastAsia="pl-PL"/>
        </w:rPr>
        <w:t xml:space="preserve">art. 68 ust. 1 pkt 1 i 6 ustawy z dnia 14 grudnia 2016 r. – Prawo oświatowe (Dz. U. z 2023 r. poz. 900, z </w:t>
      </w:r>
      <w:proofErr w:type="spellStart"/>
      <w:r w:rsidRPr="00BA76FE">
        <w:rPr>
          <w:rFonts w:ascii="Arial" w:eastAsia="Times New Roman" w:hAnsi="Arial" w:cs="Arial"/>
          <w:color w:val="000000"/>
          <w:lang w:eastAsia="pl-PL"/>
        </w:rPr>
        <w:t>późn</w:t>
      </w:r>
      <w:proofErr w:type="spellEnd"/>
      <w:r w:rsidRPr="00BA76FE">
        <w:rPr>
          <w:rFonts w:ascii="Arial" w:eastAsia="Times New Roman" w:hAnsi="Arial" w:cs="Arial"/>
          <w:color w:val="000000"/>
          <w:lang w:eastAsia="pl-PL"/>
        </w:rPr>
        <w:t>. zm.),</w:t>
      </w:r>
    </w:p>
    <w:p w14:paraId="6ED5AFDD" w14:textId="77777777" w:rsidR="00155687" w:rsidRPr="00BA76FE" w:rsidRDefault="00155687" w:rsidP="00BA76FE">
      <w:pPr>
        <w:numPr>
          <w:ilvl w:val="0"/>
          <w:numId w:val="1"/>
        </w:numPr>
        <w:suppressAutoHyphens w:val="0"/>
        <w:spacing w:after="120" w:line="360" w:lineRule="auto"/>
        <w:rPr>
          <w:rFonts w:ascii="Arial" w:eastAsia="Times New Roman" w:hAnsi="Arial" w:cs="Arial"/>
          <w:color w:val="000000"/>
          <w:lang w:eastAsia="pl-PL"/>
        </w:rPr>
      </w:pPr>
      <w:r w:rsidRPr="00BA76FE">
        <w:rPr>
          <w:rFonts w:ascii="Arial" w:eastAsia="Times New Roman" w:hAnsi="Arial" w:cs="Arial"/>
          <w:color w:val="000000"/>
          <w:lang w:eastAsia="pl-PL"/>
        </w:rPr>
        <w:t>art. 4 ust. 1 pkt 5 i art. 8 ustawy z dnia 6 września 2001 r. o dostępie do informacji publicznej (Dz. U. z 2022 r. poz. 902),</w:t>
      </w:r>
    </w:p>
    <w:p w14:paraId="16C89132" w14:textId="77777777" w:rsidR="00155687" w:rsidRPr="00BA76FE" w:rsidRDefault="00155687" w:rsidP="00BA76FE">
      <w:pPr>
        <w:numPr>
          <w:ilvl w:val="0"/>
          <w:numId w:val="1"/>
        </w:numPr>
        <w:suppressAutoHyphens w:val="0"/>
        <w:spacing w:after="120" w:line="360" w:lineRule="auto"/>
        <w:rPr>
          <w:rFonts w:ascii="Arial" w:eastAsia="Times New Roman" w:hAnsi="Arial" w:cs="Arial"/>
          <w:color w:val="000000"/>
          <w:lang w:eastAsia="pl-PL"/>
        </w:rPr>
      </w:pPr>
      <w:r w:rsidRPr="00BA76FE">
        <w:rPr>
          <w:rFonts w:ascii="Arial" w:eastAsia="Times New Roman" w:hAnsi="Arial" w:cs="Arial"/>
          <w:color w:val="000000"/>
          <w:lang w:eastAsia="pl-PL"/>
        </w:rPr>
        <w:t>§ 7 rozporządzenia Ministra Spraw Wewnętrznych i Administracji z dnia 18 stycznia 2007 r. w sprawie Biuletynu Informacji Publicznej (Dz. U. z 2007 r. Nr 10, poz. 68),</w:t>
      </w:r>
    </w:p>
    <w:p w14:paraId="2776F1D3" w14:textId="77777777" w:rsidR="00155687" w:rsidRPr="00BA76FE" w:rsidRDefault="00155687" w:rsidP="00BA76FE">
      <w:pPr>
        <w:suppressAutoHyphens w:val="0"/>
        <w:spacing w:after="120" w:line="36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BA76FE">
        <w:rPr>
          <w:rFonts w:ascii="Arial" w:eastAsia="Times New Roman" w:hAnsi="Arial" w:cs="Arial"/>
          <w:b/>
          <w:bCs/>
          <w:color w:val="000000"/>
          <w:lang w:eastAsia="pl-PL"/>
        </w:rPr>
        <w:t>zarządzam, co następuje:</w:t>
      </w:r>
    </w:p>
    <w:p w14:paraId="2B4E53A7" w14:textId="3394FE38" w:rsidR="00155687" w:rsidRPr="00BA76FE" w:rsidRDefault="00155687" w:rsidP="003868B1">
      <w:pPr>
        <w:suppressAutoHyphens w:val="0"/>
        <w:spacing w:after="120" w:line="360" w:lineRule="auto"/>
        <w:outlineLvl w:val="2"/>
        <w:rPr>
          <w:rFonts w:ascii="Arial" w:eastAsia="Times New Roman" w:hAnsi="Arial" w:cs="Arial"/>
          <w:color w:val="000000"/>
          <w:lang w:eastAsia="pl-PL"/>
        </w:rPr>
      </w:pPr>
      <w:r w:rsidRPr="00BA76FE">
        <w:rPr>
          <w:rFonts w:ascii="Arial" w:eastAsia="Times New Roman" w:hAnsi="Arial" w:cs="Arial"/>
          <w:b/>
          <w:bCs/>
          <w:color w:val="000000"/>
          <w:lang w:eastAsia="pl-PL"/>
        </w:rPr>
        <w:t>§ 1</w:t>
      </w:r>
      <w:r w:rsidR="003868B1">
        <w:rPr>
          <w:rFonts w:ascii="Arial" w:eastAsia="Times New Roman" w:hAnsi="Arial" w:cs="Arial"/>
          <w:b/>
          <w:bCs/>
          <w:color w:val="000000"/>
          <w:lang w:eastAsia="pl-PL"/>
        </w:rPr>
        <w:t xml:space="preserve">. </w:t>
      </w:r>
      <w:r w:rsidR="008C53D1" w:rsidRPr="00BA76FE">
        <w:rPr>
          <w:rFonts w:ascii="Arial" w:eastAsia="Times New Roman" w:hAnsi="Arial" w:cs="Arial"/>
          <w:color w:val="000000"/>
          <w:lang w:eastAsia="pl-PL"/>
        </w:rPr>
        <w:t>Z dniem16</w:t>
      </w:r>
      <w:r w:rsidR="00FB7E96" w:rsidRPr="00BA76FE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8C53D1" w:rsidRPr="00BA76FE">
        <w:rPr>
          <w:rFonts w:ascii="Arial" w:eastAsia="Times New Roman" w:hAnsi="Arial" w:cs="Arial"/>
          <w:color w:val="000000"/>
          <w:lang w:eastAsia="pl-PL"/>
        </w:rPr>
        <w:t>października 2025 r.</w:t>
      </w:r>
      <w:r w:rsidRPr="00BA76FE">
        <w:rPr>
          <w:rFonts w:ascii="Arial" w:eastAsia="Times New Roman" w:hAnsi="Arial" w:cs="Arial"/>
          <w:color w:val="000000"/>
          <w:lang w:eastAsia="pl-PL"/>
        </w:rPr>
        <w:t xml:space="preserve"> powierzam Pani Joannie </w:t>
      </w:r>
      <w:proofErr w:type="spellStart"/>
      <w:r w:rsidRPr="00BA76FE">
        <w:rPr>
          <w:rFonts w:ascii="Arial" w:eastAsia="Times New Roman" w:hAnsi="Arial" w:cs="Arial"/>
          <w:color w:val="000000"/>
          <w:lang w:eastAsia="pl-PL"/>
        </w:rPr>
        <w:t>Nicer</w:t>
      </w:r>
      <w:proofErr w:type="spellEnd"/>
      <w:r w:rsidRPr="00BA76FE">
        <w:rPr>
          <w:rFonts w:ascii="Arial" w:eastAsia="Times New Roman" w:hAnsi="Arial" w:cs="Arial"/>
          <w:color w:val="000000"/>
          <w:lang w:eastAsia="pl-PL"/>
        </w:rPr>
        <w:t xml:space="preserve">-Woźniak nauczycielowi informatyki, obowiązki redaktora Biuletynu Informacji </w:t>
      </w:r>
      <w:r w:rsidRPr="00BA76FE">
        <w:rPr>
          <w:rFonts w:ascii="Arial" w:hAnsi="Arial" w:cs="Arial"/>
        </w:rPr>
        <w:t>Szkoły Podstawowej nr 31im. Orła Białego</w:t>
      </w:r>
      <w:r w:rsidRPr="00BA76FE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382BF8" w:rsidRPr="00BA76FE">
        <w:rPr>
          <w:rFonts w:ascii="Arial" w:eastAsia="Times New Roman" w:hAnsi="Arial" w:cs="Arial"/>
          <w:color w:val="000000"/>
          <w:lang w:eastAsia="pl-PL"/>
        </w:rPr>
        <w:t>w Częstochowie</w:t>
      </w:r>
      <w:r w:rsidRPr="00BA76FE">
        <w:rPr>
          <w:rFonts w:ascii="Arial" w:eastAsia="Times New Roman" w:hAnsi="Arial" w:cs="Arial"/>
          <w:color w:val="000000"/>
          <w:lang w:eastAsia="pl-PL"/>
        </w:rPr>
        <w:t>.</w:t>
      </w:r>
    </w:p>
    <w:p w14:paraId="534B6D0D" w14:textId="31D4E5E5" w:rsidR="00155687" w:rsidRPr="00BA76FE" w:rsidRDefault="00155687" w:rsidP="003868B1">
      <w:pPr>
        <w:suppressAutoHyphens w:val="0"/>
        <w:spacing w:after="120" w:line="360" w:lineRule="auto"/>
        <w:outlineLvl w:val="2"/>
        <w:rPr>
          <w:rFonts w:ascii="Arial" w:eastAsia="Times New Roman" w:hAnsi="Arial" w:cs="Arial"/>
          <w:color w:val="000000"/>
          <w:lang w:eastAsia="pl-PL"/>
        </w:rPr>
      </w:pPr>
      <w:r w:rsidRPr="00BA76FE">
        <w:rPr>
          <w:rFonts w:ascii="Arial" w:eastAsia="Times New Roman" w:hAnsi="Arial" w:cs="Arial"/>
          <w:b/>
          <w:bCs/>
          <w:color w:val="000000"/>
          <w:lang w:eastAsia="pl-PL"/>
        </w:rPr>
        <w:t>§ 2</w:t>
      </w:r>
      <w:r w:rsidR="003868B1">
        <w:rPr>
          <w:rFonts w:ascii="Arial" w:eastAsia="Times New Roman" w:hAnsi="Arial" w:cs="Arial"/>
          <w:b/>
          <w:bCs/>
          <w:color w:val="000000"/>
          <w:lang w:eastAsia="pl-PL"/>
        </w:rPr>
        <w:t xml:space="preserve">. </w:t>
      </w:r>
      <w:r w:rsidRPr="00BA76FE">
        <w:rPr>
          <w:rFonts w:ascii="Arial" w:eastAsia="Times New Roman" w:hAnsi="Arial" w:cs="Arial"/>
          <w:color w:val="000000"/>
          <w:lang w:eastAsia="pl-PL"/>
        </w:rPr>
        <w:t>Do zadań redaktora BIP należy w szczególności:</w:t>
      </w:r>
    </w:p>
    <w:p w14:paraId="0FA36AF6" w14:textId="77777777" w:rsidR="00155687" w:rsidRPr="00BA76FE" w:rsidRDefault="00155687" w:rsidP="003868B1">
      <w:pPr>
        <w:numPr>
          <w:ilvl w:val="0"/>
          <w:numId w:val="2"/>
        </w:numPr>
        <w:suppressAutoHyphens w:val="0"/>
        <w:spacing w:after="120" w:line="360" w:lineRule="auto"/>
        <w:rPr>
          <w:rFonts w:ascii="Arial" w:eastAsia="Times New Roman" w:hAnsi="Arial" w:cs="Arial"/>
          <w:color w:val="000000"/>
          <w:lang w:eastAsia="pl-PL"/>
        </w:rPr>
      </w:pPr>
      <w:r w:rsidRPr="00BA76FE">
        <w:rPr>
          <w:rFonts w:ascii="Arial" w:eastAsia="Times New Roman" w:hAnsi="Arial" w:cs="Arial"/>
          <w:color w:val="000000"/>
          <w:lang w:eastAsia="pl-PL"/>
        </w:rPr>
        <w:t>Prowadzenie i aktualizacja strony BIP szkoły zgodnie z obowiązującymi przepisami prawa.</w:t>
      </w:r>
    </w:p>
    <w:p w14:paraId="0B4B0DAD" w14:textId="77777777" w:rsidR="00155687" w:rsidRPr="00BA76FE" w:rsidRDefault="00155687" w:rsidP="003868B1">
      <w:pPr>
        <w:numPr>
          <w:ilvl w:val="0"/>
          <w:numId w:val="2"/>
        </w:numPr>
        <w:suppressAutoHyphens w:val="0"/>
        <w:spacing w:after="120" w:line="360" w:lineRule="auto"/>
        <w:rPr>
          <w:rFonts w:ascii="Arial" w:eastAsia="Times New Roman" w:hAnsi="Arial" w:cs="Arial"/>
          <w:color w:val="000000"/>
          <w:lang w:eastAsia="pl-PL"/>
        </w:rPr>
      </w:pPr>
      <w:r w:rsidRPr="00BA76FE">
        <w:rPr>
          <w:rFonts w:ascii="Arial" w:eastAsia="Times New Roman" w:hAnsi="Arial" w:cs="Arial"/>
          <w:color w:val="000000"/>
          <w:lang w:eastAsia="pl-PL"/>
        </w:rPr>
        <w:t>Publikowanie wymaganych informacji publicznych, w tym: danych organizacyjnych, dokumentów, ogłoszeń, zarządzeń oraz innych treści wskazanych przez dyrektora szkoły.</w:t>
      </w:r>
    </w:p>
    <w:p w14:paraId="59586310" w14:textId="77777777" w:rsidR="00155687" w:rsidRPr="00BA76FE" w:rsidRDefault="00155687" w:rsidP="003868B1">
      <w:pPr>
        <w:numPr>
          <w:ilvl w:val="0"/>
          <w:numId w:val="2"/>
        </w:numPr>
        <w:suppressAutoHyphens w:val="0"/>
        <w:spacing w:after="120" w:line="360" w:lineRule="auto"/>
        <w:rPr>
          <w:rFonts w:ascii="Arial" w:eastAsia="Times New Roman" w:hAnsi="Arial" w:cs="Arial"/>
          <w:color w:val="000000"/>
          <w:lang w:eastAsia="pl-PL"/>
        </w:rPr>
      </w:pPr>
      <w:r w:rsidRPr="00BA76FE">
        <w:rPr>
          <w:rFonts w:ascii="Arial" w:eastAsia="Times New Roman" w:hAnsi="Arial" w:cs="Arial"/>
          <w:color w:val="000000"/>
          <w:lang w:eastAsia="pl-PL"/>
        </w:rPr>
        <w:t>Zapewnienie dostępności informacji zgodnie z wymogami ustawy o dostępności cyfrowej stron internetowych i aplikacji mobilnych podmiotów publicznych (Dz. U. z 2023 r. poz. 82).</w:t>
      </w:r>
    </w:p>
    <w:p w14:paraId="2EDD4603" w14:textId="77777777" w:rsidR="00155687" w:rsidRPr="00BA76FE" w:rsidRDefault="00155687" w:rsidP="003868B1">
      <w:pPr>
        <w:numPr>
          <w:ilvl w:val="0"/>
          <w:numId w:val="2"/>
        </w:numPr>
        <w:suppressAutoHyphens w:val="0"/>
        <w:spacing w:after="120" w:line="360" w:lineRule="auto"/>
        <w:rPr>
          <w:rFonts w:ascii="Arial" w:eastAsia="Times New Roman" w:hAnsi="Arial" w:cs="Arial"/>
          <w:color w:val="000000"/>
          <w:lang w:eastAsia="pl-PL"/>
        </w:rPr>
      </w:pPr>
      <w:r w:rsidRPr="00BA76FE">
        <w:rPr>
          <w:rFonts w:ascii="Arial" w:eastAsia="Times New Roman" w:hAnsi="Arial" w:cs="Arial"/>
          <w:color w:val="000000"/>
          <w:lang w:eastAsia="pl-PL"/>
        </w:rPr>
        <w:t>Współpraca z dyrektorem szkoły w zakresie realizacji obowiązku udostępniania informacji publicznej.</w:t>
      </w:r>
    </w:p>
    <w:p w14:paraId="4AD98C95" w14:textId="0D5A10D3" w:rsidR="00155687" w:rsidRPr="00BA76FE" w:rsidRDefault="00155687" w:rsidP="00D67482">
      <w:pPr>
        <w:pStyle w:val="Akapitzlist"/>
        <w:suppressAutoHyphens w:val="0"/>
        <w:spacing w:after="120" w:line="360" w:lineRule="auto"/>
        <w:ind w:left="0"/>
        <w:outlineLvl w:val="2"/>
        <w:rPr>
          <w:rFonts w:ascii="Arial" w:eastAsia="Times New Roman" w:hAnsi="Arial" w:cs="Arial"/>
          <w:color w:val="000000"/>
          <w:lang w:eastAsia="pl-PL"/>
        </w:rPr>
      </w:pPr>
      <w:r w:rsidRPr="00BA76FE">
        <w:rPr>
          <w:rFonts w:ascii="Arial" w:hAnsi="Arial" w:cs="Arial"/>
        </w:rPr>
        <w:t>§</w:t>
      </w:r>
      <w:r w:rsidRPr="00BA76FE">
        <w:rPr>
          <w:rFonts w:ascii="Arial" w:eastAsia="Times New Roman" w:hAnsi="Arial" w:cs="Arial"/>
          <w:b/>
          <w:bCs/>
          <w:color w:val="000000"/>
          <w:lang w:eastAsia="pl-PL"/>
        </w:rPr>
        <w:t>3</w:t>
      </w:r>
      <w:r w:rsidR="00D67482">
        <w:rPr>
          <w:rFonts w:ascii="Arial" w:eastAsia="Times New Roman" w:hAnsi="Arial" w:cs="Arial"/>
          <w:b/>
          <w:bCs/>
          <w:color w:val="000000"/>
          <w:lang w:eastAsia="pl-PL"/>
        </w:rPr>
        <w:t xml:space="preserve">. </w:t>
      </w:r>
      <w:r w:rsidRPr="00BA76FE">
        <w:rPr>
          <w:rFonts w:ascii="Arial" w:eastAsia="Times New Roman" w:hAnsi="Arial" w:cs="Arial"/>
          <w:color w:val="000000"/>
          <w:lang w:eastAsia="pl-PL"/>
        </w:rPr>
        <w:t>Redaktor BIP ma obowiązek przestrzegania zasad ochrony danych osobowych, tajemnicy służbowej oraz przepisów o publikacji informacji publicznej.</w:t>
      </w:r>
    </w:p>
    <w:p w14:paraId="5CF90E1D" w14:textId="1AA74FC5" w:rsidR="00D541EF" w:rsidRPr="00BA76FE" w:rsidRDefault="00155687" w:rsidP="00BA76FE">
      <w:pPr>
        <w:spacing w:after="120" w:line="360" w:lineRule="auto"/>
        <w:rPr>
          <w:rFonts w:ascii="Times New Roman" w:hAnsi="Times New Roman" w:cs="Times New Roman"/>
        </w:rPr>
      </w:pPr>
      <w:r w:rsidRPr="00BA76FE">
        <w:rPr>
          <w:rFonts w:ascii="Arial" w:hAnsi="Arial" w:cs="Arial"/>
        </w:rPr>
        <w:t>§ 4</w:t>
      </w:r>
      <w:r w:rsidR="00D67482">
        <w:rPr>
          <w:rFonts w:ascii="Arial" w:hAnsi="Arial" w:cs="Arial"/>
        </w:rPr>
        <w:t xml:space="preserve">. </w:t>
      </w:r>
      <w:r w:rsidRPr="00BA76FE">
        <w:rPr>
          <w:rFonts w:ascii="Arial" w:hAnsi="Arial" w:cs="Arial"/>
        </w:rPr>
        <w:t>Zarządzenie wchodzi w życie z dniem podpisania.</w:t>
      </w:r>
    </w:p>
    <w:p w14:paraId="7ECD09C6" w14:textId="7D041651" w:rsidR="00461DDC" w:rsidRPr="00BA76FE" w:rsidRDefault="00D541EF" w:rsidP="00D67482">
      <w:pPr>
        <w:spacing w:after="120" w:line="360" w:lineRule="auto"/>
        <w:jc w:val="right"/>
      </w:pPr>
      <w:r w:rsidRPr="00BA76FE">
        <w:rPr>
          <w:rFonts w:ascii="Arial" w:hAnsi="Arial" w:cs="Arial"/>
        </w:rPr>
        <w:t>Monika Stelmach</w:t>
      </w:r>
      <w:r w:rsidRPr="00BA76FE">
        <w:rPr>
          <w:rFonts w:ascii="Arial" w:hAnsi="Arial" w:cs="Arial"/>
        </w:rPr>
        <w:br/>
        <w:t>Dyrektor</w:t>
      </w:r>
      <w:r w:rsidRPr="00BA76FE">
        <w:rPr>
          <w:rFonts w:ascii="Arial" w:hAnsi="Arial" w:cs="Arial"/>
        </w:rPr>
        <w:br/>
        <w:t>Szkoły Podstawowej nr 31</w:t>
      </w:r>
      <w:r w:rsidRPr="00BA76FE">
        <w:rPr>
          <w:rFonts w:ascii="Arial" w:hAnsi="Arial" w:cs="Arial"/>
        </w:rPr>
        <w:br/>
        <w:t>im. Orła Białego</w:t>
      </w:r>
    </w:p>
    <w:sectPr w:rsidR="00461DDC" w:rsidRPr="00BA76FE" w:rsidSect="00D67482">
      <w:pgSz w:w="11906" w:h="16838"/>
      <w:pgMar w:top="709" w:right="1417" w:bottom="851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A03818"/>
    <w:multiLevelType w:val="multilevel"/>
    <w:tmpl w:val="599AD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E432A3E"/>
    <w:multiLevelType w:val="multilevel"/>
    <w:tmpl w:val="66008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DDC"/>
    <w:rsid w:val="00155687"/>
    <w:rsid w:val="00382BF8"/>
    <w:rsid w:val="003868B1"/>
    <w:rsid w:val="00461DDC"/>
    <w:rsid w:val="007A7993"/>
    <w:rsid w:val="008C53D1"/>
    <w:rsid w:val="00AA4944"/>
    <w:rsid w:val="00BA76FE"/>
    <w:rsid w:val="00C9270C"/>
    <w:rsid w:val="00CE5F94"/>
    <w:rsid w:val="00D541EF"/>
    <w:rsid w:val="00D67482"/>
    <w:rsid w:val="00D76C5B"/>
    <w:rsid w:val="00FB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E827A"/>
  <w15:docId w15:val="{A113127D-FD37-4A6E-A7B1-FE8A0752A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0DCB"/>
    <w:pPr>
      <w:spacing w:after="200" w:line="276" w:lineRule="auto"/>
    </w:pPr>
  </w:style>
  <w:style w:type="paragraph" w:styleId="Nagwek3">
    <w:name w:val="heading 3"/>
    <w:basedOn w:val="Normalny"/>
    <w:link w:val="Nagwek3Znak"/>
    <w:uiPriority w:val="9"/>
    <w:qFormat/>
    <w:rsid w:val="00155687"/>
    <w:pPr>
      <w:suppressAutoHyphens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461DD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61DDC"/>
    <w:pPr>
      <w:spacing w:after="140"/>
    </w:pPr>
  </w:style>
  <w:style w:type="paragraph" w:styleId="Lista">
    <w:name w:val="List"/>
    <w:basedOn w:val="Tekstpodstawowy"/>
    <w:rsid w:val="00461DDC"/>
    <w:rPr>
      <w:rFonts w:cs="Arial"/>
    </w:rPr>
  </w:style>
  <w:style w:type="paragraph" w:customStyle="1" w:styleId="Legenda1">
    <w:name w:val="Legenda1"/>
    <w:basedOn w:val="Normalny"/>
    <w:qFormat/>
    <w:rsid w:val="00461DD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461DDC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155687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155687"/>
    <w:rPr>
      <w:rFonts w:ascii="Calibri" w:eastAsia="Calibri" w:hAnsi="Calibri" w:cs="Calibri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15568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343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Małgorzata Ewa</cp:lastModifiedBy>
  <cp:revision>6</cp:revision>
  <cp:lastPrinted>2025-10-20T06:25:00Z</cp:lastPrinted>
  <dcterms:created xsi:type="dcterms:W3CDTF">2025-11-12T16:52:00Z</dcterms:created>
  <dcterms:modified xsi:type="dcterms:W3CDTF">2025-11-12T16:55:00Z</dcterms:modified>
  <dc:language>pl-PL</dc:language>
</cp:coreProperties>
</file>