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527F7" w14:textId="77777777" w:rsidR="008605A6" w:rsidRPr="00C87C32" w:rsidRDefault="00055D32" w:rsidP="00C87C32">
      <w:pPr>
        <w:pStyle w:val="Bezodstpw"/>
        <w:spacing w:after="120" w:line="360" w:lineRule="auto"/>
        <w:jc w:val="right"/>
        <w:rPr>
          <w:rFonts w:ascii="Arial" w:hAnsi="Arial" w:cs="Arial"/>
          <w:sz w:val="22"/>
          <w:szCs w:val="22"/>
        </w:rPr>
      </w:pPr>
      <w:r w:rsidRPr="00C87C32">
        <w:rPr>
          <w:rFonts w:ascii="Arial" w:hAnsi="Arial" w:cs="Arial"/>
          <w:sz w:val="22"/>
          <w:szCs w:val="22"/>
        </w:rPr>
        <w:t>Częstochowa, dn. 22.10.2025r.</w:t>
      </w:r>
    </w:p>
    <w:p w14:paraId="1916C2C4" w14:textId="77777777" w:rsidR="008605A6" w:rsidRPr="00C87C32" w:rsidRDefault="00055D32" w:rsidP="00C87C32">
      <w:pPr>
        <w:pStyle w:val="NormalnyWeb"/>
        <w:spacing w:before="0" w:after="120" w:line="360" w:lineRule="auto"/>
        <w:jc w:val="center"/>
        <w:rPr>
          <w:sz w:val="22"/>
          <w:szCs w:val="22"/>
        </w:rPr>
      </w:pPr>
      <w:r w:rsidRPr="00C87C32">
        <w:rPr>
          <w:rFonts w:ascii="Arial" w:hAnsi="Arial" w:cs="Arial"/>
          <w:b/>
          <w:bCs/>
          <w:sz w:val="22"/>
          <w:szCs w:val="22"/>
        </w:rPr>
        <w:t>ZARZĄDZENIE NR SP31.10 .2025.2026</w:t>
      </w:r>
    </w:p>
    <w:p w14:paraId="193A991F" w14:textId="77777777" w:rsidR="008605A6" w:rsidRPr="00C87C32" w:rsidRDefault="00055D32" w:rsidP="00C87C32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C87C32">
        <w:rPr>
          <w:rFonts w:ascii="Arial" w:hAnsi="Arial" w:cs="Arial"/>
          <w:b/>
          <w:sz w:val="22"/>
          <w:szCs w:val="22"/>
        </w:rPr>
        <w:t>Dyrektora Szkoły Podstawowej nr 31 im. Orła Białego</w:t>
      </w:r>
    </w:p>
    <w:p w14:paraId="7810EB69" w14:textId="77777777" w:rsidR="008605A6" w:rsidRPr="00C87C32" w:rsidRDefault="00055D32" w:rsidP="00C87C32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C87C32">
        <w:rPr>
          <w:rFonts w:ascii="Arial" w:hAnsi="Arial" w:cs="Arial"/>
          <w:b/>
          <w:sz w:val="22"/>
          <w:szCs w:val="22"/>
        </w:rPr>
        <w:t>w Częstochowie</w:t>
      </w:r>
    </w:p>
    <w:p w14:paraId="3C242157" w14:textId="77777777" w:rsidR="008605A6" w:rsidRPr="00C87C32" w:rsidRDefault="00055D32" w:rsidP="00C87C32">
      <w:pPr>
        <w:pStyle w:val="Standard"/>
        <w:spacing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87C32">
        <w:rPr>
          <w:rFonts w:ascii="Arial" w:hAnsi="Arial" w:cs="Arial"/>
          <w:b/>
          <w:bCs/>
          <w:sz w:val="22"/>
          <w:szCs w:val="22"/>
        </w:rPr>
        <w:t>z dnia z dnia 22.10.2025r.</w:t>
      </w:r>
    </w:p>
    <w:p w14:paraId="64B9C673" w14:textId="77777777" w:rsidR="008605A6" w:rsidRPr="00C87C32" w:rsidRDefault="00055D32" w:rsidP="00C87C32">
      <w:pPr>
        <w:pStyle w:val="Standard"/>
        <w:spacing w:after="120" w:line="360" w:lineRule="auto"/>
        <w:jc w:val="center"/>
        <w:rPr>
          <w:rFonts w:ascii="Arial" w:hAnsi="Arial"/>
          <w:sz w:val="22"/>
          <w:szCs w:val="22"/>
        </w:rPr>
      </w:pPr>
      <w:r w:rsidRPr="00C87C32">
        <w:rPr>
          <w:rFonts w:ascii="Arial" w:hAnsi="Arial"/>
          <w:sz w:val="22"/>
          <w:szCs w:val="22"/>
        </w:rPr>
        <w:t xml:space="preserve">w sprawie ustalenia dnia wolnego od pracy w 2025 r. z tytułu </w:t>
      </w:r>
      <w:r w:rsidRPr="00C87C32">
        <w:rPr>
          <w:rFonts w:ascii="Arial" w:hAnsi="Arial"/>
          <w:sz w:val="22"/>
          <w:szCs w:val="22"/>
        </w:rPr>
        <w:t>wystąpienia Święta Wszystkich Świętych w innym dniu wolnym niż niedziela</w:t>
      </w:r>
    </w:p>
    <w:p w14:paraId="4AD1ACB6" w14:textId="4F5FE6C4" w:rsidR="008605A6" w:rsidRPr="00C87C32" w:rsidRDefault="00055D32" w:rsidP="00C87C32">
      <w:pPr>
        <w:pStyle w:val="Standard"/>
        <w:spacing w:after="120" w:line="360" w:lineRule="auto"/>
        <w:rPr>
          <w:rFonts w:ascii="Arial" w:hAnsi="Arial"/>
          <w:sz w:val="22"/>
          <w:szCs w:val="22"/>
        </w:rPr>
      </w:pPr>
      <w:r w:rsidRPr="00C87C32">
        <w:rPr>
          <w:rFonts w:ascii="Arial" w:hAnsi="Arial"/>
          <w:sz w:val="22"/>
          <w:szCs w:val="22"/>
        </w:rPr>
        <w:t>Na podstawie art. 129 § 1 i 130 § 3 Kodeksu pracy (tj. Dz. U. z 2025r., poz. 277), oraz zgodnie</w:t>
      </w:r>
      <w:r w:rsidR="00C87C32">
        <w:rPr>
          <w:rFonts w:ascii="Arial" w:hAnsi="Arial"/>
          <w:sz w:val="22"/>
          <w:szCs w:val="22"/>
        </w:rPr>
        <w:t xml:space="preserve"> </w:t>
      </w:r>
      <w:r w:rsidR="00C87C32">
        <w:rPr>
          <w:rFonts w:ascii="Arial" w:hAnsi="Arial"/>
          <w:sz w:val="22"/>
          <w:szCs w:val="22"/>
        </w:rPr>
        <w:br/>
      </w:r>
      <w:r w:rsidRPr="00C87C32">
        <w:rPr>
          <w:rFonts w:ascii="Arial" w:hAnsi="Arial"/>
          <w:sz w:val="22"/>
          <w:szCs w:val="22"/>
        </w:rPr>
        <w:t>z kalendarzem szkolnym na rok szkolny 2025/2026 Szkoły Podstawowej nr 31 im. Orła Białego</w:t>
      </w:r>
      <w:r w:rsidR="00C87C32">
        <w:rPr>
          <w:rFonts w:ascii="Arial" w:hAnsi="Arial"/>
          <w:sz w:val="22"/>
          <w:szCs w:val="22"/>
        </w:rPr>
        <w:t xml:space="preserve"> </w:t>
      </w:r>
      <w:r w:rsidR="00C87C32">
        <w:rPr>
          <w:rFonts w:ascii="Arial" w:hAnsi="Arial"/>
          <w:sz w:val="22"/>
          <w:szCs w:val="22"/>
        </w:rPr>
        <w:br/>
      </w:r>
      <w:r w:rsidRPr="00C87C32">
        <w:rPr>
          <w:rFonts w:ascii="Arial" w:hAnsi="Arial"/>
          <w:sz w:val="22"/>
          <w:szCs w:val="22"/>
        </w:rPr>
        <w:t xml:space="preserve">w Częstochowie zarządzam: </w:t>
      </w:r>
    </w:p>
    <w:p w14:paraId="0D279A50" w14:textId="24913145" w:rsidR="008605A6" w:rsidRPr="00C87C32" w:rsidRDefault="00055D32" w:rsidP="00C87C32">
      <w:pPr>
        <w:pStyle w:val="Standard"/>
        <w:spacing w:after="120" w:line="360" w:lineRule="auto"/>
        <w:rPr>
          <w:rFonts w:ascii="Arial" w:hAnsi="Arial"/>
          <w:sz w:val="22"/>
          <w:szCs w:val="22"/>
        </w:rPr>
      </w:pPr>
      <w:r w:rsidRPr="00C87C32">
        <w:rPr>
          <w:rFonts w:ascii="Arial" w:hAnsi="Arial"/>
          <w:sz w:val="22"/>
          <w:szCs w:val="22"/>
        </w:rPr>
        <w:t xml:space="preserve">§ 1. </w:t>
      </w:r>
      <w:r w:rsidRPr="00C87C32">
        <w:rPr>
          <w:rFonts w:ascii="Arial" w:hAnsi="Arial"/>
          <w:sz w:val="22"/>
          <w:szCs w:val="22"/>
        </w:rPr>
        <w:t>Z tytułu wystąpienia Święta Wszy</w:t>
      </w:r>
      <w:r w:rsidRPr="00C87C32">
        <w:rPr>
          <w:rFonts w:ascii="Arial" w:hAnsi="Arial"/>
          <w:sz w:val="22"/>
          <w:szCs w:val="22"/>
        </w:rPr>
        <w:t>stkich Świętych w sobotę, ustala się dla pracowników administracji i obsługi dzień</w:t>
      </w:r>
      <w:r w:rsidR="00C87C32">
        <w:rPr>
          <w:rFonts w:ascii="Arial" w:hAnsi="Arial"/>
          <w:sz w:val="22"/>
          <w:szCs w:val="22"/>
        </w:rPr>
        <w:t xml:space="preserve"> </w:t>
      </w:r>
      <w:r w:rsidRPr="00C87C32">
        <w:rPr>
          <w:rFonts w:ascii="Arial" w:hAnsi="Arial"/>
          <w:sz w:val="22"/>
          <w:szCs w:val="22"/>
        </w:rPr>
        <w:t>do odbioru w roku szkolnym 2025/2026.</w:t>
      </w:r>
    </w:p>
    <w:p w14:paraId="40701D90" w14:textId="7C54663C" w:rsidR="008605A6" w:rsidRPr="00C87C32" w:rsidRDefault="00055D32" w:rsidP="00C87C32">
      <w:pPr>
        <w:pStyle w:val="Standard"/>
        <w:spacing w:after="120" w:line="360" w:lineRule="auto"/>
        <w:rPr>
          <w:rFonts w:ascii="Arial" w:hAnsi="Arial"/>
          <w:sz w:val="22"/>
          <w:szCs w:val="22"/>
        </w:rPr>
      </w:pPr>
      <w:r w:rsidRPr="00C87C32">
        <w:rPr>
          <w:rFonts w:ascii="Arial" w:hAnsi="Arial"/>
          <w:sz w:val="22"/>
          <w:szCs w:val="22"/>
        </w:rPr>
        <w:t>§ 2</w:t>
      </w:r>
      <w:r w:rsidR="00C87C32">
        <w:rPr>
          <w:rFonts w:ascii="Arial" w:hAnsi="Arial"/>
          <w:sz w:val="22"/>
          <w:szCs w:val="22"/>
        </w:rPr>
        <w:t xml:space="preserve">. </w:t>
      </w:r>
      <w:r w:rsidRPr="00C87C32">
        <w:rPr>
          <w:rFonts w:ascii="Arial" w:hAnsi="Arial"/>
          <w:sz w:val="22"/>
          <w:szCs w:val="22"/>
        </w:rPr>
        <w:t xml:space="preserve">Pracownikom, którzy ze względu na potrzeby </w:t>
      </w:r>
      <w:r w:rsidRPr="00C87C32">
        <w:rPr>
          <w:rFonts w:ascii="Arial" w:hAnsi="Arial"/>
          <w:sz w:val="22"/>
          <w:szCs w:val="22"/>
        </w:rPr>
        <w:t xml:space="preserve">pracodawcy będą wykonywać pracę w dniu </w:t>
      </w:r>
      <w:r w:rsidR="00C87C32">
        <w:rPr>
          <w:rFonts w:ascii="Arial" w:hAnsi="Arial"/>
          <w:sz w:val="22"/>
          <w:szCs w:val="22"/>
        </w:rPr>
        <w:br/>
      </w:r>
      <w:r w:rsidRPr="00C87C32">
        <w:rPr>
          <w:rFonts w:ascii="Arial" w:hAnsi="Arial"/>
          <w:sz w:val="22"/>
          <w:szCs w:val="22"/>
        </w:rPr>
        <w:t>11 listopada 2025 roku, za dzień wolny, o którym mowa w § 1, przysługuje odpowiednio inny dzień wolny od pracy, udzielony do końca okresu rozliczeniowego.</w:t>
      </w:r>
    </w:p>
    <w:p w14:paraId="70106AFE" w14:textId="0F2E3FDB" w:rsidR="008605A6" w:rsidRPr="00C87C32" w:rsidRDefault="00055D32" w:rsidP="00C87C32">
      <w:pPr>
        <w:pStyle w:val="Standard"/>
        <w:spacing w:after="120" w:line="360" w:lineRule="auto"/>
        <w:rPr>
          <w:rFonts w:ascii="Arial" w:hAnsi="Arial"/>
          <w:sz w:val="22"/>
          <w:szCs w:val="22"/>
        </w:rPr>
      </w:pPr>
      <w:r w:rsidRPr="00C87C32">
        <w:rPr>
          <w:rFonts w:ascii="Arial" w:hAnsi="Arial"/>
          <w:sz w:val="22"/>
          <w:szCs w:val="22"/>
        </w:rPr>
        <w:t>§ 3</w:t>
      </w:r>
      <w:r w:rsidR="00C87C32">
        <w:rPr>
          <w:rFonts w:ascii="Arial" w:hAnsi="Arial"/>
          <w:sz w:val="22"/>
          <w:szCs w:val="22"/>
        </w:rPr>
        <w:t xml:space="preserve">. </w:t>
      </w:r>
      <w:r w:rsidRPr="00C87C32">
        <w:rPr>
          <w:rFonts w:ascii="Arial" w:hAnsi="Arial"/>
          <w:sz w:val="22"/>
          <w:szCs w:val="22"/>
        </w:rPr>
        <w:t>Dzień 10 listopada jest dniem wolnym od zajęć dydaktycznych. W związku z tym w szkole odbywają się zajęcia opiekuńczo wychowawcze zgodnie z harmonogramem.</w:t>
      </w:r>
    </w:p>
    <w:p w14:paraId="166F5B65" w14:textId="30073BFD" w:rsidR="008605A6" w:rsidRPr="00C87C32" w:rsidRDefault="00055D32" w:rsidP="00C87C32">
      <w:pPr>
        <w:pStyle w:val="Standard"/>
        <w:spacing w:after="120" w:line="360" w:lineRule="auto"/>
        <w:rPr>
          <w:rFonts w:ascii="Arial" w:hAnsi="Arial"/>
          <w:sz w:val="22"/>
          <w:szCs w:val="22"/>
        </w:rPr>
      </w:pPr>
      <w:r w:rsidRPr="00C87C32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>§ 4</w:t>
      </w:r>
      <w:r w:rsidR="00C87C32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 xml:space="preserve">. </w:t>
      </w:r>
      <w:r w:rsidRPr="00C87C32">
        <w:rPr>
          <w:rFonts w:ascii="Arial" w:hAnsi="Arial"/>
          <w:sz w:val="22"/>
          <w:szCs w:val="22"/>
        </w:rPr>
        <w:t>Zarządzenie wchodzi w życie z dniem podjęcia.</w:t>
      </w:r>
    </w:p>
    <w:p w14:paraId="49120264" w14:textId="151156FF" w:rsidR="008605A6" w:rsidRPr="00C87C32" w:rsidRDefault="00C87C32" w:rsidP="00C87C32">
      <w:pPr>
        <w:pStyle w:val="Standard"/>
        <w:spacing w:after="120" w:line="360" w:lineRule="auto"/>
        <w:ind w:left="6521"/>
        <w:rPr>
          <w:rFonts w:hint="eastAsia"/>
          <w:sz w:val="22"/>
          <w:szCs w:val="22"/>
        </w:rPr>
      </w:pPr>
      <w:r>
        <w:rPr>
          <w:rFonts w:ascii="Arial" w:eastAsia="Calibri" w:hAnsi="Arial" w:cs="Calibri"/>
          <w:bCs/>
          <w:color w:val="282828"/>
          <w:sz w:val="22"/>
          <w:szCs w:val="22"/>
          <w:lang w:eastAsia="pl-PL"/>
        </w:rPr>
        <w:t xml:space="preserve"> </w:t>
      </w:r>
      <w:r w:rsidR="00055D32" w:rsidRPr="00C87C32">
        <w:rPr>
          <w:rFonts w:ascii="Arial" w:eastAsia="Calibri" w:hAnsi="Arial" w:cs="Times New Roman"/>
          <w:bCs/>
          <w:color w:val="282828"/>
          <w:sz w:val="22"/>
          <w:szCs w:val="22"/>
          <w:lang w:eastAsia="pl-PL"/>
        </w:rPr>
        <w:t>Monika S</w:t>
      </w:r>
      <w:r w:rsidR="00055D32" w:rsidRPr="00C87C32">
        <w:rPr>
          <w:rFonts w:ascii="Arial" w:eastAsia="Calibri" w:hAnsi="Arial" w:cs="Times New Roman"/>
          <w:bCs/>
          <w:color w:val="282828"/>
          <w:sz w:val="22"/>
          <w:szCs w:val="22"/>
          <w:lang w:eastAsia="pl-PL"/>
        </w:rPr>
        <w:t>telmach</w:t>
      </w:r>
      <w:r w:rsidR="00055D32" w:rsidRPr="00C87C32">
        <w:rPr>
          <w:rFonts w:ascii="Arial" w:eastAsia="Calibri" w:hAnsi="Arial" w:cs="Times New Roman"/>
          <w:bCs/>
          <w:color w:val="282828"/>
          <w:sz w:val="22"/>
          <w:szCs w:val="22"/>
          <w:lang w:eastAsia="pl-PL"/>
        </w:rPr>
        <w:br/>
      </w:r>
      <w:r>
        <w:rPr>
          <w:rFonts w:ascii="Arial" w:eastAsia="Calibri" w:hAnsi="Arial" w:cs="Times New Roman"/>
          <w:bCs/>
          <w:color w:val="282828"/>
          <w:sz w:val="22"/>
          <w:szCs w:val="22"/>
          <w:lang w:eastAsia="pl-PL"/>
        </w:rPr>
        <w:t xml:space="preserve"> </w:t>
      </w:r>
      <w:r w:rsidR="00055D32" w:rsidRPr="00C87C32">
        <w:rPr>
          <w:rFonts w:ascii="Arial" w:eastAsia="Calibri" w:hAnsi="Arial" w:cs="Times New Roman"/>
          <w:bCs/>
          <w:color w:val="282828"/>
          <w:sz w:val="22"/>
          <w:szCs w:val="22"/>
          <w:lang w:eastAsia="pl-PL"/>
        </w:rPr>
        <w:t>Dyrektor</w:t>
      </w:r>
      <w:r w:rsidR="00055D32" w:rsidRPr="00C87C32">
        <w:rPr>
          <w:rFonts w:ascii="Arial" w:eastAsia="Calibri" w:hAnsi="Arial" w:cs="Times New Roman"/>
          <w:bCs/>
          <w:color w:val="282828"/>
          <w:sz w:val="22"/>
          <w:szCs w:val="22"/>
          <w:lang w:eastAsia="pl-PL"/>
        </w:rPr>
        <w:br/>
      </w:r>
      <w:r>
        <w:rPr>
          <w:rFonts w:ascii="Arial" w:eastAsia="Calibri" w:hAnsi="Arial" w:cs="Times New Roman"/>
          <w:bCs/>
          <w:color w:val="282828"/>
          <w:sz w:val="22"/>
          <w:szCs w:val="22"/>
          <w:lang w:eastAsia="pl-PL"/>
        </w:rPr>
        <w:t xml:space="preserve"> </w:t>
      </w:r>
      <w:r w:rsidR="00055D32" w:rsidRPr="00C87C32">
        <w:rPr>
          <w:rFonts w:ascii="Arial" w:eastAsia="Calibri" w:hAnsi="Arial" w:cs="Times New Roman"/>
          <w:bCs/>
          <w:color w:val="282828"/>
          <w:sz w:val="22"/>
          <w:szCs w:val="22"/>
          <w:lang w:eastAsia="pl-PL"/>
        </w:rPr>
        <w:t>Szkoły Podstawowej nr 31</w:t>
      </w:r>
      <w:r w:rsidR="00055D32" w:rsidRPr="00C87C32">
        <w:rPr>
          <w:rFonts w:ascii="Arial" w:eastAsia="Calibri" w:hAnsi="Arial" w:cs="Times New Roman"/>
          <w:bCs/>
          <w:color w:val="282828"/>
          <w:sz w:val="22"/>
          <w:szCs w:val="22"/>
          <w:lang w:eastAsia="pl-PL"/>
        </w:rPr>
        <w:br/>
      </w:r>
      <w:r>
        <w:rPr>
          <w:rFonts w:ascii="Arial" w:eastAsia="Calibri" w:hAnsi="Arial" w:cs="Times New Roman"/>
          <w:bCs/>
          <w:color w:val="282828"/>
          <w:sz w:val="22"/>
          <w:szCs w:val="22"/>
          <w:lang w:eastAsia="pl-PL"/>
        </w:rPr>
        <w:t xml:space="preserve"> </w:t>
      </w:r>
      <w:r w:rsidR="00055D32" w:rsidRPr="00C87C32">
        <w:rPr>
          <w:rFonts w:ascii="Arial" w:eastAsia="Calibri" w:hAnsi="Arial" w:cs="Times New Roman"/>
          <w:bCs/>
          <w:color w:val="282828"/>
          <w:sz w:val="22"/>
          <w:szCs w:val="22"/>
          <w:lang w:eastAsia="pl-PL"/>
        </w:rPr>
        <w:t>im. Orła Białego</w:t>
      </w:r>
    </w:p>
    <w:sectPr w:rsidR="008605A6" w:rsidRPr="00C87C32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CFCBD" w14:textId="77777777" w:rsidR="00055D32" w:rsidRDefault="00055D32">
      <w:pPr>
        <w:rPr>
          <w:rFonts w:hint="eastAsia"/>
        </w:rPr>
      </w:pPr>
      <w:r>
        <w:separator/>
      </w:r>
    </w:p>
  </w:endnote>
  <w:endnote w:type="continuationSeparator" w:id="0">
    <w:p w14:paraId="6153E582" w14:textId="77777777" w:rsidR="00055D32" w:rsidRDefault="00055D3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6CB44" w14:textId="77777777" w:rsidR="00055D32" w:rsidRDefault="00055D3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5DC54263" w14:textId="77777777" w:rsidR="00055D32" w:rsidRDefault="00055D32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605A6"/>
    <w:rsid w:val="00055D32"/>
    <w:rsid w:val="00694628"/>
    <w:rsid w:val="008605A6"/>
    <w:rsid w:val="00C87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1D54D"/>
  <w15:docId w15:val="{A226545B-E3EE-4C6C-B2D2-61694F846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Bezodstpw">
    <w:name w:val="No Spacing"/>
    <w:pPr>
      <w:suppressAutoHyphens/>
    </w:pPr>
    <w:rPr>
      <w:rFonts w:ascii="Calibri" w:eastAsia="Calibri" w:hAnsi="Calibri" w:cs="Calibri"/>
      <w:lang w:eastAsia="ar-SA"/>
    </w:rPr>
  </w:style>
  <w:style w:type="paragraph" w:styleId="Normalny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3</cp:revision>
  <dcterms:created xsi:type="dcterms:W3CDTF">2025-11-12T16:56:00Z</dcterms:created>
  <dcterms:modified xsi:type="dcterms:W3CDTF">2025-11-12T16:59:00Z</dcterms:modified>
</cp:coreProperties>
</file>