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EC2635" w14:textId="77777777" w:rsidR="009B57E8" w:rsidRPr="00F661F4" w:rsidRDefault="00260371" w:rsidP="00434629">
      <w:pPr>
        <w:pStyle w:val="NormalWeb"/>
        <w:spacing w:before="0" w:after="120" w:line="360" w:lineRule="auto"/>
        <w:jc w:val="center"/>
        <w:rPr>
          <w:rFonts w:ascii="Arial" w:hAnsi="Arial" w:cs="Arial"/>
          <w:b/>
        </w:rPr>
      </w:pPr>
      <w:r w:rsidRPr="00F661F4">
        <w:rPr>
          <w:rFonts w:ascii="Arial" w:hAnsi="Arial" w:cs="Arial"/>
          <w:b/>
          <w:bCs/>
        </w:rPr>
        <w:t>ZARZĄDZENIE NR SP31.12</w:t>
      </w:r>
      <w:r w:rsidR="009B57E8" w:rsidRPr="00F661F4">
        <w:rPr>
          <w:rFonts w:ascii="Arial" w:hAnsi="Arial" w:cs="Arial"/>
          <w:b/>
          <w:bCs/>
        </w:rPr>
        <w:t>.2019.2020</w:t>
      </w:r>
    </w:p>
    <w:p w14:paraId="31DE8C62" w14:textId="0A92D506" w:rsidR="009B57E8" w:rsidRPr="00F661F4" w:rsidRDefault="009B57E8" w:rsidP="00434629">
      <w:pPr>
        <w:pStyle w:val="NormalWeb"/>
        <w:spacing w:before="0" w:after="120" w:line="360" w:lineRule="auto"/>
        <w:jc w:val="center"/>
        <w:rPr>
          <w:rFonts w:ascii="Arial" w:hAnsi="Arial" w:cs="Arial"/>
          <w:b/>
          <w:bCs/>
        </w:rPr>
      </w:pPr>
      <w:r w:rsidRPr="00F661F4">
        <w:rPr>
          <w:rFonts w:ascii="Arial" w:hAnsi="Arial" w:cs="Arial"/>
          <w:b/>
        </w:rPr>
        <w:t>Dyrektora Szkoły Podstawowej nr 31 im. Orła Białego</w:t>
      </w:r>
      <w:r w:rsidR="00F661F4" w:rsidRPr="00F661F4">
        <w:rPr>
          <w:rFonts w:ascii="Arial" w:hAnsi="Arial" w:cs="Arial"/>
          <w:b/>
        </w:rPr>
        <w:t xml:space="preserve"> </w:t>
      </w:r>
      <w:r w:rsidRPr="00F661F4">
        <w:rPr>
          <w:rFonts w:ascii="Arial" w:hAnsi="Arial" w:cs="Arial"/>
          <w:b/>
        </w:rPr>
        <w:t>w Częstochowie</w:t>
      </w:r>
    </w:p>
    <w:p w14:paraId="41BC46A5" w14:textId="77777777" w:rsidR="009B57E8" w:rsidRPr="00F661F4" w:rsidRDefault="009B57E8" w:rsidP="00434629">
      <w:pPr>
        <w:spacing w:after="120" w:line="360" w:lineRule="auto"/>
        <w:jc w:val="center"/>
        <w:rPr>
          <w:rFonts w:ascii="Arial" w:hAnsi="Arial" w:cs="Arial"/>
        </w:rPr>
      </w:pPr>
      <w:r w:rsidRPr="00F661F4">
        <w:rPr>
          <w:rFonts w:ascii="Arial" w:hAnsi="Arial" w:cs="Arial"/>
          <w:b/>
          <w:bCs/>
        </w:rPr>
        <w:t>z dnia 25.08.2020 r.</w:t>
      </w:r>
    </w:p>
    <w:p w14:paraId="01ED72A5" w14:textId="0D53DB3E" w:rsidR="00434629" w:rsidRDefault="009B57E8" w:rsidP="00434629">
      <w:pPr>
        <w:pStyle w:val="western"/>
        <w:shd w:val="clear" w:color="auto" w:fill="FFFFFF"/>
        <w:spacing w:before="0" w:after="120" w:line="360" w:lineRule="auto"/>
        <w:jc w:val="center"/>
        <w:textAlignment w:val="baseline"/>
        <w:rPr>
          <w:rFonts w:ascii="Arial" w:hAnsi="Arial" w:cs="Arial"/>
          <w:b/>
          <w:bCs/>
          <w:color w:val="282828"/>
          <w:sz w:val="22"/>
          <w:szCs w:val="22"/>
          <w:bdr w:val="none" w:sz="0" w:space="0" w:color="000000"/>
        </w:rPr>
      </w:pPr>
      <w:r w:rsidRPr="00434629">
        <w:rPr>
          <w:rFonts w:ascii="Arial" w:hAnsi="Arial" w:cs="Arial"/>
          <w:b/>
          <w:bCs/>
          <w:color w:val="282828"/>
          <w:sz w:val="22"/>
          <w:szCs w:val="22"/>
          <w:bdr w:val="none" w:sz="0" w:space="0" w:color="000000"/>
        </w:rPr>
        <w:t>w sprawie: posiedzenia Rady Pedagogicznej</w:t>
      </w:r>
    </w:p>
    <w:p w14:paraId="62E79E88" w14:textId="163ECA8E" w:rsidR="009B57E8" w:rsidRPr="00434629" w:rsidRDefault="009B57E8" w:rsidP="00434629">
      <w:pPr>
        <w:pStyle w:val="western"/>
        <w:shd w:val="clear" w:color="auto" w:fill="FFFFFF"/>
        <w:spacing w:before="0" w:after="120" w:line="360" w:lineRule="auto"/>
        <w:textAlignment w:val="baseline"/>
        <w:rPr>
          <w:rFonts w:ascii="Arial" w:hAnsi="Arial" w:cs="Arial"/>
          <w:b/>
          <w:bCs/>
          <w:color w:val="282828"/>
          <w:sz w:val="22"/>
          <w:szCs w:val="22"/>
          <w:bdr w:val="none" w:sz="0" w:space="0" w:color="000000"/>
        </w:rPr>
      </w:pPr>
      <w:r w:rsidRPr="00434629">
        <w:rPr>
          <w:rFonts w:ascii="Arial" w:hAnsi="Arial" w:cs="Arial"/>
          <w:bCs/>
          <w:color w:val="282828"/>
          <w:sz w:val="22"/>
          <w:szCs w:val="22"/>
          <w:bdr w:val="none" w:sz="0" w:space="0" w:color="000000"/>
        </w:rPr>
        <w:t xml:space="preserve">Na podstawie: ustawy Prawo oświatowe – art. 69, 70 </w:t>
      </w:r>
    </w:p>
    <w:p w14:paraId="1054E94A" w14:textId="7FF0C9F7" w:rsidR="009B57E8" w:rsidRPr="00434629" w:rsidRDefault="009B57E8" w:rsidP="00434629">
      <w:pPr>
        <w:spacing w:after="120" w:line="360" w:lineRule="auto"/>
        <w:rPr>
          <w:rFonts w:ascii="Arial" w:hAnsi="Arial"/>
          <w:sz w:val="22"/>
          <w:szCs w:val="22"/>
        </w:rPr>
      </w:pPr>
      <w:r w:rsidRPr="00434629">
        <w:rPr>
          <w:rFonts w:ascii="Arial" w:hAnsi="Arial" w:cs="Arial"/>
          <w:bCs/>
          <w:color w:val="282828"/>
          <w:sz w:val="22"/>
          <w:szCs w:val="22"/>
          <w:bdr w:val="none" w:sz="0" w:space="0" w:color="000000"/>
          <w:lang w:eastAsia="pl-PL"/>
        </w:rPr>
        <w:t>§ 1</w:t>
      </w:r>
      <w:r w:rsidR="00434629">
        <w:rPr>
          <w:rFonts w:ascii="Arial" w:hAnsi="Arial" w:cs="Arial"/>
          <w:bCs/>
          <w:color w:val="282828"/>
          <w:sz w:val="22"/>
          <w:szCs w:val="22"/>
          <w:bdr w:val="none" w:sz="0" w:space="0" w:color="000000"/>
          <w:lang w:eastAsia="pl-PL"/>
        </w:rPr>
        <w:t xml:space="preserve">. </w:t>
      </w:r>
      <w:r w:rsidRPr="00434629">
        <w:rPr>
          <w:rFonts w:ascii="Arial" w:hAnsi="Arial" w:cs="Arial"/>
          <w:bCs/>
          <w:color w:val="282828"/>
          <w:sz w:val="22"/>
          <w:szCs w:val="22"/>
          <w:bdr w:val="none" w:sz="0" w:space="0" w:color="000000"/>
          <w:lang w:eastAsia="pl-PL"/>
        </w:rPr>
        <w:t>Informuję Państwa, że dnia 31</w:t>
      </w:r>
      <w:r w:rsidRPr="00434629">
        <w:rPr>
          <w:rFonts w:ascii="Arial" w:hAnsi="Arial"/>
          <w:b/>
          <w:bCs/>
          <w:color w:val="282828"/>
          <w:sz w:val="22"/>
          <w:szCs w:val="22"/>
          <w:bdr w:val="none" w:sz="0" w:space="0" w:color="000000"/>
          <w:lang w:eastAsia="pl-PL"/>
        </w:rPr>
        <w:t xml:space="preserve"> sierpnia 2020 r. </w:t>
      </w:r>
      <w:r w:rsidRPr="00434629">
        <w:rPr>
          <w:rFonts w:ascii="Arial" w:hAnsi="Arial" w:cs="Arial"/>
          <w:bCs/>
          <w:color w:val="282828"/>
          <w:sz w:val="22"/>
          <w:szCs w:val="22"/>
          <w:bdr w:val="none" w:sz="0" w:space="0" w:color="000000"/>
          <w:lang w:eastAsia="pl-PL"/>
        </w:rPr>
        <w:t xml:space="preserve"> odbędzie się posiedzenie Rady Pedagogicznej</w:t>
      </w:r>
      <w:r w:rsidR="00434629">
        <w:rPr>
          <w:rFonts w:ascii="Arial" w:hAnsi="Arial" w:cs="Arial"/>
          <w:bCs/>
          <w:color w:val="282828"/>
          <w:sz w:val="22"/>
          <w:szCs w:val="22"/>
          <w:bdr w:val="none" w:sz="0" w:space="0" w:color="000000"/>
          <w:lang w:eastAsia="pl-PL"/>
        </w:rPr>
        <w:t xml:space="preserve">. </w:t>
      </w:r>
      <w:r w:rsidRPr="00434629">
        <w:rPr>
          <w:rFonts w:ascii="Arial" w:hAnsi="Arial"/>
          <w:b/>
          <w:bCs/>
          <w:sz w:val="22"/>
          <w:szCs w:val="22"/>
        </w:rPr>
        <w:t>Porządek zebrania:</w:t>
      </w:r>
    </w:p>
    <w:p w14:paraId="24867DF9" w14:textId="77777777" w:rsidR="009B57E8" w:rsidRPr="00434629" w:rsidRDefault="009B57E8" w:rsidP="00F661F4">
      <w:pPr>
        <w:pStyle w:val="Standard"/>
        <w:numPr>
          <w:ilvl w:val="0"/>
          <w:numId w:val="5"/>
        </w:numPr>
        <w:spacing w:after="120" w:line="360" w:lineRule="auto"/>
        <w:rPr>
          <w:rFonts w:ascii="Arial" w:eastAsia="Times New Roman" w:hAnsi="Arial" w:cs="Times New Roman"/>
        </w:rPr>
      </w:pPr>
      <w:r w:rsidRPr="00434629">
        <w:rPr>
          <w:rFonts w:ascii="Arial" w:eastAsia="Times New Roman" w:hAnsi="Arial" w:cs="Times New Roman"/>
        </w:rPr>
        <w:t xml:space="preserve">Otwarcie zebrania i zapoznanie z porządkiem zebrania. </w:t>
      </w:r>
    </w:p>
    <w:p w14:paraId="569B74E0" w14:textId="77777777" w:rsidR="009B57E8" w:rsidRPr="00434629" w:rsidRDefault="009B57E8" w:rsidP="00F661F4">
      <w:pPr>
        <w:pStyle w:val="Standard"/>
        <w:numPr>
          <w:ilvl w:val="0"/>
          <w:numId w:val="5"/>
        </w:numPr>
        <w:spacing w:after="120" w:line="360" w:lineRule="auto"/>
        <w:rPr>
          <w:rFonts w:ascii="Arial" w:eastAsia="Times New Roman" w:hAnsi="Arial" w:cs="Times New Roman"/>
        </w:rPr>
      </w:pPr>
      <w:r w:rsidRPr="00434629">
        <w:rPr>
          <w:rFonts w:ascii="Arial" w:eastAsia="Times New Roman" w:hAnsi="Arial" w:cs="Times New Roman"/>
        </w:rPr>
        <w:t>Powołanie protokolanta oraz  komisji  wniosków i komisji skrutacyjnej.</w:t>
      </w:r>
    </w:p>
    <w:p w14:paraId="24DF90CA" w14:textId="3F22F977" w:rsidR="009B57E8" w:rsidRPr="00434629" w:rsidRDefault="009B57E8" w:rsidP="00F661F4">
      <w:pPr>
        <w:pStyle w:val="Standard"/>
        <w:numPr>
          <w:ilvl w:val="0"/>
          <w:numId w:val="5"/>
        </w:numPr>
        <w:spacing w:after="120" w:line="360" w:lineRule="auto"/>
        <w:rPr>
          <w:rFonts w:ascii="Arial" w:hAnsi="Arial" w:cs="Times New Roman"/>
        </w:rPr>
      </w:pPr>
      <w:r w:rsidRPr="00434629">
        <w:rPr>
          <w:rFonts w:ascii="Arial" w:eastAsia="Times New Roman" w:hAnsi="Arial" w:cs="Times New Roman"/>
        </w:rPr>
        <w:t xml:space="preserve">Przyjęcie protokołu zebrania Rady Pedagogicznej z dnia </w:t>
      </w:r>
      <w:r w:rsidRPr="00434629">
        <w:rPr>
          <w:rFonts w:ascii="Arial" w:eastAsia="Times New Roman" w:hAnsi="Arial" w:cs="Times New Roman"/>
          <w:bCs/>
          <w:iCs/>
        </w:rPr>
        <w:t>27 sierpnia</w:t>
      </w:r>
      <w:r w:rsidRPr="00434629">
        <w:rPr>
          <w:rFonts w:ascii="Arial" w:eastAsia="Times New Roman" w:hAnsi="Arial" w:cs="Times New Roman"/>
        </w:rPr>
        <w:t xml:space="preserve"> 2020r. </w:t>
      </w:r>
      <w:r w:rsidR="00F661F4">
        <w:rPr>
          <w:rFonts w:ascii="Arial" w:eastAsia="Times New Roman" w:hAnsi="Arial" w:cs="Times New Roman"/>
        </w:rPr>
        <w:br/>
      </w:r>
      <w:r w:rsidRPr="00434629">
        <w:rPr>
          <w:rFonts w:ascii="Arial" w:eastAsia="Times New Roman" w:hAnsi="Arial" w:cs="Times New Roman"/>
        </w:rPr>
        <w:t>i odczytanie wniosków.</w:t>
      </w:r>
    </w:p>
    <w:p w14:paraId="2FC25FF0" w14:textId="77777777" w:rsidR="009B57E8" w:rsidRPr="00434629" w:rsidRDefault="009B57E8" w:rsidP="00F661F4">
      <w:pPr>
        <w:pStyle w:val="Standard"/>
        <w:numPr>
          <w:ilvl w:val="0"/>
          <w:numId w:val="5"/>
        </w:numPr>
        <w:spacing w:after="120" w:line="360" w:lineRule="auto"/>
        <w:rPr>
          <w:rFonts w:ascii="Arial" w:hAnsi="Arial" w:cs="Times New Roman"/>
        </w:rPr>
      </w:pPr>
      <w:r w:rsidRPr="00434629">
        <w:rPr>
          <w:rFonts w:ascii="Arial" w:hAnsi="Arial" w:cs="Times New Roman"/>
        </w:rPr>
        <w:t>Gratulacje z okazji jubileuszy.</w:t>
      </w:r>
    </w:p>
    <w:p w14:paraId="4EE749C3" w14:textId="77777777" w:rsidR="009B57E8" w:rsidRPr="00434629" w:rsidRDefault="009B57E8" w:rsidP="00F661F4">
      <w:pPr>
        <w:pStyle w:val="Standard"/>
        <w:numPr>
          <w:ilvl w:val="0"/>
          <w:numId w:val="5"/>
        </w:numPr>
        <w:spacing w:after="120" w:line="360" w:lineRule="auto"/>
        <w:rPr>
          <w:rFonts w:ascii="Arial" w:hAnsi="Arial"/>
        </w:rPr>
      </w:pPr>
      <w:r w:rsidRPr="00434629">
        <w:rPr>
          <w:rFonts w:ascii="Arial" w:hAnsi="Arial" w:cs="Times New Roman"/>
        </w:rPr>
        <w:t xml:space="preserve">Zaopiniowanie Planu pracy szkoły w roku szkolnym 2020/2021.( </w:t>
      </w:r>
      <w:r w:rsidRPr="00434629">
        <w:rPr>
          <w:rFonts w:ascii="Arial" w:hAnsi="Arial" w:cs="Times New Roman"/>
          <w:b/>
        </w:rPr>
        <w:t>uchwała).</w:t>
      </w:r>
    </w:p>
    <w:p w14:paraId="1A0593EF" w14:textId="77777777" w:rsidR="009B57E8" w:rsidRPr="00434629" w:rsidRDefault="009B57E8" w:rsidP="00434629">
      <w:pPr>
        <w:widowControl w:val="0"/>
        <w:numPr>
          <w:ilvl w:val="0"/>
          <w:numId w:val="2"/>
        </w:numPr>
        <w:spacing w:after="120" w:line="360" w:lineRule="auto"/>
        <w:rPr>
          <w:rFonts w:ascii="Arial" w:hAnsi="Arial"/>
          <w:sz w:val="22"/>
          <w:szCs w:val="22"/>
        </w:rPr>
      </w:pPr>
      <w:r w:rsidRPr="00434629">
        <w:rPr>
          <w:rFonts w:ascii="Arial" w:hAnsi="Arial"/>
          <w:sz w:val="22"/>
          <w:szCs w:val="22"/>
        </w:rPr>
        <w:t>Kalendarz roku szkolnego 2020/2021.</w:t>
      </w:r>
    </w:p>
    <w:p w14:paraId="63090659" w14:textId="77777777" w:rsidR="009B57E8" w:rsidRPr="00434629" w:rsidRDefault="009B57E8" w:rsidP="00434629">
      <w:pPr>
        <w:widowControl w:val="0"/>
        <w:numPr>
          <w:ilvl w:val="0"/>
          <w:numId w:val="2"/>
        </w:numPr>
        <w:spacing w:after="120" w:line="360" w:lineRule="auto"/>
        <w:rPr>
          <w:rFonts w:ascii="Arial" w:hAnsi="Arial"/>
          <w:sz w:val="22"/>
          <w:szCs w:val="22"/>
        </w:rPr>
      </w:pPr>
      <w:r w:rsidRPr="00434629">
        <w:rPr>
          <w:rFonts w:ascii="Arial" w:hAnsi="Arial"/>
          <w:sz w:val="22"/>
          <w:szCs w:val="22"/>
        </w:rPr>
        <w:t>Harmonogram akademii i uroczystości szkolnych.</w:t>
      </w:r>
    </w:p>
    <w:p w14:paraId="6C456BF5" w14:textId="77777777" w:rsidR="009B57E8" w:rsidRPr="00434629" w:rsidRDefault="009B57E8" w:rsidP="00434629">
      <w:pPr>
        <w:widowControl w:val="0"/>
        <w:numPr>
          <w:ilvl w:val="0"/>
          <w:numId w:val="2"/>
        </w:numPr>
        <w:spacing w:after="120" w:line="360" w:lineRule="auto"/>
        <w:rPr>
          <w:rFonts w:ascii="Arial" w:hAnsi="Arial"/>
          <w:sz w:val="22"/>
          <w:szCs w:val="22"/>
        </w:rPr>
      </w:pPr>
      <w:r w:rsidRPr="00434629">
        <w:rPr>
          <w:rFonts w:ascii="Arial" w:hAnsi="Arial"/>
          <w:sz w:val="22"/>
          <w:szCs w:val="22"/>
        </w:rPr>
        <w:t>Tygodniowy rozkład zajęć edukacyjnych.</w:t>
      </w:r>
    </w:p>
    <w:p w14:paraId="3E4B77DC" w14:textId="77777777" w:rsidR="009B57E8" w:rsidRPr="00434629" w:rsidRDefault="009B57E8" w:rsidP="00434629">
      <w:pPr>
        <w:widowControl w:val="0"/>
        <w:numPr>
          <w:ilvl w:val="0"/>
          <w:numId w:val="2"/>
        </w:numPr>
        <w:spacing w:after="120" w:line="360" w:lineRule="auto"/>
        <w:rPr>
          <w:rFonts w:ascii="Arial" w:hAnsi="Arial"/>
          <w:sz w:val="22"/>
          <w:szCs w:val="22"/>
        </w:rPr>
      </w:pPr>
      <w:r w:rsidRPr="00434629">
        <w:rPr>
          <w:rFonts w:ascii="Arial" w:hAnsi="Arial"/>
          <w:sz w:val="22"/>
          <w:szCs w:val="22"/>
        </w:rPr>
        <w:t>Przydział wychowawstw, sal i szatni.</w:t>
      </w:r>
    </w:p>
    <w:p w14:paraId="70421573" w14:textId="77777777" w:rsidR="009B57E8" w:rsidRPr="00434629" w:rsidRDefault="009B57E8" w:rsidP="00434629">
      <w:pPr>
        <w:widowControl w:val="0"/>
        <w:numPr>
          <w:ilvl w:val="0"/>
          <w:numId w:val="2"/>
        </w:numPr>
        <w:spacing w:after="120" w:line="360" w:lineRule="auto"/>
        <w:rPr>
          <w:rFonts w:ascii="Arial" w:hAnsi="Arial"/>
          <w:sz w:val="22"/>
          <w:szCs w:val="22"/>
        </w:rPr>
      </w:pPr>
      <w:r w:rsidRPr="00434629">
        <w:rPr>
          <w:rFonts w:ascii="Arial" w:hAnsi="Arial"/>
          <w:sz w:val="22"/>
          <w:szCs w:val="22"/>
        </w:rPr>
        <w:t>Wykaz czynności dodatkowych nauczycieli.</w:t>
      </w:r>
    </w:p>
    <w:p w14:paraId="323DD783" w14:textId="77777777" w:rsidR="009B57E8" w:rsidRPr="00434629" w:rsidRDefault="009B57E8" w:rsidP="00434629">
      <w:pPr>
        <w:widowControl w:val="0"/>
        <w:numPr>
          <w:ilvl w:val="0"/>
          <w:numId w:val="2"/>
        </w:numPr>
        <w:spacing w:after="120" w:line="360" w:lineRule="auto"/>
        <w:rPr>
          <w:rFonts w:ascii="Arial" w:hAnsi="Arial"/>
          <w:sz w:val="22"/>
          <w:szCs w:val="22"/>
        </w:rPr>
      </w:pPr>
      <w:r w:rsidRPr="00434629">
        <w:rPr>
          <w:rFonts w:ascii="Arial" w:hAnsi="Arial"/>
          <w:sz w:val="22"/>
          <w:szCs w:val="22"/>
        </w:rPr>
        <w:t>Powołanie zespołów zadaniowych.</w:t>
      </w:r>
    </w:p>
    <w:p w14:paraId="09818473" w14:textId="360D8137" w:rsidR="009B57E8" w:rsidRPr="00434629" w:rsidRDefault="009B57E8" w:rsidP="00F661F4">
      <w:pPr>
        <w:pStyle w:val="Standard"/>
        <w:numPr>
          <w:ilvl w:val="0"/>
          <w:numId w:val="5"/>
        </w:numPr>
        <w:spacing w:after="120" w:line="360" w:lineRule="auto"/>
        <w:rPr>
          <w:rFonts w:ascii="Arial" w:eastAsia="Times New Roman" w:hAnsi="Arial" w:cs="Times New Roman"/>
        </w:rPr>
      </w:pPr>
      <w:r w:rsidRPr="00434629">
        <w:rPr>
          <w:rFonts w:ascii="Arial" w:eastAsia="Times New Roman" w:hAnsi="Arial" w:cs="Times New Roman"/>
        </w:rPr>
        <w:t xml:space="preserve">Opiniowanie propozycji dyrektora przydziału nauczycielom dodatkowych stałych prac w ramach wynagrodzenia zasadniczego oraz dodatkowych płatnych zajęć dydaktycznych, wychowawczych i opiekuńczych </w:t>
      </w:r>
      <w:r w:rsidRPr="00434629">
        <w:rPr>
          <w:rFonts w:ascii="Arial" w:eastAsia="Times New Roman" w:hAnsi="Arial" w:cs="Times New Roman"/>
          <w:b/>
        </w:rPr>
        <w:t>(uchwała)</w:t>
      </w:r>
    </w:p>
    <w:p w14:paraId="48C2EAAC" w14:textId="77777777" w:rsidR="009B57E8" w:rsidRPr="00434629" w:rsidRDefault="009B57E8" w:rsidP="00F661F4">
      <w:pPr>
        <w:pStyle w:val="Standard"/>
        <w:numPr>
          <w:ilvl w:val="0"/>
          <w:numId w:val="5"/>
        </w:numPr>
        <w:spacing w:after="120" w:line="360" w:lineRule="auto"/>
        <w:rPr>
          <w:rFonts w:ascii="Arial" w:hAnsi="Arial" w:cs="Times New Roman"/>
        </w:rPr>
      </w:pPr>
      <w:r w:rsidRPr="00434629">
        <w:rPr>
          <w:rFonts w:ascii="Arial" w:eastAsia="Times New Roman" w:hAnsi="Arial" w:cs="Times New Roman"/>
        </w:rPr>
        <w:t xml:space="preserve">Dopuszczenie Szkolnego Zestawu Programów Nauczania </w:t>
      </w:r>
      <w:r w:rsidRPr="00434629">
        <w:rPr>
          <w:rFonts w:ascii="Arial" w:eastAsia="Times New Roman" w:hAnsi="Arial" w:cs="Times New Roman"/>
          <w:b/>
        </w:rPr>
        <w:t>(uchwała)</w:t>
      </w:r>
    </w:p>
    <w:p w14:paraId="78B1997B" w14:textId="77777777" w:rsidR="009B57E8" w:rsidRPr="00434629" w:rsidRDefault="009B57E8" w:rsidP="00F661F4">
      <w:pPr>
        <w:pStyle w:val="Standard"/>
        <w:numPr>
          <w:ilvl w:val="0"/>
          <w:numId w:val="5"/>
        </w:numPr>
        <w:spacing w:after="120" w:line="360" w:lineRule="auto"/>
        <w:rPr>
          <w:rFonts w:ascii="Arial" w:hAnsi="Arial" w:cs="Times New Roman"/>
        </w:rPr>
      </w:pPr>
      <w:r w:rsidRPr="00434629">
        <w:rPr>
          <w:rFonts w:ascii="Arial" w:hAnsi="Arial" w:cs="Times New Roman"/>
        </w:rPr>
        <w:t>Przedstawienie programu wychowawczo – profilaktycznego i jego zaopiniowanie (</w:t>
      </w:r>
      <w:r w:rsidRPr="00434629">
        <w:rPr>
          <w:rFonts w:ascii="Arial" w:hAnsi="Arial" w:cs="Times New Roman"/>
          <w:b/>
        </w:rPr>
        <w:t>uchwała).</w:t>
      </w:r>
    </w:p>
    <w:p w14:paraId="5059EB15" w14:textId="77777777" w:rsidR="009B57E8" w:rsidRPr="00434629" w:rsidRDefault="009B57E8" w:rsidP="00F661F4">
      <w:pPr>
        <w:pStyle w:val="Standard"/>
        <w:numPr>
          <w:ilvl w:val="0"/>
          <w:numId w:val="5"/>
        </w:numPr>
        <w:spacing w:after="120" w:line="360" w:lineRule="auto"/>
        <w:rPr>
          <w:rFonts w:ascii="Arial" w:eastAsia="Times New Roman" w:hAnsi="Arial" w:cs="Times New Roman"/>
        </w:rPr>
      </w:pPr>
      <w:r w:rsidRPr="00434629">
        <w:rPr>
          <w:rFonts w:ascii="Arial" w:hAnsi="Arial" w:cs="Times New Roman"/>
        </w:rPr>
        <w:t>Doradztwo zawodowe</w:t>
      </w:r>
      <w:r w:rsidRPr="00434629">
        <w:rPr>
          <w:rFonts w:ascii="Arial" w:hAnsi="Arial" w:cs="Times New Roman"/>
          <w:b/>
        </w:rPr>
        <w:t>.(uchwała)</w:t>
      </w:r>
    </w:p>
    <w:p w14:paraId="249C77F2" w14:textId="77777777" w:rsidR="009B57E8" w:rsidRPr="00434629" w:rsidRDefault="009B57E8" w:rsidP="00F661F4">
      <w:pPr>
        <w:pStyle w:val="Standard"/>
        <w:numPr>
          <w:ilvl w:val="0"/>
          <w:numId w:val="5"/>
        </w:numPr>
        <w:spacing w:after="120" w:line="360" w:lineRule="auto"/>
        <w:rPr>
          <w:rFonts w:ascii="Arial" w:eastAsia="Times New Roman" w:hAnsi="Arial" w:cs="Times New Roman"/>
        </w:rPr>
      </w:pPr>
      <w:r w:rsidRPr="00434629">
        <w:rPr>
          <w:rFonts w:ascii="Arial" w:eastAsia="Times New Roman" w:hAnsi="Arial" w:cs="Times New Roman"/>
        </w:rPr>
        <w:t xml:space="preserve">Zaopiniowanie kandydatów do Nagrody Prezydenta Miasta Częstochowy. </w:t>
      </w:r>
      <w:r w:rsidRPr="00434629">
        <w:rPr>
          <w:rFonts w:ascii="Arial" w:eastAsia="Times New Roman" w:hAnsi="Arial" w:cs="Times New Roman"/>
          <w:b/>
        </w:rPr>
        <w:t>(uchwała)</w:t>
      </w:r>
    </w:p>
    <w:p w14:paraId="21B2474C" w14:textId="4D84FCA3" w:rsidR="009B57E8" w:rsidRPr="00434629" w:rsidRDefault="009B57E8" w:rsidP="00F661F4">
      <w:pPr>
        <w:pStyle w:val="Standard"/>
        <w:numPr>
          <w:ilvl w:val="0"/>
          <w:numId w:val="5"/>
        </w:numPr>
        <w:spacing w:after="120" w:line="360" w:lineRule="auto"/>
        <w:rPr>
          <w:rFonts w:ascii="Arial" w:hAnsi="Arial" w:cs="Times New Roman"/>
        </w:rPr>
      </w:pPr>
      <w:r w:rsidRPr="00434629">
        <w:rPr>
          <w:rFonts w:ascii="Arial" w:hAnsi="Arial" w:cs="Times New Roman"/>
        </w:rPr>
        <w:t>Innowacje pedagogiczne.</w:t>
      </w:r>
    </w:p>
    <w:p w14:paraId="4F65F3EB" w14:textId="77777777" w:rsidR="009B57E8" w:rsidRPr="00434629" w:rsidRDefault="009B57E8" w:rsidP="00F661F4">
      <w:pPr>
        <w:pStyle w:val="Standard"/>
        <w:numPr>
          <w:ilvl w:val="0"/>
          <w:numId w:val="5"/>
        </w:numPr>
        <w:spacing w:after="120" w:line="360" w:lineRule="auto"/>
        <w:rPr>
          <w:rFonts w:ascii="Arial" w:hAnsi="Arial" w:cs="Times New Roman"/>
        </w:rPr>
      </w:pPr>
      <w:r w:rsidRPr="00434629">
        <w:rPr>
          <w:rFonts w:ascii="Arial" w:hAnsi="Arial" w:cs="Times New Roman"/>
        </w:rPr>
        <w:t>Plan nadzoru pedagogicznego na rok szkolny 2020/2021.</w:t>
      </w:r>
    </w:p>
    <w:p w14:paraId="154B58E3" w14:textId="77777777" w:rsidR="009B57E8" w:rsidRPr="00434629" w:rsidRDefault="009B57E8" w:rsidP="00F661F4">
      <w:pPr>
        <w:pStyle w:val="Standard"/>
        <w:numPr>
          <w:ilvl w:val="0"/>
          <w:numId w:val="5"/>
        </w:numPr>
        <w:spacing w:after="120" w:line="360" w:lineRule="auto"/>
        <w:rPr>
          <w:rFonts w:ascii="Arial" w:hAnsi="Arial" w:cs="Times New Roman"/>
        </w:rPr>
      </w:pPr>
      <w:r w:rsidRPr="00434629">
        <w:rPr>
          <w:rFonts w:ascii="Arial" w:hAnsi="Arial" w:cs="Times New Roman"/>
        </w:rPr>
        <w:t>Procedury związane z COVID 19.</w:t>
      </w:r>
    </w:p>
    <w:p w14:paraId="069DC021" w14:textId="77777777" w:rsidR="009B57E8" w:rsidRPr="00434629" w:rsidRDefault="009B57E8" w:rsidP="00F661F4">
      <w:pPr>
        <w:pStyle w:val="Standard"/>
        <w:numPr>
          <w:ilvl w:val="0"/>
          <w:numId w:val="5"/>
        </w:numPr>
        <w:spacing w:after="120" w:line="360" w:lineRule="auto"/>
        <w:rPr>
          <w:rFonts w:ascii="Arial" w:eastAsia="Times New Roman" w:hAnsi="Arial" w:cs="Times New Roman"/>
          <w:lang w:eastAsia="pl-PL"/>
        </w:rPr>
      </w:pPr>
      <w:r w:rsidRPr="00434629">
        <w:rPr>
          <w:rFonts w:ascii="Arial" w:hAnsi="Arial" w:cs="Times New Roman"/>
        </w:rPr>
        <w:lastRenderedPageBreak/>
        <w:t>Sprawy różne.</w:t>
      </w:r>
    </w:p>
    <w:p w14:paraId="6CE06649" w14:textId="77777777" w:rsidR="009B57E8" w:rsidRPr="00434629" w:rsidRDefault="009B57E8" w:rsidP="00434629">
      <w:pPr>
        <w:pStyle w:val="Akapitzlist"/>
        <w:spacing w:after="120" w:line="360" w:lineRule="auto"/>
        <w:rPr>
          <w:rFonts w:ascii="Arial" w:hAnsi="Arial" w:cs="Times New Roman"/>
        </w:rPr>
      </w:pPr>
      <w:r w:rsidRPr="00434629">
        <w:rPr>
          <w:rFonts w:ascii="Arial" w:eastAsia="Times New Roman" w:hAnsi="Arial" w:cs="Times New Roman"/>
          <w:lang w:eastAsia="pl-PL"/>
        </w:rPr>
        <w:t>1).Lista przykładowych „bezpiecznych” narzędzi wykorzystywanych do nauki zdalnej.</w:t>
      </w:r>
      <w:r w:rsidRPr="00434629">
        <w:rPr>
          <w:rFonts w:ascii="Arial" w:hAnsi="Arial" w:cs="Times New Roman"/>
        </w:rPr>
        <w:t xml:space="preserve"> </w:t>
      </w:r>
    </w:p>
    <w:p w14:paraId="77C0F67A" w14:textId="1F77068D" w:rsidR="009B57E8" w:rsidRPr="00F661F4" w:rsidRDefault="009B57E8" w:rsidP="00F661F4">
      <w:pPr>
        <w:pStyle w:val="Akapitzlist"/>
        <w:numPr>
          <w:ilvl w:val="0"/>
          <w:numId w:val="5"/>
        </w:numPr>
        <w:spacing w:after="120" w:line="360" w:lineRule="auto"/>
        <w:rPr>
          <w:rFonts w:ascii="Arial" w:eastAsia="Times New Roman" w:hAnsi="Arial"/>
          <w:bCs/>
          <w:color w:val="282828"/>
          <w:bdr w:val="none" w:sz="0" w:space="0" w:color="000000"/>
          <w:lang w:eastAsia="pl-PL"/>
        </w:rPr>
      </w:pPr>
      <w:r w:rsidRPr="00F661F4">
        <w:rPr>
          <w:rFonts w:ascii="Arial" w:hAnsi="Arial"/>
        </w:rPr>
        <w:t>Wnioski</w:t>
      </w:r>
    </w:p>
    <w:p w14:paraId="5ADBC199" w14:textId="4B6C1C78" w:rsidR="009B57E8" w:rsidRPr="00434629" w:rsidRDefault="009B57E8" w:rsidP="00F661F4">
      <w:pPr>
        <w:spacing w:after="120" w:line="360" w:lineRule="auto"/>
        <w:rPr>
          <w:rFonts w:ascii="Arial" w:hAnsi="Arial"/>
          <w:sz w:val="22"/>
          <w:szCs w:val="22"/>
        </w:rPr>
      </w:pPr>
      <w:r w:rsidRPr="00434629">
        <w:rPr>
          <w:rFonts w:ascii="Arial" w:hAnsi="Arial"/>
          <w:bCs/>
          <w:color w:val="282828"/>
          <w:sz w:val="22"/>
          <w:szCs w:val="22"/>
          <w:bdr w:val="none" w:sz="0" w:space="0" w:color="000000"/>
          <w:lang w:eastAsia="pl-PL"/>
        </w:rPr>
        <w:t>§ 2</w:t>
      </w:r>
      <w:r w:rsidR="00F661F4">
        <w:rPr>
          <w:rFonts w:ascii="Arial" w:hAnsi="Arial"/>
          <w:bCs/>
          <w:color w:val="282828"/>
          <w:sz w:val="22"/>
          <w:szCs w:val="22"/>
          <w:bdr w:val="none" w:sz="0" w:space="0" w:color="000000"/>
          <w:lang w:eastAsia="pl-PL"/>
        </w:rPr>
        <w:t xml:space="preserve">. </w:t>
      </w:r>
      <w:r w:rsidRPr="00434629">
        <w:rPr>
          <w:rFonts w:ascii="Arial" w:hAnsi="Arial"/>
          <w:bCs/>
          <w:color w:val="282828"/>
          <w:sz w:val="22"/>
          <w:szCs w:val="22"/>
          <w:bdr w:val="none" w:sz="0" w:space="0" w:color="000000"/>
          <w:lang w:eastAsia="pl-PL"/>
        </w:rPr>
        <w:t>Zarządzenie wchodzi w życie z dniem podpisania.</w:t>
      </w:r>
    </w:p>
    <w:p w14:paraId="58E49DF5" w14:textId="6C231EE1" w:rsidR="009B57E8" w:rsidRPr="00434629" w:rsidRDefault="009B57E8" w:rsidP="00F661F4">
      <w:pPr>
        <w:spacing w:after="120" w:line="360" w:lineRule="auto"/>
        <w:ind w:left="6372"/>
        <w:rPr>
          <w:sz w:val="22"/>
          <w:szCs w:val="22"/>
        </w:rPr>
      </w:pPr>
      <w:r w:rsidRPr="00434629">
        <w:rPr>
          <w:rFonts w:ascii="Arial" w:hAnsi="Arial"/>
          <w:sz w:val="22"/>
          <w:szCs w:val="22"/>
        </w:rPr>
        <w:t>Monika Stelmach</w:t>
      </w:r>
      <w:r w:rsidRPr="00434629">
        <w:rPr>
          <w:rFonts w:ascii="Arial" w:hAnsi="Arial"/>
          <w:sz w:val="22"/>
          <w:szCs w:val="22"/>
        </w:rPr>
        <w:br/>
        <w:t>Dyrektor</w:t>
      </w:r>
      <w:r w:rsidRPr="00434629">
        <w:rPr>
          <w:rFonts w:ascii="Arial" w:hAnsi="Arial"/>
          <w:sz w:val="22"/>
          <w:szCs w:val="22"/>
        </w:rPr>
        <w:br/>
        <w:t>Szkoły Podstawowej nr 31</w:t>
      </w:r>
      <w:r w:rsidRPr="00434629">
        <w:rPr>
          <w:rFonts w:ascii="Arial" w:hAnsi="Arial"/>
          <w:sz w:val="22"/>
          <w:szCs w:val="22"/>
        </w:rPr>
        <w:br/>
        <w:t>im. Orła Białego</w:t>
      </w:r>
    </w:p>
    <w:sectPr w:rsidR="009B57E8" w:rsidRPr="00434629">
      <w:footerReference w:type="default" r:id="rId7"/>
      <w:pgSz w:w="11906" w:h="16838"/>
      <w:pgMar w:top="764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E8BFB" w14:textId="77777777" w:rsidR="00537B53" w:rsidRDefault="00537B53">
      <w:r>
        <w:separator/>
      </w:r>
    </w:p>
  </w:endnote>
  <w:endnote w:type="continuationSeparator" w:id="0">
    <w:p w14:paraId="51D8B67F" w14:textId="77777777" w:rsidR="00537B53" w:rsidRDefault="00537B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86355727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04B4ED6F" w14:textId="66842B23" w:rsidR="009A09FD" w:rsidRDefault="009A09F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67AED1CA" w14:textId="77777777" w:rsidR="009B57E8" w:rsidRDefault="009B57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8CAD53" w14:textId="77777777" w:rsidR="00537B53" w:rsidRDefault="00537B53">
      <w:r>
        <w:separator/>
      </w:r>
    </w:p>
  </w:footnote>
  <w:footnote w:type="continuationSeparator" w:id="0">
    <w:p w14:paraId="4E795B0A" w14:textId="77777777" w:rsidR="00537B53" w:rsidRDefault="00537B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76924F50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Times New Roman" w:eastAsia="Times New Roman" w:hAnsi="Times New Roman" w:cs="Times New Roman" w:hint="default"/>
        <w:color w:val="0000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0000002"/>
    <w:multiLevelType w:val="single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28C24C46"/>
    <w:multiLevelType w:val="hybridMultilevel"/>
    <w:tmpl w:val="CB9A630A"/>
    <w:lvl w:ilvl="0" w:tplc="00000002">
      <w:start w:val="1"/>
      <w:numFmt w:val="decimal"/>
      <w:lvlText w:val="%1)"/>
      <w:lvlJc w:val="left"/>
      <w:pPr>
        <w:tabs>
          <w:tab w:val="num" w:pos="-108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4" w15:restartNumberingAfterBreak="0">
    <w:nsid w:val="416F0D86"/>
    <w:multiLevelType w:val="hybridMultilevel"/>
    <w:tmpl w:val="F104E08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76A652A"/>
    <w:multiLevelType w:val="hybridMultilevel"/>
    <w:tmpl w:val="8A54397C"/>
    <w:lvl w:ilvl="0" w:tplc="0415000F">
      <w:start w:val="1"/>
      <w:numFmt w:val="decimal"/>
      <w:lvlText w:val="%1."/>
      <w:lvlJc w:val="left"/>
      <w:pPr>
        <w:tabs>
          <w:tab w:val="num" w:pos="-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701"/>
    <w:rsid w:val="001A10C4"/>
    <w:rsid w:val="00260371"/>
    <w:rsid w:val="0031067C"/>
    <w:rsid w:val="00434629"/>
    <w:rsid w:val="00537B53"/>
    <w:rsid w:val="00576701"/>
    <w:rsid w:val="009A09FD"/>
    <w:rsid w:val="009B57E8"/>
    <w:rsid w:val="00B02EA5"/>
    <w:rsid w:val="00EC3757"/>
    <w:rsid w:val="00F13ECB"/>
    <w:rsid w:val="00F66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43830479"/>
  <w15:chartTrackingRefBased/>
  <w15:docId w15:val="{7F25F6D7-41D0-437E-95C6-66BEAA4B5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eastAsia="Times New Roman" w:hAnsi="Times New Roman" w:cs="Times New Roman"/>
      <w:color w:val="000000"/>
      <w:sz w:val="28"/>
      <w:szCs w:val="28"/>
    </w:rPr>
  </w:style>
  <w:style w:type="character" w:customStyle="1" w:styleId="WW8Num1z1">
    <w:name w:val="WW8Num1z1"/>
    <w:rPr>
      <w:rFonts w:ascii="Courier New" w:hAnsi="Courier New" w:cs="Courier New" w:hint="default"/>
    </w:rPr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WW8Num1z3">
    <w:name w:val="WW8Num1z3"/>
    <w:rPr>
      <w:rFonts w:ascii="Symbol" w:hAnsi="Symbol" w:cs="Symbol" w:hint="default"/>
    </w:rPr>
  </w:style>
  <w:style w:type="character" w:customStyle="1" w:styleId="WW8Num2z0">
    <w:name w:val="WW8Num2z0"/>
    <w:rPr>
      <w:b w:val="0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ascii="Symbol" w:hAnsi="Symbol" w:cs="Symbol" w:hint="default"/>
      <w:sz w:val="20"/>
    </w:rPr>
  </w:style>
  <w:style w:type="character" w:customStyle="1" w:styleId="WW8Num5z0">
    <w:name w:val="WW8Num5z0"/>
    <w:rPr>
      <w:rFonts w:hint="default"/>
    </w:rPr>
  </w:style>
  <w:style w:type="character" w:customStyle="1" w:styleId="WW8Num6z0">
    <w:name w:val="WW8Num6z0"/>
    <w:rPr>
      <w:rFonts w:ascii="Symbol" w:hAnsi="Symbol" w:cs="Symbol" w:hint="default"/>
      <w:sz w:val="20"/>
    </w:rPr>
  </w:style>
  <w:style w:type="character" w:customStyle="1" w:styleId="WW8Num7z0">
    <w:name w:val="WW8Num7z0"/>
    <w:rPr>
      <w:rFonts w:ascii="Times New Roman" w:eastAsia="Times New Roman" w:hAnsi="Times New Roman" w:cs="Times New Roman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7z3">
    <w:name w:val="WW8Num7z3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8z1">
    <w:name w:val="WW8Num8z1"/>
    <w:rPr>
      <w:rFonts w:ascii="Courier New" w:hAnsi="Courier New" w:cs="Courier New" w:hint="default"/>
    </w:rPr>
  </w:style>
  <w:style w:type="character" w:customStyle="1" w:styleId="WW8Num8z2">
    <w:name w:val="WW8Num8z2"/>
    <w:rPr>
      <w:rFonts w:ascii="Wingdings" w:hAnsi="Wingdings" w:cs="Wingdings" w:hint="default"/>
    </w:rPr>
  </w:style>
  <w:style w:type="character" w:customStyle="1" w:styleId="WW8Num9z0">
    <w:name w:val="WW8Num9z0"/>
    <w:rPr>
      <w:rFonts w:hint="default"/>
    </w:rPr>
  </w:style>
  <w:style w:type="character" w:customStyle="1" w:styleId="WW8Num11z0">
    <w:name w:val="WW8Num11z0"/>
    <w:rPr>
      <w:rFonts w:ascii="Symbol" w:hAnsi="Symbol" w:cs="Symbol" w:hint="default"/>
      <w:sz w:val="20"/>
    </w:rPr>
  </w:style>
  <w:style w:type="character" w:customStyle="1" w:styleId="WW8Num12z0">
    <w:name w:val="WW8Num12z0"/>
    <w:rPr>
      <w:rFonts w:hint="default"/>
    </w:rPr>
  </w:style>
  <w:style w:type="character" w:customStyle="1" w:styleId="WW8Num13z0">
    <w:name w:val="WW8Num13z0"/>
    <w:rPr>
      <w:rFonts w:hint="default"/>
    </w:rPr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  <w:rPr>
      <w:rFonts w:ascii="Courier New" w:hAnsi="Courier New" w:cs="Courier New" w:hint="default"/>
    </w:rPr>
  </w:style>
  <w:style w:type="character" w:customStyle="1" w:styleId="WW8Num14z2">
    <w:name w:val="WW8Num14z2"/>
    <w:rPr>
      <w:rFonts w:ascii="Wingdings" w:hAnsi="Wingdings" w:cs="Wingdings" w:hint="default"/>
    </w:rPr>
  </w:style>
  <w:style w:type="character" w:customStyle="1" w:styleId="WW8Num15z0">
    <w:name w:val="WW8Num15z0"/>
    <w:rPr>
      <w:rFonts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cs="Times New Roman"/>
    </w:rPr>
  </w:style>
  <w:style w:type="character" w:customStyle="1" w:styleId="WW8Num20z0">
    <w:name w:val="WW8Num20z0"/>
    <w:rPr>
      <w:rFonts w:ascii="Symbol" w:hAnsi="Symbol" w:cs="Symbol" w:hint="default"/>
      <w:sz w:val="20"/>
    </w:rPr>
  </w:style>
  <w:style w:type="character" w:customStyle="1" w:styleId="WW8Num21z0">
    <w:name w:val="WW8Num21z0"/>
    <w:rPr>
      <w:rFonts w:ascii="Symbol" w:hAnsi="Symbol" w:cs="Symbol" w:hint="default"/>
      <w:sz w:val="20"/>
    </w:rPr>
  </w:style>
  <w:style w:type="character" w:customStyle="1" w:styleId="WW8Num22z0">
    <w:name w:val="WW8Num22z0"/>
    <w:rPr>
      <w:rFonts w:ascii="Wingdings" w:hAnsi="Wingdings" w:cs="Wingdings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3">
    <w:name w:val="WW8Num22z3"/>
    <w:rPr>
      <w:rFonts w:ascii="Symbol" w:hAnsi="Symbol" w:cs="Symbol" w:hint="default"/>
    </w:rPr>
  </w:style>
  <w:style w:type="character" w:customStyle="1" w:styleId="WW8Num23z0">
    <w:name w:val="WW8Num23z0"/>
    <w:rPr>
      <w:rFonts w:ascii="Symbol" w:hAnsi="Symbol" w:cs="Symbol" w:hint="default"/>
      <w:sz w:val="20"/>
    </w:rPr>
  </w:style>
  <w:style w:type="character" w:customStyle="1" w:styleId="WW8Num24z0">
    <w:name w:val="WW8Num24z0"/>
    <w:rPr>
      <w:rFonts w:ascii="Symbol" w:hAnsi="Symbol" w:cs="Symbol" w:hint="default"/>
      <w:sz w:val="20"/>
    </w:rPr>
  </w:style>
  <w:style w:type="character" w:customStyle="1" w:styleId="Domylnaczcionkaakapitu1">
    <w:name w:val="Domyślna czcionka akapitu1"/>
  </w:style>
  <w:style w:type="character" w:customStyle="1" w:styleId="TekstpodstawowyZnak">
    <w:name w:val="Tekst podstawowy Znak"/>
    <w:rPr>
      <w:rFonts w:eastAsia="Andale Sans UI"/>
      <w:kern w:val="2"/>
      <w:sz w:val="24"/>
      <w:szCs w:val="24"/>
      <w:lang w:bidi="ar-SA"/>
    </w:rPr>
  </w:style>
  <w:style w:type="character" w:styleId="Numerstrony">
    <w:name w:val="page number"/>
    <w:basedOn w:val="Domylnaczcionkaakapitu1"/>
  </w:style>
  <w:style w:type="character" w:styleId="Hipercze">
    <w:name w:val="Hyperlink"/>
    <w:rPr>
      <w:color w:val="000080"/>
      <w:u w:val="single"/>
    </w:rPr>
  </w:style>
  <w:style w:type="character" w:customStyle="1" w:styleId="StopkaZnak">
    <w:name w:val="Stopka Znak"/>
    <w:basedOn w:val="Domylnaczcionkaakapitu1"/>
    <w:uiPriority w:val="99"/>
    <w:rPr>
      <w:sz w:val="24"/>
      <w:szCs w:val="24"/>
    </w:rPr>
  </w:style>
  <w:style w:type="character" w:customStyle="1" w:styleId="NagwekZnak">
    <w:name w:val="Nagłówek Znak"/>
    <w:basedOn w:val="Domylnaczcionkaakapitu1"/>
    <w:rPr>
      <w:sz w:val="24"/>
      <w:szCs w:val="24"/>
    </w:rPr>
  </w:style>
  <w:style w:type="character" w:customStyle="1" w:styleId="TekstdymkaZnak">
    <w:name w:val="Tekst dymka Znak"/>
    <w:basedOn w:val="Domylnaczcionkaakapitu1"/>
    <w:rPr>
      <w:rFonts w:ascii="Tahoma" w:hAnsi="Tahoma" w:cs="Tahoma"/>
      <w:sz w:val="16"/>
      <w:szCs w:val="16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widowControl w:val="0"/>
      <w:spacing w:after="120"/>
    </w:pPr>
    <w:rPr>
      <w:rFonts w:eastAsia="Andale Sans UI"/>
      <w:kern w:val="2"/>
      <w:lang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Akapitzlist">
    <w:name w:val="List Paragraph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Bezodstpw">
    <w:name w:val="No Spacing"/>
    <w:qFormat/>
    <w:pPr>
      <w:widowControl w:val="0"/>
      <w:suppressAutoHyphens/>
    </w:pPr>
    <w:rPr>
      <w:rFonts w:eastAsia="Andale Sans UI"/>
      <w:kern w:val="2"/>
      <w:sz w:val="24"/>
      <w:szCs w:val="24"/>
      <w:lang w:eastAsia="zh-CN"/>
    </w:rPr>
  </w:style>
  <w:style w:type="paragraph" w:customStyle="1" w:styleId="Gwkaistopka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customStyle="1" w:styleId="ListParagraph">
    <w:name w:val="List Paragraph"/>
    <w:basedOn w:val="Normalny"/>
    <w:pPr>
      <w:spacing w:after="200" w:line="276" w:lineRule="auto"/>
      <w:ind w:left="720"/>
      <w:contextualSpacing/>
    </w:pPr>
    <w:rPr>
      <w:rFonts w:ascii="Calibri" w:hAnsi="Calibri" w:cs="Arial"/>
      <w:sz w:val="22"/>
      <w:szCs w:val="22"/>
    </w:rPr>
  </w:style>
  <w:style w:type="paragraph" w:styleId="NormalnyWeb">
    <w:name w:val="Normal (Web)"/>
    <w:basedOn w:val="Normalny"/>
    <w:pPr>
      <w:spacing w:before="280" w:after="119"/>
    </w:pPr>
    <w:rPr>
      <w:rFonts w:eastAsia="Calibri"/>
    </w:rPr>
  </w:style>
  <w:style w:type="paragraph" w:customStyle="1" w:styleId="Standard">
    <w:name w:val="Standard"/>
    <w:pPr>
      <w:suppressAutoHyphens/>
      <w:spacing w:after="160" w:line="252" w:lineRule="auto"/>
      <w:textAlignment w:val="baseline"/>
    </w:pPr>
    <w:rPr>
      <w:rFonts w:ascii="Calibri" w:eastAsia="SimSun" w:hAnsi="Calibri" w:cs="Calibri"/>
      <w:kern w:val="2"/>
      <w:sz w:val="22"/>
      <w:szCs w:val="22"/>
      <w:lang w:eastAsia="zh-CN"/>
    </w:rPr>
  </w:style>
  <w:style w:type="paragraph" w:customStyle="1" w:styleId="TableContents">
    <w:name w:val="Table Contents"/>
    <w:basedOn w:val="Standard"/>
    <w:pPr>
      <w:widowControl w:val="0"/>
      <w:suppressLineNumbers/>
      <w:spacing w:after="0" w:line="240" w:lineRule="auto"/>
    </w:pPr>
    <w:rPr>
      <w:rFonts w:ascii="Times New Roman" w:eastAsia="Lucida Sans Unicode" w:hAnsi="Times New Roman" w:cs="Tahoma"/>
      <w:sz w:val="24"/>
      <w:szCs w:val="24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pPr>
      <w:widowControl w:val="0"/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NoSpacing">
    <w:name w:val="No Spacing"/>
    <w:pPr>
      <w:suppressAutoHyphens/>
    </w:pPr>
    <w:rPr>
      <w:rFonts w:ascii="Calibri" w:eastAsia="Calibri" w:hAnsi="Calibri" w:cs="Calibri"/>
      <w:sz w:val="24"/>
      <w:szCs w:val="24"/>
      <w:lang w:eastAsia="ar-SA" w:bidi="hi-IN"/>
    </w:rPr>
  </w:style>
  <w:style w:type="paragraph" w:customStyle="1" w:styleId="NormalWeb">
    <w:name w:val="Normal (Web)"/>
    <w:basedOn w:val="Normalny"/>
    <w:pPr>
      <w:suppressAutoHyphens w:val="0"/>
      <w:spacing w:before="280" w:after="119"/>
    </w:pPr>
  </w:style>
  <w:style w:type="paragraph" w:customStyle="1" w:styleId="western">
    <w:name w:val="western"/>
    <w:basedOn w:val="Normalny"/>
    <w:pPr>
      <w:spacing w:before="280" w:after="280"/>
    </w:pPr>
    <w:rPr>
      <w:lang w:eastAsia="pl-PL"/>
    </w:rPr>
  </w:style>
  <w:style w:type="paragraph" w:customStyle="1" w:styleId="Standard1">
    <w:name w:val="Standard1"/>
    <w:pPr>
      <w:suppressAutoHyphens/>
      <w:textAlignment w:val="baseline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240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RADA PEDAGOGICZNA</vt:lpstr>
    </vt:vector>
  </TitlesOfParts>
  <Company>HP</Company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PEDAGOGICZNA</dc:title>
  <dc:subject/>
  <dc:creator>XP</dc:creator>
  <cp:keywords/>
  <cp:lastModifiedBy>Małgorzata Ewa</cp:lastModifiedBy>
  <cp:revision>5</cp:revision>
  <cp:lastPrinted>2021-12-29T11:43:00Z</cp:lastPrinted>
  <dcterms:created xsi:type="dcterms:W3CDTF">2025-11-12T14:20:00Z</dcterms:created>
  <dcterms:modified xsi:type="dcterms:W3CDTF">2025-11-12T14:25:00Z</dcterms:modified>
</cp:coreProperties>
</file>