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178B" w:rsidRDefault="000317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03178B" w:rsidRDefault="0003178B"/>
    <w:p w:rsidR="0003178B" w:rsidRPr="00217E85" w:rsidRDefault="0003178B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Pr="00217E85">
        <w:rPr>
          <w:rFonts w:asciiTheme="minorHAnsi" w:hAnsiTheme="minorHAnsi" w:cstheme="minorHAnsi"/>
          <w:sz w:val="30"/>
          <w:szCs w:val="30"/>
        </w:rPr>
        <w:t>ZARZĄDZENIE NR  SP17.023</w:t>
      </w:r>
      <w:r w:rsidR="00217E85">
        <w:rPr>
          <w:rFonts w:asciiTheme="minorHAnsi" w:hAnsiTheme="minorHAnsi" w:cstheme="minorHAnsi"/>
          <w:sz w:val="30"/>
          <w:szCs w:val="30"/>
        </w:rPr>
        <w:t>.</w:t>
      </w:r>
      <w:r w:rsidRPr="00217E85">
        <w:rPr>
          <w:rFonts w:asciiTheme="minorHAnsi" w:hAnsiTheme="minorHAnsi" w:cstheme="minorHAnsi"/>
          <w:sz w:val="30"/>
          <w:szCs w:val="30"/>
        </w:rPr>
        <w:t>2</w:t>
      </w:r>
      <w:r w:rsidR="00217E85">
        <w:rPr>
          <w:rFonts w:asciiTheme="minorHAnsi" w:hAnsiTheme="minorHAnsi" w:cstheme="minorHAnsi"/>
          <w:sz w:val="30"/>
          <w:szCs w:val="30"/>
        </w:rPr>
        <w:t>.2</w:t>
      </w:r>
      <w:r w:rsidRPr="00217E85">
        <w:rPr>
          <w:rFonts w:asciiTheme="minorHAnsi" w:hAnsiTheme="minorHAnsi" w:cstheme="minorHAnsi"/>
          <w:sz w:val="30"/>
          <w:szCs w:val="30"/>
        </w:rPr>
        <w:t>017.2018.DS</w:t>
      </w:r>
    </w:p>
    <w:p w:rsidR="0003178B" w:rsidRPr="00217E85" w:rsidRDefault="0003178B">
      <w:pPr>
        <w:rPr>
          <w:rFonts w:asciiTheme="minorHAnsi" w:hAnsiTheme="minorHAnsi" w:cstheme="minorHAnsi"/>
          <w:sz w:val="30"/>
          <w:szCs w:val="30"/>
        </w:rPr>
      </w:pPr>
      <w:r w:rsidRPr="00217E85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2B1245" w:rsidRPr="00217E85">
        <w:rPr>
          <w:rFonts w:asciiTheme="minorHAnsi" w:hAnsiTheme="minorHAnsi" w:cstheme="minorHAnsi"/>
          <w:sz w:val="30"/>
          <w:szCs w:val="30"/>
        </w:rPr>
        <w:t xml:space="preserve">z dnia </w:t>
      </w:r>
      <w:r w:rsidRPr="00217E85">
        <w:rPr>
          <w:rFonts w:asciiTheme="minorHAnsi" w:hAnsiTheme="minorHAnsi" w:cstheme="minorHAnsi"/>
          <w:sz w:val="30"/>
          <w:szCs w:val="30"/>
        </w:rPr>
        <w:t xml:space="preserve">08.09.2017 r.      </w:t>
      </w:r>
    </w:p>
    <w:p w:rsidR="0003178B" w:rsidRPr="00217E85" w:rsidRDefault="0003178B">
      <w:pPr>
        <w:rPr>
          <w:rFonts w:asciiTheme="minorHAnsi" w:hAnsiTheme="minorHAnsi" w:cstheme="minorHAnsi"/>
          <w:sz w:val="26"/>
          <w:szCs w:val="26"/>
        </w:rPr>
      </w:pPr>
      <w:r w:rsidRPr="00217E85">
        <w:rPr>
          <w:rFonts w:asciiTheme="minorHAnsi" w:hAnsiTheme="minorHAnsi" w:cstheme="minorHAnsi"/>
          <w:sz w:val="26"/>
          <w:szCs w:val="26"/>
        </w:rPr>
        <w:t xml:space="preserve"> </w:t>
      </w:r>
    </w:p>
    <w:p w:rsidR="0003178B" w:rsidRPr="00217E85" w:rsidRDefault="0003178B">
      <w:pPr>
        <w:rPr>
          <w:rFonts w:asciiTheme="minorHAnsi" w:hAnsiTheme="minorHAnsi" w:cstheme="minorHAnsi"/>
        </w:rPr>
      </w:pPr>
    </w:p>
    <w:p w:rsidR="0003178B" w:rsidRPr="00217E85" w:rsidRDefault="0003178B">
      <w:pPr>
        <w:rPr>
          <w:rFonts w:asciiTheme="minorHAnsi" w:hAnsiTheme="minorHAnsi" w:cstheme="minorHAnsi"/>
        </w:rPr>
      </w:pPr>
    </w:p>
    <w:p w:rsidR="0003178B" w:rsidRPr="00217E85" w:rsidRDefault="0003178B">
      <w:pPr>
        <w:rPr>
          <w:rFonts w:asciiTheme="minorHAnsi" w:hAnsiTheme="minorHAnsi" w:cstheme="minorHAnsi"/>
        </w:rPr>
      </w:pPr>
    </w:p>
    <w:p w:rsidR="0003178B" w:rsidRPr="00217E85" w:rsidRDefault="0003178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 xml:space="preserve">Zarządzam na dzień </w:t>
      </w:r>
      <w:r w:rsidR="002B1245" w:rsidRPr="00217E85">
        <w:rPr>
          <w:rFonts w:asciiTheme="minorHAnsi" w:hAnsiTheme="minorHAnsi" w:cstheme="minorHAnsi"/>
          <w:b/>
          <w:bCs/>
          <w:sz w:val="28"/>
          <w:szCs w:val="28"/>
        </w:rPr>
        <w:t>12 września 2017 roku (</w:t>
      </w:r>
      <w:r w:rsidRPr="00217E85">
        <w:rPr>
          <w:rFonts w:asciiTheme="minorHAnsi" w:hAnsiTheme="minorHAnsi" w:cstheme="minorHAnsi"/>
          <w:b/>
          <w:bCs/>
          <w:sz w:val="28"/>
          <w:szCs w:val="28"/>
        </w:rPr>
        <w:t>wtorek):</w:t>
      </w:r>
    </w:p>
    <w:p w:rsidR="0003178B" w:rsidRPr="00217E85" w:rsidRDefault="0003178B">
      <w:pPr>
        <w:rPr>
          <w:rFonts w:asciiTheme="minorHAnsi" w:hAnsiTheme="minorHAnsi" w:cstheme="minorHAnsi"/>
        </w:rPr>
      </w:pPr>
    </w:p>
    <w:p w:rsidR="0003178B" w:rsidRPr="00217E85" w:rsidRDefault="0003178B">
      <w:p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 xml:space="preserve">1.Godz. </w:t>
      </w:r>
      <w:r w:rsidRPr="00217E85">
        <w:rPr>
          <w:rFonts w:asciiTheme="minorHAnsi" w:hAnsiTheme="minorHAnsi" w:cstheme="minorHAnsi"/>
          <w:b/>
          <w:bCs/>
          <w:sz w:val="28"/>
          <w:szCs w:val="28"/>
        </w:rPr>
        <w:t>14.30</w:t>
      </w:r>
      <w:r w:rsidRPr="00217E85">
        <w:rPr>
          <w:rFonts w:asciiTheme="minorHAnsi" w:hAnsiTheme="minorHAnsi" w:cstheme="minorHAnsi"/>
          <w:sz w:val="28"/>
          <w:szCs w:val="28"/>
        </w:rPr>
        <w:t xml:space="preserve"> </w:t>
      </w:r>
      <w:r w:rsidR="00CA75E5">
        <w:rPr>
          <w:rFonts w:asciiTheme="minorHAnsi" w:hAnsiTheme="minorHAnsi" w:cstheme="minorHAnsi"/>
          <w:sz w:val="28"/>
          <w:szCs w:val="28"/>
        </w:rPr>
        <w:t xml:space="preserve">- </w:t>
      </w:r>
      <w:r w:rsidRPr="00217E85">
        <w:rPr>
          <w:rFonts w:asciiTheme="minorHAnsi" w:hAnsiTheme="minorHAnsi" w:cstheme="minorHAnsi"/>
          <w:sz w:val="28"/>
          <w:szCs w:val="28"/>
        </w:rPr>
        <w:t>Posiedzenie Rady Pedagogicznej: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ponowne przypomnienie Regulaminu Dyżurów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przedstawienie Planu Nadzoru Pedagogicznego na rok 2017/2018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Doskonalenie Zawodowe Nauczycieli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przydzielenie opiekunów stażu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ubezpieczenie uczniów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kalendariu</w:t>
      </w:r>
      <w:r w:rsidR="002B1245" w:rsidRPr="00217E85">
        <w:rPr>
          <w:rFonts w:asciiTheme="minorHAnsi" w:hAnsiTheme="minorHAnsi" w:cstheme="minorHAnsi"/>
          <w:sz w:val="28"/>
          <w:szCs w:val="28"/>
        </w:rPr>
        <w:t>m</w:t>
      </w:r>
      <w:r w:rsidRPr="00217E85">
        <w:rPr>
          <w:rFonts w:asciiTheme="minorHAnsi" w:hAnsiTheme="minorHAnsi" w:cstheme="minorHAnsi"/>
          <w:sz w:val="28"/>
          <w:szCs w:val="28"/>
        </w:rPr>
        <w:t xml:space="preserve"> roku szkolnego 2017/2018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zatwierdzenie Planu Doradztwa Zawodowego</w:t>
      </w:r>
    </w:p>
    <w:p w:rsidR="0003178B" w:rsidRPr="00217E85" w:rsidRDefault="002B1245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sprawy róż</w:t>
      </w:r>
      <w:r w:rsidR="0003178B" w:rsidRPr="00217E85">
        <w:rPr>
          <w:rFonts w:asciiTheme="minorHAnsi" w:hAnsiTheme="minorHAnsi" w:cstheme="minorHAnsi"/>
          <w:sz w:val="28"/>
          <w:szCs w:val="28"/>
        </w:rPr>
        <w:t>ne (w tym dzienniczki uczniów)</w:t>
      </w:r>
    </w:p>
    <w:p w:rsidR="0003178B" w:rsidRPr="00217E85" w:rsidRDefault="0003178B">
      <w:pPr>
        <w:rPr>
          <w:rFonts w:asciiTheme="minorHAnsi" w:hAnsiTheme="minorHAnsi" w:cstheme="minorHAnsi"/>
        </w:rPr>
      </w:pPr>
    </w:p>
    <w:p w:rsidR="0003178B" w:rsidRPr="00217E85" w:rsidRDefault="0003178B">
      <w:p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 xml:space="preserve">2. Godz. </w:t>
      </w:r>
      <w:r w:rsidRPr="00217E85">
        <w:rPr>
          <w:rFonts w:asciiTheme="minorHAnsi" w:hAnsiTheme="minorHAnsi" w:cstheme="minorHAnsi"/>
          <w:b/>
          <w:bCs/>
          <w:sz w:val="28"/>
          <w:szCs w:val="28"/>
        </w:rPr>
        <w:t>16.00</w:t>
      </w:r>
      <w:r w:rsidRPr="00217E85">
        <w:rPr>
          <w:rFonts w:asciiTheme="minorHAnsi" w:hAnsiTheme="minorHAnsi" w:cstheme="minorHAnsi"/>
          <w:sz w:val="28"/>
          <w:szCs w:val="28"/>
        </w:rPr>
        <w:t xml:space="preserve"> </w:t>
      </w:r>
      <w:r w:rsidR="00CA75E5">
        <w:rPr>
          <w:rFonts w:asciiTheme="minorHAnsi" w:hAnsiTheme="minorHAnsi" w:cstheme="minorHAnsi"/>
          <w:sz w:val="28"/>
          <w:szCs w:val="28"/>
        </w:rPr>
        <w:t xml:space="preserve">- </w:t>
      </w:r>
      <w:r w:rsidRPr="00217E85">
        <w:rPr>
          <w:rFonts w:asciiTheme="minorHAnsi" w:hAnsiTheme="minorHAnsi" w:cstheme="minorHAnsi"/>
          <w:sz w:val="28"/>
          <w:szCs w:val="28"/>
        </w:rPr>
        <w:t>zebrania z rodzicami: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wybór trójek klasowych</w:t>
      </w:r>
    </w:p>
    <w:p w:rsidR="0003178B" w:rsidRPr="00217E85" w:rsidRDefault="0003178B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wybory Szkolnej Rady Rodziców</w:t>
      </w:r>
    </w:p>
    <w:p w:rsidR="0003178B" w:rsidRPr="00217E85" w:rsidRDefault="0003178B">
      <w:pPr>
        <w:rPr>
          <w:rFonts w:asciiTheme="minorHAnsi" w:hAnsiTheme="minorHAnsi" w:cstheme="minorHAnsi"/>
        </w:rPr>
      </w:pPr>
    </w:p>
    <w:p w:rsidR="0003178B" w:rsidRPr="00217E85" w:rsidRDefault="0003178B">
      <w:pPr>
        <w:rPr>
          <w:rFonts w:asciiTheme="minorHAnsi" w:hAnsiTheme="minorHAnsi" w:cstheme="minorHAnsi"/>
          <w:sz w:val="28"/>
          <w:szCs w:val="28"/>
        </w:rPr>
      </w:pPr>
    </w:p>
    <w:p w:rsidR="002B1245" w:rsidRPr="00217E85" w:rsidRDefault="0003178B" w:rsidP="002B12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 xml:space="preserve"> </w:t>
      </w:r>
      <w:r w:rsidR="002B1245" w:rsidRPr="00217E85">
        <w:rPr>
          <w:rFonts w:asciiTheme="minorHAnsi" w:hAnsiTheme="minorHAnsi" w:cstheme="minorHAnsi"/>
          <w:sz w:val="28"/>
          <w:szCs w:val="28"/>
        </w:rPr>
        <w:t>Dyrektor</w:t>
      </w:r>
    </w:p>
    <w:p w:rsidR="002B1245" w:rsidRPr="00217E85" w:rsidRDefault="002B1245" w:rsidP="002B12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2B1245" w:rsidRPr="00217E85" w:rsidRDefault="002B1245" w:rsidP="002B12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2B1245" w:rsidRPr="00217E85" w:rsidRDefault="002B1245" w:rsidP="002B124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>w Częstochowie</w:t>
      </w:r>
    </w:p>
    <w:p w:rsidR="0003178B" w:rsidRPr="00217E85" w:rsidRDefault="002B1245" w:rsidP="002B1245">
      <w:pPr>
        <w:ind w:left="5664"/>
        <w:rPr>
          <w:rFonts w:asciiTheme="minorHAnsi" w:hAnsiTheme="minorHAnsi" w:cstheme="minorHAnsi"/>
          <w:sz w:val="28"/>
          <w:szCs w:val="28"/>
        </w:rPr>
      </w:pPr>
      <w:r w:rsidRPr="00217E85">
        <w:rPr>
          <w:rFonts w:asciiTheme="minorHAnsi" w:hAnsiTheme="minorHAnsi" w:cstheme="minorHAnsi"/>
          <w:sz w:val="28"/>
          <w:szCs w:val="28"/>
        </w:rPr>
        <w:t xml:space="preserve">     (-) Marta </w:t>
      </w:r>
      <w:proofErr w:type="spellStart"/>
      <w:r w:rsidRPr="00217E85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03178B" w:rsidRPr="00217E85" w:rsidRDefault="0003178B">
      <w:pPr>
        <w:rPr>
          <w:rFonts w:asciiTheme="minorHAnsi" w:hAnsiTheme="minorHAnsi" w:cstheme="minorHAnsi"/>
          <w:sz w:val="26"/>
          <w:szCs w:val="26"/>
        </w:rPr>
      </w:pPr>
    </w:p>
    <w:p w:rsidR="0003178B" w:rsidRDefault="0003178B">
      <w:pPr>
        <w:rPr>
          <w:sz w:val="26"/>
          <w:szCs w:val="26"/>
        </w:rPr>
      </w:pPr>
    </w:p>
    <w:p w:rsidR="0003178B" w:rsidRDefault="0003178B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031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59015474">
    <w:abstractNumId w:val="0"/>
  </w:num>
  <w:num w:numId="2" w16cid:durableId="1276644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245"/>
    <w:rsid w:val="0003178B"/>
    <w:rsid w:val="00217E85"/>
    <w:rsid w:val="002B1245"/>
    <w:rsid w:val="00CA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081057"/>
  <w15:chartTrackingRefBased/>
  <w15:docId w15:val="{542F874F-BB79-8F47-9A19-722F04B57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2B1245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3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3</cp:revision>
  <cp:lastPrinted>2017-09-11T10:13:00Z</cp:lastPrinted>
  <dcterms:created xsi:type="dcterms:W3CDTF">2025-12-15T20:46:00Z</dcterms:created>
  <dcterms:modified xsi:type="dcterms:W3CDTF">2025-12-15T20:46:00Z</dcterms:modified>
</cp:coreProperties>
</file>